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C1" w:rsidRPr="005F17C1" w:rsidRDefault="00C873B3" w:rsidP="005F17C1">
      <w:pPr>
        <w:ind w:left="5664"/>
        <w:rPr>
          <w:rFonts w:asciiTheme="minorHAnsi" w:eastAsia="Calibri" w:hAnsiTheme="minorHAnsi"/>
          <w:sz w:val="22"/>
          <w:szCs w:val="22"/>
          <w:lang w:eastAsia="en-US"/>
        </w:rPr>
      </w:pPr>
      <w:r w:rsidRPr="005F17C1">
        <w:rPr>
          <w:rFonts w:asciiTheme="minorHAnsi" w:hAnsiTheme="minorHAnsi"/>
          <w:sz w:val="22"/>
          <w:szCs w:val="22"/>
        </w:rPr>
        <w:t xml:space="preserve"> </w:t>
      </w:r>
      <w:r w:rsidR="00C15914" w:rsidRPr="005F17C1">
        <w:rPr>
          <w:rFonts w:asciiTheme="minorHAnsi" w:hAnsiTheme="minorHAnsi"/>
          <w:sz w:val="22"/>
          <w:szCs w:val="22"/>
        </w:rPr>
        <w:t xml:space="preserve"> </w:t>
      </w:r>
    </w:p>
    <w:p w:rsidR="00510837" w:rsidRPr="005F17C1" w:rsidRDefault="008C5260" w:rsidP="005F17C1">
      <w:pPr>
        <w:pStyle w:val="Standard"/>
        <w:spacing w:line="276" w:lineRule="auto"/>
        <w:rPr>
          <w:rFonts w:asciiTheme="minorHAnsi" w:hAnsiTheme="minorHAnsi"/>
          <w:sz w:val="22"/>
          <w:szCs w:val="22"/>
          <w:lang w:val="en-US"/>
        </w:rPr>
      </w:pPr>
      <w:r w:rsidRPr="005F17C1">
        <w:rPr>
          <w:rFonts w:asciiTheme="minorHAnsi" w:hAnsiTheme="minorHAnsi"/>
          <w:sz w:val="22"/>
          <w:szCs w:val="22"/>
          <w:lang w:val="en-US"/>
        </w:rPr>
        <w:t>WOO-I.420.67.2018.JO.180</w:t>
      </w:r>
      <w:r w:rsidR="005F17C1" w:rsidRPr="005F17C1">
        <w:rPr>
          <w:rFonts w:asciiTheme="minorHAnsi" w:hAnsiTheme="minorHAnsi"/>
          <w:sz w:val="22"/>
          <w:szCs w:val="22"/>
          <w:lang w:val="en-US"/>
        </w:rPr>
        <w:t xml:space="preserve"> </w:t>
      </w:r>
      <w:r w:rsidR="00510837" w:rsidRPr="005F17C1">
        <w:rPr>
          <w:rFonts w:asciiTheme="minorHAnsi" w:hAnsiTheme="minorHAnsi"/>
          <w:sz w:val="22"/>
          <w:szCs w:val="22"/>
          <w:lang w:val="en-US"/>
        </w:rPr>
        <w:t>OO.4230.1.2016.JS</w:t>
      </w:r>
    </w:p>
    <w:p w:rsidR="00771563" w:rsidRPr="005F17C1" w:rsidRDefault="005F17C1" w:rsidP="005F17C1">
      <w:pPr>
        <w:keepNext/>
        <w:spacing w:line="276" w:lineRule="auto"/>
        <w:outlineLvl w:val="0"/>
        <w:rPr>
          <w:rFonts w:asciiTheme="minorHAnsi" w:hAnsiTheme="minorHAnsi"/>
          <w:color w:val="FF0000"/>
          <w:w w:val="150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Kielce, dnia   15   lipca  2022 r.</w:t>
      </w:r>
    </w:p>
    <w:p w:rsidR="005F17C1" w:rsidRDefault="005F17C1" w:rsidP="005F17C1">
      <w:pPr>
        <w:keepNext/>
        <w:spacing w:line="276" w:lineRule="auto"/>
        <w:outlineLvl w:val="0"/>
        <w:rPr>
          <w:rFonts w:asciiTheme="minorHAnsi" w:hAnsiTheme="minorHAnsi"/>
          <w:w w:val="150"/>
          <w:sz w:val="22"/>
          <w:szCs w:val="22"/>
        </w:rPr>
      </w:pPr>
    </w:p>
    <w:p w:rsidR="00BA7CC8" w:rsidRPr="005F17C1" w:rsidRDefault="00FB1B33" w:rsidP="005F17C1">
      <w:pPr>
        <w:keepNext/>
        <w:spacing w:line="276" w:lineRule="auto"/>
        <w:outlineLvl w:val="0"/>
        <w:rPr>
          <w:rFonts w:asciiTheme="minorHAnsi" w:hAnsiTheme="minorHAnsi"/>
          <w:w w:val="150"/>
          <w:sz w:val="22"/>
          <w:szCs w:val="22"/>
        </w:rPr>
      </w:pPr>
      <w:r w:rsidRPr="005F17C1">
        <w:rPr>
          <w:rFonts w:asciiTheme="minorHAnsi" w:hAnsiTheme="minorHAnsi"/>
          <w:w w:val="150"/>
          <w:sz w:val="22"/>
          <w:szCs w:val="22"/>
        </w:rPr>
        <w:t>OBWIESZCZENIE</w:t>
      </w:r>
    </w:p>
    <w:p w:rsidR="00B33CB8" w:rsidRPr="005F17C1" w:rsidRDefault="00B33CB8" w:rsidP="005F17C1">
      <w:pPr>
        <w:keepNext/>
        <w:spacing w:line="276" w:lineRule="auto"/>
        <w:outlineLvl w:val="0"/>
        <w:rPr>
          <w:rFonts w:asciiTheme="minorHAnsi" w:hAnsiTheme="minorHAnsi"/>
          <w:w w:val="150"/>
          <w:sz w:val="22"/>
          <w:szCs w:val="22"/>
        </w:rPr>
      </w:pPr>
    </w:p>
    <w:p w:rsidR="00510837" w:rsidRPr="005F17C1" w:rsidRDefault="00510837" w:rsidP="005F17C1">
      <w:pPr>
        <w:spacing w:line="276" w:lineRule="auto"/>
        <w:rPr>
          <w:rFonts w:asciiTheme="minorHAnsi" w:hAnsiTheme="minorHAnsi"/>
          <w:snapToGrid w:val="0"/>
          <w:sz w:val="22"/>
          <w:szCs w:val="22"/>
        </w:rPr>
      </w:pPr>
      <w:r w:rsidRPr="005F17C1">
        <w:rPr>
          <w:rFonts w:asciiTheme="minorHAnsi" w:hAnsiTheme="minorHAnsi"/>
          <w:snapToGrid w:val="0"/>
          <w:sz w:val="22"/>
          <w:szCs w:val="22"/>
        </w:rPr>
        <w:t>Na podstawie art. 10 i art. 49 ustawy z dnia 14 czerwca 1960 r. Kodeks postępowania administracyjnego (tekst jedn. Dz. U. z 201</w:t>
      </w:r>
      <w:r w:rsidR="002379EC" w:rsidRPr="005F17C1">
        <w:rPr>
          <w:rFonts w:asciiTheme="minorHAnsi" w:hAnsiTheme="minorHAnsi"/>
          <w:snapToGrid w:val="0"/>
          <w:sz w:val="22"/>
          <w:szCs w:val="22"/>
        </w:rPr>
        <w:t>8</w:t>
      </w:r>
      <w:r w:rsidRPr="005F17C1">
        <w:rPr>
          <w:rFonts w:asciiTheme="minorHAnsi" w:hAnsiTheme="minorHAnsi"/>
          <w:snapToGrid w:val="0"/>
          <w:sz w:val="22"/>
          <w:szCs w:val="22"/>
        </w:rPr>
        <w:t xml:space="preserve"> r. poz. 2</w:t>
      </w:r>
      <w:r w:rsidR="002379EC" w:rsidRPr="005F17C1">
        <w:rPr>
          <w:rFonts w:asciiTheme="minorHAnsi" w:hAnsiTheme="minorHAnsi"/>
          <w:snapToGrid w:val="0"/>
          <w:sz w:val="22"/>
          <w:szCs w:val="22"/>
        </w:rPr>
        <w:t>096</w:t>
      </w:r>
      <w:r w:rsidRPr="005F17C1">
        <w:rPr>
          <w:rFonts w:asciiTheme="minorHAnsi" w:hAnsiTheme="minorHAnsi"/>
          <w:snapToGrid w:val="0"/>
          <w:sz w:val="22"/>
          <w:szCs w:val="22"/>
        </w:rPr>
        <w:t xml:space="preserve"> ze zm.) oraz art. 74 ust. 3, art. 75 ust. 1 </w:t>
      </w:r>
      <w:proofErr w:type="spellStart"/>
      <w:r w:rsidRPr="005F17C1">
        <w:rPr>
          <w:rFonts w:asciiTheme="minorHAnsi" w:hAnsiTheme="minorHAnsi"/>
          <w:snapToGrid w:val="0"/>
          <w:sz w:val="22"/>
          <w:szCs w:val="22"/>
        </w:rPr>
        <w:t>pkt</w:t>
      </w:r>
      <w:proofErr w:type="spellEnd"/>
      <w:r w:rsidRPr="005F17C1">
        <w:rPr>
          <w:rFonts w:asciiTheme="minorHAnsi" w:hAnsiTheme="minorHAnsi"/>
          <w:snapToGrid w:val="0"/>
          <w:sz w:val="22"/>
          <w:szCs w:val="22"/>
        </w:rPr>
        <w:t xml:space="preserve"> 1 </w:t>
      </w:r>
      <w:r w:rsidRPr="005F17C1">
        <w:rPr>
          <w:rFonts w:asciiTheme="minorHAnsi" w:hAnsiTheme="minorHAnsi"/>
          <w:snapToGrid w:val="0"/>
          <w:sz w:val="22"/>
          <w:szCs w:val="22"/>
        </w:rPr>
        <w:br/>
        <w:t xml:space="preserve">lit. e i art. 75 ust. 6 </w:t>
      </w:r>
      <w:r w:rsidRPr="005F17C1">
        <w:rPr>
          <w:rFonts w:asciiTheme="minorHAnsi" w:hAnsiTheme="minorHAnsi"/>
          <w:sz w:val="22"/>
          <w:szCs w:val="22"/>
        </w:rPr>
        <w:t xml:space="preserve">ustawy z dnia 3 października 2008 r. o udostępnianiu informacji </w:t>
      </w:r>
      <w:r w:rsidRPr="005F17C1">
        <w:rPr>
          <w:rFonts w:asciiTheme="minorHAnsi" w:hAnsiTheme="minorHAnsi"/>
          <w:sz w:val="22"/>
          <w:szCs w:val="22"/>
        </w:rPr>
        <w:br/>
        <w:t xml:space="preserve">o środowisku i jego ochronie, udziale społeczeństwa w ochronie środowiska oraz o ocenach oddziaływania na środowisko </w:t>
      </w:r>
      <w:r w:rsidRPr="005F17C1">
        <w:rPr>
          <w:rFonts w:asciiTheme="minorHAnsi" w:hAnsiTheme="minorHAnsi" w:cs="Arial"/>
          <w:sz w:val="22"/>
          <w:szCs w:val="22"/>
        </w:rPr>
        <w:t>(tekst jedn. Dz. U. z 201</w:t>
      </w:r>
      <w:r w:rsidR="00F51520" w:rsidRPr="005F17C1">
        <w:rPr>
          <w:rFonts w:asciiTheme="minorHAnsi" w:hAnsiTheme="minorHAnsi" w:cs="Arial"/>
          <w:sz w:val="22"/>
          <w:szCs w:val="22"/>
        </w:rPr>
        <w:t>8</w:t>
      </w:r>
      <w:r w:rsidRPr="005F17C1">
        <w:rPr>
          <w:rFonts w:asciiTheme="minorHAnsi" w:hAnsiTheme="minorHAnsi" w:cs="Arial"/>
          <w:sz w:val="22"/>
          <w:szCs w:val="22"/>
        </w:rPr>
        <w:t xml:space="preserve"> r. poz. </w:t>
      </w:r>
      <w:r w:rsidR="00F51520" w:rsidRPr="005F17C1">
        <w:rPr>
          <w:rFonts w:asciiTheme="minorHAnsi" w:hAnsiTheme="minorHAnsi" w:cs="Arial"/>
          <w:sz w:val="22"/>
          <w:szCs w:val="22"/>
        </w:rPr>
        <w:t>2081</w:t>
      </w:r>
      <w:r w:rsidRPr="005F17C1">
        <w:rPr>
          <w:rFonts w:asciiTheme="minorHAnsi" w:hAnsiTheme="minorHAnsi" w:cs="Arial"/>
          <w:sz w:val="22"/>
          <w:szCs w:val="22"/>
        </w:rPr>
        <w:t xml:space="preserve"> ze zm.)</w:t>
      </w:r>
      <w:r w:rsidR="00674D9B" w:rsidRPr="005F17C1">
        <w:rPr>
          <w:rFonts w:asciiTheme="minorHAnsi" w:hAnsiTheme="minorHAnsi"/>
          <w:sz w:val="22"/>
          <w:szCs w:val="22"/>
        </w:rPr>
        <w:t xml:space="preserve"> </w:t>
      </w:r>
      <w:r w:rsidR="00D123AA" w:rsidRPr="005F17C1">
        <w:rPr>
          <w:rFonts w:asciiTheme="minorHAnsi" w:hAnsiTheme="minorHAnsi" w:cs="Arial"/>
          <w:sz w:val="22"/>
          <w:szCs w:val="22"/>
        </w:rPr>
        <w:t>– cyt. dalej jako „UUOŚ”</w:t>
      </w:r>
    </w:p>
    <w:p w:rsidR="00771563" w:rsidRPr="005F17C1" w:rsidRDefault="00771563" w:rsidP="005F17C1">
      <w:pPr>
        <w:spacing w:line="276" w:lineRule="auto"/>
        <w:ind w:firstLine="708"/>
        <w:rPr>
          <w:rFonts w:asciiTheme="minorHAnsi" w:hAnsiTheme="minorHAnsi"/>
          <w:snapToGrid w:val="0"/>
          <w:sz w:val="22"/>
          <w:szCs w:val="22"/>
        </w:rPr>
      </w:pPr>
    </w:p>
    <w:p w:rsidR="00514ACC" w:rsidRPr="005F17C1" w:rsidRDefault="00FB1B33" w:rsidP="005F17C1">
      <w:pPr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Regionalny Dyrektor Ochrony Środowiska w Kielcach</w:t>
      </w:r>
    </w:p>
    <w:p w:rsidR="00510837" w:rsidRPr="005F17C1" w:rsidRDefault="00510837" w:rsidP="005F17C1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0E4236" w:rsidRPr="005F17C1" w:rsidRDefault="00FB1B33" w:rsidP="005F17C1">
      <w:pPr>
        <w:pStyle w:val="Tekstpodstawowy"/>
        <w:spacing w:line="276" w:lineRule="auto"/>
        <w:jc w:val="left"/>
        <w:rPr>
          <w:rFonts w:asciiTheme="minorHAnsi" w:hAnsiTheme="minorHAnsi"/>
          <w:snapToGrid w:val="0"/>
          <w:sz w:val="22"/>
          <w:szCs w:val="22"/>
        </w:rPr>
      </w:pPr>
      <w:r w:rsidRPr="005F17C1">
        <w:rPr>
          <w:rFonts w:asciiTheme="minorHAnsi" w:hAnsiTheme="minorHAnsi"/>
          <w:snapToGrid w:val="0"/>
          <w:sz w:val="22"/>
          <w:szCs w:val="22"/>
        </w:rPr>
        <w:t xml:space="preserve">zawiadamia, </w:t>
      </w:r>
      <w:r w:rsidR="00517A49" w:rsidRPr="005F17C1">
        <w:rPr>
          <w:rFonts w:asciiTheme="minorHAnsi" w:hAnsiTheme="minorHAnsi"/>
          <w:snapToGrid w:val="0"/>
          <w:sz w:val="22"/>
          <w:szCs w:val="22"/>
        </w:rPr>
        <w:t xml:space="preserve">że w </w:t>
      </w:r>
      <w:r w:rsidR="00F13189" w:rsidRPr="005F17C1">
        <w:rPr>
          <w:rFonts w:asciiTheme="minorHAnsi" w:hAnsiTheme="minorHAnsi"/>
          <w:snapToGrid w:val="0"/>
          <w:sz w:val="22"/>
          <w:szCs w:val="22"/>
        </w:rPr>
        <w:t xml:space="preserve">związku </w:t>
      </w:r>
      <w:r w:rsidR="002C78F7" w:rsidRPr="005F17C1">
        <w:rPr>
          <w:rFonts w:asciiTheme="minorHAnsi" w:hAnsiTheme="minorHAnsi"/>
          <w:snapToGrid w:val="0"/>
          <w:sz w:val="22"/>
          <w:szCs w:val="22"/>
        </w:rPr>
        <w:t xml:space="preserve">z decyzją Generalnego Dyrektora Ochrony Środowiska </w:t>
      </w:r>
      <w:r w:rsidR="00B30BE6" w:rsidRPr="005F17C1">
        <w:rPr>
          <w:rFonts w:asciiTheme="minorHAnsi" w:hAnsiTheme="minorHAnsi"/>
          <w:sz w:val="22"/>
          <w:szCs w:val="22"/>
        </w:rPr>
        <w:t xml:space="preserve">znak: </w:t>
      </w:r>
      <w:proofErr w:type="spellStart"/>
      <w:r w:rsidR="00B30BE6" w:rsidRPr="005F17C1">
        <w:rPr>
          <w:rFonts w:asciiTheme="minorHAnsi" w:hAnsiTheme="minorHAnsi"/>
          <w:sz w:val="22"/>
          <w:szCs w:val="22"/>
        </w:rPr>
        <w:t>DOOŚ-WDŚ</w:t>
      </w:r>
      <w:proofErr w:type="spellEnd"/>
      <w:r w:rsidR="00B30BE6" w:rsidRPr="005F17C1">
        <w:rPr>
          <w:rFonts w:asciiTheme="minorHAnsi" w:hAnsiTheme="minorHAnsi"/>
          <w:sz w:val="22"/>
          <w:szCs w:val="22"/>
        </w:rPr>
        <w:t xml:space="preserve">/ZOO.420.220.2019.AB.55 z dnia 01.04.2021 r. uchylającą w całości decyzję Regionalnego Dyrektora Ochrony Środowiska w Kielcach z dnia 27.09.2019 r., znak: WOO-I.420.67.2018.JO.69, OO.4230.1.2016.JS, określającą środowiskowe uwarunkowania realizacji przedsięwzięcia pod nazwą: „Budowa nowej drogi startowej na lotnisku Kraków – Balice” </w:t>
      </w:r>
      <w:r w:rsidR="002C78F7" w:rsidRPr="005F17C1">
        <w:rPr>
          <w:rFonts w:asciiTheme="minorHAnsi" w:hAnsiTheme="minorHAnsi"/>
          <w:snapToGrid w:val="0"/>
          <w:sz w:val="22"/>
          <w:szCs w:val="22"/>
        </w:rPr>
        <w:t>i przekazaniem sprawy do ponownego rozpatrzenia</w:t>
      </w:r>
      <w:r w:rsidR="00797CE6" w:rsidRPr="005F17C1">
        <w:rPr>
          <w:rFonts w:asciiTheme="minorHAnsi" w:hAnsiTheme="minorHAnsi"/>
          <w:snapToGrid w:val="0"/>
          <w:sz w:val="22"/>
          <w:szCs w:val="22"/>
        </w:rPr>
        <w:t>,</w:t>
      </w:r>
      <w:r w:rsidR="003F14A0" w:rsidRPr="005F17C1">
        <w:rPr>
          <w:rFonts w:asciiTheme="minorHAnsi" w:hAnsiTheme="minorHAnsi"/>
          <w:snapToGrid w:val="0"/>
          <w:sz w:val="22"/>
          <w:szCs w:val="22"/>
        </w:rPr>
        <w:t xml:space="preserve"> </w:t>
      </w:r>
      <w:r w:rsidR="00724BEF" w:rsidRPr="005F17C1">
        <w:rPr>
          <w:rFonts w:asciiTheme="minorHAnsi" w:hAnsiTheme="minorHAnsi"/>
          <w:snapToGrid w:val="0"/>
          <w:sz w:val="22"/>
          <w:szCs w:val="22"/>
        </w:rPr>
        <w:t>tut. organ</w:t>
      </w:r>
      <w:r w:rsidR="00517A49" w:rsidRPr="005F17C1">
        <w:rPr>
          <w:rFonts w:asciiTheme="minorHAnsi" w:hAnsiTheme="minorHAnsi"/>
          <w:snapToGrid w:val="0"/>
          <w:sz w:val="22"/>
          <w:szCs w:val="22"/>
        </w:rPr>
        <w:t xml:space="preserve"> prowadz</w:t>
      </w:r>
      <w:r w:rsidR="00724BEF" w:rsidRPr="005F17C1">
        <w:rPr>
          <w:rFonts w:asciiTheme="minorHAnsi" w:hAnsiTheme="minorHAnsi"/>
          <w:snapToGrid w:val="0"/>
          <w:sz w:val="22"/>
          <w:szCs w:val="22"/>
        </w:rPr>
        <w:t>i</w:t>
      </w:r>
      <w:r w:rsidR="00517A49" w:rsidRPr="005F17C1">
        <w:rPr>
          <w:rFonts w:asciiTheme="minorHAnsi" w:hAnsiTheme="minorHAnsi"/>
          <w:snapToGrid w:val="0"/>
          <w:sz w:val="22"/>
          <w:szCs w:val="22"/>
        </w:rPr>
        <w:t xml:space="preserve"> postę</w:t>
      </w:r>
      <w:r w:rsidR="00A45492" w:rsidRPr="005F17C1">
        <w:rPr>
          <w:rFonts w:asciiTheme="minorHAnsi" w:hAnsiTheme="minorHAnsi"/>
          <w:snapToGrid w:val="0"/>
          <w:sz w:val="22"/>
          <w:szCs w:val="22"/>
        </w:rPr>
        <w:t>powani</w:t>
      </w:r>
      <w:r w:rsidR="00724BEF" w:rsidRPr="005F17C1">
        <w:rPr>
          <w:rFonts w:asciiTheme="minorHAnsi" w:hAnsiTheme="minorHAnsi"/>
          <w:snapToGrid w:val="0"/>
          <w:sz w:val="22"/>
          <w:szCs w:val="22"/>
        </w:rPr>
        <w:t xml:space="preserve">e </w:t>
      </w:r>
      <w:r w:rsidR="00A45492" w:rsidRPr="005F17C1">
        <w:rPr>
          <w:rFonts w:asciiTheme="minorHAnsi" w:hAnsiTheme="minorHAnsi"/>
          <w:snapToGrid w:val="0"/>
          <w:sz w:val="22"/>
          <w:szCs w:val="22"/>
        </w:rPr>
        <w:t>w sprawie wydania decyzji o środowiskowych uwarunkowaniach dla w/w przedsięwzięcia.</w:t>
      </w:r>
    </w:p>
    <w:p w:rsidR="000E4236" w:rsidRPr="005F17C1" w:rsidRDefault="000E4236" w:rsidP="005F17C1">
      <w:pPr>
        <w:spacing w:line="276" w:lineRule="auto"/>
        <w:rPr>
          <w:rFonts w:asciiTheme="minorHAnsi" w:hAnsiTheme="minorHAnsi"/>
          <w:snapToGrid w:val="0"/>
          <w:sz w:val="22"/>
          <w:szCs w:val="22"/>
        </w:rPr>
      </w:pPr>
      <w:r w:rsidRPr="005F17C1">
        <w:rPr>
          <w:rFonts w:asciiTheme="minorHAnsi" w:hAnsiTheme="minorHAnsi"/>
          <w:snapToGrid w:val="0"/>
          <w:sz w:val="22"/>
          <w:szCs w:val="22"/>
        </w:rPr>
        <w:t>Ponadto zawiadamia, iż tut. organ w dniu 15 lipca 2022 r. wystąpił do:</w:t>
      </w:r>
    </w:p>
    <w:p w:rsidR="000E4236" w:rsidRPr="005F17C1" w:rsidRDefault="000E4236" w:rsidP="005F17C1">
      <w:pPr>
        <w:pStyle w:val="Standard"/>
        <w:numPr>
          <w:ilvl w:val="0"/>
          <w:numId w:val="24"/>
        </w:numPr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 xml:space="preserve">Wojskowego Inspektora Sanitarnego, </w:t>
      </w:r>
      <w:r w:rsidRPr="005F17C1">
        <w:rPr>
          <w:rFonts w:asciiTheme="minorHAnsi" w:hAnsiTheme="minorHAnsi"/>
          <w:snapToGrid w:val="0"/>
          <w:sz w:val="22"/>
          <w:szCs w:val="22"/>
        </w:rPr>
        <w:t xml:space="preserve">Wojskowy Ośrodek Medycyny Prewencyjnej w Krakowie </w:t>
      </w:r>
      <w:r w:rsidRPr="005F17C1">
        <w:rPr>
          <w:rFonts w:asciiTheme="minorHAnsi" w:hAnsiTheme="minorHAnsi"/>
          <w:snapToGrid w:val="0"/>
          <w:sz w:val="22"/>
          <w:szCs w:val="22"/>
        </w:rPr>
        <w:br/>
      </w:r>
      <w:r w:rsidRPr="005F17C1">
        <w:rPr>
          <w:rFonts w:asciiTheme="minorHAnsi" w:hAnsiTheme="minorHAnsi"/>
          <w:sz w:val="22"/>
          <w:szCs w:val="22"/>
        </w:rPr>
        <w:t>(pismo znak: WOO-I.420.67.2018.JO.18</w:t>
      </w:r>
      <w:r w:rsidR="008C5260" w:rsidRPr="005F17C1">
        <w:rPr>
          <w:rFonts w:asciiTheme="minorHAnsi" w:hAnsiTheme="minorHAnsi"/>
          <w:sz w:val="22"/>
          <w:szCs w:val="22"/>
        </w:rPr>
        <w:t>1</w:t>
      </w:r>
      <w:r w:rsidRPr="005F17C1">
        <w:rPr>
          <w:rFonts w:asciiTheme="minorHAnsi" w:hAnsiTheme="minorHAnsi"/>
          <w:sz w:val="22"/>
          <w:szCs w:val="22"/>
        </w:rPr>
        <w:t>, OO.4230.1.2016.JS);</w:t>
      </w:r>
    </w:p>
    <w:p w:rsidR="000E4236" w:rsidRPr="005F17C1" w:rsidRDefault="000E4236" w:rsidP="005F17C1">
      <w:pPr>
        <w:pStyle w:val="Standard"/>
        <w:numPr>
          <w:ilvl w:val="0"/>
          <w:numId w:val="24"/>
        </w:numPr>
        <w:spacing w:line="276" w:lineRule="auto"/>
        <w:rPr>
          <w:rFonts w:asciiTheme="minorHAnsi" w:hAnsiTheme="minorHAnsi"/>
          <w:snapToGrid w:val="0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Małopolskiego Państwowego Wojewódzkiego Inspektora Sanitarnego (pismo znak: WOO-I.420.67.2018.JO.18</w:t>
      </w:r>
      <w:r w:rsidR="008C5260" w:rsidRPr="005F17C1">
        <w:rPr>
          <w:rFonts w:asciiTheme="minorHAnsi" w:hAnsiTheme="minorHAnsi"/>
          <w:sz w:val="22"/>
          <w:szCs w:val="22"/>
        </w:rPr>
        <w:t>2</w:t>
      </w:r>
      <w:r w:rsidRPr="005F17C1">
        <w:rPr>
          <w:rFonts w:asciiTheme="minorHAnsi" w:hAnsiTheme="minorHAnsi"/>
          <w:sz w:val="22"/>
          <w:szCs w:val="22"/>
        </w:rPr>
        <w:t>, OO.4230.1.2016.JS);</w:t>
      </w:r>
    </w:p>
    <w:p w:rsidR="00CB3F66" w:rsidRPr="005F17C1" w:rsidRDefault="00CB3F66" w:rsidP="005F17C1">
      <w:pPr>
        <w:pStyle w:val="Standard"/>
        <w:numPr>
          <w:ilvl w:val="0"/>
          <w:numId w:val="24"/>
        </w:numPr>
        <w:spacing w:line="276" w:lineRule="auto"/>
        <w:rPr>
          <w:rFonts w:asciiTheme="minorHAnsi" w:hAnsiTheme="minorHAnsi"/>
          <w:snapToGrid w:val="0"/>
          <w:sz w:val="22"/>
          <w:szCs w:val="22"/>
        </w:rPr>
      </w:pPr>
      <w:r w:rsidRPr="005F17C1">
        <w:rPr>
          <w:rFonts w:asciiTheme="minorHAnsi" w:hAnsiTheme="minorHAnsi"/>
          <w:snapToGrid w:val="0"/>
          <w:sz w:val="22"/>
          <w:szCs w:val="22"/>
        </w:rPr>
        <w:t xml:space="preserve">Dyrektora Regionalnego Zarządu Gospodarki Wodnej w Krakowie Państwowego Gospodarstwa Wodnego Wody Polskie </w:t>
      </w:r>
      <w:r w:rsidRPr="005F17C1">
        <w:rPr>
          <w:rFonts w:asciiTheme="minorHAnsi" w:hAnsiTheme="minorHAnsi"/>
          <w:sz w:val="22"/>
          <w:szCs w:val="22"/>
        </w:rPr>
        <w:t>(pismo znak: WOO-I.420.67.2018.JO.183, OO.4230.1.2016.JS);</w:t>
      </w:r>
    </w:p>
    <w:p w:rsidR="00D123AA" w:rsidRPr="005F17C1" w:rsidRDefault="000E4236" w:rsidP="005F17C1">
      <w:pPr>
        <w:pStyle w:val="Tekstpodstawowy"/>
        <w:spacing w:line="276" w:lineRule="auto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 xml:space="preserve">o określenie zakresu raportu dla w/w przedsięwzięcia </w:t>
      </w:r>
      <w:r w:rsidRPr="005F17C1">
        <w:rPr>
          <w:rFonts w:asciiTheme="minorHAnsi" w:hAnsiTheme="minorHAnsi"/>
          <w:snapToGrid w:val="0"/>
          <w:sz w:val="22"/>
          <w:szCs w:val="22"/>
        </w:rPr>
        <w:t xml:space="preserve">w oparciu o Kartę Informacyjną Przedsięwzięcia przedłożoną </w:t>
      </w:r>
      <w:r w:rsidRPr="005F17C1">
        <w:rPr>
          <w:rFonts w:asciiTheme="minorHAnsi" w:hAnsiTheme="minorHAnsi"/>
          <w:sz w:val="22"/>
          <w:szCs w:val="22"/>
        </w:rPr>
        <w:t>przez</w:t>
      </w:r>
      <w:r w:rsidRPr="005F17C1">
        <w:rPr>
          <w:rFonts w:asciiTheme="minorHAnsi" w:hAnsiTheme="minorHAnsi"/>
          <w:snapToGrid w:val="0"/>
          <w:sz w:val="22"/>
          <w:szCs w:val="22"/>
        </w:rPr>
        <w:t xml:space="preserve"> </w:t>
      </w:r>
      <w:r w:rsidRPr="005F17C1">
        <w:rPr>
          <w:rFonts w:asciiTheme="minorHAnsi" w:hAnsiTheme="minorHAnsi"/>
          <w:sz w:val="22"/>
          <w:szCs w:val="22"/>
        </w:rPr>
        <w:t xml:space="preserve">Międzynarodowy Port Lotniczy im. Jana Pawła II Kraków-Balice Sp. z o.o. </w:t>
      </w:r>
      <w:r w:rsidRPr="005F17C1">
        <w:rPr>
          <w:rFonts w:asciiTheme="minorHAnsi" w:hAnsiTheme="minorHAnsi"/>
          <w:sz w:val="22"/>
          <w:szCs w:val="22"/>
        </w:rPr>
        <w:br/>
        <w:t xml:space="preserve">(ul. Kpt. Mieczysława </w:t>
      </w:r>
      <w:proofErr w:type="spellStart"/>
      <w:r w:rsidRPr="005F17C1">
        <w:rPr>
          <w:rFonts w:asciiTheme="minorHAnsi" w:hAnsiTheme="minorHAnsi"/>
          <w:sz w:val="22"/>
          <w:szCs w:val="22"/>
        </w:rPr>
        <w:t>Medweckiego</w:t>
      </w:r>
      <w:proofErr w:type="spellEnd"/>
      <w:r w:rsidRPr="005F17C1">
        <w:rPr>
          <w:rFonts w:asciiTheme="minorHAnsi" w:hAnsiTheme="minorHAnsi"/>
          <w:sz w:val="22"/>
          <w:szCs w:val="22"/>
        </w:rPr>
        <w:t xml:space="preserve"> 1, 32-083 Balice) przy wniosku z dnia 31.08.2016 r. o wydanie decyzji o środowiskowych uwarunkowaniach oraz ustalenie zakresu raportu.</w:t>
      </w:r>
    </w:p>
    <w:p w:rsidR="00E41290" w:rsidRPr="005F17C1" w:rsidRDefault="00E41290" w:rsidP="005F17C1">
      <w:pPr>
        <w:pStyle w:val="Tekstpodstawowy"/>
        <w:spacing w:line="276" w:lineRule="auto"/>
        <w:jc w:val="left"/>
        <w:rPr>
          <w:rFonts w:asciiTheme="minorHAnsi" w:hAnsiTheme="minorHAnsi"/>
          <w:sz w:val="22"/>
          <w:szCs w:val="22"/>
        </w:rPr>
      </w:pPr>
    </w:p>
    <w:p w:rsidR="00D123AA" w:rsidRPr="005F17C1" w:rsidRDefault="00D123AA" w:rsidP="005F17C1">
      <w:pPr>
        <w:pStyle w:val="Bezodstpw"/>
        <w:spacing w:after="60" w:line="276" w:lineRule="auto"/>
        <w:rPr>
          <w:rFonts w:asciiTheme="minorHAnsi" w:hAnsiTheme="minorHAnsi"/>
          <w:snapToGrid w:val="0"/>
          <w:sz w:val="22"/>
          <w:szCs w:val="22"/>
        </w:rPr>
      </w:pPr>
      <w:r w:rsidRPr="005F17C1">
        <w:rPr>
          <w:rFonts w:asciiTheme="minorHAnsi" w:hAnsiTheme="minorHAnsi"/>
          <w:snapToGrid w:val="0"/>
          <w:sz w:val="22"/>
          <w:szCs w:val="22"/>
        </w:rPr>
        <w:t>Informuję, że w myśl art. 49 Kpa, zawiadomienie stron postępowania o czynnościach następuje w formie publicznego obwieszczenia. Zawiadomienie uważa się za dokonane po upływie 14 dni od dnia, w którym nastąpiło publiczne obwieszczenie. Wskazuje się dzień 19.07.2022 r. jako dzień, w którym nastąpiło publiczne obwieszczenie.</w:t>
      </w:r>
    </w:p>
    <w:p w:rsidR="00D123AA" w:rsidRPr="005F17C1" w:rsidRDefault="00D123AA" w:rsidP="005F17C1">
      <w:pPr>
        <w:pStyle w:val="Bezodstpw"/>
        <w:spacing w:after="60" w:line="276" w:lineRule="auto"/>
        <w:rPr>
          <w:rFonts w:asciiTheme="minorHAnsi" w:hAnsiTheme="minorHAnsi"/>
          <w:snapToGrid w:val="0"/>
          <w:sz w:val="22"/>
          <w:szCs w:val="22"/>
        </w:rPr>
      </w:pPr>
      <w:r w:rsidRPr="005F17C1">
        <w:rPr>
          <w:rFonts w:asciiTheme="minorHAnsi" w:hAnsiTheme="minorHAnsi"/>
          <w:snapToGrid w:val="0"/>
          <w:sz w:val="22"/>
          <w:szCs w:val="22"/>
        </w:rPr>
        <w:t>Z uwagi na długotrwałą procedurę postępowania zmierzającego do wydania decyzji o środowiskowych uwarunkowaniach, w tym konieczność zapewnienia stronom udziału na każdym etapie postępowania oraz informowania stron w drodze obwieszczeń, wyznaczam przewidywany termin załatwienia sprawy – 30.11.2022 r.</w:t>
      </w:r>
    </w:p>
    <w:p w:rsidR="00D123AA" w:rsidRPr="005F17C1" w:rsidRDefault="00D123AA" w:rsidP="005F17C1">
      <w:pPr>
        <w:pStyle w:val="Bezodstpw"/>
        <w:spacing w:after="60" w:line="276" w:lineRule="auto"/>
        <w:rPr>
          <w:rFonts w:asciiTheme="minorHAnsi" w:hAnsiTheme="minorHAnsi"/>
          <w:snapToGrid w:val="0"/>
          <w:sz w:val="22"/>
          <w:szCs w:val="22"/>
        </w:rPr>
      </w:pPr>
      <w:r w:rsidRPr="005F17C1">
        <w:rPr>
          <w:rFonts w:asciiTheme="minorHAnsi" w:hAnsiTheme="minorHAnsi"/>
          <w:snapToGrid w:val="0"/>
          <w:sz w:val="22"/>
          <w:szCs w:val="22"/>
        </w:rPr>
        <w:t xml:space="preserve">Jednocześnie informuję, zgodnie z art. 10 § 1 i art. 73 § 1 k.p.a., o możliwości zapoznawania </w:t>
      </w:r>
      <w:r w:rsidRPr="005F17C1">
        <w:rPr>
          <w:rFonts w:asciiTheme="minorHAnsi" w:hAnsiTheme="minorHAnsi"/>
          <w:snapToGrid w:val="0"/>
          <w:sz w:val="22"/>
          <w:szCs w:val="22"/>
        </w:rPr>
        <w:br/>
        <w:t xml:space="preserve">się z aktami sprawy oraz o możliwości wypowiadania się w przedmiotowej sprawie osobiście lub na piśmie, kierując korespondencję na adres: Regionalna Dyrekcja Ochrony Środowiska w Kielcach, ul. </w:t>
      </w:r>
      <w:r w:rsidRPr="005F17C1">
        <w:rPr>
          <w:rFonts w:asciiTheme="minorHAnsi" w:hAnsiTheme="minorHAnsi"/>
          <w:snapToGrid w:val="0"/>
          <w:sz w:val="22"/>
          <w:szCs w:val="22"/>
        </w:rPr>
        <w:lastRenderedPageBreak/>
        <w:t>Karola Szymanowskiego 6, 25-361 Kielce,  a także za pomocą innych środków komunikacji elektronicznej przez elektroniczną skrzynkę podawczą organu.</w:t>
      </w:r>
    </w:p>
    <w:p w:rsidR="00D123AA" w:rsidRPr="005F17C1" w:rsidRDefault="00D123AA" w:rsidP="005F17C1">
      <w:pPr>
        <w:pStyle w:val="Bezodstpw"/>
        <w:spacing w:after="60" w:line="276" w:lineRule="auto"/>
        <w:rPr>
          <w:rFonts w:asciiTheme="minorHAnsi" w:hAnsiTheme="minorHAnsi"/>
          <w:snapToGrid w:val="0"/>
          <w:sz w:val="22"/>
          <w:szCs w:val="22"/>
        </w:rPr>
      </w:pPr>
      <w:r w:rsidRPr="005F17C1">
        <w:rPr>
          <w:rFonts w:asciiTheme="minorHAnsi" w:hAnsiTheme="minorHAnsi"/>
          <w:snapToGrid w:val="0"/>
          <w:sz w:val="22"/>
          <w:szCs w:val="22"/>
        </w:rPr>
        <w:t xml:space="preserve">Z aktami sprawy strony mogą zapoznać się po uprzednim umówieniu się z pracownikiem tutejszej Dyrekcji (nr telefonu do kontaktu: </w:t>
      </w:r>
      <w:r w:rsidRPr="005F17C1">
        <w:rPr>
          <w:rFonts w:asciiTheme="minorHAnsi" w:hAnsiTheme="minorHAnsi"/>
          <w:iCs/>
          <w:snapToGrid w:val="0"/>
          <w:sz w:val="22"/>
          <w:szCs w:val="22"/>
        </w:rPr>
        <w:t>(41)3435361</w:t>
      </w:r>
      <w:r w:rsidRPr="005F17C1">
        <w:rPr>
          <w:rFonts w:asciiTheme="minorHAnsi" w:hAnsiTheme="minorHAnsi"/>
          <w:snapToGrid w:val="0"/>
          <w:sz w:val="22"/>
          <w:szCs w:val="22"/>
        </w:rPr>
        <w:t xml:space="preserve"> lub (41)3435360).</w:t>
      </w:r>
    </w:p>
    <w:p w:rsidR="00D123AA" w:rsidRPr="005F17C1" w:rsidRDefault="00D123AA" w:rsidP="005F17C1">
      <w:pPr>
        <w:pStyle w:val="Bezodstpw"/>
        <w:spacing w:after="60" w:line="276" w:lineRule="auto"/>
        <w:rPr>
          <w:rFonts w:asciiTheme="minorHAnsi" w:hAnsiTheme="minorHAnsi"/>
          <w:snapToGrid w:val="0"/>
          <w:sz w:val="22"/>
          <w:szCs w:val="22"/>
        </w:rPr>
      </w:pPr>
      <w:r w:rsidRPr="005F17C1">
        <w:rPr>
          <w:rFonts w:asciiTheme="minorHAnsi" w:hAnsiTheme="minorHAnsi"/>
          <w:snapToGrid w:val="0"/>
          <w:sz w:val="22"/>
          <w:szCs w:val="22"/>
        </w:rPr>
        <w:t xml:space="preserve">Ponadto Regionalny Dyrektor Ochrony Środowiska w Kielcach informuje, iż o kolejnych etapach postępowania, zgodnie z art. 49 § 1 k.p.a., strony powiadamiane będą poprzez udostępnienie pism w Biuletynie Informacji Publicznej RDOŚ w Kielcach oraz wywieszenie na tablicach ogłoszeń w siedzibie: Regionalnej Dyrekcji Ochrony Środowiska w Kielcach, </w:t>
      </w:r>
      <w:r w:rsidRPr="005F17C1">
        <w:rPr>
          <w:rFonts w:asciiTheme="minorHAnsi" w:hAnsiTheme="minorHAnsi"/>
          <w:sz w:val="22"/>
          <w:szCs w:val="22"/>
        </w:rPr>
        <w:t>Urzędu Gminy Zabierzów, Urzędu Gminy Liszki, Urzędu Gminy Czernichów, Urzędu Gminy Zielonki, Urzędu Miasta Kraków, Rady Dzielnicy VII Zwierzyniec, Rady Dzielnicy VI Bronowice, Rady Dzielnicy IV Prądnik Biały.</w:t>
      </w:r>
    </w:p>
    <w:p w:rsidR="00E41290" w:rsidRPr="005F17C1" w:rsidRDefault="00E41290" w:rsidP="005F17C1">
      <w:pPr>
        <w:pStyle w:val="Bezodstpw"/>
        <w:spacing w:after="60" w:line="276" w:lineRule="auto"/>
        <w:ind w:firstLine="708"/>
        <w:rPr>
          <w:rFonts w:asciiTheme="minorHAnsi" w:hAnsiTheme="minorHAnsi"/>
          <w:snapToGrid w:val="0"/>
          <w:sz w:val="22"/>
          <w:szCs w:val="22"/>
        </w:rPr>
      </w:pPr>
    </w:p>
    <w:p w:rsidR="005F17C1" w:rsidRPr="00CA6481" w:rsidRDefault="005F17C1" w:rsidP="005F17C1">
      <w:pPr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Regionalny Dyrektor</w:t>
      </w:r>
    </w:p>
    <w:p w:rsidR="005F17C1" w:rsidRPr="00CA6481" w:rsidRDefault="005F17C1" w:rsidP="005F17C1">
      <w:pPr>
        <w:rPr>
          <w:rFonts w:asciiTheme="minorHAnsi" w:hAnsiTheme="minorHAnsi" w:cstheme="minorHAnsi"/>
          <w:sz w:val="22"/>
          <w:szCs w:val="22"/>
        </w:rPr>
      </w:pPr>
      <w:r w:rsidRPr="00CA6481">
        <w:rPr>
          <w:rFonts w:asciiTheme="minorHAnsi" w:hAnsiTheme="minorHAnsi" w:cstheme="minorHAnsi"/>
          <w:sz w:val="22"/>
          <w:szCs w:val="22"/>
        </w:rPr>
        <w:t>Ochrony Środowiska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A6481">
        <w:rPr>
          <w:rFonts w:asciiTheme="minorHAnsi" w:hAnsiTheme="minorHAnsi" w:cstheme="minorHAnsi"/>
          <w:sz w:val="22"/>
          <w:szCs w:val="22"/>
        </w:rPr>
        <w:t xml:space="preserve">w Kielcach </w:t>
      </w:r>
    </w:p>
    <w:p w:rsidR="005F17C1" w:rsidRPr="00CA6481" w:rsidRDefault="005F17C1" w:rsidP="005F17C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mgr inż. </w:t>
      </w:r>
      <w:r w:rsidRPr="00CA6481">
        <w:rPr>
          <w:rFonts w:asciiTheme="minorHAnsi" w:hAnsiTheme="minorHAnsi" w:cstheme="minorHAnsi"/>
          <w:sz w:val="22"/>
          <w:szCs w:val="22"/>
        </w:rPr>
        <w:t>Aldona Sobolak</w:t>
      </w:r>
    </w:p>
    <w:p w:rsidR="005F17C1" w:rsidRPr="00CA6481" w:rsidRDefault="005F17C1" w:rsidP="005F17C1">
      <w:pPr>
        <w:ind w:left="4248"/>
        <w:rPr>
          <w:rFonts w:asciiTheme="minorHAnsi" w:hAnsiTheme="minorHAnsi" w:cstheme="minorHAnsi"/>
          <w:sz w:val="22"/>
          <w:szCs w:val="22"/>
        </w:rPr>
      </w:pPr>
    </w:p>
    <w:p w:rsidR="005F17C1" w:rsidRDefault="005F17C1" w:rsidP="005F17C1">
      <w:pPr>
        <w:tabs>
          <w:tab w:val="left" w:pos="0"/>
        </w:tabs>
        <w:spacing w:line="360" w:lineRule="auto"/>
        <w:rPr>
          <w:rFonts w:asciiTheme="minorHAnsi" w:hAnsiTheme="minorHAnsi" w:cstheme="minorHAnsi"/>
          <w:snapToGrid w:val="0"/>
          <w:sz w:val="22"/>
          <w:szCs w:val="22"/>
        </w:rPr>
      </w:pP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Obwieszczenie nastąpiło w dniach: od </w:t>
      </w:r>
      <w:r>
        <w:rPr>
          <w:rFonts w:asciiTheme="minorHAnsi" w:hAnsiTheme="minorHAnsi" w:cstheme="minorHAnsi"/>
          <w:snapToGrid w:val="0"/>
          <w:sz w:val="22"/>
          <w:szCs w:val="22"/>
        </w:rPr>
        <w:t>19.07.2022 r.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do</w:t>
      </w:r>
      <w:r>
        <w:rPr>
          <w:rFonts w:asciiTheme="minorHAnsi" w:hAnsiTheme="minorHAnsi" w:cstheme="minorHAnsi"/>
          <w:snapToGrid w:val="0"/>
          <w:sz w:val="22"/>
          <w:szCs w:val="22"/>
        </w:rPr>
        <w:t xml:space="preserve"> 02.08.2022 r.</w:t>
      </w:r>
      <w:r w:rsidRPr="00A55F0E">
        <w:rPr>
          <w:rFonts w:asciiTheme="minorHAnsi" w:hAnsiTheme="minorHAnsi" w:cstheme="minorHAnsi"/>
          <w:snapToGrid w:val="0"/>
          <w:sz w:val="22"/>
          <w:szCs w:val="22"/>
        </w:rPr>
        <w:t xml:space="preserve">    </w:t>
      </w:r>
    </w:p>
    <w:p w:rsidR="000E4236" w:rsidRPr="005F17C1" w:rsidRDefault="000E4236" w:rsidP="005F17C1">
      <w:pPr>
        <w:pStyle w:val="Tekstpodstawowy"/>
        <w:spacing w:line="276" w:lineRule="auto"/>
        <w:jc w:val="left"/>
        <w:rPr>
          <w:rFonts w:asciiTheme="minorHAnsi" w:hAnsiTheme="minorHAnsi"/>
          <w:sz w:val="22"/>
          <w:szCs w:val="22"/>
          <w:u w:val="single"/>
        </w:rPr>
      </w:pPr>
    </w:p>
    <w:p w:rsidR="000E4236" w:rsidRPr="005F17C1" w:rsidRDefault="000E4236" w:rsidP="005F17C1">
      <w:pPr>
        <w:pStyle w:val="Tekstpodstawowy"/>
        <w:spacing w:line="276" w:lineRule="auto"/>
        <w:jc w:val="left"/>
        <w:rPr>
          <w:rFonts w:asciiTheme="minorHAnsi" w:hAnsiTheme="minorHAnsi"/>
          <w:sz w:val="22"/>
          <w:szCs w:val="22"/>
          <w:u w:val="single"/>
        </w:rPr>
      </w:pPr>
    </w:p>
    <w:p w:rsidR="000E4236" w:rsidRPr="005F17C1" w:rsidRDefault="000E4236" w:rsidP="005F17C1">
      <w:pPr>
        <w:pStyle w:val="Standard"/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  <w:u w:val="single"/>
        </w:rPr>
        <w:t>Otrzymują:</w:t>
      </w:r>
    </w:p>
    <w:p w:rsidR="000E4236" w:rsidRPr="005F17C1" w:rsidRDefault="000E4236" w:rsidP="005F17C1">
      <w:pPr>
        <w:pStyle w:val="Textbody"/>
        <w:numPr>
          <w:ilvl w:val="0"/>
          <w:numId w:val="26"/>
        </w:numPr>
        <w:spacing w:line="276" w:lineRule="auto"/>
        <w:ind w:left="284" w:hanging="284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 xml:space="preserve">Międzynarodowy Port Lotniczy im. Jana Pawła II Kraków-Balice Sp. z o.o. </w:t>
      </w:r>
    </w:p>
    <w:p w:rsidR="000E4236" w:rsidRPr="005F17C1" w:rsidRDefault="000E4236" w:rsidP="005F17C1">
      <w:pPr>
        <w:pStyle w:val="Textbody"/>
        <w:numPr>
          <w:ilvl w:val="0"/>
          <w:numId w:val="26"/>
        </w:numPr>
        <w:spacing w:line="276" w:lineRule="auto"/>
        <w:ind w:left="284" w:hanging="284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pozostałe strony poprzez obwieszczenie wywieszone na tablicach ogłoszeń:</w:t>
      </w:r>
    </w:p>
    <w:p w:rsidR="000E4236" w:rsidRPr="005F17C1" w:rsidRDefault="000E4236" w:rsidP="005F17C1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UG Zabierzów,</w:t>
      </w:r>
    </w:p>
    <w:p w:rsidR="000E4236" w:rsidRPr="005F17C1" w:rsidRDefault="000E4236" w:rsidP="005F17C1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kern w:val="0"/>
          <w:sz w:val="22"/>
          <w:szCs w:val="22"/>
        </w:rPr>
        <w:t>UG Liszki,</w:t>
      </w:r>
    </w:p>
    <w:p w:rsidR="000E4236" w:rsidRPr="005F17C1" w:rsidRDefault="000E4236" w:rsidP="005F17C1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kern w:val="0"/>
          <w:sz w:val="22"/>
          <w:szCs w:val="22"/>
        </w:rPr>
        <w:t>UG Czernichów,</w:t>
      </w:r>
    </w:p>
    <w:p w:rsidR="000E4236" w:rsidRPr="005F17C1" w:rsidRDefault="000E4236" w:rsidP="005F17C1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kern w:val="0"/>
          <w:sz w:val="22"/>
          <w:szCs w:val="22"/>
        </w:rPr>
        <w:t>UG Zielonki,</w:t>
      </w:r>
    </w:p>
    <w:p w:rsidR="000E4236" w:rsidRPr="005F17C1" w:rsidRDefault="000E4236" w:rsidP="005F17C1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kern w:val="0"/>
          <w:sz w:val="22"/>
          <w:szCs w:val="22"/>
        </w:rPr>
        <w:t>UM Kraków,</w:t>
      </w:r>
    </w:p>
    <w:p w:rsidR="000E4236" w:rsidRPr="005F17C1" w:rsidRDefault="000E4236" w:rsidP="005F17C1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kern w:val="0"/>
          <w:sz w:val="22"/>
          <w:szCs w:val="22"/>
        </w:rPr>
        <w:t>Rada Dzielnicy VII Zwierzyniec</w:t>
      </w:r>
    </w:p>
    <w:p w:rsidR="000E4236" w:rsidRPr="005F17C1" w:rsidRDefault="000E4236" w:rsidP="005F17C1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kern w:val="0"/>
          <w:sz w:val="22"/>
          <w:szCs w:val="22"/>
        </w:rPr>
        <w:t>Rada Dzielnicy VI Bronowice</w:t>
      </w:r>
    </w:p>
    <w:p w:rsidR="000E4236" w:rsidRPr="005F17C1" w:rsidRDefault="000E4236" w:rsidP="005F17C1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kern w:val="0"/>
          <w:sz w:val="22"/>
          <w:szCs w:val="22"/>
        </w:rPr>
        <w:t>Rada Dzielnicy IV Prądnik Biały</w:t>
      </w:r>
    </w:p>
    <w:p w:rsidR="000E4236" w:rsidRPr="005F17C1" w:rsidRDefault="000E4236" w:rsidP="005F17C1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kern w:val="0"/>
          <w:sz w:val="22"/>
          <w:szCs w:val="22"/>
        </w:rPr>
        <w:t xml:space="preserve">w siedzibie Regionalnej Dyrekcji Ochrony Środowiska w Kielcach </w:t>
      </w:r>
    </w:p>
    <w:p w:rsidR="000E4236" w:rsidRPr="005F17C1" w:rsidRDefault="000E4236" w:rsidP="005F17C1">
      <w:pPr>
        <w:pStyle w:val="Textbody"/>
        <w:numPr>
          <w:ilvl w:val="0"/>
          <w:numId w:val="25"/>
        </w:numPr>
        <w:tabs>
          <w:tab w:val="left" w:pos="284"/>
        </w:tabs>
        <w:spacing w:line="276" w:lineRule="auto"/>
        <w:ind w:left="567" w:hanging="283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kern w:val="0"/>
          <w:sz w:val="22"/>
          <w:szCs w:val="22"/>
        </w:rPr>
        <w:t>w Biuletynie Informacji Publicznej Regionalnej Dyrekcji Ochrony Środowiska w Kielcach</w:t>
      </w:r>
    </w:p>
    <w:p w:rsidR="000E4236" w:rsidRPr="005F17C1" w:rsidRDefault="000E4236" w:rsidP="005F17C1">
      <w:pPr>
        <w:pStyle w:val="Textbody"/>
        <w:numPr>
          <w:ilvl w:val="0"/>
          <w:numId w:val="26"/>
        </w:numPr>
        <w:spacing w:line="276" w:lineRule="auto"/>
        <w:ind w:left="284" w:hanging="284"/>
        <w:jc w:val="left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a/a</w:t>
      </w:r>
    </w:p>
    <w:p w:rsidR="000E4236" w:rsidRPr="005F17C1" w:rsidRDefault="000E4236" w:rsidP="005F17C1">
      <w:pPr>
        <w:tabs>
          <w:tab w:val="left" w:pos="0"/>
        </w:tabs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p w:rsidR="00E62EF9" w:rsidRPr="005F17C1" w:rsidRDefault="00E62EF9" w:rsidP="005F17C1">
      <w:pPr>
        <w:tabs>
          <w:tab w:val="left" w:pos="0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E62EF9" w:rsidRPr="005F17C1" w:rsidRDefault="00E62EF9" w:rsidP="005F17C1">
      <w:pPr>
        <w:tabs>
          <w:tab w:val="left" w:pos="0"/>
        </w:tabs>
        <w:spacing w:line="276" w:lineRule="auto"/>
        <w:rPr>
          <w:rFonts w:asciiTheme="minorHAnsi" w:hAnsiTheme="minorHAnsi"/>
          <w:sz w:val="22"/>
          <w:szCs w:val="22"/>
        </w:rPr>
      </w:pPr>
    </w:p>
    <w:p w:rsidR="00E41290" w:rsidRPr="005F17C1" w:rsidRDefault="00E41290" w:rsidP="005F17C1">
      <w:pPr>
        <w:tabs>
          <w:tab w:val="left" w:pos="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Art. 74 ust. 3 UUOŚ „J</w:t>
      </w:r>
      <w:bookmarkStart w:id="0" w:name="_GoBack"/>
      <w:bookmarkEnd w:id="0"/>
      <w:r w:rsidRPr="005F17C1">
        <w:rPr>
          <w:rFonts w:asciiTheme="minorHAnsi" w:hAnsiTheme="minorHAnsi"/>
          <w:sz w:val="22"/>
          <w:szCs w:val="22"/>
        </w:rPr>
        <w:t>eżeli liczba stron postępowania w sprawie wydania decyzji o środowiskowych uwarunkowaniach lub innego postępowania dotyczącego tej</w:t>
      </w:r>
      <w:r w:rsidR="00BA1831" w:rsidRPr="005F17C1">
        <w:rPr>
          <w:rFonts w:asciiTheme="minorHAnsi" w:hAnsiTheme="minorHAnsi"/>
          <w:sz w:val="22"/>
          <w:szCs w:val="22"/>
        </w:rPr>
        <w:t xml:space="preserve"> decyzji przekracza 2</w:t>
      </w:r>
      <w:r w:rsidRPr="005F17C1">
        <w:rPr>
          <w:rFonts w:asciiTheme="minorHAnsi" w:hAnsiTheme="minorHAnsi"/>
          <w:sz w:val="22"/>
          <w:szCs w:val="22"/>
        </w:rPr>
        <w:t>0, stosuje się art. 49 Kodeksu postępowania administracyjnego”.</w:t>
      </w:r>
    </w:p>
    <w:p w:rsidR="00E41290" w:rsidRPr="005F17C1" w:rsidRDefault="00E41290" w:rsidP="005F17C1">
      <w:pPr>
        <w:tabs>
          <w:tab w:val="left" w:pos="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Art. 61 § 4 k.p.a. „O wszczęciu postępowania z urzędu lub na żądanie jednej ze stron należy zawiadomić wszystkie osoby będące stronami w sprawie”.</w:t>
      </w:r>
    </w:p>
    <w:p w:rsidR="00E41290" w:rsidRPr="005F17C1" w:rsidRDefault="00E41290" w:rsidP="005F17C1">
      <w:pPr>
        <w:tabs>
          <w:tab w:val="left" w:pos="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 Biuletynie Informacji Publicznej na stronie podmiotowej właściwego organu administracji publicznej”. </w:t>
      </w:r>
    </w:p>
    <w:p w:rsidR="00E41290" w:rsidRPr="005F17C1" w:rsidRDefault="00E41290" w:rsidP="005F17C1">
      <w:pPr>
        <w:tabs>
          <w:tab w:val="left" w:pos="0"/>
        </w:tabs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lastRenderedPageBreak/>
        <w:t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Publicznej”.</w:t>
      </w:r>
    </w:p>
    <w:p w:rsidR="00E41290" w:rsidRPr="005F17C1" w:rsidRDefault="00E41290" w:rsidP="005F17C1">
      <w:pPr>
        <w:tabs>
          <w:tab w:val="left" w:pos="0"/>
        </w:tabs>
        <w:spacing w:line="276" w:lineRule="auto"/>
        <w:rPr>
          <w:rFonts w:asciiTheme="minorHAnsi" w:hAnsiTheme="minorHAnsi"/>
          <w:color w:val="FF0000"/>
          <w:sz w:val="22"/>
          <w:szCs w:val="22"/>
        </w:rPr>
      </w:pPr>
    </w:p>
    <w:p w:rsidR="000E4236" w:rsidRPr="005F17C1" w:rsidRDefault="000E4236" w:rsidP="005F17C1">
      <w:pPr>
        <w:spacing w:line="276" w:lineRule="auto"/>
        <w:rPr>
          <w:rFonts w:asciiTheme="minorHAnsi" w:hAnsiTheme="minorHAnsi"/>
          <w:sz w:val="22"/>
          <w:szCs w:val="22"/>
          <w:u w:val="single"/>
        </w:rPr>
      </w:pPr>
      <w:r w:rsidRPr="005F17C1">
        <w:rPr>
          <w:rFonts w:asciiTheme="minorHAnsi" w:hAnsiTheme="minorHAnsi"/>
          <w:sz w:val="22"/>
          <w:szCs w:val="22"/>
          <w:u w:val="single"/>
        </w:rPr>
        <w:t>Informacja administratora o przetwarzaniu danych osobowych</w:t>
      </w:r>
    </w:p>
    <w:p w:rsidR="000E4236" w:rsidRPr="005F17C1" w:rsidRDefault="000E4236" w:rsidP="005F17C1">
      <w:pPr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Zgodnie z art. 13 ust. 1 i 2 rozporządzenia Parlamentu Europejskiego i Rady (UE) 2016/679 z dnia 27 kwietnia 2016 r. w sprawie ochrony osób fizycznych w związku z przetwarzaniem danych osobowych i w sprawie swobodnego przepływu takich danych oraz uchylenia dyrektywy 95/46/WE (zwanej dalej RODO) i art. 61 §5 ustawy z dnia 14 czerwca 1960 r. Kodeks postępowania administracyjnego informujemy, że:</w:t>
      </w:r>
    </w:p>
    <w:p w:rsidR="000E4236" w:rsidRPr="005F17C1" w:rsidRDefault="000E4236" w:rsidP="005F17C1">
      <w:pPr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1/ Administratorem Pana/Pani danych osobowych jest Regionalny Dyrektor Ochrony Środowiska w Kielcach, ul. Karola Szymanowskiego 6, 25-361 Kielce;</w:t>
      </w:r>
    </w:p>
    <w:p w:rsidR="000E4236" w:rsidRPr="005F17C1" w:rsidRDefault="000E4236" w:rsidP="005F17C1">
      <w:pPr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2/ dane kontaktowe Inspektora Ochrony Danych: adres e-mail: iod@kielce.rdos.gov.pl;</w:t>
      </w:r>
    </w:p>
    <w:p w:rsidR="000E4236" w:rsidRPr="005F17C1" w:rsidRDefault="000E4236" w:rsidP="005F17C1">
      <w:pPr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3/ Pana/Pani dane osobowe będą przetwarzane przez Regionalną Dyrekcję Ochrony Środowiska w Kielcach w celu prowadzenia postępowania administracyjnego, zgodnie z art. 6 ust.1 lit c) RODO;</w:t>
      </w:r>
    </w:p>
    <w:p w:rsidR="000E4236" w:rsidRPr="005F17C1" w:rsidRDefault="000E4236" w:rsidP="005F17C1">
      <w:pPr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 xml:space="preserve">Podanie Pana/Pani danych osobowych jest dobrowolne, ale niezbędne do realizacji obowiązku prawnego </w:t>
      </w:r>
      <w:r w:rsidRPr="005F17C1">
        <w:rPr>
          <w:rFonts w:asciiTheme="minorHAnsi" w:hAnsiTheme="minorHAnsi"/>
          <w:sz w:val="22"/>
          <w:szCs w:val="22"/>
        </w:rPr>
        <w:br/>
        <w:t>w postaci rozpatrzenia sprawy;</w:t>
      </w:r>
    </w:p>
    <w:p w:rsidR="000E4236" w:rsidRPr="005F17C1" w:rsidRDefault="000E4236" w:rsidP="005F17C1">
      <w:pPr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4/ dane Pana/Pani mogą być udostępniane przez Regionalnego Dyrektora Ochrony Środowiska w Kielcach podmiotom upoważnionym do uzyskania informacji na podstawie powszechnie obowiązujących przepisów prawa;</w:t>
      </w:r>
    </w:p>
    <w:p w:rsidR="000E4236" w:rsidRPr="005F17C1" w:rsidRDefault="000E4236" w:rsidP="005F17C1">
      <w:pPr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5/ podane przez Pana/Panią dane osobowe będą przechowywane przez okres wymagany przepisami prawa;</w:t>
      </w:r>
    </w:p>
    <w:p w:rsidR="000E4236" w:rsidRPr="005F17C1" w:rsidRDefault="000E4236" w:rsidP="005F17C1">
      <w:pPr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6/ posiada Pan/Pani prawo dostępu do swoich danych osobowych oraz prawo ich sprostowania, ograniczenia ich przetwarzania oraz prawo do przenoszenia danych;</w:t>
      </w:r>
    </w:p>
    <w:p w:rsidR="000E4236" w:rsidRPr="005F17C1" w:rsidRDefault="000E4236" w:rsidP="005F17C1">
      <w:pPr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7/ w związku z przetwarzaniem Pana/Pani danych osobowych ma Pan/Pani prawo wniesienia skargi do Prezesa Urzędu Ochrony Danych Osobowych.</w:t>
      </w:r>
    </w:p>
    <w:p w:rsidR="000E4236" w:rsidRPr="005F17C1" w:rsidRDefault="000E4236" w:rsidP="005F17C1">
      <w:pPr>
        <w:spacing w:line="276" w:lineRule="auto"/>
        <w:rPr>
          <w:rFonts w:asciiTheme="minorHAnsi" w:hAnsiTheme="minorHAnsi"/>
          <w:sz w:val="22"/>
          <w:szCs w:val="22"/>
        </w:rPr>
      </w:pPr>
      <w:r w:rsidRPr="005F17C1">
        <w:rPr>
          <w:rFonts w:asciiTheme="minorHAnsi" w:hAnsiTheme="minorHAnsi"/>
          <w:sz w:val="22"/>
          <w:szCs w:val="22"/>
        </w:rPr>
        <w:t>Więcej informacji dotyczących Polityki Prywatności może Pan/Pani uzyskać na stronie internetowej https://www.gov.pl/web/rdos-kielce.pl.</w:t>
      </w:r>
    </w:p>
    <w:p w:rsidR="000E4236" w:rsidRPr="005F17C1" w:rsidRDefault="000E4236" w:rsidP="005F17C1">
      <w:pPr>
        <w:pStyle w:val="Tekstpodstawowy"/>
        <w:spacing w:line="276" w:lineRule="auto"/>
        <w:jc w:val="left"/>
        <w:rPr>
          <w:rFonts w:asciiTheme="minorHAnsi" w:hAnsiTheme="minorHAnsi"/>
          <w:color w:val="FF0000"/>
          <w:sz w:val="22"/>
          <w:szCs w:val="22"/>
          <w:u w:val="single"/>
        </w:rPr>
      </w:pPr>
    </w:p>
    <w:p w:rsidR="000E4236" w:rsidRPr="005F17C1" w:rsidRDefault="000E4236" w:rsidP="005F17C1">
      <w:pPr>
        <w:pStyle w:val="Tekstpodstawowy"/>
        <w:spacing w:line="276" w:lineRule="auto"/>
        <w:jc w:val="left"/>
        <w:rPr>
          <w:rFonts w:asciiTheme="minorHAnsi" w:hAnsiTheme="minorHAnsi"/>
          <w:color w:val="FF0000"/>
          <w:sz w:val="22"/>
          <w:szCs w:val="22"/>
          <w:u w:val="single"/>
        </w:rPr>
      </w:pPr>
    </w:p>
    <w:sectPr w:rsidR="000E4236" w:rsidRPr="005F17C1" w:rsidSect="006E53D4">
      <w:headerReference w:type="default" r:id="rId8"/>
      <w:headerReference w:type="first" r:id="rId9"/>
      <w:pgSz w:w="11906" w:h="16838"/>
      <w:pgMar w:top="1417" w:right="1417" w:bottom="993" w:left="1417" w:header="567" w:footer="708" w:gutter="0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F76062" w16cex:dateUtc="2020-08-31T09:41:00Z"/>
  <w16cex:commentExtensible w16cex:durableId="22F7608D" w16cex:dateUtc="2020-08-31T09:4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52C0773" w16cid:durableId="22F76062"/>
  <w16cid:commentId w16cid:paraId="6CBEFBD9" w16cid:durableId="22F7608D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C4D" w:rsidRDefault="00403C4D" w:rsidP="004456FB">
      <w:r>
        <w:separator/>
      </w:r>
    </w:p>
  </w:endnote>
  <w:endnote w:type="continuationSeparator" w:id="0">
    <w:p w:rsidR="00403C4D" w:rsidRDefault="00403C4D" w:rsidP="004456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C4D" w:rsidRDefault="00403C4D" w:rsidP="004456FB">
      <w:r>
        <w:separator/>
      </w:r>
    </w:p>
  </w:footnote>
  <w:footnote w:type="continuationSeparator" w:id="0">
    <w:p w:rsidR="00403C4D" w:rsidRDefault="00403C4D" w:rsidP="004456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FB" w:rsidRDefault="004456FB">
    <w:pPr>
      <w:pStyle w:val="Nagwek"/>
    </w:pPr>
  </w:p>
  <w:p w:rsidR="004456FB" w:rsidRDefault="004456FB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6FB" w:rsidRPr="005F17C1" w:rsidRDefault="004456FB" w:rsidP="004456FB">
    <w:pPr>
      <w:pStyle w:val="Nagwek"/>
      <w:rPr>
        <w:rFonts w:asciiTheme="minorHAnsi" w:hAnsiTheme="minorHAnsi"/>
        <w:bCs/>
        <w:smallCaps/>
        <w:sz w:val="22"/>
        <w:szCs w:val="22"/>
      </w:rPr>
    </w:pPr>
    <w:r w:rsidRPr="005F17C1">
      <w:rPr>
        <w:rFonts w:asciiTheme="minorHAnsi" w:hAnsiTheme="minorHAnsi"/>
        <w:bCs/>
        <w:smallCaps/>
      </w:rPr>
      <w:t xml:space="preserve">                  </w:t>
    </w:r>
    <w:r w:rsidRPr="005F17C1">
      <w:rPr>
        <w:rFonts w:asciiTheme="minorHAnsi" w:hAnsiTheme="minorHAnsi"/>
        <w:noProof/>
        <w:sz w:val="22"/>
        <w:szCs w:val="22"/>
      </w:rPr>
      <w:drawing>
        <wp:inline distT="0" distB="0" distL="0" distR="0">
          <wp:extent cx="605155" cy="571500"/>
          <wp:effectExtent l="19050" t="0" r="4445" b="0"/>
          <wp:docPr id="1" name="Obraz 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71563" w:rsidRPr="005F17C1" w:rsidRDefault="004456FB" w:rsidP="004456FB">
    <w:pPr>
      <w:pStyle w:val="Nagwek"/>
      <w:rPr>
        <w:rFonts w:asciiTheme="minorHAnsi" w:hAnsiTheme="minorHAnsi"/>
        <w:bCs/>
        <w:smallCaps/>
        <w:sz w:val="22"/>
        <w:szCs w:val="22"/>
      </w:rPr>
    </w:pPr>
    <w:r w:rsidRPr="005F17C1">
      <w:rPr>
        <w:rFonts w:asciiTheme="minorHAnsi" w:hAnsiTheme="minorHAnsi"/>
        <w:bCs/>
        <w:smallCaps/>
        <w:sz w:val="22"/>
        <w:szCs w:val="22"/>
      </w:rPr>
      <w:t>Regionalny Dyrektor Ochrony Środowiska</w:t>
    </w:r>
    <w:r w:rsidR="005F17C1" w:rsidRPr="005F17C1">
      <w:rPr>
        <w:rFonts w:asciiTheme="minorHAnsi" w:hAnsiTheme="minorHAnsi"/>
        <w:bCs/>
        <w:smallCaps/>
        <w:sz w:val="22"/>
        <w:szCs w:val="22"/>
      </w:rPr>
      <w:t xml:space="preserve"> </w:t>
    </w:r>
    <w:r w:rsidRPr="005F17C1">
      <w:rPr>
        <w:rFonts w:asciiTheme="minorHAnsi" w:hAnsiTheme="minorHAnsi"/>
        <w:bCs/>
        <w:smallCaps/>
        <w:sz w:val="22"/>
        <w:szCs w:val="22"/>
      </w:rPr>
      <w:t>w Kielcach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770AB9"/>
    <w:multiLevelType w:val="hybridMultilevel"/>
    <w:tmpl w:val="2C32E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184837"/>
    <w:multiLevelType w:val="hybridMultilevel"/>
    <w:tmpl w:val="67521860"/>
    <w:lvl w:ilvl="0" w:tplc="523AE8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5214BD"/>
    <w:multiLevelType w:val="hybridMultilevel"/>
    <w:tmpl w:val="D674C2E4"/>
    <w:lvl w:ilvl="0" w:tplc="4D227790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85571"/>
    <w:multiLevelType w:val="multilevel"/>
    <w:tmpl w:val="B8A6521C"/>
    <w:styleLink w:val="WWNum7"/>
    <w:lvl w:ilvl="0">
      <w:start w:val="1"/>
      <w:numFmt w:val="decimal"/>
      <w:lvlText w:val="%1."/>
      <w:lvlJc w:val="left"/>
      <w:rPr>
        <w:rFonts w:ascii="Garamond" w:hAnsi="Garamond"/>
        <w:b w:val="0"/>
        <w:sz w:val="24"/>
      </w:rPr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">
    <w:nsid w:val="0D54770A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8421EB"/>
    <w:multiLevelType w:val="hybridMultilevel"/>
    <w:tmpl w:val="97B8FF24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BB38F6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5F73D9"/>
    <w:multiLevelType w:val="multilevel"/>
    <w:tmpl w:val="5B321D92"/>
    <w:styleLink w:val="WWNum5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9">
    <w:nsid w:val="27CF6CA4"/>
    <w:multiLevelType w:val="hybridMultilevel"/>
    <w:tmpl w:val="643A94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E760E00"/>
    <w:multiLevelType w:val="hybridMultilevel"/>
    <w:tmpl w:val="A0380758"/>
    <w:lvl w:ilvl="0" w:tplc="CE401184">
      <w:start w:val="1"/>
      <w:numFmt w:val="bullet"/>
      <w:lvlText w:val=""/>
      <w:lvlJc w:val="righ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31274FD2"/>
    <w:multiLevelType w:val="hybridMultilevel"/>
    <w:tmpl w:val="FBFC9A76"/>
    <w:lvl w:ilvl="0" w:tplc="C5480A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CD3685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95470E"/>
    <w:multiLevelType w:val="hybridMultilevel"/>
    <w:tmpl w:val="FBD49AA8"/>
    <w:lvl w:ilvl="0" w:tplc="8C9CB80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12750D"/>
    <w:multiLevelType w:val="hybridMultilevel"/>
    <w:tmpl w:val="A3E87E68"/>
    <w:lvl w:ilvl="0" w:tplc="CF9414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297BE1"/>
    <w:multiLevelType w:val="hybridMultilevel"/>
    <w:tmpl w:val="559E1D70"/>
    <w:lvl w:ilvl="0" w:tplc="4FAE22EE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>
    <w:nsid w:val="54503EB4"/>
    <w:multiLevelType w:val="hybridMultilevel"/>
    <w:tmpl w:val="8D765244"/>
    <w:lvl w:ilvl="0" w:tplc="C5480A2E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8">
    <w:nsid w:val="5BEC27C7"/>
    <w:multiLevelType w:val="hybridMultilevel"/>
    <w:tmpl w:val="CA12AC9A"/>
    <w:lvl w:ilvl="0" w:tplc="C5480A2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5CDD5B6D"/>
    <w:multiLevelType w:val="hybridMultilevel"/>
    <w:tmpl w:val="5E3699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643"/>
        </w:tabs>
        <w:ind w:left="643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07112D0"/>
    <w:multiLevelType w:val="hybridMultilevel"/>
    <w:tmpl w:val="C5BC54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46A4"/>
    <w:multiLevelType w:val="hybridMultilevel"/>
    <w:tmpl w:val="FAD69C6A"/>
    <w:lvl w:ilvl="0" w:tplc="3768F49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3D2155"/>
    <w:multiLevelType w:val="hybridMultilevel"/>
    <w:tmpl w:val="F9C24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E6B16"/>
    <w:multiLevelType w:val="hybridMultilevel"/>
    <w:tmpl w:val="D892D682"/>
    <w:lvl w:ilvl="0" w:tplc="50FADE4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6F932F1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77302C9"/>
    <w:multiLevelType w:val="hybridMultilevel"/>
    <w:tmpl w:val="22EAEB1A"/>
    <w:lvl w:ilvl="0" w:tplc="04150001">
      <w:start w:val="1"/>
      <w:numFmt w:val="bullet"/>
      <w:pStyle w:val="Tytu1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26">
    <w:nsid w:val="7BBD52C4"/>
    <w:multiLevelType w:val="hybridMultilevel"/>
    <w:tmpl w:val="49B4E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5"/>
  </w:num>
  <w:num w:numId="4">
    <w:abstractNumId w:val="6"/>
  </w:num>
  <w:num w:numId="5">
    <w:abstractNumId w:val="22"/>
  </w:num>
  <w:num w:numId="6">
    <w:abstractNumId w:val="18"/>
  </w:num>
  <w:num w:numId="7">
    <w:abstractNumId w:val="20"/>
  </w:num>
  <w:num w:numId="8">
    <w:abstractNumId w:val="11"/>
  </w:num>
  <w:num w:numId="9">
    <w:abstractNumId w:val="5"/>
  </w:num>
  <w:num w:numId="10">
    <w:abstractNumId w:val="12"/>
  </w:num>
  <w:num w:numId="11">
    <w:abstractNumId w:val="26"/>
  </w:num>
  <w:num w:numId="12">
    <w:abstractNumId w:val="24"/>
  </w:num>
  <w:num w:numId="13">
    <w:abstractNumId w:val="7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"/>
  </w:num>
  <w:num w:numId="17">
    <w:abstractNumId w:val="2"/>
  </w:num>
  <w:num w:numId="18">
    <w:abstractNumId w:val="14"/>
  </w:num>
  <w:num w:numId="19">
    <w:abstractNumId w:val="3"/>
  </w:num>
  <w:num w:numId="20">
    <w:abstractNumId w:val="16"/>
  </w:num>
  <w:num w:numId="21">
    <w:abstractNumId w:val="9"/>
  </w:num>
  <w:num w:numId="22">
    <w:abstractNumId w:val="10"/>
  </w:num>
  <w:num w:numId="23">
    <w:abstractNumId w:val="21"/>
  </w:num>
  <w:num w:numId="24">
    <w:abstractNumId w:val="23"/>
  </w:num>
  <w:num w:numId="25">
    <w:abstractNumId w:val="8"/>
  </w:num>
  <w:num w:numId="26">
    <w:abstractNumId w:val="4"/>
    <w:lvlOverride w:ilvl="0">
      <w:lvl w:ilvl="0">
        <w:start w:val="1"/>
        <w:numFmt w:val="decimal"/>
        <w:lvlText w:val="%1."/>
        <w:lvlJc w:val="left"/>
        <w:rPr>
          <w:rFonts w:asciiTheme="minorHAnsi" w:hAnsiTheme="minorHAnsi" w:hint="default"/>
          <w:b w:val="0"/>
          <w:sz w:val="22"/>
          <w:szCs w:val="22"/>
        </w:rPr>
      </w:lvl>
    </w:lvlOverride>
  </w:num>
  <w:num w:numId="27">
    <w:abstractNumId w:val="4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4274"/>
  </w:hdrShapeDefaults>
  <w:footnotePr>
    <w:footnote w:id="-1"/>
    <w:footnote w:id="0"/>
  </w:footnotePr>
  <w:endnotePr>
    <w:endnote w:id="-1"/>
    <w:endnote w:id="0"/>
  </w:endnotePr>
  <w:compat/>
  <w:rsids>
    <w:rsidRoot w:val="004456FB"/>
    <w:rsid w:val="0001083F"/>
    <w:rsid w:val="000119D4"/>
    <w:rsid w:val="000129F7"/>
    <w:rsid w:val="00012A5E"/>
    <w:rsid w:val="00012E6C"/>
    <w:rsid w:val="00016FE7"/>
    <w:rsid w:val="0002162B"/>
    <w:rsid w:val="000239AE"/>
    <w:rsid w:val="00024ED1"/>
    <w:rsid w:val="00025BD6"/>
    <w:rsid w:val="00025FEC"/>
    <w:rsid w:val="00031F42"/>
    <w:rsid w:val="00035D63"/>
    <w:rsid w:val="00036160"/>
    <w:rsid w:val="00045532"/>
    <w:rsid w:val="00045AD5"/>
    <w:rsid w:val="000463D5"/>
    <w:rsid w:val="00047E56"/>
    <w:rsid w:val="00050F2F"/>
    <w:rsid w:val="00051196"/>
    <w:rsid w:val="000527E0"/>
    <w:rsid w:val="000546FD"/>
    <w:rsid w:val="000570DA"/>
    <w:rsid w:val="000578A0"/>
    <w:rsid w:val="00061661"/>
    <w:rsid w:val="000659E4"/>
    <w:rsid w:val="000736C3"/>
    <w:rsid w:val="00081034"/>
    <w:rsid w:val="0008130A"/>
    <w:rsid w:val="00084E5C"/>
    <w:rsid w:val="000864DF"/>
    <w:rsid w:val="00087129"/>
    <w:rsid w:val="00092DE2"/>
    <w:rsid w:val="000A4779"/>
    <w:rsid w:val="000A6409"/>
    <w:rsid w:val="000A6CCB"/>
    <w:rsid w:val="000B058E"/>
    <w:rsid w:val="000B77ED"/>
    <w:rsid w:val="000C025B"/>
    <w:rsid w:val="000C4EF0"/>
    <w:rsid w:val="000D1354"/>
    <w:rsid w:val="000D1C9B"/>
    <w:rsid w:val="000E4236"/>
    <w:rsid w:val="000E5B30"/>
    <w:rsid w:val="000F24DF"/>
    <w:rsid w:val="000F3362"/>
    <w:rsid w:val="000F336F"/>
    <w:rsid w:val="000F4262"/>
    <w:rsid w:val="001000A8"/>
    <w:rsid w:val="00106D89"/>
    <w:rsid w:val="001149CF"/>
    <w:rsid w:val="00115D5D"/>
    <w:rsid w:val="00120BB3"/>
    <w:rsid w:val="0012121D"/>
    <w:rsid w:val="00121422"/>
    <w:rsid w:val="00122D09"/>
    <w:rsid w:val="00125016"/>
    <w:rsid w:val="00131353"/>
    <w:rsid w:val="00133892"/>
    <w:rsid w:val="00134003"/>
    <w:rsid w:val="00143BC5"/>
    <w:rsid w:val="0014408C"/>
    <w:rsid w:val="00145892"/>
    <w:rsid w:val="00146362"/>
    <w:rsid w:val="00147BEB"/>
    <w:rsid w:val="00150980"/>
    <w:rsid w:val="00150D82"/>
    <w:rsid w:val="00150F94"/>
    <w:rsid w:val="00151C80"/>
    <w:rsid w:val="00151F82"/>
    <w:rsid w:val="001529C5"/>
    <w:rsid w:val="00152F99"/>
    <w:rsid w:val="00163308"/>
    <w:rsid w:val="00164C51"/>
    <w:rsid w:val="00165ED6"/>
    <w:rsid w:val="0016699D"/>
    <w:rsid w:val="00166C87"/>
    <w:rsid w:val="00170318"/>
    <w:rsid w:val="00173C9C"/>
    <w:rsid w:val="001745E3"/>
    <w:rsid w:val="00175DF0"/>
    <w:rsid w:val="00180A26"/>
    <w:rsid w:val="00182BB8"/>
    <w:rsid w:val="0018327A"/>
    <w:rsid w:val="00183CA1"/>
    <w:rsid w:val="00183CD6"/>
    <w:rsid w:val="001847FF"/>
    <w:rsid w:val="001905CC"/>
    <w:rsid w:val="0019357B"/>
    <w:rsid w:val="001A1188"/>
    <w:rsid w:val="001A1E5A"/>
    <w:rsid w:val="001A486B"/>
    <w:rsid w:val="001A4FFB"/>
    <w:rsid w:val="001A6182"/>
    <w:rsid w:val="001B05B6"/>
    <w:rsid w:val="001B3D00"/>
    <w:rsid w:val="001B3EAE"/>
    <w:rsid w:val="001B419D"/>
    <w:rsid w:val="001B44CF"/>
    <w:rsid w:val="001C1BFF"/>
    <w:rsid w:val="001C5850"/>
    <w:rsid w:val="001C6C5E"/>
    <w:rsid w:val="001D1563"/>
    <w:rsid w:val="001D52F3"/>
    <w:rsid w:val="001F4145"/>
    <w:rsid w:val="00202A10"/>
    <w:rsid w:val="002031CC"/>
    <w:rsid w:val="00207E19"/>
    <w:rsid w:val="002119A4"/>
    <w:rsid w:val="00211F03"/>
    <w:rsid w:val="00212ACB"/>
    <w:rsid w:val="0021515E"/>
    <w:rsid w:val="0022005D"/>
    <w:rsid w:val="0022050A"/>
    <w:rsid w:val="00220518"/>
    <w:rsid w:val="00220BC8"/>
    <w:rsid w:val="00224A8B"/>
    <w:rsid w:val="00224CC8"/>
    <w:rsid w:val="00227C15"/>
    <w:rsid w:val="00236544"/>
    <w:rsid w:val="00237020"/>
    <w:rsid w:val="00237777"/>
    <w:rsid w:val="002379EC"/>
    <w:rsid w:val="00250140"/>
    <w:rsid w:val="0026092F"/>
    <w:rsid w:val="002621D0"/>
    <w:rsid w:val="00264366"/>
    <w:rsid w:val="002643C3"/>
    <w:rsid w:val="002671AA"/>
    <w:rsid w:val="0026787D"/>
    <w:rsid w:val="00274A75"/>
    <w:rsid w:val="0028146F"/>
    <w:rsid w:val="002826B1"/>
    <w:rsid w:val="00284E59"/>
    <w:rsid w:val="002910D1"/>
    <w:rsid w:val="00293D20"/>
    <w:rsid w:val="00294BAD"/>
    <w:rsid w:val="00296F1A"/>
    <w:rsid w:val="002A021B"/>
    <w:rsid w:val="002A02F2"/>
    <w:rsid w:val="002B450A"/>
    <w:rsid w:val="002B6FED"/>
    <w:rsid w:val="002B7719"/>
    <w:rsid w:val="002C0A75"/>
    <w:rsid w:val="002C3DC4"/>
    <w:rsid w:val="002C401B"/>
    <w:rsid w:val="002C4964"/>
    <w:rsid w:val="002C54AE"/>
    <w:rsid w:val="002C78F7"/>
    <w:rsid w:val="002D4119"/>
    <w:rsid w:val="002D646B"/>
    <w:rsid w:val="002D7DF2"/>
    <w:rsid w:val="002E0011"/>
    <w:rsid w:val="002F7FC9"/>
    <w:rsid w:val="00300844"/>
    <w:rsid w:val="00300967"/>
    <w:rsid w:val="0030096D"/>
    <w:rsid w:val="00300F4C"/>
    <w:rsid w:val="0030367B"/>
    <w:rsid w:val="00304301"/>
    <w:rsid w:val="00314BA7"/>
    <w:rsid w:val="00315B13"/>
    <w:rsid w:val="00316795"/>
    <w:rsid w:val="00316DB9"/>
    <w:rsid w:val="00317B36"/>
    <w:rsid w:val="00320DB4"/>
    <w:rsid w:val="00327319"/>
    <w:rsid w:val="00327A82"/>
    <w:rsid w:val="00332BBA"/>
    <w:rsid w:val="00334C06"/>
    <w:rsid w:val="00337FDB"/>
    <w:rsid w:val="00341CA2"/>
    <w:rsid w:val="00343197"/>
    <w:rsid w:val="0034760C"/>
    <w:rsid w:val="00347866"/>
    <w:rsid w:val="003543B0"/>
    <w:rsid w:val="003544CD"/>
    <w:rsid w:val="00357B1D"/>
    <w:rsid w:val="00364A0F"/>
    <w:rsid w:val="0036547E"/>
    <w:rsid w:val="0037025E"/>
    <w:rsid w:val="003723AA"/>
    <w:rsid w:val="00372650"/>
    <w:rsid w:val="0038038F"/>
    <w:rsid w:val="00384FC1"/>
    <w:rsid w:val="00385FD0"/>
    <w:rsid w:val="00393D18"/>
    <w:rsid w:val="003968E3"/>
    <w:rsid w:val="00397734"/>
    <w:rsid w:val="003A0973"/>
    <w:rsid w:val="003A1375"/>
    <w:rsid w:val="003A1AF4"/>
    <w:rsid w:val="003A7859"/>
    <w:rsid w:val="003B4AC1"/>
    <w:rsid w:val="003B6AEE"/>
    <w:rsid w:val="003B7F2E"/>
    <w:rsid w:val="003C16A1"/>
    <w:rsid w:val="003C19F9"/>
    <w:rsid w:val="003C558C"/>
    <w:rsid w:val="003C716D"/>
    <w:rsid w:val="003C7F49"/>
    <w:rsid w:val="003D372A"/>
    <w:rsid w:val="003D4BC6"/>
    <w:rsid w:val="003D68F3"/>
    <w:rsid w:val="003E6729"/>
    <w:rsid w:val="003E6C55"/>
    <w:rsid w:val="003F0877"/>
    <w:rsid w:val="003F0EAB"/>
    <w:rsid w:val="003F11D1"/>
    <w:rsid w:val="003F141E"/>
    <w:rsid w:val="003F14A0"/>
    <w:rsid w:val="003F50BD"/>
    <w:rsid w:val="003F6342"/>
    <w:rsid w:val="003F6877"/>
    <w:rsid w:val="00400BD0"/>
    <w:rsid w:val="00401D4B"/>
    <w:rsid w:val="00403C4D"/>
    <w:rsid w:val="00405DB7"/>
    <w:rsid w:val="0040623A"/>
    <w:rsid w:val="004062A5"/>
    <w:rsid w:val="00424983"/>
    <w:rsid w:val="00424B2D"/>
    <w:rsid w:val="004265E0"/>
    <w:rsid w:val="004344CF"/>
    <w:rsid w:val="00434A94"/>
    <w:rsid w:val="004350A5"/>
    <w:rsid w:val="00435313"/>
    <w:rsid w:val="00435CBA"/>
    <w:rsid w:val="00436C2F"/>
    <w:rsid w:val="00437C5A"/>
    <w:rsid w:val="004456FB"/>
    <w:rsid w:val="00452244"/>
    <w:rsid w:val="004527A5"/>
    <w:rsid w:val="004570F7"/>
    <w:rsid w:val="0046073B"/>
    <w:rsid w:val="00460A44"/>
    <w:rsid w:val="004652EB"/>
    <w:rsid w:val="00472D80"/>
    <w:rsid w:val="0047333A"/>
    <w:rsid w:val="00473864"/>
    <w:rsid w:val="00474ACC"/>
    <w:rsid w:val="00475E38"/>
    <w:rsid w:val="0047620F"/>
    <w:rsid w:val="00482856"/>
    <w:rsid w:val="00482FCB"/>
    <w:rsid w:val="0048349D"/>
    <w:rsid w:val="00483C35"/>
    <w:rsid w:val="00484450"/>
    <w:rsid w:val="0048547E"/>
    <w:rsid w:val="0048679F"/>
    <w:rsid w:val="00486925"/>
    <w:rsid w:val="00486D14"/>
    <w:rsid w:val="004908CF"/>
    <w:rsid w:val="00497FB0"/>
    <w:rsid w:val="004B11DD"/>
    <w:rsid w:val="004B1952"/>
    <w:rsid w:val="004B3666"/>
    <w:rsid w:val="004B51D6"/>
    <w:rsid w:val="004B65C3"/>
    <w:rsid w:val="004C0FE7"/>
    <w:rsid w:val="004C6010"/>
    <w:rsid w:val="004D01F6"/>
    <w:rsid w:val="004D16BE"/>
    <w:rsid w:val="004D5EAF"/>
    <w:rsid w:val="004D74B5"/>
    <w:rsid w:val="004E0A97"/>
    <w:rsid w:val="004F082C"/>
    <w:rsid w:val="004F1C7C"/>
    <w:rsid w:val="004F20C9"/>
    <w:rsid w:val="004F2670"/>
    <w:rsid w:val="004F3361"/>
    <w:rsid w:val="004F360F"/>
    <w:rsid w:val="00501C5A"/>
    <w:rsid w:val="005029E1"/>
    <w:rsid w:val="00504CD5"/>
    <w:rsid w:val="00507028"/>
    <w:rsid w:val="00510837"/>
    <w:rsid w:val="00510C2C"/>
    <w:rsid w:val="00513A05"/>
    <w:rsid w:val="005142F3"/>
    <w:rsid w:val="00514ACC"/>
    <w:rsid w:val="00514DBE"/>
    <w:rsid w:val="00515EA6"/>
    <w:rsid w:val="00517A49"/>
    <w:rsid w:val="00520110"/>
    <w:rsid w:val="0052471A"/>
    <w:rsid w:val="005355CD"/>
    <w:rsid w:val="00536579"/>
    <w:rsid w:val="00544E2E"/>
    <w:rsid w:val="005473AF"/>
    <w:rsid w:val="00556BF7"/>
    <w:rsid w:val="00561C0F"/>
    <w:rsid w:val="00562964"/>
    <w:rsid w:val="00573E5A"/>
    <w:rsid w:val="00574082"/>
    <w:rsid w:val="0057449C"/>
    <w:rsid w:val="00575BD6"/>
    <w:rsid w:val="00575F5F"/>
    <w:rsid w:val="00576D41"/>
    <w:rsid w:val="0058052D"/>
    <w:rsid w:val="00581276"/>
    <w:rsid w:val="00581889"/>
    <w:rsid w:val="00582C7C"/>
    <w:rsid w:val="00584B9A"/>
    <w:rsid w:val="00585B2B"/>
    <w:rsid w:val="00591CBC"/>
    <w:rsid w:val="00594685"/>
    <w:rsid w:val="0059582C"/>
    <w:rsid w:val="00596BBC"/>
    <w:rsid w:val="00597848"/>
    <w:rsid w:val="00597B1C"/>
    <w:rsid w:val="005A02E9"/>
    <w:rsid w:val="005A7D9D"/>
    <w:rsid w:val="005B2557"/>
    <w:rsid w:val="005B45BC"/>
    <w:rsid w:val="005C3865"/>
    <w:rsid w:val="005D1767"/>
    <w:rsid w:val="005D2CC2"/>
    <w:rsid w:val="005D2E3A"/>
    <w:rsid w:val="005D386F"/>
    <w:rsid w:val="005D3995"/>
    <w:rsid w:val="005D54BA"/>
    <w:rsid w:val="005D5A85"/>
    <w:rsid w:val="005E1EE7"/>
    <w:rsid w:val="005E26CB"/>
    <w:rsid w:val="005E2D49"/>
    <w:rsid w:val="005E4C60"/>
    <w:rsid w:val="005F17C1"/>
    <w:rsid w:val="005F5CFF"/>
    <w:rsid w:val="00603FA5"/>
    <w:rsid w:val="00604759"/>
    <w:rsid w:val="006150F4"/>
    <w:rsid w:val="006154BE"/>
    <w:rsid w:val="00615C8D"/>
    <w:rsid w:val="0061665E"/>
    <w:rsid w:val="00623013"/>
    <w:rsid w:val="00623F96"/>
    <w:rsid w:val="00625372"/>
    <w:rsid w:val="00625FEC"/>
    <w:rsid w:val="00626D39"/>
    <w:rsid w:val="00630386"/>
    <w:rsid w:val="00630B5B"/>
    <w:rsid w:val="00632700"/>
    <w:rsid w:val="0064283F"/>
    <w:rsid w:val="00644B61"/>
    <w:rsid w:val="00644EB5"/>
    <w:rsid w:val="00647ED3"/>
    <w:rsid w:val="006510B0"/>
    <w:rsid w:val="00662E77"/>
    <w:rsid w:val="006634F5"/>
    <w:rsid w:val="006672A6"/>
    <w:rsid w:val="00667CC5"/>
    <w:rsid w:val="0067091B"/>
    <w:rsid w:val="00674D9B"/>
    <w:rsid w:val="006840CD"/>
    <w:rsid w:val="00692952"/>
    <w:rsid w:val="00695996"/>
    <w:rsid w:val="00697E8A"/>
    <w:rsid w:val="006A23ED"/>
    <w:rsid w:val="006A6732"/>
    <w:rsid w:val="006B3A95"/>
    <w:rsid w:val="006B722C"/>
    <w:rsid w:val="006C0B86"/>
    <w:rsid w:val="006C35F7"/>
    <w:rsid w:val="006C78CD"/>
    <w:rsid w:val="006D043B"/>
    <w:rsid w:val="006D0AC7"/>
    <w:rsid w:val="006D1FEC"/>
    <w:rsid w:val="006D59F2"/>
    <w:rsid w:val="006E4EED"/>
    <w:rsid w:val="006E53D4"/>
    <w:rsid w:val="006E5BB6"/>
    <w:rsid w:val="006E6878"/>
    <w:rsid w:val="006E78ED"/>
    <w:rsid w:val="006F67D1"/>
    <w:rsid w:val="00700163"/>
    <w:rsid w:val="0070460A"/>
    <w:rsid w:val="00710D07"/>
    <w:rsid w:val="00713F40"/>
    <w:rsid w:val="00723697"/>
    <w:rsid w:val="0072405C"/>
    <w:rsid w:val="00724BEF"/>
    <w:rsid w:val="00726136"/>
    <w:rsid w:val="00727C31"/>
    <w:rsid w:val="00735FCB"/>
    <w:rsid w:val="00743770"/>
    <w:rsid w:val="00744ACB"/>
    <w:rsid w:val="007456F0"/>
    <w:rsid w:val="00745E20"/>
    <w:rsid w:val="00750485"/>
    <w:rsid w:val="00753647"/>
    <w:rsid w:val="00755276"/>
    <w:rsid w:val="007561C0"/>
    <w:rsid w:val="007571ED"/>
    <w:rsid w:val="00760D73"/>
    <w:rsid w:val="007614DF"/>
    <w:rsid w:val="00765105"/>
    <w:rsid w:val="00765FA4"/>
    <w:rsid w:val="007667EA"/>
    <w:rsid w:val="00767D83"/>
    <w:rsid w:val="00771129"/>
    <w:rsid w:val="00771563"/>
    <w:rsid w:val="007731B0"/>
    <w:rsid w:val="007765FE"/>
    <w:rsid w:val="00786838"/>
    <w:rsid w:val="00786D44"/>
    <w:rsid w:val="007913E2"/>
    <w:rsid w:val="00791D68"/>
    <w:rsid w:val="00796558"/>
    <w:rsid w:val="00797CE6"/>
    <w:rsid w:val="007A4E45"/>
    <w:rsid w:val="007B00CE"/>
    <w:rsid w:val="007B4276"/>
    <w:rsid w:val="007B5B2D"/>
    <w:rsid w:val="007B5FD8"/>
    <w:rsid w:val="007B6186"/>
    <w:rsid w:val="007B6FAF"/>
    <w:rsid w:val="007B767B"/>
    <w:rsid w:val="007C2662"/>
    <w:rsid w:val="007C2B57"/>
    <w:rsid w:val="007C3669"/>
    <w:rsid w:val="007C4241"/>
    <w:rsid w:val="007C6CDF"/>
    <w:rsid w:val="007C729C"/>
    <w:rsid w:val="007D0748"/>
    <w:rsid w:val="007E1212"/>
    <w:rsid w:val="007E2391"/>
    <w:rsid w:val="007E5620"/>
    <w:rsid w:val="007E6452"/>
    <w:rsid w:val="007F6179"/>
    <w:rsid w:val="007F6B67"/>
    <w:rsid w:val="008029C7"/>
    <w:rsid w:val="00804131"/>
    <w:rsid w:val="00804F56"/>
    <w:rsid w:val="008063AC"/>
    <w:rsid w:val="0080677E"/>
    <w:rsid w:val="00807D7C"/>
    <w:rsid w:val="00807EAC"/>
    <w:rsid w:val="008103D4"/>
    <w:rsid w:val="0081201E"/>
    <w:rsid w:val="00813A0E"/>
    <w:rsid w:val="00835019"/>
    <w:rsid w:val="00842D7B"/>
    <w:rsid w:val="00843783"/>
    <w:rsid w:val="00854903"/>
    <w:rsid w:val="00862965"/>
    <w:rsid w:val="00865B1D"/>
    <w:rsid w:val="00870F8E"/>
    <w:rsid w:val="008716C8"/>
    <w:rsid w:val="00877009"/>
    <w:rsid w:val="00877521"/>
    <w:rsid w:val="008778D3"/>
    <w:rsid w:val="0088066A"/>
    <w:rsid w:val="00881F1D"/>
    <w:rsid w:val="008834D2"/>
    <w:rsid w:val="00896F38"/>
    <w:rsid w:val="008A024D"/>
    <w:rsid w:val="008A07B9"/>
    <w:rsid w:val="008A1B60"/>
    <w:rsid w:val="008A2AC9"/>
    <w:rsid w:val="008A5885"/>
    <w:rsid w:val="008A608D"/>
    <w:rsid w:val="008A75C3"/>
    <w:rsid w:val="008A7EF6"/>
    <w:rsid w:val="008B186D"/>
    <w:rsid w:val="008B1F23"/>
    <w:rsid w:val="008B1F58"/>
    <w:rsid w:val="008B1FCA"/>
    <w:rsid w:val="008C1F87"/>
    <w:rsid w:val="008C28C8"/>
    <w:rsid w:val="008C2C30"/>
    <w:rsid w:val="008C44ED"/>
    <w:rsid w:val="008C5260"/>
    <w:rsid w:val="008C680F"/>
    <w:rsid w:val="008D0924"/>
    <w:rsid w:val="008D103E"/>
    <w:rsid w:val="008D124E"/>
    <w:rsid w:val="008D1B57"/>
    <w:rsid w:val="008D23FA"/>
    <w:rsid w:val="008D3F95"/>
    <w:rsid w:val="008D5A0C"/>
    <w:rsid w:val="008D5E1A"/>
    <w:rsid w:val="008D5EE3"/>
    <w:rsid w:val="008E60D3"/>
    <w:rsid w:val="008F226A"/>
    <w:rsid w:val="008F3284"/>
    <w:rsid w:val="008F6310"/>
    <w:rsid w:val="00900142"/>
    <w:rsid w:val="00901B44"/>
    <w:rsid w:val="00905E8A"/>
    <w:rsid w:val="009115FC"/>
    <w:rsid w:val="00911A5D"/>
    <w:rsid w:val="009123F8"/>
    <w:rsid w:val="00913D69"/>
    <w:rsid w:val="00916D0C"/>
    <w:rsid w:val="00917D1B"/>
    <w:rsid w:val="00920100"/>
    <w:rsid w:val="00922DE2"/>
    <w:rsid w:val="009264FD"/>
    <w:rsid w:val="009271BD"/>
    <w:rsid w:val="00930285"/>
    <w:rsid w:val="00934262"/>
    <w:rsid w:val="00934E20"/>
    <w:rsid w:val="0094206F"/>
    <w:rsid w:val="00944A2F"/>
    <w:rsid w:val="00951357"/>
    <w:rsid w:val="00951977"/>
    <w:rsid w:val="009538CC"/>
    <w:rsid w:val="00955CD7"/>
    <w:rsid w:val="00956A63"/>
    <w:rsid w:val="00961549"/>
    <w:rsid w:val="00962E69"/>
    <w:rsid w:val="009678C8"/>
    <w:rsid w:val="00975105"/>
    <w:rsid w:val="00976675"/>
    <w:rsid w:val="00977823"/>
    <w:rsid w:val="0098111E"/>
    <w:rsid w:val="00986673"/>
    <w:rsid w:val="00987D4F"/>
    <w:rsid w:val="00990A6D"/>
    <w:rsid w:val="0099279E"/>
    <w:rsid w:val="0099454A"/>
    <w:rsid w:val="009955C1"/>
    <w:rsid w:val="009A2C6B"/>
    <w:rsid w:val="009A2DED"/>
    <w:rsid w:val="009A48F6"/>
    <w:rsid w:val="009A60F9"/>
    <w:rsid w:val="009A7B9F"/>
    <w:rsid w:val="009B123C"/>
    <w:rsid w:val="009B5F35"/>
    <w:rsid w:val="009B6F0A"/>
    <w:rsid w:val="009B7644"/>
    <w:rsid w:val="009B7E1B"/>
    <w:rsid w:val="009C12F1"/>
    <w:rsid w:val="009C35AC"/>
    <w:rsid w:val="009C44B3"/>
    <w:rsid w:val="009C7802"/>
    <w:rsid w:val="009D1A75"/>
    <w:rsid w:val="009D38BA"/>
    <w:rsid w:val="009D3E58"/>
    <w:rsid w:val="009D4AA0"/>
    <w:rsid w:val="009D6B73"/>
    <w:rsid w:val="009E3494"/>
    <w:rsid w:val="009E3C88"/>
    <w:rsid w:val="009E5E52"/>
    <w:rsid w:val="009F119E"/>
    <w:rsid w:val="009F53CA"/>
    <w:rsid w:val="00A00C47"/>
    <w:rsid w:val="00A11F72"/>
    <w:rsid w:val="00A134BE"/>
    <w:rsid w:val="00A15413"/>
    <w:rsid w:val="00A164A6"/>
    <w:rsid w:val="00A20B94"/>
    <w:rsid w:val="00A214E8"/>
    <w:rsid w:val="00A27267"/>
    <w:rsid w:val="00A27C66"/>
    <w:rsid w:val="00A27DA2"/>
    <w:rsid w:val="00A32A3D"/>
    <w:rsid w:val="00A34512"/>
    <w:rsid w:val="00A359D2"/>
    <w:rsid w:val="00A37436"/>
    <w:rsid w:val="00A40B03"/>
    <w:rsid w:val="00A433BF"/>
    <w:rsid w:val="00A44917"/>
    <w:rsid w:val="00A44922"/>
    <w:rsid w:val="00A45492"/>
    <w:rsid w:val="00A466FB"/>
    <w:rsid w:val="00A50BD3"/>
    <w:rsid w:val="00A5307E"/>
    <w:rsid w:val="00A5491F"/>
    <w:rsid w:val="00A55246"/>
    <w:rsid w:val="00A60FEF"/>
    <w:rsid w:val="00A61C0A"/>
    <w:rsid w:val="00A621E1"/>
    <w:rsid w:val="00A65E66"/>
    <w:rsid w:val="00A6741E"/>
    <w:rsid w:val="00A67836"/>
    <w:rsid w:val="00A761C9"/>
    <w:rsid w:val="00A80ED3"/>
    <w:rsid w:val="00A81905"/>
    <w:rsid w:val="00A828E6"/>
    <w:rsid w:val="00A82FA5"/>
    <w:rsid w:val="00A8789D"/>
    <w:rsid w:val="00A9008B"/>
    <w:rsid w:val="00A90593"/>
    <w:rsid w:val="00A929D9"/>
    <w:rsid w:val="00A93426"/>
    <w:rsid w:val="00A936C1"/>
    <w:rsid w:val="00A94747"/>
    <w:rsid w:val="00A969D8"/>
    <w:rsid w:val="00A97FB3"/>
    <w:rsid w:val="00AA13DD"/>
    <w:rsid w:val="00AA1F90"/>
    <w:rsid w:val="00AA3C55"/>
    <w:rsid w:val="00AA469F"/>
    <w:rsid w:val="00AA6597"/>
    <w:rsid w:val="00AB3578"/>
    <w:rsid w:val="00AC0209"/>
    <w:rsid w:val="00AC329E"/>
    <w:rsid w:val="00AC3976"/>
    <w:rsid w:val="00AD0002"/>
    <w:rsid w:val="00AD384B"/>
    <w:rsid w:val="00AD7B53"/>
    <w:rsid w:val="00AF0F91"/>
    <w:rsid w:val="00AF22A5"/>
    <w:rsid w:val="00AF5CA7"/>
    <w:rsid w:val="00AF6607"/>
    <w:rsid w:val="00B032A5"/>
    <w:rsid w:val="00B072D5"/>
    <w:rsid w:val="00B11FB4"/>
    <w:rsid w:val="00B12438"/>
    <w:rsid w:val="00B22507"/>
    <w:rsid w:val="00B256D1"/>
    <w:rsid w:val="00B30BE6"/>
    <w:rsid w:val="00B30F53"/>
    <w:rsid w:val="00B31D5C"/>
    <w:rsid w:val="00B33CB8"/>
    <w:rsid w:val="00B3479C"/>
    <w:rsid w:val="00B35DBE"/>
    <w:rsid w:val="00B36643"/>
    <w:rsid w:val="00B40C9D"/>
    <w:rsid w:val="00B41655"/>
    <w:rsid w:val="00B44351"/>
    <w:rsid w:val="00B463B9"/>
    <w:rsid w:val="00B47243"/>
    <w:rsid w:val="00B519BD"/>
    <w:rsid w:val="00B52B9E"/>
    <w:rsid w:val="00B565DE"/>
    <w:rsid w:val="00B60C5C"/>
    <w:rsid w:val="00B61658"/>
    <w:rsid w:val="00B61A75"/>
    <w:rsid w:val="00B701A8"/>
    <w:rsid w:val="00B706CB"/>
    <w:rsid w:val="00B71356"/>
    <w:rsid w:val="00B72EEB"/>
    <w:rsid w:val="00B7366D"/>
    <w:rsid w:val="00B8164B"/>
    <w:rsid w:val="00B821A3"/>
    <w:rsid w:val="00B82DCC"/>
    <w:rsid w:val="00B86F56"/>
    <w:rsid w:val="00B91B2B"/>
    <w:rsid w:val="00B91E19"/>
    <w:rsid w:val="00B9275F"/>
    <w:rsid w:val="00B93A35"/>
    <w:rsid w:val="00B96CE9"/>
    <w:rsid w:val="00BA0769"/>
    <w:rsid w:val="00BA1831"/>
    <w:rsid w:val="00BA1D5B"/>
    <w:rsid w:val="00BA27ED"/>
    <w:rsid w:val="00BA7CC8"/>
    <w:rsid w:val="00BC0D76"/>
    <w:rsid w:val="00BC0DA4"/>
    <w:rsid w:val="00BC443A"/>
    <w:rsid w:val="00BC6729"/>
    <w:rsid w:val="00BC78F7"/>
    <w:rsid w:val="00BD243D"/>
    <w:rsid w:val="00BE1C34"/>
    <w:rsid w:val="00BE5BF0"/>
    <w:rsid w:val="00BE77A0"/>
    <w:rsid w:val="00BF1BD6"/>
    <w:rsid w:val="00BF2527"/>
    <w:rsid w:val="00BF420F"/>
    <w:rsid w:val="00BF6EC1"/>
    <w:rsid w:val="00C01D16"/>
    <w:rsid w:val="00C04713"/>
    <w:rsid w:val="00C06C55"/>
    <w:rsid w:val="00C13EEC"/>
    <w:rsid w:val="00C15914"/>
    <w:rsid w:val="00C1685A"/>
    <w:rsid w:val="00C24CBC"/>
    <w:rsid w:val="00C2557C"/>
    <w:rsid w:val="00C27A5B"/>
    <w:rsid w:val="00C40BB9"/>
    <w:rsid w:val="00C43BA7"/>
    <w:rsid w:val="00C44A70"/>
    <w:rsid w:val="00C517DD"/>
    <w:rsid w:val="00C542AB"/>
    <w:rsid w:val="00C553F9"/>
    <w:rsid w:val="00C55589"/>
    <w:rsid w:val="00C568CF"/>
    <w:rsid w:val="00C56C4D"/>
    <w:rsid w:val="00C575BF"/>
    <w:rsid w:val="00C600C9"/>
    <w:rsid w:val="00C61BAC"/>
    <w:rsid w:val="00C62B57"/>
    <w:rsid w:val="00C72ADF"/>
    <w:rsid w:val="00C757C7"/>
    <w:rsid w:val="00C769D6"/>
    <w:rsid w:val="00C81A24"/>
    <w:rsid w:val="00C82C4B"/>
    <w:rsid w:val="00C85A53"/>
    <w:rsid w:val="00C873B3"/>
    <w:rsid w:val="00C914F1"/>
    <w:rsid w:val="00C97292"/>
    <w:rsid w:val="00CA01AC"/>
    <w:rsid w:val="00CA0A6C"/>
    <w:rsid w:val="00CA5B67"/>
    <w:rsid w:val="00CA6022"/>
    <w:rsid w:val="00CA6281"/>
    <w:rsid w:val="00CB235C"/>
    <w:rsid w:val="00CB3446"/>
    <w:rsid w:val="00CB3F66"/>
    <w:rsid w:val="00CB4525"/>
    <w:rsid w:val="00CB5949"/>
    <w:rsid w:val="00CB75DE"/>
    <w:rsid w:val="00CC0740"/>
    <w:rsid w:val="00CC33C4"/>
    <w:rsid w:val="00CC7B8C"/>
    <w:rsid w:val="00CE08A0"/>
    <w:rsid w:val="00CE5AB2"/>
    <w:rsid w:val="00CE74F5"/>
    <w:rsid w:val="00CF10E3"/>
    <w:rsid w:val="00CF1C0F"/>
    <w:rsid w:val="00CF6526"/>
    <w:rsid w:val="00D059FA"/>
    <w:rsid w:val="00D123AA"/>
    <w:rsid w:val="00D1281D"/>
    <w:rsid w:val="00D167D8"/>
    <w:rsid w:val="00D167DD"/>
    <w:rsid w:val="00D23D3C"/>
    <w:rsid w:val="00D24A30"/>
    <w:rsid w:val="00D24FFF"/>
    <w:rsid w:val="00D317C2"/>
    <w:rsid w:val="00D42BBC"/>
    <w:rsid w:val="00D45168"/>
    <w:rsid w:val="00D45635"/>
    <w:rsid w:val="00D466FE"/>
    <w:rsid w:val="00D47409"/>
    <w:rsid w:val="00D51BB0"/>
    <w:rsid w:val="00D521A3"/>
    <w:rsid w:val="00D521F1"/>
    <w:rsid w:val="00D63CAC"/>
    <w:rsid w:val="00D63EA3"/>
    <w:rsid w:val="00D66D72"/>
    <w:rsid w:val="00D7265A"/>
    <w:rsid w:val="00D74F5D"/>
    <w:rsid w:val="00D824A8"/>
    <w:rsid w:val="00D829B5"/>
    <w:rsid w:val="00D83611"/>
    <w:rsid w:val="00D8390D"/>
    <w:rsid w:val="00D83CF8"/>
    <w:rsid w:val="00D85F51"/>
    <w:rsid w:val="00D91C1C"/>
    <w:rsid w:val="00D937FD"/>
    <w:rsid w:val="00D946DB"/>
    <w:rsid w:val="00DA0ED8"/>
    <w:rsid w:val="00DA3248"/>
    <w:rsid w:val="00DA627F"/>
    <w:rsid w:val="00DB0997"/>
    <w:rsid w:val="00DB127E"/>
    <w:rsid w:val="00DB338E"/>
    <w:rsid w:val="00DB4E0D"/>
    <w:rsid w:val="00DC0AD3"/>
    <w:rsid w:val="00DC2EEA"/>
    <w:rsid w:val="00DC3762"/>
    <w:rsid w:val="00DC67AC"/>
    <w:rsid w:val="00DC74F2"/>
    <w:rsid w:val="00DD03BF"/>
    <w:rsid w:val="00DD098C"/>
    <w:rsid w:val="00DD3805"/>
    <w:rsid w:val="00DD5A22"/>
    <w:rsid w:val="00DD6113"/>
    <w:rsid w:val="00DD6376"/>
    <w:rsid w:val="00DE364D"/>
    <w:rsid w:val="00DE4ABB"/>
    <w:rsid w:val="00DE7B0F"/>
    <w:rsid w:val="00DF42B1"/>
    <w:rsid w:val="00DF58A0"/>
    <w:rsid w:val="00DF6455"/>
    <w:rsid w:val="00E03A3C"/>
    <w:rsid w:val="00E1177D"/>
    <w:rsid w:val="00E12262"/>
    <w:rsid w:val="00E132F8"/>
    <w:rsid w:val="00E143ED"/>
    <w:rsid w:val="00E158C8"/>
    <w:rsid w:val="00E202A1"/>
    <w:rsid w:val="00E22655"/>
    <w:rsid w:val="00E32423"/>
    <w:rsid w:val="00E35C84"/>
    <w:rsid w:val="00E368CF"/>
    <w:rsid w:val="00E37266"/>
    <w:rsid w:val="00E41290"/>
    <w:rsid w:val="00E4220E"/>
    <w:rsid w:val="00E4698B"/>
    <w:rsid w:val="00E50E0E"/>
    <w:rsid w:val="00E520AD"/>
    <w:rsid w:val="00E56134"/>
    <w:rsid w:val="00E60CC6"/>
    <w:rsid w:val="00E62EF9"/>
    <w:rsid w:val="00E67B74"/>
    <w:rsid w:val="00E70501"/>
    <w:rsid w:val="00E70C29"/>
    <w:rsid w:val="00E72F0F"/>
    <w:rsid w:val="00E73E2C"/>
    <w:rsid w:val="00E7697F"/>
    <w:rsid w:val="00E76DAF"/>
    <w:rsid w:val="00E76F13"/>
    <w:rsid w:val="00E81410"/>
    <w:rsid w:val="00E82357"/>
    <w:rsid w:val="00E82C98"/>
    <w:rsid w:val="00E847ED"/>
    <w:rsid w:val="00E85193"/>
    <w:rsid w:val="00E86A1D"/>
    <w:rsid w:val="00E8765C"/>
    <w:rsid w:val="00E914E9"/>
    <w:rsid w:val="00E92D61"/>
    <w:rsid w:val="00E960F1"/>
    <w:rsid w:val="00E97362"/>
    <w:rsid w:val="00E97539"/>
    <w:rsid w:val="00EA14DB"/>
    <w:rsid w:val="00EA3602"/>
    <w:rsid w:val="00EA404B"/>
    <w:rsid w:val="00EA6D82"/>
    <w:rsid w:val="00EA775A"/>
    <w:rsid w:val="00EB0611"/>
    <w:rsid w:val="00EB1CD1"/>
    <w:rsid w:val="00EB207E"/>
    <w:rsid w:val="00EB251C"/>
    <w:rsid w:val="00EB585D"/>
    <w:rsid w:val="00EB5B86"/>
    <w:rsid w:val="00EB674F"/>
    <w:rsid w:val="00EB7A1B"/>
    <w:rsid w:val="00ED0F9F"/>
    <w:rsid w:val="00ED42EE"/>
    <w:rsid w:val="00ED6AF6"/>
    <w:rsid w:val="00EE013A"/>
    <w:rsid w:val="00EE3857"/>
    <w:rsid w:val="00EE61C9"/>
    <w:rsid w:val="00EE68C4"/>
    <w:rsid w:val="00EE6A9B"/>
    <w:rsid w:val="00F02D8A"/>
    <w:rsid w:val="00F03514"/>
    <w:rsid w:val="00F0561D"/>
    <w:rsid w:val="00F06087"/>
    <w:rsid w:val="00F061C2"/>
    <w:rsid w:val="00F0690C"/>
    <w:rsid w:val="00F10377"/>
    <w:rsid w:val="00F13189"/>
    <w:rsid w:val="00F1440E"/>
    <w:rsid w:val="00F1534E"/>
    <w:rsid w:val="00F155FA"/>
    <w:rsid w:val="00F161F9"/>
    <w:rsid w:val="00F24E46"/>
    <w:rsid w:val="00F27347"/>
    <w:rsid w:val="00F317B5"/>
    <w:rsid w:val="00F31B6D"/>
    <w:rsid w:val="00F34FA5"/>
    <w:rsid w:val="00F35C72"/>
    <w:rsid w:val="00F41036"/>
    <w:rsid w:val="00F445C1"/>
    <w:rsid w:val="00F4584B"/>
    <w:rsid w:val="00F51520"/>
    <w:rsid w:val="00F520FB"/>
    <w:rsid w:val="00F5335F"/>
    <w:rsid w:val="00F548A3"/>
    <w:rsid w:val="00F55FA4"/>
    <w:rsid w:val="00F616EF"/>
    <w:rsid w:val="00F651D9"/>
    <w:rsid w:val="00F65E4B"/>
    <w:rsid w:val="00F74226"/>
    <w:rsid w:val="00F77069"/>
    <w:rsid w:val="00F77922"/>
    <w:rsid w:val="00F86207"/>
    <w:rsid w:val="00F867EA"/>
    <w:rsid w:val="00F90F03"/>
    <w:rsid w:val="00F91A17"/>
    <w:rsid w:val="00F9219E"/>
    <w:rsid w:val="00F96021"/>
    <w:rsid w:val="00FA050E"/>
    <w:rsid w:val="00FA34A1"/>
    <w:rsid w:val="00FA40D9"/>
    <w:rsid w:val="00FA792D"/>
    <w:rsid w:val="00FB0605"/>
    <w:rsid w:val="00FB0A42"/>
    <w:rsid w:val="00FB1B33"/>
    <w:rsid w:val="00FB1F9D"/>
    <w:rsid w:val="00FB51B4"/>
    <w:rsid w:val="00FB6CDF"/>
    <w:rsid w:val="00FC18A8"/>
    <w:rsid w:val="00FC4355"/>
    <w:rsid w:val="00FC573D"/>
    <w:rsid w:val="00FD1B73"/>
    <w:rsid w:val="00FD426D"/>
    <w:rsid w:val="00FD437A"/>
    <w:rsid w:val="00FE51C9"/>
    <w:rsid w:val="00FE6527"/>
    <w:rsid w:val="00FE721C"/>
    <w:rsid w:val="00FF218F"/>
    <w:rsid w:val="00FF44A4"/>
    <w:rsid w:val="00FF5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0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2">
    <w:name w:val="heading 2"/>
    <w:basedOn w:val="Normalny"/>
    <w:next w:val="Normalny"/>
    <w:link w:val="Nagwek2Znak"/>
    <w:qFormat/>
    <w:rsid w:val="00E72F0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72F0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456FB"/>
  </w:style>
  <w:style w:type="paragraph" w:styleId="Tekstdymka">
    <w:name w:val="Balloon Text"/>
    <w:basedOn w:val="Normalny"/>
    <w:link w:val="TekstdymkaZnak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3A1AF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1AF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1A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1AF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E960F1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E960F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E960F1"/>
    <w:pPr>
      <w:suppressAutoHyphens/>
      <w:spacing w:line="360" w:lineRule="auto"/>
      <w:jc w:val="both"/>
    </w:pPr>
    <w:rPr>
      <w:lang w:eastAsia="ar-SA"/>
    </w:rPr>
  </w:style>
  <w:style w:type="paragraph" w:styleId="NormalnyWeb">
    <w:name w:val="Normal (Web)"/>
    <w:basedOn w:val="Normalny"/>
    <w:rsid w:val="00E960F1"/>
    <w:pPr>
      <w:suppressAutoHyphens/>
      <w:spacing w:before="280" w:after="119" w:line="360" w:lineRule="auto"/>
      <w:ind w:left="284"/>
    </w:pPr>
    <w:rPr>
      <w:lang w:eastAsia="ar-SA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960F1"/>
    <w:pPr>
      <w:suppressAutoHyphens/>
      <w:spacing w:after="120" w:line="240" w:lineRule="auto"/>
      <w:ind w:firstLine="210"/>
      <w:jc w:val="left"/>
    </w:pPr>
    <w:rPr>
      <w:rFonts w:ascii="Times New Roman" w:hAnsi="Times New Roman" w:cs="Times New Roman"/>
      <w:lang w:eastAsia="ar-SA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960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E960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72F0F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72F0F"/>
    <w:rPr>
      <w:rFonts w:ascii="Cambria" w:eastAsia="Times New Roman" w:hAnsi="Cambria" w:cs="Times New Roman"/>
      <w:b/>
      <w:bCs/>
      <w:sz w:val="26"/>
      <w:szCs w:val="2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E72F0F"/>
  </w:style>
  <w:style w:type="paragraph" w:styleId="Legenda">
    <w:name w:val="caption"/>
    <w:basedOn w:val="Normalny"/>
    <w:next w:val="Normalny"/>
    <w:qFormat/>
    <w:rsid w:val="00E72F0F"/>
    <w:pPr>
      <w:ind w:right="4819"/>
      <w:jc w:val="center"/>
    </w:pPr>
    <w:rPr>
      <w:b/>
      <w:sz w:val="28"/>
    </w:rPr>
  </w:style>
  <w:style w:type="paragraph" w:customStyle="1" w:styleId="Standard">
    <w:name w:val="Standard"/>
    <w:rsid w:val="00E72F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bszartekstu">
    <w:name w:val="Obszar tekstu"/>
    <w:basedOn w:val="Standard"/>
    <w:rsid w:val="00E72F0F"/>
    <w:pPr>
      <w:jc w:val="both"/>
    </w:pPr>
  </w:style>
  <w:style w:type="paragraph" w:customStyle="1" w:styleId="Tytu1">
    <w:name w:val="Tytu? 1"/>
    <w:basedOn w:val="Standard"/>
    <w:next w:val="Standard"/>
    <w:rsid w:val="00E72F0F"/>
    <w:pPr>
      <w:keepNext/>
      <w:numPr>
        <w:numId w:val="3"/>
      </w:numPr>
      <w:ind w:left="0" w:firstLine="0"/>
      <w:jc w:val="center"/>
      <w:outlineLvl w:val="0"/>
    </w:pPr>
    <w:rPr>
      <w:b/>
      <w:bCs/>
      <w:sz w:val="28"/>
      <w:szCs w:val="28"/>
    </w:rPr>
  </w:style>
  <w:style w:type="character" w:customStyle="1" w:styleId="ZnakZnak3">
    <w:name w:val="Znak Znak3"/>
    <w:basedOn w:val="Domylnaczcionkaakapitu"/>
    <w:semiHidden/>
    <w:rsid w:val="00E72F0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harChar">
    <w:name w:val="Char Char"/>
    <w:basedOn w:val="Normalny"/>
    <w:rsid w:val="00E72F0F"/>
  </w:style>
  <w:style w:type="character" w:styleId="Odwoaniedokomentarza">
    <w:name w:val="annotation reference"/>
    <w:basedOn w:val="Domylnaczcionkaakapitu"/>
    <w:semiHidden/>
    <w:rsid w:val="00E72F0F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E72F0F"/>
  </w:style>
  <w:style w:type="character" w:customStyle="1" w:styleId="TekstkomentarzaZnak">
    <w:name w:val="Tekst komentarza Znak"/>
    <w:basedOn w:val="Domylnaczcionkaakapitu"/>
    <w:link w:val="Tekstkomentarza"/>
    <w:semiHidden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E72F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72F0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ZnakZnak2">
    <w:name w:val="Znak Znak2"/>
    <w:basedOn w:val="Domylnaczcionkaakapitu"/>
    <w:semiHidden/>
    <w:rsid w:val="00E72F0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kstpodstawowy21">
    <w:name w:val="Tekst podstawowy 21"/>
    <w:basedOn w:val="Normalny"/>
    <w:rsid w:val="00E72F0F"/>
    <w:pPr>
      <w:suppressAutoHyphens/>
      <w:jc w:val="both"/>
    </w:pPr>
    <w:rPr>
      <w:rFonts w:ascii="Arial" w:hAnsi="Arial" w:cs="Arial"/>
      <w:sz w:val="22"/>
      <w:lang w:eastAsia="ar-SA"/>
    </w:rPr>
  </w:style>
  <w:style w:type="paragraph" w:customStyle="1" w:styleId="Tekstpodstawowy31">
    <w:name w:val="Tekst podstawowy 31"/>
    <w:basedOn w:val="Normalny"/>
    <w:rsid w:val="00E72F0F"/>
    <w:pPr>
      <w:suppressAutoHyphens/>
    </w:pPr>
    <w:rPr>
      <w:rFonts w:ascii="Arial" w:hAnsi="Arial" w:cs="Arial"/>
      <w:sz w:val="22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E72F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E72F0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1">
    <w:name w:val="Znak Znak1"/>
    <w:basedOn w:val="Domylnaczcionkaakapitu"/>
    <w:semiHidden/>
    <w:rsid w:val="00E72F0F"/>
  </w:style>
  <w:style w:type="character" w:customStyle="1" w:styleId="ZnakZnak">
    <w:name w:val="Znak Znak"/>
    <w:basedOn w:val="Domylnaczcionkaakapitu"/>
    <w:semiHidden/>
    <w:rsid w:val="00E72F0F"/>
  </w:style>
  <w:style w:type="character" w:styleId="Hipercze">
    <w:name w:val="Hyperlink"/>
    <w:basedOn w:val="Domylnaczcionkaakapitu"/>
    <w:uiPriority w:val="99"/>
    <w:rsid w:val="00E72F0F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72F0F"/>
    <w:pPr>
      <w:ind w:firstLine="708"/>
      <w:jc w:val="both"/>
    </w:pPr>
    <w:rPr>
      <w:szCs w:val="22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72F0F"/>
    <w:rPr>
      <w:rFonts w:ascii="Times New Roman" w:eastAsia="Times New Roman" w:hAnsi="Times New Roman" w:cs="Times New Roman"/>
      <w:sz w:val="24"/>
      <w:lang w:eastAsia="pl-PL"/>
    </w:rPr>
  </w:style>
  <w:style w:type="character" w:styleId="Numerstrony">
    <w:name w:val="page number"/>
    <w:basedOn w:val="Domylnaczcionkaakapitu"/>
    <w:rsid w:val="00E72F0F"/>
  </w:style>
  <w:style w:type="paragraph" w:customStyle="1" w:styleId="3">
    <w:name w:val="3)"/>
    <w:basedOn w:val="Normalny"/>
    <w:next w:val="Normalny"/>
    <w:rsid w:val="00E72F0F"/>
    <w:pPr>
      <w:tabs>
        <w:tab w:val="num" w:pos="1021"/>
      </w:tabs>
      <w:spacing w:line="360" w:lineRule="auto"/>
      <w:ind w:left="1021" w:hanging="312"/>
      <w:jc w:val="both"/>
    </w:pPr>
    <w:rPr>
      <w:rFonts w:ascii="Arial" w:hAnsi="Arial"/>
      <w:lang w:val="en-GB" w:eastAsia="en-US"/>
    </w:rPr>
  </w:style>
  <w:style w:type="paragraph" w:customStyle="1" w:styleId="Char">
    <w:name w:val="Char"/>
    <w:basedOn w:val="Normalny"/>
    <w:rsid w:val="00E72F0F"/>
  </w:style>
  <w:style w:type="paragraph" w:customStyle="1" w:styleId="CharCharZnakZnakZnak">
    <w:name w:val="Char Char Znak Znak Znak"/>
    <w:basedOn w:val="Normalny"/>
    <w:rsid w:val="00E72F0F"/>
  </w:style>
  <w:style w:type="character" w:styleId="Pogrubienie">
    <w:name w:val="Strong"/>
    <w:qFormat/>
    <w:rsid w:val="00E72F0F"/>
    <w:rPr>
      <w:b/>
      <w:bCs/>
    </w:rPr>
  </w:style>
  <w:style w:type="character" w:customStyle="1" w:styleId="apple-style-span">
    <w:name w:val="apple-style-span"/>
    <w:basedOn w:val="Domylnaczcionkaakapitu"/>
    <w:rsid w:val="00E72F0F"/>
  </w:style>
  <w:style w:type="paragraph" w:styleId="Akapitzlist">
    <w:name w:val="List Paragraph"/>
    <w:aliases w:val="Normal,Akapit z listą3,Akapit z listą31,BulletC,Obiekt,Akapit z listą1,List Paragraph1,List Paragraph,Numerowanie,Bullets,normalny tekst,Kolorowa lista — akcent 11,Akapit z listą11"/>
    <w:basedOn w:val="Normalny"/>
    <w:link w:val="AkapitzlistZnak"/>
    <w:uiPriority w:val="34"/>
    <w:qFormat/>
    <w:rsid w:val="00E72F0F"/>
    <w:pPr>
      <w:ind w:left="720"/>
      <w:contextualSpacing/>
    </w:pPr>
  </w:style>
  <w:style w:type="paragraph" w:customStyle="1" w:styleId="tekst">
    <w:name w:val="tekst"/>
    <w:basedOn w:val="Nagwek"/>
    <w:rsid w:val="00497FB0"/>
    <w:pPr>
      <w:widowControl w:val="0"/>
      <w:tabs>
        <w:tab w:val="clear" w:pos="4536"/>
        <w:tab w:val="clear" w:pos="9072"/>
      </w:tabs>
      <w:ind w:left="708"/>
      <w:jc w:val="both"/>
    </w:pPr>
    <w:rPr>
      <w:rFonts w:ascii="Arial" w:hAnsi="Arial"/>
      <w:szCs w:val="20"/>
    </w:rPr>
  </w:style>
  <w:style w:type="character" w:customStyle="1" w:styleId="AkapitzlistZnak">
    <w:name w:val="Akapit z listą Znak"/>
    <w:aliases w:val="Normal Znak,Akapit z listą3 Znak,Akapit z listą31 Znak,BulletC Znak,Obiekt Znak,Akapit z listą1 Znak,List Paragraph1 Znak,List Paragraph Znak,Numerowanie Znak,Bullets Znak,normalny tekst Znak,Kolorowa lista — akcent 11 Znak"/>
    <w:basedOn w:val="Domylnaczcionkaakapitu"/>
    <w:link w:val="Akapitzlist"/>
    <w:uiPriority w:val="34"/>
    <w:rsid w:val="00497FB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1">
    <w:name w:val="Tekst podstawowy wcięty Znak1"/>
    <w:basedOn w:val="Domylnaczcionkaakapitu"/>
    <w:locked/>
    <w:rsid w:val="00F445C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body">
    <w:name w:val="Text body"/>
    <w:basedOn w:val="Standard"/>
    <w:rsid w:val="000E4236"/>
    <w:pPr>
      <w:suppressAutoHyphens/>
      <w:autoSpaceDE/>
      <w:adjustRightInd/>
      <w:jc w:val="both"/>
      <w:textAlignment w:val="baseline"/>
    </w:pPr>
    <w:rPr>
      <w:kern w:val="3"/>
    </w:rPr>
  </w:style>
  <w:style w:type="numbering" w:customStyle="1" w:styleId="WWNum5">
    <w:name w:val="WWNum5"/>
    <w:basedOn w:val="Bezlisty"/>
    <w:rsid w:val="000E4236"/>
    <w:pPr>
      <w:numPr>
        <w:numId w:val="25"/>
      </w:numPr>
    </w:pPr>
  </w:style>
  <w:style w:type="numbering" w:customStyle="1" w:styleId="WWNum7">
    <w:name w:val="WWNum7"/>
    <w:basedOn w:val="Bezlisty"/>
    <w:rsid w:val="000E4236"/>
    <w:pPr>
      <w:numPr>
        <w:numId w:val="27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8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70CFE1-B9B7-4AF1-9946-27A7F9321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1063</Words>
  <Characters>6383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Opala, Jacek</cp:lastModifiedBy>
  <cp:revision>27</cp:revision>
  <cp:lastPrinted>2022-07-15T08:20:00Z</cp:lastPrinted>
  <dcterms:created xsi:type="dcterms:W3CDTF">2022-07-14T09:14:00Z</dcterms:created>
  <dcterms:modified xsi:type="dcterms:W3CDTF">2022-07-18T06:20:00Z</dcterms:modified>
</cp:coreProperties>
</file>