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2704" w14:textId="77777777" w:rsidR="004177DE" w:rsidRDefault="006928FA">
      <w:pPr>
        <w:spacing w:after="0" w:line="265" w:lineRule="auto"/>
        <w:ind w:left="-1445" w:hanging="10"/>
        <w:jc w:val="both"/>
      </w:pPr>
      <w:r>
        <w:rPr>
          <w:noProof/>
        </w:rPr>
        <w:drawing>
          <wp:inline distT="0" distB="0" distL="0" distR="0" wp14:anchorId="454A80AF" wp14:editId="56379C1B">
            <wp:extent cx="3145790" cy="1061720"/>
            <wp:effectExtent l="0" t="0" r="0" b="0"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Sekretarz Stanu</w:t>
      </w:r>
    </w:p>
    <w:p w14:paraId="6AA698BF" w14:textId="77777777" w:rsidR="004177DE" w:rsidRDefault="006928FA">
      <w:pPr>
        <w:spacing w:after="451" w:line="265" w:lineRule="auto"/>
        <w:ind w:left="-5" w:hanging="10"/>
        <w:jc w:val="both"/>
      </w:pPr>
      <w:r>
        <w:rPr>
          <w:sz w:val="20"/>
        </w:rPr>
        <w:t>Urszula Sara Zielińska</w:t>
      </w:r>
    </w:p>
    <w:p w14:paraId="143EBE7E" w14:textId="77777777" w:rsidR="004177DE" w:rsidRDefault="006928FA">
      <w:pPr>
        <w:spacing w:after="13" w:line="248" w:lineRule="auto"/>
        <w:ind w:left="-5" w:right="3080" w:hanging="10"/>
      </w:pPr>
      <w:r>
        <w:rPr>
          <w:sz w:val="20"/>
        </w:rPr>
        <w:t xml:space="preserve">DAM-WPA.053.1.2025.VS </w:t>
      </w:r>
      <w:r>
        <w:rPr>
          <w:sz w:val="18"/>
        </w:rPr>
        <w:t>3915962.15673950.12591426</w:t>
      </w:r>
    </w:p>
    <w:p w14:paraId="461E98DA" w14:textId="77777777" w:rsidR="004177DE" w:rsidRDefault="006928FA">
      <w:pPr>
        <w:spacing w:after="691" w:line="265" w:lineRule="auto"/>
        <w:ind w:left="-5" w:hanging="10"/>
        <w:jc w:val="both"/>
      </w:pPr>
      <w:r>
        <w:rPr>
          <w:sz w:val="20"/>
        </w:rPr>
        <w:t>Warszawa, 27-07-2025</w:t>
      </w:r>
    </w:p>
    <w:p w14:paraId="1EDABC10" w14:textId="77777777" w:rsidR="004177DE" w:rsidRDefault="006928FA">
      <w:pPr>
        <w:spacing w:after="0"/>
      </w:pPr>
      <w:r>
        <w:rPr>
          <w:rFonts w:ascii="Arial" w:eastAsia="Arial" w:hAnsi="Arial" w:cs="Arial"/>
          <w:sz w:val="20"/>
        </w:rPr>
        <w:t xml:space="preserve">                      </w:t>
      </w:r>
    </w:p>
    <w:p w14:paraId="486D759F" w14:textId="77777777" w:rsidR="004177DE" w:rsidRDefault="006928FA">
      <w:pPr>
        <w:spacing w:after="0"/>
      </w:pPr>
      <w:r>
        <w:rPr>
          <w:sz w:val="20"/>
        </w:rPr>
        <w:t>Przewodnicząca BKDS ds. Ochrony Środowiska</w:t>
      </w:r>
    </w:p>
    <w:p w14:paraId="2A463D5D" w14:textId="77777777" w:rsidR="004177DE" w:rsidRDefault="006928FA">
      <w:pPr>
        <w:spacing w:after="451" w:line="265" w:lineRule="auto"/>
        <w:ind w:left="-5" w:hanging="10"/>
        <w:jc w:val="both"/>
      </w:pPr>
      <w:r>
        <w:rPr>
          <w:sz w:val="20"/>
        </w:rPr>
        <w:t>Przy Biurze Ochrony Środowiska Urzędu m.st. Warszawy</w:t>
      </w:r>
    </w:p>
    <w:p w14:paraId="63ACE223" w14:textId="77777777" w:rsidR="004177DE" w:rsidRDefault="006928FA">
      <w:pPr>
        <w:spacing w:after="0" w:line="433" w:lineRule="auto"/>
        <w:ind w:left="-5" w:right="727" w:hanging="10"/>
        <w:jc w:val="both"/>
      </w:pPr>
      <w:r>
        <w:rPr>
          <w:sz w:val="20"/>
        </w:rPr>
        <w:t>Szanowna Pani Przewodnicząca, dziękuję za przekazanie uchwały zawierającej postulaty w zakresie ochrony drzew.</w:t>
      </w:r>
    </w:p>
    <w:p w14:paraId="7A6C523F" w14:textId="77777777" w:rsidR="004177DE" w:rsidRDefault="006928FA">
      <w:pPr>
        <w:spacing w:after="194" w:line="265" w:lineRule="auto"/>
        <w:ind w:left="-5" w:hanging="10"/>
        <w:jc w:val="both"/>
      </w:pPr>
      <w:r>
        <w:rPr>
          <w:sz w:val="20"/>
        </w:rPr>
        <w:t>Ministerstwo Klimatu i Środowiska nie planuje w najbliższym czasie określać standardów krajowych w formie rozporządzenia związanego z art. 87a ust. 7 ustawy z dnia 16 kwietnia 2004 r. o ochronie przyrody</w:t>
      </w:r>
      <w:r>
        <w:rPr>
          <w:sz w:val="20"/>
          <w:vertAlign w:val="superscript"/>
        </w:rPr>
        <w:t>1</w:t>
      </w:r>
      <w:r>
        <w:rPr>
          <w:sz w:val="20"/>
        </w:rPr>
        <w:t>.</w:t>
      </w:r>
    </w:p>
    <w:p w14:paraId="289C2C8E" w14:textId="77777777" w:rsidR="004177DE" w:rsidRDefault="006928FA">
      <w:pPr>
        <w:spacing w:after="176" w:line="265" w:lineRule="auto"/>
        <w:ind w:left="-5" w:hanging="10"/>
        <w:jc w:val="both"/>
      </w:pPr>
      <w:r>
        <w:rPr>
          <w:sz w:val="20"/>
        </w:rPr>
        <w:t>Obecnie liczne polskie miasta we własnym zakresie tworzą standardy ochrony drzew oraz rozwoju terenów zieleni. W związku z tym Ministerstwo analizuje możliwość podniesienia tych standardów do rangi aktu prawa miejscowego – poprzez dodanie odpowiednich przepisów we wspomnianej ustawie. Takie rozwiązanie umożliwiłoby ujednolicenie regulacji przy uwzględnieniu specyfiki kształtowania każdego z ekosystemów miejskich.</w:t>
      </w:r>
    </w:p>
    <w:p w14:paraId="0A660C32" w14:textId="77777777" w:rsidR="004177DE" w:rsidRDefault="006928FA">
      <w:pPr>
        <w:spacing w:after="616" w:line="265" w:lineRule="auto"/>
        <w:ind w:left="-5" w:hanging="10"/>
        <w:jc w:val="both"/>
      </w:pPr>
      <w:r>
        <w:rPr>
          <w:sz w:val="20"/>
        </w:rPr>
        <w:t>W 2024 r. Minister Klimatu i Środowiska powołała Zespół do spraw zapewnienia ochrony drzew i krzewów. Niektóre z przekazanych przez Panią postulatów znajdują odzwierciedlenie w wypracowanym przez Zespół projekcie ustawy o zmianie ustawy o ochronie przyrody oraz niektórych innych ustaw. Aktualnie Ministerstwo wprowadza dalsze zmiany i nowe propozycje do tej propozycji, by jak najszybciej rozpocząć procedurę legislacyjną.</w:t>
      </w:r>
    </w:p>
    <w:p w14:paraId="07EE8E05" w14:textId="77777777" w:rsidR="004177DE" w:rsidRDefault="006928FA">
      <w:pPr>
        <w:spacing w:after="171" w:line="265" w:lineRule="auto"/>
        <w:ind w:left="-5" w:hanging="10"/>
        <w:jc w:val="both"/>
      </w:pPr>
      <w:r>
        <w:rPr>
          <w:sz w:val="20"/>
        </w:rPr>
        <w:t>Z wyrazami szacunku</w:t>
      </w:r>
    </w:p>
    <w:p w14:paraId="65CAFD9A" w14:textId="77777777" w:rsidR="004177DE" w:rsidRDefault="006928FA">
      <w:pPr>
        <w:spacing w:after="0"/>
      </w:pPr>
      <w:r>
        <w:rPr>
          <w:rFonts w:ascii="Arial" w:eastAsia="Arial" w:hAnsi="Arial" w:cs="Arial"/>
          <w:sz w:val="20"/>
        </w:rPr>
        <w:t xml:space="preserve">                 </w:t>
      </w:r>
    </w:p>
    <w:p w14:paraId="376FE818" w14:textId="77777777" w:rsidR="004177DE" w:rsidRDefault="006928FA">
      <w:pPr>
        <w:spacing w:after="0"/>
      </w:pPr>
      <w:r>
        <w:rPr>
          <w:rFonts w:ascii="Arial" w:eastAsia="Arial" w:hAnsi="Arial" w:cs="Arial"/>
          <w:sz w:val="20"/>
        </w:rPr>
        <w:t xml:space="preserve">               </w:t>
      </w:r>
    </w:p>
    <w:p w14:paraId="5B27B0D1" w14:textId="77777777" w:rsidR="004177DE" w:rsidRDefault="006928FA">
      <w:pPr>
        <w:spacing w:after="0"/>
      </w:pPr>
      <w:r>
        <w:rPr>
          <w:rFonts w:ascii="Arial" w:eastAsia="Arial" w:hAnsi="Arial" w:cs="Arial"/>
          <w:sz w:val="20"/>
        </w:rPr>
        <w:t xml:space="preserve">                                 </w:t>
      </w:r>
    </w:p>
    <w:p w14:paraId="1CB72270" w14:textId="77777777" w:rsidR="004177DE" w:rsidRDefault="006928FA">
      <w:pPr>
        <w:spacing w:after="1968"/>
      </w:pPr>
      <w:r>
        <w:rPr>
          <w:rFonts w:ascii="Arial" w:eastAsia="Arial" w:hAnsi="Arial" w:cs="Arial"/>
          <w:sz w:val="20"/>
        </w:rPr>
        <w:t xml:space="preserve">                      </w:t>
      </w:r>
    </w:p>
    <w:p w14:paraId="38B0D45E" w14:textId="77777777" w:rsidR="004177DE" w:rsidRDefault="006928FA">
      <w:pPr>
        <w:spacing w:after="190"/>
        <w:ind w:right="-1"/>
      </w:pPr>
      <w:r>
        <w:rPr>
          <w:noProof/>
        </w:rPr>
        <mc:AlternateContent>
          <mc:Choice Requires="wpg">
            <w:drawing>
              <wp:inline distT="0" distB="0" distL="0" distR="0" wp14:anchorId="2E6C8C2E" wp14:editId="154A886C">
                <wp:extent cx="5040000" cy="265557"/>
                <wp:effectExtent l="0" t="0" r="0" b="0"/>
                <wp:docPr id="3194" name="Group 3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265557"/>
                          <a:chOff x="0" y="0"/>
                          <a:chExt cx="5040000" cy="265557"/>
                        </a:xfrm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265557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0" y="68028"/>
                            <a:ext cx="44086" cy="91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739748" w14:textId="77777777" w:rsidR="004177DE" w:rsidRDefault="006928FA">
                              <w:r>
                                <w:rPr>
                                  <w:w w:val="114"/>
                                  <w:sz w:val="9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33147" y="63627"/>
                            <a:ext cx="2742237" cy="141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1D15EC" w14:textId="77777777" w:rsidR="004177DE" w:rsidRDefault="006928FA">
                              <w:r>
                                <w:rPr>
                                  <w:spacing w:val="4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Dz.</w:t>
                              </w:r>
                              <w:r>
                                <w:rPr>
                                  <w:spacing w:val="4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U.</w:t>
                              </w:r>
                              <w:r>
                                <w:rPr>
                                  <w:spacing w:val="4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spacing w:val="4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2024</w:t>
                              </w:r>
                              <w:r>
                                <w:rPr>
                                  <w:spacing w:val="4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r.</w:t>
                              </w:r>
                              <w:r>
                                <w:rPr>
                                  <w:spacing w:val="4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poz.</w:t>
                              </w:r>
                              <w:r>
                                <w:rPr>
                                  <w:spacing w:val="4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1478,</w:t>
                              </w:r>
                              <w:r>
                                <w:rPr>
                                  <w:spacing w:val="4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1940,</w:t>
                              </w:r>
                              <w:r>
                                <w:rPr>
                                  <w:spacing w:val="4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spacing w:val="4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2025</w:t>
                              </w:r>
                              <w:r>
                                <w:rPr>
                                  <w:spacing w:val="4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r.</w:t>
                              </w:r>
                              <w:r>
                                <w:rPr>
                                  <w:spacing w:val="4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poz.</w:t>
                              </w:r>
                              <w:r>
                                <w:rPr>
                                  <w:spacing w:val="4"/>
                                  <w:w w:val="1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4"/>
                                </w:rPr>
                                <w:t>884.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6C8C2E" id="Group 3194" o:spid="_x0000_s1026" style="width:396.85pt;height:20.9pt;mso-position-horizontal-relative:char;mso-position-vertical-relative:line" coordsize="50400,2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">
                <v:shape id="Shape 82" o:spid="_x0000_s1027" style="position:absolute;top:2655;width:50400;height:0;visibility:visible;mso-wrap-style:square;v-text-anchor:top" coordsize="5040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" path="m,l5040000,e" filled="f" strokeweight=".5pt">
                  <v:stroke miterlimit="83231f" joinstyle="miter"/>
                  <v:path arrowok="t" textboxrect="0,0,5040000,0"/>
                </v:shape>
                <v:shape id="Shape 193" o:spid="_x0000_s1028" style="position:absolute;width:18224;height:0;visibility:visible;mso-wrap-style:square;v-text-anchor:top" coordsize="1822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" path="m,l1822450,e" filled="f" strokeweight="1pt">
                  <v:stroke miterlimit="83231f" joinstyle="miter"/>
                  <v:path arrowok="t" textboxrect="0,0,1822450,0"/>
                </v:shape>
                <v:rect id="Rectangle 194" o:spid="_x0000_s1029" style="position:absolute;top:680;width:440;height: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69739748" w14:textId="77777777" w:rsidR="004177DE" w:rsidRDefault="006928FA">
                        <w:r>
                          <w:rPr>
                            <w:w w:val="114"/>
                            <w:sz w:val="9"/>
                          </w:rPr>
                          <w:t>1</w:t>
                        </w:r>
                      </w:p>
                    </w:txbxContent>
                  </v:textbox>
                </v:rect>
                <v:rect id="Rectangle 195" o:spid="_x0000_s1030" style="position:absolute;left:331;top:636;width:27422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451D15EC" w14:textId="77777777" w:rsidR="004177DE" w:rsidRDefault="006928FA">
                        <w:r>
                          <w:rPr>
                            <w:spacing w:val="4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Dz.</w:t>
                        </w:r>
                        <w:r>
                          <w:rPr>
                            <w:spacing w:val="4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U.</w:t>
                        </w:r>
                        <w:r>
                          <w:rPr>
                            <w:spacing w:val="4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z</w:t>
                        </w:r>
                        <w:r>
                          <w:rPr>
                            <w:spacing w:val="4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2024</w:t>
                        </w:r>
                        <w:r>
                          <w:rPr>
                            <w:spacing w:val="4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r.</w:t>
                        </w:r>
                        <w:r>
                          <w:rPr>
                            <w:spacing w:val="4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poz.</w:t>
                        </w:r>
                        <w:r>
                          <w:rPr>
                            <w:spacing w:val="4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1478,</w:t>
                        </w:r>
                        <w:r>
                          <w:rPr>
                            <w:spacing w:val="4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1940,</w:t>
                        </w:r>
                        <w:r>
                          <w:rPr>
                            <w:spacing w:val="4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z</w:t>
                        </w:r>
                        <w:r>
                          <w:rPr>
                            <w:spacing w:val="4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2025</w:t>
                        </w:r>
                        <w:r>
                          <w:rPr>
                            <w:spacing w:val="4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r.</w:t>
                        </w:r>
                        <w:r>
                          <w:rPr>
                            <w:spacing w:val="4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poz.</w:t>
                        </w:r>
                        <w:r>
                          <w:rPr>
                            <w:spacing w:val="4"/>
                            <w:w w:val="11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4"/>
                          </w:rPr>
                          <w:t>884.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2CFDE08" w14:textId="77777777" w:rsidR="004177DE" w:rsidRDefault="006928FA">
      <w:pPr>
        <w:tabs>
          <w:tab w:val="right" w:pos="7936"/>
        </w:tabs>
        <w:spacing w:after="3" w:line="251" w:lineRule="auto"/>
        <w:ind w:left="-15"/>
      </w:pPr>
      <w:r>
        <w:rPr>
          <w:sz w:val="16"/>
        </w:rPr>
        <w:t>Telefon: (+48) 22 369 29 00</w:t>
      </w:r>
      <w:r>
        <w:rPr>
          <w:sz w:val="16"/>
        </w:rPr>
        <w:tab/>
        <w:t xml:space="preserve">ul. Wawelska 52/54, 00-922 Warszawa </w:t>
      </w:r>
    </w:p>
    <w:p w14:paraId="2B85C87A" w14:textId="77777777" w:rsidR="004177DE" w:rsidRDefault="006928FA">
      <w:pPr>
        <w:spacing w:after="3" w:line="251" w:lineRule="auto"/>
        <w:ind w:left="-5" w:hanging="10"/>
      </w:pPr>
      <w:r>
        <w:rPr>
          <w:sz w:val="16"/>
        </w:rPr>
        <w:t>info@klimat.gov.pl</w:t>
      </w:r>
      <w:r>
        <w:rPr>
          <w:sz w:val="16"/>
        </w:rPr>
        <w:tab/>
        <w:t>Ministerstwo Klimatu i Środowiska www.gov.pl/klimat</w:t>
      </w:r>
    </w:p>
    <w:p w14:paraId="4668B5A1" w14:textId="77777777" w:rsidR="004177DE" w:rsidRDefault="006928FA">
      <w:pPr>
        <w:spacing w:after="0"/>
        <w:jc w:val="center"/>
      </w:pPr>
      <w:r>
        <w:rPr>
          <w:sz w:val="14"/>
        </w:rPr>
        <w:t>Działamy</w:t>
      </w:r>
      <w:r>
        <w:rPr>
          <w:sz w:val="14"/>
        </w:rPr>
        <w:t xml:space="preserve"> zgodnie z EMAS - zarządzając instytucją, dbamy o środowisko</w:t>
      </w:r>
    </w:p>
    <w:p w14:paraId="3A0CBC01" w14:textId="77777777" w:rsidR="004177DE" w:rsidRDefault="006928FA">
      <w:pPr>
        <w:spacing w:after="156"/>
        <w:ind w:left="10" w:right="1" w:hanging="10"/>
        <w:jc w:val="center"/>
      </w:pPr>
      <w:r>
        <w:rPr>
          <w:b/>
          <w:sz w:val="18"/>
        </w:rPr>
        <w:lastRenderedPageBreak/>
        <w:t>Klauzula informacyjna</w:t>
      </w:r>
    </w:p>
    <w:p w14:paraId="15953607" w14:textId="77777777" w:rsidR="004177DE" w:rsidRDefault="006928FA">
      <w:pPr>
        <w:spacing w:after="156"/>
        <w:ind w:left="10" w:hanging="10"/>
        <w:jc w:val="center"/>
      </w:pPr>
      <w:r>
        <w:rPr>
          <w:b/>
          <w:sz w:val="18"/>
        </w:rPr>
        <w:t>dotycząca przetwarzania danych osobowych osób wnoszących petycję</w:t>
      </w:r>
    </w:p>
    <w:p w14:paraId="18465ED8" w14:textId="77777777" w:rsidR="004177DE" w:rsidRDefault="006928FA">
      <w:pPr>
        <w:spacing w:after="166" w:line="247" w:lineRule="auto"/>
        <w:ind w:left="-5" w:right="-15" w:hanging="10"/>
        <w:jc w:val="both"/>
      </w:pPr>
      <w:r>
        <w:rPr>
          <w:sz w:val="18"/>
        </w:rPr>
        <w:t>Zgodnie z art. 13 ust. 1 i 2 rozporządzenia</w:t>
      </w:r>
      <w:r>
        <w:rPr>
          <w:sz w:val="18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(Dz. Urz. UE L 119 z 04.05.2016, str. 1 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>. zm., dalej: RODO) uprzejmie informuję, że:</w:t>
      </w:r>
    </w:p>
    <w:p w14:paraId="5EB15610" w14:textId="77777777" w:rsidR="004177DE" w:rsidRDefault="006928FA">
      <w:pPr>
        <w:pStyle w:val="Nagwek1"/>
        <w:ind w:left="-5" w:right="1063"/>
      </w:pPr>
      <w:r>
        <w:t>Tożsamość</w:t>
      </w:r>
      <w:r>
        <w:t xml:space="preserve"> administratora</w:t>
      </w:r>
    </w:p>
    <w:p w14:paraId="543F9C99" w14:textId="77777777" w:rsidR="004177DE" w:rsidRDefault="006928FA">
      <w:pPr>
        <w:spacing w:after="151" w:line="248" w:lineRule="auto"/>
        <w:ind w:left="-5" w:right="1921" w:hanging="10"/>
      </w:pPr>
      <w:r>
        <w:rPr>
          <w:sz w:val="18"/>
        </w:rPr>
        <w:t>Administratorem Pani danych osobowych jest Minister Klimatu i Środowiska Może się Pani z nami kontaktować w następujący sposób: listownie na adres: ul. Wawelska 52/54, 00-922 Warszawa poprzez elektroniczną skrzynkę podawczą: /</w:t>
      </w:r>
      <w:proofErr w:type="spellStart"/>
      <w:r>
        <w:rPr>
          <w:sz w:val="18"/>
        </w:rPr>
        <w:t>mos</w:t>
      </w:r>
      <w:proofErr w:type="spellEnd"/>
      <w:r>
        <w:rPr>
          <w:sz w:val="18"/>
        </w:rPr>
        <w:t xml:space="preserve">/skrytka adres </w:t>
      </w:r>
      <w:proofErr w:type="spellStart"/>
      <w:r>
        <w:rPr>
          <w:sz w:val="18"/>
        </w:rPr>
        <w:t>eDoręczeń</w:t>
      </w:r>
      <w:proofErr w:type="spellEnd"/>
      <w:r>
        <w:rPr>
          <w:sz w:val="18"/>
        </w:rPr>
        <w:t xml:space="preserve">: AE:PL-76338-88700-JTFJE-30 poprzez e-mail: </w:t>
      </w:r>
      <w:r>
        <w:rPr>
          <w:color w:val="0000FF"/>
          <w:sz w:val="18"/>
          <w:u w:val="single" w:color="0000FF"/>
        </w:rPr>
        <w:t xml:space="preserve">info@klimat.gov.pl </w:t>
      </w:r>
      <w:r>
        <w:rPr>
          <w:sz w:val="18"/>
        </w:rPr>
        <w:t>telefonicznie: 22 36 92 900.</w:t>
      </w:r>
    </w:p>
    <w:p w14:paraId="27676BEE" w14:textId="77777777" w:rsidR="004177DE" w:rsidRDefault="006928FA">
      <w:pPr>
        <w:pStyle w:val="Nagwek1"/>
        <w:ind w:left="-5" w:right="1063"/>
      </w:pPr>
      <w:r>
        <w:t>Dane kontaktowe inspektora ochrony danych osobowych</w:t>
      </w:r>
    </w:p>
    <w:p w14:paraId="45A454D7" w14:textId="77777777" w:rsidR="004177DE" w:rsidRDefault="006928FA">
      <w:pPr>
        <w:spacing w:after="120" w:line="298" w:lineRule="auto"/>
        <w:ind w:left="-5" w:hanging="10"/>
      </w:pPr>
      <w:r>
        <w:rPr>
          <w:sz w:val="18"/>
        </w:rPr>
        <w:t>Nad prawidłowością przetwarzania Pani danych osobowych czuwa wyznaczony przez Administratora inspektor ochrony danych, z którym można się kontaktować: listownie na adres: ul. Wawelska 52/54, 00-922 Warszawa poprzez elektroniczną skrzynkę podawczą: /</w:t>
      </w:r>
      <w:proofErr w:type="spellStart"/>
      <w:r>
        <w:rPr>
          <w:sz w:val="18"/>
        </w:rPr>
        <w:t>mos</w:t>
      </w:r>
      <w:proofErr w:type="spellEnd"/>
      <w:r>
        <w:rPr>
          <w:sz w:val="18"/>
        </w:rPr>
        <w:t xml:space="preserve">/skrytka poprzez e-mail: </w:t>
      </w:r>
      <w:r>
        <w:rPr>
          <w:color w:val="0000FF"/>
          <w:sz w:val="18"/>
          <w:u w:val="single" w:color="0000FF"/>
        </w:rPr>
        <w:t>inspektor.ochrony.danych@klimat.gov.pl</w:t>
      </w:r>
      <w:r>
        <w:rPr>
          <w:sz w:val="18"/>
        </w:rPr>
        <w:t>.</w:t>
      </w:r>
    </w:p>
    <w:p w14:paraId="4C578B9B" w14:textId="77777777" w:rsidR="004177DE" w:rsidRDefault="006928FA">
      <w:pPr>
        <w:pStyle w:val="Nagwek1"/>
        <w:ind w:left="-5" w:right="1063"/>
      </w:pPr>
      <w:r>
        <w:t>Cele przetwarzania danych osobowych i podstawa prawna</w:t>
      </w:r>
    </w:p>
    <w:p w14:paraId="5593886F" w14:textId="77777777" w:rsidR="004177DE" w:rsidRDefault="006928FA">
      <w:pPr>
        <w:spacing w:after="166" w:line="247" w:lineRule="auto"/>
        <w:ind w:left="-5" w:right="-15" w:hanging="10"/>
        <w:jc w:val="both"/>
      </w:pPr>
      <w:r>
        <w:rPr>
          <w:sz w:val="18"/>
        </w:rPr>
        <w:t>Pani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 w14:paraId="17E5DCF9" w14:textId="77777777" w:rsidR="004177DE" w:rsidRDefault="006928FA">
      <w:pPr>
        <w:pStyle w:val="Nagwek1"/>
        <w:ind w:left="-5" w:right="1063"/>
      </w:pPr>
      <w:r>
        <w:t>Odbiorcy danych osobowych lub kategorie odbiorców danych osobowych</w:t>
      </w:r>
    </w:p>
    <w:p w14:paraId="685AFD58" w14:textId="77777777" w:rsidR="004177DE" w:rsidRDefault="006928FA">
      <w:pPr>
        <w:spacing w:after="13" w:line="248" w:lineRule="auto"/>
        <w:ind w:left="-5" w:hanging="10"/>
      </w:pPr>
      <w:r>
        <w:rPr>
          <w:sz w:val="18"/>
        </w:rPr>
        <w:t xml:space="preserve">Pani dane osobowe mogą być udostępnione organom upoważnionym na podstawie przepisów prawa powszechnie obowiązującego, nie stanowią jednak one odbiorców danych w rozumieniu przepisów </w:t>
      </w:r>
    </w:p>
    <w:p w14:paraId="05B5FE5A" w14:textId="77777777" w:rsidR="004177DE" w:rsidRDefault="006928FA">
      <w:pPr>
        <w:spacing w:after="13" w:line="248" w:lineRule="auto"/>
        <w:ind w:left="-5" w:hanging="10"/>
      </w:pPr>
      <w:r>
        <w:rPr>
          <w:sz w:val="18"/>
        </w:rPr>
        <w:t>RODO.</w:t>
      </w:r>
    </w:p>
    <w:p w14:paraId="31EB6CF5" w14:textId="77777777" w:rsidR="004177DE" w:rsidRDefault="006928FA">
      <w:pPr>
        <w:spacing w:after="151" w:line="248" w:lineRule="auto"/>
        <w:ind w:left="-5" w:hanging="10"/>
      </w:pPr>
      <w:r>
        <w:rPr>
          <w:sz w:val="18"/>
        </w:rPr>
        <w:t xml:space="preserve">Pani dane osobowe, tj. imię i nazwisko mogą być opublikowane na stronie internetowej Ministerstwa Klimatu i Środowiska łącznie z treścią petycji, tylko w przypadku wyrażenia przez Panią zgody. Zgodę można </w:t>
      </w:r>
      <w:r>
        <w:rPr>
          <w:sz w:val="18"/>
        </w:rPr>
        <w:tab/>
        <w:t xml:space="preserve">w </w:t>
      </w:r>
      <w:r>
        <w:rPr>
          <w:sz w:val="18"/>
        </w:rPr>
        <w:tab/>
        <w:t xml:space="preserve">każdej </w:t>
      </w:r>
      <w:r>
        <w:rPr>
          <w:sz w:val="18"/>
        </w:rPr>
        <w:tab/>
        <w:t xml:space="preserve">chwili </w:t>
      </w:r>
      <w:r>
        <w:rPr>
          <w:sz w:val="18"/>
        </w:rPr>
        <w:tab/>
        <w:t xml:space="preserve">wycofać </w:t>
      </w:r>
      <w:r>
        <w:rPr>
          <w:sz w:val="18"/>
        </w:rPr>
        <w:tab/>
        <w:t xml:space="preserve">wysyłając </w:t>
      </w:r>
      <w:r>
        <w:rPr>
          <w:sz w:val="18"/>
        </w:rPr>
        <w:tab/>
        <w:t xml:space="preserve">wiadomość </w:t>
      </w:r>
      <w:r>
        <w:rPr>
          <w:sz w:val="18"/>
        </w:rPr>
        <w:tab/>
        <w:t xml:space="preserve">na </w:t>
      </w:r>
      <w:r>
        <w:rPr>
          <w:sz w:val="18"/>
        </w:rPr>
        <w:tab/>
        <w:t>adres  inspektor.ochrony.danych@klimat.gov.pl.</w:t>
      </w:r>
    </w:p>
    <w:p w14:paraId="2FBFB791" w14:textId="77777777" w:rsidR="004177DE" w:rsidRDefault="006928FA">
      <w:pPr>
        <w:pStyle w:val="Nagwek1"/>
        <w:ind w:left="-5" w:right="1063"/>
      </w:pPr>
      <w:r>
        <w:t>Okres przechowywania danych osobowych</w:t>
      </w:r>
    </w:p>
    <w:p w14:paraId="68F1F0DE" w14:textId="77777777" w:rsidR="004177DE" w:rsidRDefault="006928FA">
      <w:pPr>
        <w:spacing w:after="13" w:line="248" w:lineRule="auto"/>
        <w:ind w:left="-5" w:hanging="10"/>
      </w:pPr>
      <w:r>
        <w:rPr>
          <w:sz w:val="18"/>
        </w:rPr>
        <w:t>Pani dane osobowe będą przechowywane przez okres niezbędny do realizacji celu przetwarzania, a następnie:</w:t>
      </w:r>
    </w:p>
    <w:p w14:paraId="24B26185" w14:textId="77777777" w:rsidR="004177DE" w:rsidRDefault="006928FA">
      <w:pPr>
        <w:numPr>
          <w:ilvl w:val="0"/>
          <w:numId w:val="1"/>
        </w:numPr>
        <w:spacing w:after="13" w:line="248" w:lineRule="auto"/>
        <w:ind w:hanging="360"/>
      </w:pPr>
      <w:r>
        <w:rPr>
          <w:sz w:val="18"/>
        </w:rPr>
        <w:t>w przypadku realizacji sprawy przez Ministerstwo Klimatu i Środowiska – 25 lat (kat. archiwalna A)</w:t>
      </w:r>
    </w:p>
    <w:p w14:paraId="6A54023B" w14:textId="77777777" w:rsidR="004177DE" w:rsidRDefault="006928FA">
      <w:pPr>
        <w:numPr>
          <w:ilvl w:val="0"/>
          <w:numId w:val="1"/>
        </w:numPr>
        <w:spacing w:after="13" w:line="248" w:lineRule="auto"/>
        <w:ind w:hanging="360"/>
      </w:pPr>
      <w:r>
        <w:rPr>
          <w:sz w:val="18"/>
        </w:rPr>
        <w:t>w przypadku przekazania petycji innemu podmiotowi, zgodnie z właściwością – 2 lata (kat. archiwalna B2)</w:t>
      </w:r>
    </w:p>
    <w:p w14:paraId="33E6863F" w14:textId="77777777" w:rsidR="004177DE" w:rsidRDefault="006928FA">
      <w:pPr>
        <w:spacing w:after="165" w:line="248" w:lineRule="auto"/>
        <w:ind w:left="-5" w:hanging="10"/>
      </w:pPr>
      <w:r>
        <w:rPr>
          <w:sz w:val="18"/>
        </w:rPr>
        <w:t xml:space="preserve"> na podstawie Instrukcji Kancelaryjnej obowiązującej w Ministerstwie Klimatu i Środowiska) </w:t>
      </w:r>
      <w:r>
        <w:rPr>
          <w:sz w:val="18"/>
        </w:rPr>
        <w:t>i przepisów ustawy z dnia 14 lipca 1983 r. o narodowym zasobie archiwalnym i archiwach.</w:t>
      </w:r>
    </w:p>
    <w:p w14:paraId="2DB8FF8C" w14:textId="77777777" w:rsidR="004177DE" w:rsidRDefault="006928FA">
      <w:pPr>
        <w:spacing w:after="2" w:line="257" w:lineRule="auto"/>
        <w:ind w:left="-5" w:right="1063" w:hanging="10"/>
      </w:pPr>
      <w:r>
        <w:rPr>
          <w:b/>
          <w:sz w:val="18"/>
        </w:rPr>
        <w:t xml:space="preserve">Przysługujące uprawnienia związane z przetwarzaniem danych osobowych </w:t>
      </w:r>
      <w:r>
        <w:rPr>
          <w:sz w:val="18"/>
        </w:rPr>
        <w:t>Przysługują Pani następujące uprawnienia:</w:t>
      </w:r>
    </w:p>
    <w:p w14:paraId="2D305D7A" w14:textId="77777777" w:rsidR="004177DE" w:rsidRDefault="006928FA">
      <w:pPr>
        <w:numPr>
          <w:ilvl w:val="0"/>
          <w:numId w:val="1"/>
        </w:numPr>
        <w:spacing w:after="13" w:line="248" w:lineRule="auto"/>
        <w:ind w:hanging="360"/>
      </w:pPr>
      <w:r>
        <w:rPr>
          <w:sz w:val="18"/>
        </w:rPr>
        <w:t>prawo dostępu</w:t>
      </w:r>
      <w:r>
        <w:rPr>
          <w:sz w:val="18"/>
        </w:rPr>
        <w:t xml:space="preserve"> do danych osobowych i uzyskania ich kopii </w:t>
      </w:r>
    </w:p>
    <w:p w14:paraId="337ECCF7" w14:textId="77777777" w:rsidR="004177DE" w:rsidRDefault="006928FA">
      <w:pPr>
        <w:numPr>
          <w:ilvl w:val="0"/>
          <w:numId w:val="1"/>
        </w:numPr>
        <w:spacing w:after="13" w:line="248" w:lineRule="auto"/>
        <w:ind w:hanging="360"/>
      </w:pPr>
      <w:r>
        <w:rPr>
          <w:sz w:val="18"/>
        </w:rPr>
        <w:t xml:space="preserve">prawo do sprostowania danych osobowych </w:t>
      </w:r>
      <w:r>
        <w:rPr>
          <w:rFonts w:ascii="Segoe UI Symbol" w:eastAsia="Segoe UI Symbol" w:hAnsi="Segoe UI Symbol" w:cs="Segoe UI Symbol"/>
          <w:sz w:val="18"/>
        </w:rPr>
        <w:t></w:t>
      </w:r>
      <w:r>
        <w:rPr>
          <w:rFonts w:ascii="Segoe UI Symbol" w:eastAsia="Segoe UI Symbol" w:hAnsi="Segoe UI Symbol" w:cs="Segoe UI Symbol"/>
          <w:sz w:val="18"/>
        </w:rPr>
        <w:tab/>
      </w:r>
      <w:r>
        <w:rPr>
          <w:sz w:val="18"/>
        </w:rPr>
        <w:t xml:space="preserve">prawo do usunięcia danych osobowych </w:t>
      </w:r>
      <w:r>
        <w:rPr>
          <w:rFonts w:ascii="Segoe UI Symbol" w:eastAsia="Segoe UI Symbol" w:hAnsi="Segoe UI Symbol" w:cs="Segoe UI Symbol"/>
          <w:sz w:val="18"/>
        </w:rPr>
        <w:t></w:t>
      </w:r>
      <w:r>
        <w:rPr>
          <w:rFonts w:ascii="Segoe UI Symbol" w:eastAsia="Segoe UI Symbol" w:hAnsi="Segoe UI Symbol" w:cs="Segoe UI Symbol"/>
          <w:sz w:val="18"/>
        </w:rPr>
        <w:tab/>
      </w:r>
      <w:r>
        <w:rPr>
          <w:sz w:val="18"/>
        </w:rPr>
        <w:t>prawo ograniczenia przetwarzania.</w:t>
      </w:r>
    </w:p>
    <w:p w14:paraId="2289E9B0" w14:textId="77777777" w:rsidR="004177DE" w:rsidRDefault="006928FA">
      <w:pPr>
        <w:spacing w:after="13" w:line="248" w:lineRule="auto"/>
        <w:ind w:left="-5" w:hanging="10"/>
      </w:pPr>
      <w:r>
        <w:rPr>
          <w:sz w:val="18"/>
        </w:rPr>
        <w:t>Aby skorzystać z powyższych praw należy skontaktować się z nami lub z naszym inspektorem ochrony danych (dane kontaktowe zawarte są powyżej).</w:t>
      </w:r>
    </w:p>
    <w:p w14:paraId="1FD6C321" w14:textId="77777777" w:rsidR="004177DE" w:rsidRDefault="006928FA">
      <w:pPr>
        <w:numPr>
          <w:ilvl w:val="0"/>
          <w:numId w:val="1"/>
        </w:numPr>
        <w:spacing w:after="166" w:line="247" w:lineRule="auto"/>
        <w:ind w:hanging="360"/>
      </w:pPr>
      <w:r>
        <w:rPr>
          <w:sz w:val="18"/>
        </w:rPr>
        <w:t xml:space="preserve">prawo do wniesienia skargi do Prezesa Urzędu Ochrony Danych Osobowych (ul. Moniuszki 1A, 00-014 Warszawa), jeśli uzna Pani, że przetwarzamy Pani dane osobowe niezgodnie  z prawem. </w:t>
      </w:r>
    </w:p>
    <w:p w14:paraId="0D0899B1" w14:textId="77777777" w:rsidR="004177DE" w:rsidRDefault="006928FA">
      <w:pPr>
        <w:spacing w:after="158" w:line="257" w:lineRule="auto"/>
        <w:ind w:left="-5" w:right="2275" w:hanging="10"/>
      </w:pPr>
      <w:r>
        <w:rPr>
          <w:b/>
          <w:sz w:val="18"/>
        </w:rPr>
        <w:t xml:space="preserve">Informacja o przekazywaniu danych osobowych do państw trzecich </w:t>
      </w:r>
      <w:r>
        <w:rPr>
          <w:sz w:val="18"/>
        </w:rPr>
        <w:t>Nie przekazujemy Pani danych osobowych do państw trzecich.</w:t>
      </w:r>
    </w:p>
    <w:p w14:paraId="1DFCC078" w14:textId="77777777" w:rsidR="004177DE" w:rsidRDefault="006928FA">
      <w:pPr>
        <w:spacing w:after="2" w:line="257" w:lineRule="auto"/>
        <w:ind w:left="-5" w:right="1063" w:hanging="10"/>
      </w:pPr>
      <w:r>
        <w:rPr>
          <w:b/>
          <w:sz w:val="18"/>
        </w:rPr>
        <w:t>Informacja o profilowaniu</w:t>
      </w:r>
    </w:p>
    <w:p w14:paraId="047072AC" w14:textId="77777777" w:rsidR="004177DE" w:rsidRDefault="006928FA">
      <w:pPr>
        <w:spacing w:after="165" w:line="248" w:lineRule="auto"/>
        <w:ind w:left="-5" w:hanging="10"/>
      </w:pPr>
      <w:r>
        <w:rPr>
          <w:sz w:val="18"/>
        </w:rPr>
        <w:t>Pani dane osobowe nie podlegają zautomatyzowanemu przetwarzaniu, w tym profilowaniu.</w:t>
      </w:r>
    </w:p>
    <w:p w14:paraId="68EBD100" w14:textId="77777777" w:rsidR="004177DE" w:rsidRDefault="006928FA">
      <w:pPr>
        <w:pStyle w:val="Nagwek1"/>
        <w:ind w:left="-5" w:right="1063"/>
      </w:pPr>
      <w:r>
        <w:t xml:space="preserve">Informacja o </w:t>
      </w:r>
      <w:r>
        <w:t>dowolności</w:t>
      </w:r>
      <w:r>
        <w:t xml:space="preserve"> lub </w:t>
      </w:r>
      <w:r>
        <w:t>obowiązku</w:t>
      </w:r>
      <w:r>
        <w:t xml:space="preserve"> podania danych</w:t>
      </w:r>
    </w:p>
    <w:p w14:paraId="39BDE6C2" w14:textId="77777777" w:rsidR="004177DE" w:rsidRDefault="006928FA">
      <w:pPr>
        <w:spacing w:after="13" w:line="248" w:lineRule="auto"/>
        <w:ind w:left="-5" w:hanging="10"/>
      </w:pPr>
      <w:r>
        <w:rPr>
          <w:sz w:val="18"/>
        </w:rPr>
        <w:t>Podanie przez Panią danych osobowych jest wymogiem ustawowym. Skutkiem niepodania danych osobowych będzie pozostawienie petycji bez rozpoznania.</w:t>
      </w:r>
      <w:r>
        <w:rPr>
          <w:i/>
          <w:sz w:val="18"/>
        </w:rPr>
        <w:t xml:space="preserve"> </w:t>
      </w:r>
    </w:p>
    <w:sectPr w:rsidR="004177DE">
      <w:pgSz w:w="11906" w:h="16838"/>
      <w:pgMar w:top="603" w:right="1985" w:bottom="901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D6A7E"/>
    <w:multiLevelType w:val="hybridMultilevel"/>
    <w:tmpl w:val="6E3ECAC2"/>
    <w:lvl w:ilvl="0" w:tplc="16F64F5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A6354C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3E5B26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94AD86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B25768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1AA14C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4692A2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78BF22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65AD67A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429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7DE"/>
    <w:rsid w:val="004177DE"/>
    <w:rsid w:val="006928FA"/>
    <w:rsid w:val="00D3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BE49"/>
  <w15:docId w15:val="{AEAFDD33-42C7-438C-9355-AE420732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" w:line="257" w:lineRule="auto"/>
      <w:ind w:left="10" w:right="1" w:hanging="10"/>
      <w:outlineLvl w:val="0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4695</Characters>
  <Application>Microsoft Office Word</Application>
  <DocSecurity>0</DocSecurity>
  <Lines>39</Lines>
  <Paragraphs>10</Paragraphs>
  <ScaleCrop>false</ScaleCrop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Sekretarz Stanu Urszula Sara Zielińska kolor</dc:title>
  <dc:subject/>
  <dc:creator>Wierzbicka Sylwia</dc:creator>
  <cp:keywords>PL, KOLOR</cp:keywords>
  <cp:lastModifiedBy>Wierzbicka Sylwia</cp:lastModifiedBy>
  <cp:revision>2</cp:revision>
  <dcterms:created xsi:type="dcterms:W3CDTF">2025-07-28T10:50:00Z</dcterms:created>
  <dcterms:modified xsi:type="dcterms:W3CDTF">2025-07-28T10:50:00Z</dcterms:modified>
</cp:coreProperties>
</file>