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7854" w14:textId="77777777" w:rsidR="00C907C4" w:rsidRPr="005A4AB9" w:rsidRDefault="00C907C4">
      <w:pPr>
        <w:rPr>
          <w:sz w:val="24"/>
          <w:szCs w:val="24"/>
        </w:rPr>
      </w:pPr>
    </w:p>
    <w:p w14:paraId="46ED7A0C" w14:textId="470607A7" w:rsidR="005A4AB9" w:rsidRPr="005A4AB9" w:rsidRDefault="005A4AB9" w:rsidP="005A4AB9">
      <w:r w:rsidRPr="005A4AB9">
        <w:t>DSC.WKO.6412.</w:t>
      </w:r>
      <w:r w:rsidR="00D43D34">
        <w:t>10</w:t>
      </w:r>
      <w:r w:rsidRPr="005A4AB9">
        <w:t>.202</w:t>
      </w:r>
      <w:r w:rsidR="007C2202">
        <w:t>6</w:t>
      </w:r>
      <w:r w:rsidRPr="005A4AB9">
        <w:tab/>
        <w:t xml:space="preserve">                                                                                                            </w:t>
      </w:r>
    </w:p>
    <w:p w14:paraId="1F6FFA60" w14:textId="77777777" w:rsidR="005A4AB9" w:rsidRPr="005A4AB9" w:rsidRDefault="005A4AB9" w:rsidP="005A4AB9"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tab/>
        <w:t xml:space="preserve"> </w:t>
      </w:r>
    </w:p>
    <w:p w14:paraId="25E4EA73" w14:textId="77777777" w:rsidR="005A4AB9" w:rsidRPr="005A4AB9" w:rsidRDefault="005A4AB9" w:rsidP="005A4AB9">
      <w:pPr>
        <w:rPr>
          <w:sz w:val="28"/>
          <w:szCs w:val="28"/>
        </w:rPr>
      </w:pPr>
      <w:r w:rsidRPr="005A4AB9">
        <w:tab/>
      </w:r>
      <w:r w:rsidRPr="005A4AB9">
        <w:tab/>
      </w:r>
      <w:r w:rsidRPr="005A4AB9">
        <w:tab/>
      </w:r>
      <w:r w:rsidRPr="005A4AB9"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  <w:r w:rsidRPr="005A4AB9">
        <w:rPr>
          <w:sz w:val="28"/>
          <w:szCs w:val="28"/>
        </w:rPr>
        <w:tab/>
      </w:r>
    </w:p>
    <w:p w14:paraId="7FB2DB08" w14:textId="152F80AE" w:rsidR="005A4AB9" w:rsidRPr="00DE49C2" w:rsidRDefault="005A4AB9" w:rsidP="00DE49C2">
      <w:pPr>
        <w:spacing w:after="0" w:line="360" w:lineRule="auto"/>
        <w:jc w:val="center"/>
        <w:rPr>
          <w:rFonts w:ascii="Lato" w:hAnsi="Lato"/>
          <w:b/>
          <w:bCs/>
          <w:sz w:val="28"/>
          <w:szCs w:val="28"/>
        </w:rPr>
      </w:pPr>
      <w:r w:rsidRPr="00DE49C2">
        <w:rPr>
          <w:rFonts w:ascii="Lato" w:hAnsi="Lato"/>
          <w:b/>
          <w:bCs/>
          <w:sz w:val="28"/>
          <w:szCs w:val="28"/>
        </w:rPr>
        <w:t xml:space="preserve">Uchwała nr </w:t>
      </w:r>
      <w:r w:rsidR="00D43D34">
        <w:rPr>
          <w:rFonts w:ascii="Lato" w:hAnsi="Lato"/>
          <w:b/>
          <w:bCs/>
          <w:sz w:val="28"/>
          <w:szCs w:val="28"/>
        </w:rPr>
        <w:t>1</w:t>
      </w:r>
      <w:r w:rsidR="007C2202">
        <w:rPr>
          <w:rFonts w:ascii="Lato" w:hAnsi="Lato"/>
          <w:b/>
          <w:bCs/>
          <w:sz w:val="28"/>
          <w:szCs w:val="28"/>
        </w:rPr>
        <w:t>5</w:t>
      </w:r>
      <w:r w:rsidR="00DE49C2">
        <w:rPr>
          <w:rFonts w:ascii="Lato" w:hAnsi="Lato"/>
          <w:b/>
          <w:bCs/>
          <w:sz w:val="28"/>
          <w:szCs w:val="28"/>
        </w:rPr>
        <w:t xml:space="preserve"> </w:t>
      </w:r>
      <w:r w:rsidR="00DE49C2">
        <w:rPr>
          <w:rFonts w:ascii="Lato" w:hAnsi="Lato"/>
          <w:b/>
          <w:bCs/>
          <w:sz w:val="28"/>
          <w:szCs w:val="28"/>
        </w:rPr>
        <w:br/>
      </w:r>
      <w:r w:rsidRPr="00DE49C2">
        <w:rPr>
          <w:rFonts w:ascii="Lato" w:hAnsi="Lato"/>
          <w:b/>
          <w:bCs/>
          <w:sz w:val="28"/>
          <w:szCs w:val="28"/>
        </w:rPr>
        <w:t>Rady Służby Publicznej</w:t>
      </w:r>
      <w:r w:rsidR="00DE49C2">
        <w:rPr>
          <w:rFonts w:ascii="Lato" w:hAnsi="Lato"/>
          <w:b/>
          <w:bCs/>
          <w:sz w:val="28"/>
          <w:szCs w:val="28"/>
        </w:rPr>
        <w:t xml:space="preserve"> </w:t>
      </w:r>
      <w:r w:rsidR="00DE49C2">
        <w:rPr>
          <w:rFonts w:ascii="Lato" w:hAnsi="Lato"/>
          <w:b/>
          <w:bCs/>
          <w:sz w:val="28"/>
          <w:szCs w:val="28"/>
        </w:rPr>
        <w:br/>
      </w:r>
      <w:r w:rsidRPr="00DE49C2">
        <w:rPr>
          <w:rFonts w:ascii="Lato" w:hAnsi="Lato"/>
          <w:b/>
          <w:bCs/>
          <w:sz w:val="28"/>
          <w:szCs w:val="28"/>
        </w:rPr>
        <w:t xml:space="preserve">z </w:t>
      </w:r>
      <w:r w:rsidR="007C2202">
        <w:rPr>
          <w:rFonts w:ascii="Lato" w:hAnsi="Lato"/>
          <w:b/>
          <w:bCs/>
          <w:sz w:val="28"/>
          <w:szCs w:val="28"/>
        </w:rPr>
        <w:t xml:space="preserve">26 marca </w:t>
      </w:r>
      <w:r w:rsidRPr="00DE49C2">
        <w:rPr>
          <w:rFonts w:ascii="Lato" w:hAnsi="Lato"/>
          <w:b/>
          <w:bCs/>
          <w:sz w:val="28"/>
          <w:szCs w:val="28"/>
        </w:rPr>
        <w:t>2025 r.</w:t>
      </w:r>
    </w:p>
    <w:p w14:paraId="0B89C483" w14:textId="77777777" w:rsidR="005A4AB9" w:rsidRDefault="005A4AB9" w:rsidP="005A4AB9">
      <w:pPr>
        <w:rPr>
          <w:sz w:val="23"/>
          <w:szCs w:val="23"/>
        </w:rPr>
      </w:pPr>
    </w:p>
    <w:p w14:paraId="350EF650" w14:textId="77777777" w:rsidR="005A4AB9" w:rsidRDefault="005A4AB9" w:rsidP="005A4AB9">
      <w:pPr>
        <w:rPr>
          <w:sz w:val="23"/>
          <w:szCs w:val="23"/>
        </w:rPr>
      </w:pPr>
    </w:p>
    <w:p w14:paraId="7B250F0E" w14:textId="61902366" w:rsidR="00D43D34" w:rsidRPr="007C2202" w:rsidRDefault="00C61C64" w:rsidP="007C2202">
      <w:pPr>
        <w:pStyle w:val="Tekstpodstawowywcity"/>
        <w:spacing w:line="360" w:lineRule="auto"/>
        <w:ind w:left="1134" w:hanging="1134"/>
        <w:jc w:val="left"/>
        <w:rPr>
          <w:rFonts w:ascii="Lato" w:hAnsi="Lato" w:cstheme="minorHAnsi"/>
        </w:rPr>
      </w:pPr>
      <w:r w:rsidRPr="007C2202">
        <w:rPr>
          <w:rFonts w:ascii="Lato" w:hAnsi="Lato"/>
          <w:bCs/>
        </w:rPr>
        <w:t xml:space="preserve">w </w:t>
      </w:r>
      <w:r w:rsidR="005A4AB9" w:rsidRPr="007C2202">
        <w:rPr>
          <w:rFonts w:ascii="Lato" w:hAnsi="Lato"/>
          <w:bCs/>
        </w:rPr>
        <w:t xml:space="preserve">sprawie: </w:t>
      </w:r>
      <w:r w:rsidR="007C2202" w:rsidRPr="007C2202">
        <w:rPr>
          <w:rFonts w:ascii="Lato" w:hAnsi="Lato" w:cstheme="minorHAnsi"/>
        </w:rPr>
        <w:t>Planu szkoleń centralnych w służbie cywilnej na 2026 rok</w:t>
      </w:r>
    </w:p>
    <w:p w14:paraId="4100BD3B" w14:textId="77777777" w:rsidR="005A4AB9" w:rsidRPr="00DE49C2" w:rsidRDefault="005A4AB9" w:rsidP="005A4AB9">
      <w:pPr>
        <w:rPr>
          <w:rFonts w:ascii="Lato" w:hAnsi="Lato"/>
          <w:sz w:val="24"/>
          <w:szCs w:val="24"/>
        </w:rPr>
      </w:pPr>
    </w:p>
    <w:p w14:paraId="54685686" w14:textId="77777777" w:rsidR="005A4AB9" w:rsidRPr="007C2202" w:rsidRDefault="005A4AB9" w:rsidP="005A4AB9">
      <w:pPr>
        <w:rPr>
          <w:rFonts w:ascii="Lato" w:hAnsi="Lato"/>
          <w:sz w:val="24"/>
          <w:szCs w:val="24"/>
        </w:rPr>
      </w:pPr>
    </w:p>
    <w:p w14:paraId="007F1010" w14:textId="408A36E0" w:rsidR="007C2202" w:rsidRPr="007C2202" w:rsidRDefault="007C2202" w:rsidP="007C2202">
      <w:pPr>
        <w:spacing w:line="360" w:lineRule="auto"/>
        <w:jc w:val="both"/>
        <w:rPr>
          <w:rFonts w:ascii="Lato" w:hAnsi="Lato" w:cstheme="minorHAnsi"/>
          <w:sz w:val="24"/>
          <w:szCs w:val="24"/>
        </w:rPr>
      </w:pPr>
      <w:r w:rsidRPr="007C2202">
        <w:rPr>
          <w:rFonts w:ascii="Lato" w:hAnsi="Lato" w:cstheme="minorHAnsi"/>
          <w:sz w:val="24"/>
          <w:szCs w:val="24"/>
        </w:rPr>
        <w:t xml:space="preserve">Na podstawie § 8 ust.1 Regulaminu Rady, Rada Służby Publicznej </w:t>
      </w:r>
      <w:r w:rsidRPr="007C2202">
        <w:rPr>
          <w:rFonts w:ascii="Lato" w:hAnsi="Lato" w:cstheme="minorHAnsi"/>
          <w:b/>
          <w:bCs/>
          <w:sz w:val="24"/>
          <w:szCs w:val="24"/>
        </w:rPr>
        <w:t xml:space="preserve">pozytywnie </w:t>
      </w:r>
      <w:r w:rsidRPr="007C2202">
        <w:rPr>
          <w:rFonts w:ascii="Lato" w:hAnsi="Lato" w:cstheme="minorHAnsi"/>
          <w:sz w:val="24"/>
          <w:szCs w:val="24"/>
        </w:rPr>
        <w:t>opiniuje</w:t>
      </w:r>
      <w:r w:rsidRPr="007C2202">
        <w:rPr>
          <w:rFonts w:ascii="Lato" w:eastAsia="Arial Unicode MS" w:hAnsi="Lato" w:cstheme="minorHAnsi"/>
          <w:noProof/>
          <w:sz w:val="24"/>
          <w:szCs w:val="24"/>
        </w:rPr>
        <w:t xml:space="preserve"> Plan Szkoleń </w:t>
      </w:r>
      <w:r w:rsidRPr="007C2202">
        <w:rPr>
          <w:rFonts w:ascii="Lato" w:hAnsi="Lato" w:cstheme="minorHAnsi"/>
          <w:sz w:val="24"/>
          <w:szCs w:val="24"/>
        </w:rPr>
        <w:t>centralnych w służbie cywilnej na 2026 rok.</w:t>
      </w:r>
      <w:r w:rsidR="00CE5AF1">
        <w:rPr>
          <w:rFonts w:ascii="Lato" w:hAnsi="Lato" w:cstheme="minorHAnsi"/>
          <w:sz w:val="24"/>
          <w:szCs w:val="24"/>
        </w:rPr>
        <w:t xml:space="preserve"> Jednocześnie Rada zwraca uwagę na </w:t>
      </w:r>
      <w:r w:rsidR="00291E9B">
        <w:rPr>
          <w:rFonts w:ascii="Lato" w:hAnsi="Lato" w:cstheme="minorHAnsi"/>
          <w:sz w:val="24"/>
          <w:szCs w:val="24"/>
        </w:rPr>
        <w:t>zbyt niskie</w:t>
      </w:r>
      <w:r w:rsidR="00CE5AF1">
        <w:rPr>
          <w:rFonts w:ascii="Lato" w:hAnsi="Lato" w:cstheme="minorHAnsi"/>
          <w:sz w:val="24"/>
          <w:szCs w:val="24"/>
        </w:rPr>
        <w:t xml:space="preserve"> środki finansowe przeznaczone na szkolenia centralne w służbie cywilnej</w:t>
      </w:r>
      <w:r w:rsidR="008A2E8F">
        <w:rPr>
          <w:rFonts w:ascii="Lato" w:hAnsi="Lato" w:cstheme="minorHAnsi"/>
          <w:sz w:val="24"/>
          <w:szCs w:val="24"/>
        </w:rPr>
        <w:t xml:space="preserve"> oraz postuluje ich zwiększenie w kolejnych latach.</w:t>
      </w:r>
    </w:p>
    <w:p w14:paraId="30DB85C4" w14:textId="77777777" w:rsidR="00503EEA" w:rsidRPr="007C2202" w:rsidRDefault="00503EEA" w:rsidP="00C23D16">
      <w:pPr>
        <w:pStyle w:val="Tekstpodstawowywcity2"/>
        <w:spacing w:line="360" w:lineRule="auto"/>
        <w:ind w:left="0" w:firstLine="0"/>
        <w:rPr>
          <w:rFonts w:ascii="Lato" w:hAnsi="Lato" w:cs="Arial"/>
        </w:rPr>
      </w:pPr>
    </w:p>
    <w:p w14:paraId="7BD8AE7C" w14:textId="77777777" w:rsidR="00A82439" w:rsidRDefault="00A82439"/>
    <w:p w14:paraId="42AABCDD" w14:textId="77777777" w:rsidR="00A82439" w:rsidRDefault="00A82439"/>
    <w:p w14:paraId="2B1C40D4" w14:textId="77777777" w:rsidR="00A82439" w:rsidRDefault="00A82439"/>
    <w:p w14:paraId="75EFD6FC" w14:textId="77777777" w:rsidR="00A82439" w:rsidRDefault="00A82439"/>
    <w:sectPr w:rsidR="00A82439" w:rsidSect="00A82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F8C8" w14:textId="77777777" w:rsidR="005015D8" w:rsidRDefault="005015D8" w:rsidP="00F00C8D">
      <w:pPr>
        <w:spacing w:after="0" w:line="240" w:lineRule="auto"/>
      </w:pPr>
      <w:r>
        <w:separator/>
      </w:r>
    </w:p>
  </w:endnote>
  <w:endnote w:type="continuationSeparator" w:id="0">
    <w:p w14:paraId="0BE12019" w14:textId="77777777" w:rsidR="005015D8" w:rsidRDefault="005015D8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D994" w14:textId="77777777" w:rsidR="00667557" w:rsidRDefault="006675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9DBE" w14:textId="77777777" w:rsidR="00667557" w:rsidRDefault="006675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1DB7" w14:textId="77777777" w:rsidR="00667557" w:rsidRDefault="006675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76D0" w14:textId="77777777" w:rsidR="005015D8" w:rsidRDefault="005015D8" w:rsidP="00F00C8D">
      <w:pPr>
        <w:spacing w:after="0" w:line="240" w:lineRule="auto"/>
      </w:pPr>
      <w:r>
        <w:separator/>
      </w:r>
    </w:p>
  </w:footnote>
  <w:footnote w:type="continuationSeparator" w:id="0">
    <w:p w14:paraId="222EA876" w14:textId="77777777" w:rsidR="005015D8" w:rsidRDefault="005015D8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61E1" w14:textId="77777777" w:rsidR="00667557" w:rsidRDefault="006675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5CC3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C6793E" wp14:editId="7025F15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37A55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277F" w14:textId="77777777" w:rsidR="00667557" w:rsidRDefault="00667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637"/>
    <w:multiLevelType w:val="hybridMultilevel"/>
    <w:tmpl w:val="C024A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606B9"/>
    <w:multiLevelType w:val="hybridMultilevel"/>
    <w:tmpl w:val="19EAA8DE"/>
    <w:lvl w:ilvl="0" w:tplc="98C439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478F3"/>
    <w:multiLevelType w:val="hybridMultilevel"/>
    <w:tmpl w:val="96861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91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88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A3631"/>
    <w:rsid w:val="001626D8"/>
    <w:rsid w:val="00181A2E"/>
    <w:rsid w:val="001B719F"/>
    <w:rsid w:val="002453D4"/>
    <w:rsid w:val="00291E9B"/>
    <w:rsid w:val="002930A2"/>
    <w:rsid w:val="002B2D0E"/>
    <w:rsid w:val="002D6981"/>
    <w:rsid w:val="0030461F"/>
    <w:rsid w:val="00311D4C"/>
    <w:rsid w:val="00321988"/>
    <w:rsid w:val="00321C84"/>
    <w:rsid w:val="0033286F"/>
    <w:rsid w:val="003906A0"/>
    <w:rsid w:val="0046363F"/>
    <w:rsid w:val="005015D8"/>
    <w:rsid w:val="00503EEA"/>
    <w:rsid w:val="005A4AB9"/>
    <w:rsid w:val="006122F4"/>
    <w:rsid w:val="00634A30"/>
    <w:rsid w:val="00667557"/>
    <w:rsid w:val="0069778A"/>
    <w:rsid w:val="00697DA2"/>
    <w:rsid w:val="007C2202"/>
    <w:rsid w:val="007C5F99"/>
    <w:rsid w:val="00855FB4"/>
    <w:rsid w:val="008A2E8F"/>
    <w:rsid w:val="008F5140"/>
    <w:rsid w:val="00912FBE"/>
    <w:rsid w:val="00944DE5"/>
    <w:rsid w:val="0099090D"/>
    <w:rsid w:val="009C7AE8"/>
    <w:rsid w:val="00A5778E"/>
    <w:rsid w:val="00A82439"/>
    <w:rsid w:val="00B37FA9"/>
    <w:rsid w:val="00BA7A97"/>
    <w:rsid w:val="00C23D16"/>
    <w:rsid w:val="00C568A0"/>
    <w:rsid w:val="00C61C64"/>
    <w:rsid w:val="00C907C4"/>
    <w:rsid w:val="00CE5AF1"/>
    <w:rsid w:val="00D21140"/>
    <w:rsid w:val="00D21F82"/>
    <w:rsid w:val="00D43D34"/>
    <w:rsid w:val="00DE49C2"/>
    <w:rsid w:val="00EC6AA4"/>
    <w:rsid w:val="00F00C8D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AFA3E48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unhideWhenUsed/>
    <w:rsid w:val="0033286F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28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3286F"/>
    <w:pPr>
      <w:spacing w:after="0" w:line="240" w:lineRule="auto"/>
      <w:ind w:left="2124" w:hanging="2124"/>
      <w:jc w:val="both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286F"/>
    <w:rPr>
      <w:rFonts w:ascii="Georgia" w:eastAsia="Times New Roman" w:hAnsi="Georgia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8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 Jarosław</dc:creator>
  <cp:keywords/>
  <dc:description/>
  <cp:lastModifiedBy>Pawelec Mateusz</cp:lastModifiedBy>
  <cp:revision>7</cp:revision>
  <dcterms:created xsi:type="dcterms:W3CDTF">2025-08-08T16:21:00Z</dcterms:created>
  <dcterms:modified xsi:type="dcterms:W3CDTF">2026-03-26T13:25:00Z</dcterms:modified>
</cp:coreProperties>
</file>