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52B3" w14:textId="77777777" w:rsidR="006220D8" w:rsidRPr="005C17ED" w:rsidRDefault="006220D8" w:rsidP="001B5E66">
      <w:pPr>
        <w:pStyle w:val="Nagwek1"/>
        <w:spacing w:before="120" w:after="40" w:line="288" w:lineRule="auto"/>
        <w:rPr>
          <w:rFonts w:ascii="Arial" w:hAnsi="Arial" w:cs="Arial"/>
          <w:b/>
          <w:bCs/>
          <w:sz w:val="28"/>
          <w:szCs w:val="28"/>
        </w:rPr>
      </w:pPr>
      <w:bookmarkStart w:id="0" w:name="_Toc201575824"/>
      <w:r w:rsidRPr="005C17ED">
        <w:rPr>
          <w:rFonts w:ascii="Arial" w:hAnsi="Arial" w:cs="Arial"/>
          <w:b/>
          <w:bCs/>
          <w:sz w:val="28"/>
          <w:szCs w:val="28"/>
        </w:rPr>
        <w:t xml:space="preserve">Załącznik nr 2 do Zaproszenia do złożenia </w:t>
      </w:r>
      <w:proofErr w:type="spellStart"/>
      <w:r w:rsidRPr="005C17ED">
        <w:rPr>
          <w:rFonts w:ascii="Arial" w:hAnsi="Arial" w:cs="Arial"/>
          <w:b/>
          <w:bCs/>
          <w:sz w:val="28"/>
          <w:szCs w:val="28"/>
        </w:rPr>
        <w:t>wyceny_Formularz</w:t>
      </w:r>
      <w:proofErr w:type="spellEnd"/>
      <w:r w:rsidRPr="005C17ED">
        <w:rPr>
          <w:rFonts w:ascii="Arial" w:hAnsi="Arial" w:cs="Arial"/>
          <w:b/>
          <w:bCs/>
          <w:sz w:val="28"/>
          <w:szCs w:val="28"/>
        </w:rPr>
        <w:t xml:space="preserve"> wyceny</w:t>
      </w:r>
      <w:bookmarkEnd w:id="0"/>
    </w:p>
    <w:p w14:paraId="0395FBFC" w14:textId="7C677E31" w:rsidR="00B811DC" w:rsidRPr="003E038B" w:rsidRDefault="00B811DC" w:rsidP="001B5E66">
      <w:pPr>
        <w:spacing w:before="120" w:after="40" w:line="288" w:lineRule="auto"/>
        <w:rPr>
          <w:rFonts w:ascii="Arial" w:hAnsi="Arial" w:cs="Arial"/>
          <w:iCs/>
        </w:rPr>
      </w:pPr>
      <w:r w:rsidRPr="003E038B">
        <w:rPr>
          <w:rFonts w:ascii="Arial" w:hAnsi="Arial" w:cs="Arial"/>
          <w:iCs/>
        </w:rPr>
        <w:t>dotyczy:</w:t>
      </w:r>
      <w:r w:rsidR="00C5789C" w:rsidRPr="003E038B">
        <w:rPr>
          <w:rFonts w:ascii="Arial" w:hAnsi="Arial" w:cs="Arial"/>
          <w:iCs/>
        </w:rPr>
        <w:t xml:space="preserve"> </w:t>
      </w:r>
      <w:r w:rsidR="00424A6F" w:rsidRPr="003E038B">
        <w:rPr>
          <w:rFonts w:ascii="Arial" w:hAnsi="Arial" w:cs="Arial"/>
          <w:iCs/>
        </w:rPr>
        <w:t>Szacowania z</w:t>
      </w:r>
      <w:r w:rsidR="00C5789C" w:rsidRPr="003E038B">
        <w:rPr>
          <w:rFonts w:ascii="Arial" w:hAnsi="Arial" w:cs="Arial"/>
          <w:iCs/>
        </w:rPr>
        <w:t>amówienia na</w:t>
      </w:r>
      <w:r w:rsidRPr="003E038B">
        <w:rPr>
          <w:rFonts w:ascii="Arial" w:hAnsi="Arial" w:cs="Arial"/>
          <w:iCs/>
        </w:rPr>
        <w:t xml:space="preserve"> </w:t>
      </w:r>
      <w:r w:rsidR="00EB3315" w:rsidRPr="00EB3315">
        <w:rPr>
          <w:rFonts w:ascii="Arial" w:hAnsi="Arial" w:cs="Arial"/>
          <w:iCs/>
        </w:rPr>
        <w:t>świadczenie usług informatycznych polegających na kompleksowej modernizacji, rozwoju oraz utrzymaniu systemu e-</w:t>
      </w:r>
      <w:proofErr w:type="spellStart"/>
      <w:r w:rsidR="00EB3315" w:rsidRPr="00EB3315">
        <w:rPr>
          <w:rFonts w:ascii="Arial" w:hAnsi="Arial" w:cs="Arial"/>
          <w:iCs/>
        </w:rPr>
        <w:t>OPLATYgeolog</w:t>
      </w:r>
      <w:proofErr w:type="spellEnd"/>
      <w:r w:rsidR="00EB3315" w:rsidRPr="00EB3315">
        <w:rPr>
          <w:rFonts w:ascii="Arial" w:hAnsi="Arial" w:cs="Arial"/>
          <w:iCs/>
        </w:rPr>
        <w:t>.</w:t>
      </w:r>
    </w:p>
    <w:p w14:paraId="4FCF3196" w14:textId="2CA55F97" w:rsidR="00B811DC" w:rsidRPr="00393345" w:rsidRDefault="00360ACE" w:rsidP="001B5E66">
      <w:pPr>
        <w:pStyle w:val="Nagwek2"/>
        <w:numPr>
          <w:ilvl w:val="0"/>
          <w:numId w:val="10"/>
        </w:numPr>
        <w:spacing w:line="288" w:lineRule="auto"/>
        <w:rPr>
          <w:b/>
          <w:bCs/>
        </w:rPr>
      </w:pPr>
      <w:r w:rsidRPr="00393345">
        <w:rPr>
          <w:b/>
          <w:bCs/>
        </w:rPr>
        <w:t xml:space="preserve">DANE </w:t>
      </w:r>
      <w:r w:rsidR="00B811DC" w:rsidRPr="00393345">
        <w:rPr>
          <w:b/>
          <w:bCs/>
        </w:rPr>
        <w:t>WYKONAWC</w:t>
      </w:r>
      <w:r w:rsidRPr="00393345">
        <w:rPr>
          <w:b/>
          <w:bCs/>
        </w:rPr>
        <w:t>Y</w:t>
      </w:r>
      <w:r w:rsidR="00B811DC" w:rsidRPr="00393345">
        <w:rPr>
          <w:b/>
          <w:bCs/>
        </w:rPr>
        <w:t>:</w:t>
      </w:r>
    </w:p>
    <w:p w14:paraId="28CBB66D" w14:textId="0CB49261" w:rsidR="00360ACE" w:rsidRPr="003E038B" w:rsidRDefault="00B811DC" w:rsidP="001B5E66">
      <w:pPr>
        <w:spacing w:before="120" w:after="40" w:line="288" w:lineRule="auto"/>
        <w:ind w:firstLine="284"/>
        <w:rPr>
          <w:rFonts w:ascii="Arial" w:hAnsi="Arial" w:cs="Arial"/>
          <w:iCs/>
        </w:rPr>
      </w:pPr>
      <w:r w:rsidRPr="003E038B">
        <w:rPr>
          <w:rFonts w:ascii="Arial" w:hAnsi="Arial" w:cs="Arial"/>
          <w:iCs/>
        </w:rPr>
        <w:t xml:space="preserve">Niniejsza oferta zostaje złożona przez: </w:t>
      </w:r>
    </w:p>
    <w:tbl>
      <w:tblPr>
        <w:tblStyle w:val="TablaMicrosoftServicios11"/>
        <w:tblW w:w="0" w:type="auto"/>
        <w:tblInd w:w="-5" w:type="dxa"/>
        <w:tblLook w:val="04A0" w:firstRow="1" w:lastRow="0" w:firstColumn="1" w:lastColumn="0" w:noHBand="0" w:noVBand="1"/>
        <w:tblCaption w:val="Dane Wykonawcy"/>
        <w:tblDescription w:val="Tabela zawiera informacje zawierające: oznaczenia wykonawcy (imię i nazwisko lub firma), dane adresowe, dane rejestrowe (KRS, NIP, Pesel) oraz dane kontaktowe"/>
      </w:tblPr>
      <w:tblGrid>
        <w:gridCol w:w="3119"/>
        <w:gridCol w:w="5946"/>
      </w:tblGrid>
      <w:tr w:rsidR="00360ACE" w:rsidRPr="003E038B" w14:paraId="6376CE11" w14:textId="77777777" w:rsidTr="00360ACE">
        <w:tc>
          <w:tcPr>
            <w:tcW w:w="3119" w:type="dxa"/>
            <w:vAlign w:val="center"/>
          </w:tcPr>
          <w:p w14:paraId="7BA6710B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  <w:r w:rsidRPr="003E038B">
              <w:rPr>
                <w:rFonts w:ascii="Arial" w:hAnsi="Arial" w:cs="Arial"/>
                <w:iCs/>
              </w:rPr>
              <w:t>nazwa (firma/imię i nazwisko)</w:t>
            </w:r>
          </w:p>
        </w:tc>
        <w:tc>
          <w:tcPr>
            <w:tcW w:w="5947" w:type="dxa"/>
            <w:vAlign w:val="center"/>
          </w:tcPr>
          <w:p w14:paraId="3B4BBBF7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60ACE" w:rsidRPr="003E038B" w14:paraId="4D9D8E82" w14:textId="77777777" w:rsidTr="00360ACE">
        <w:tc>
          <w:tcPr>
            <w:tcW w:w="3119" w:type="dxa"/>
            <w:vAlign w:val="center"/>
          </w:tcPr>
          <w:p w14:paraId="5FCC4C1F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  <w:r w:rsidRPr="003E038B">
              <w:rPr>
                <w:rFonts w:ascii="Arial" w:hAnsi="Arial" w:cs="Arial"/>
                <w:iCs/>
              </w:rPr>
              <w:t>adres/siedziba</w:t>
            </w:r>
          </w:p>
        </w:tc>
        <w:tc>
          <w:tcPr>
            <w:tcW w:w="5947" w:type="dxa"/>
            <w:vAlign w:val="center"/>
          </w:tcPr>
          <w:p w14:paraId="3B913B52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60ACE" w:rsidRPr="003E038B" w14:paraId="261CA598" w14:textId="77777777" w:rsidTr="00360ACE">
        <w:tc>
          <w:tcPr>
            <w:tcW w:w="3119" w:type="dxa"/>
            <w:vAlign w:val="center"/>
          </w:tcPr>
          <w:p w14:paraId="3070E346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  <w:r w:rsidRPr="003E038B">
              <w:rPr>
                <w:rFonts w:ascii="Arial" w:hAnsi="Arial" w:cs="Arial"/>
                <w:iCs/>
              </w:rPr>
              <w:t>KRS/REGON/NIP/PESEL</w:t>
            </w:r>
            <w:r w:rsidRPr="003E038B">
              <w:rPr>
                <w:rFonts w:ascii="Arial" w:hAnsi="Arial" w:cs="Arial"/>
                <w:iCs/>
                <w:vertAlign w:val="superscript"/>
              </w:rPr>
              <w:footnoteReference w:id="1"/>
            </w:r>
          </w:p>
        </w:tc>
        <w:tc>
          <w:tcPr>
            <w:tcW w:w="5947" w:type="dxa"/>
            <w:vAlign w:val="center"/>
          </w:tcPr>
          <w:p w14:paraId="75CBCA4B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60ACE" w:rsidRPr="003E038B" w14:paraId="3DCF4B5D" w14:textId="77777777" w:rsidTr="00360ACE">
        <w:tc>
          <w:tcPr>
            <w:tcW w:w="3119" w:type="dxa"/>
            <w:vAlign w:val="center"/>
          </w:tcPr>
          <w:p w14:paraId="340985EC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  <w:r w:rsidRPr="003E038B">
              <w:rPr>
                <w:rFonts w:ascii="Arial" w:hAnsi="Arial" w:cs="Arial"/>
                <w:iCs/>
              </w:rPr>
              <w:t>nr telefonu</w:t>
            </w:r>
          </w:p>
        </w:tc>
        <w:tc>
          <w:tcPr>
            <w:tcW w:w="5947" w:type="dxa"/>
            <w:vAlign w:val="center"/>
          </w:tcPr>
          <w:p w14:paraId="6C637012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60ACE" w:rsidRPr="003E038B" w14:paraId="443D43F0" w14:textId="77777777" w:rsidTr="00360ACE">
        <w:tc>
          <w:tcPr>
            <w:tcW w:w="3119" w:type="dxa"/>
            <w:vAlign w:val="center"/>
          </w:tcPr>
          <w:p w14:paraId="548B0D1E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  <w:r w:rsidRPr="003E038B">
              <w:rPr>
                <w:rFonts w:ascii="Arial" w:hAnsi="Arial" w:cs="Arial"/>
                <w:iCs/>
              </w:rPr>
              <w:t>adres e-mail</w:t>
            </w:r>
          </w:p>
        </w:tc>
        <w:tc>
          <w:tcPr>
            <w:tcW w:w="5947" w:type="dxa"/>
            <w:vAlign w:val="center"/>
          </w:tcPr>
          <w:p w14:paraId="75832C09" w14:textId="77777777" w:rsidR="00360ACE" w:rsidRPr="003E038B" w:rsidRDefault="00360ACE" w:rsidP="001B5E66">
            <w:pPr>
              <w:spacing w:before="120" w:after="40" w:line="288" w:lineRule="auto"/>
              <w:rPr>
                <w:rFonts w:ascii="Arial" w:hAnsi="Arial" w:cs="Arial"/>
                <w:b/>
                <w:iCs/>
              </w:rPr>
            </w:pPr>
          </w:p>
        </w:tc>
      </w:tr>
    </w:tbl>
    <w:p w14:paraId="7FEE88E8" w14:textId="04579267" w:rsidR="00B811DC" w:rsidRPr="00393345" w:rsidRDefault="00360ACE" w:rsidP="001B5E66">
      <w:pPr>
        <w:pStyle w:val="Nagwek2"/>
        <w:numPr>
          <w:ilvl w:val="0"/>
          <w:numId w:val="10"/>
        </w:numPr>
        <w:spacing w:line="288" w:lineRule="auto"/>
        <w:rPr>
          <w:b/>
          <w:bCs/>
        </w:rPr>
      </w:pPr>
      <w:r w:rsidRPr="00393345">
        <w:rPr>
          <w:b/>
          <w:bCs/>
        </w:rPr>
        <w:t>WYCENA</w:t>
      </w:r>
    </w:p>
    <w:p w14:paraId="3FCA9D5D" w14:textId="424B488D" w:rsidR="00EB3315" w:rsidRDefault="00360ACE" w:rsidP="001B5E66">
      <w:pPr>
        <w:tabs>
          <w:tab w:val="num" w:pos="540"/>
        </w:tabs>
        <w:spacing w:before="120" w:after="40" w:line="288" w:lineRule="auto"/>
        <w:ind w:left="284"/>
        <w:rPr>
          <w:rFonts w:ascii="Arial" w:hAnsi="Arial" w:cs="Arial"/>
          <w:iCs/>
        </w:rPr>
      </w:pPr>
      <w:r w:rsidRPr="003E038B">
        <w:rPr>
          <w:rFonts w:ascii="Arial" w:hAnsi="Arial" w:cs="Arial"/>
          <w:iCs/>
        </w:rPr>
        <w:t xml:space="preserve">Na podstawie przesłanego opisu przedmiotu zamówienia szacujemy, że łączna wartość przedmiotowego zamówienia wyniesie …. zł </w:t>
      </w:r>
      <w:r w:rsidR="004E1457">
        <w:rPr>
          <w:rFonts w:ascii="Arial" w:hAnsi="Arial" w:cs="Arial"/>
          <w:iCs/>
        </w:rPr>
        <w:t>brutto</w:t>
      </w:r>
      <w:r w:rsidRPr="003E038B">
        <w:rPr>
          <w:rFonts w:ascii="Arial" w:hAnsi="Arial" w:cs="Arial"/>
          <w:iCs/>
        </w:rPr>
        <w:t xml:space="preserve"> – na podstawie poniższego wyliczenia:</w:t>
      </w:r>
    </w:p>
    <w:p w14:paraId="6ABDBD07" w14:textId="0BA8F9B7" w:rsidR="00E03281" w:rsidRDefault="00E03281" w:rsidP="001B5E66">
      <w:pPr>
        <w:tabs>
          <w:tab w:val="num" w:pos="540"/>
        </w:tabs>
        <w:spacing w:before="120" w:after="40" w:line="288" w:lineRule="auto"/>
        <w:ind w:left="284"/>
        <w:rPr>
          <w:rFonts w:ascii="Arial" w:hAnsi="Arial" w:cs="Arial"/>
          <w:b/>
          <w:bCs/>
        </w:rPr>
      </w:pPr>
      <w:r w:rsidRPr="00E03281">
        <w:rPr>
          <w:rFonts w:ascii="Arial" w:hAnsi="Arial" w:cs="Arial"/>
          <w:b/>
          <w:bCs/>
        </w:rPr>
        <w:t>Tabela 1 - Formularz wyceny szacunkowej wartości zamówienia podstawowego</w:t>
      </w:r>
    </w:p>
    <w:tbl>
      <w:tblPr>
        <w:tblStyle w:val="Tabela-Siatka"/>
        <w:tblW w:w="10940" w:type="dxa"/>
        <w:tblInd w:w="-738" w:type="dxa"/>
        <w:tblLayout w:type="fixed"/>
        <w:tblLook w:val="04A0" w:firstRow="1" w:lastRow="0" w:firstColumn="1" w:lastColumn="0" w:noHBand="0" w:noVBand="1"/>
        <w:tblCaption w:val="Formularz wyceny szacunkowej wartości zamówienia podstawowego"/>
        <w:tblDescription w:val="Formularz wyceny szacunkowej wartości zamówienia podstawowego"/>
      </w:tblPr>
      <w:tblGrid>
        <w:gridCol w:w="709"/>
        <w:gridCol w:w="2151"/>
        <w:gridCol w:w="2976"/>
        <w:gridCol w:w="2552"/>
        <w:gridCol w:w="2552"/>
      </w:tblGrid>
      <w:tr w:rsidR="006220D8" w:rsidRPr="003E038B" w14:paraId="776DFA3F" w14:textId="3B84CF98" w:rsidTr="00F67B85">
        <w:trPr>
          <w:trHeight w:val="1121"/>
          <w:tblHeader/>
        </w:trPr>
        <w:tc>
          <w:tcPr>
            <w:tcW w:w="709" w:type="dxa"/>
            <w:vAlign w:val="center"/>
          </w:tcPr>
          <w:p w14:paraId="51E74827" w14:textId="77777777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L.p.</w:t>
            </w:r>
          </w:p>
        </w:tc>
        <w:tc>
          <w:tcPr>
            <w:tcW w:w="2151" w:type="dxa"/>
            <w:vAlign w:val="center"/>
          </w:tcPr>
          <w:p w14:paraId="30C7D2D1" w14:textId="79B58FB1" w:rsidR="006220D8" w:rsidRPr="003E038B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Przedmiot zamówienia </w:t>
            </w:r>
          </w:p>
        </w:tc>
        <w:tc>
          <w:tcPr>
            <w:tcW w:w="2976" w:type="dxa"/>
          </w:tcPr>
          <w:p w14:paraId="6B7EC762" w14:textId="79A444EF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 w:rsidRPr="00EB3315">
              <w:rPr>
                <w:rFonts w:ascii="Arial" w:hAnsi="Arial" w:cs="Arial"/>
                <w:iCs/>
              </w:rPr>
              <w:t xml:space="preserve">Szacowana liczba roboczogodzin </w:t>
            </w:r>
          </w:p>
        </w:tc>
        <w:tc>
          <w:tcPr>
            <w:tcW w:w="2552" w:type="dxa"/>
            <w:vAlign w:val="center"/>
          </w:tcPr>
          <w:p w14:paraId="05C87CF2" w14:textId="74F2CA7A" w:rsidR="006220D8" w:rsidRPr="003E038B" w:rsidRDefault="006220D8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Cena jednostkowa brutto za 1 roboczogodzinę w PLN</w:t>
            </w:r>
          </w:p>
        </w:tc>
        <w:tc>
          <w:tcPr>
            <w:tcW w:w="2552" w:type="dxa"/>
          </w:tcPr>
          <w:p w14:paraId="711CCF42" w14:textId="542A699C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Łączna szacunkowa wartość zamówienia brutto w PLN</w:t>
            </w:r>
          </w:p>
        </w:tc>
      </w:tr>
      <w:tr w:rsidR="006220D8" w:rsidRPr="003E038B" w14:paraId="69EEA5FF" w14:textId="79481D65" w:rsidTr="006220D8">
        <w:trPr>
          <w:trHeight w:val="272"/>
        </w:trPr>
        <w:tc>
          <w:tcPr>
            <w:tcW w:w="709" w:type="dxa"/>
          </w:tcPr>
          <w:p w14:paraId="512634C7" w14:textId="77777777" w:rsidR="006220D8" w:rsidRPr="003E038B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151" w:type="dxa"/>
          </w:tcPr>
          <w:p w14:paraId="41C393BB" w14:textId="77777777" w:rsidR="006220D8" w:rsidRPr="003E038B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 w:rsidRPr="003E038B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2976" w:type="dxa"/>
          </w:tcPr>
          <w:p w14:paraId="06D4F797" w14:textId="6EFE9F20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</w:t>
            </w:r>
          </w:p>
        </w:tc>
        <w:tc>
          <w:tcPr>
            <w:tcW w:w="2552" w:type="dxa"/>
          </w:tcPr>
          <w:p w14:paraId="3A5BAC52" w14:textId="5635D6CB" w:rsidR="006220D8" w:rsidRPr="003E038B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</w:t>
            </w:r>
          </w:p>
        </w:tc>
        <w:tc>
          <w:tcPr>
            <w:tcW w:w="2552" w:type="dxa"/>
          </w:tcPr>
          <w:p w14:paraId="5E9CA6CC" w14:textId="5871D545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D=B*C</m:t>
                </m:r>
              </m:oMath>
            </m:oMathPara>
          </w:p>
        </w:tc>
      </w:tr>
      <w:tr w:rsidR="006220D8" w:rsidRPr="003E038B" w14:paraId="7E5C3C18" w14:textId="3AB7CABC" w:rsidTr="006220D8">
        <w:trPr>
          <w:trHeight w:val="964"/>
        </w:trPr>
        <w:tc>
          <w:tcPr>
            <w:tcW w:w="709" w:type="dxa"/>
          </w:tcPr>
          <w:p w14:paraId="03630A2C" w14:textId="77777777" w:rsidR="006220D8" w:rsidRPr="00EB3315" w:rsidRDefault="006220D8" w:rsidP="001B5E66">
            <w:pPr>
              <w:pStyle w:val="Akapitzlist"/>
              <w:spacing w:before="120" w:after="40" w:line="288" w:lineRule="auto"/>
              <w:contextualSpacing w:val="0"/>
              <w:rPr>
                <w:rFonts w:ascii="Arial" w:hAnsi="Arial" w:cs="Arial"/>
                <w:iCs/>
              </w:rPr>
            </w:pPr>
            <w:r w:rsidRPr="00EB3315">
              <w:rPr>
                <w:rFonts w:ascii="Arial" w:hAnsi="Arial" w:cs="Arial"/>
                <w:iCs/>
              </w:rPr>
              <w:t>1</w:t>
            </w:r>
          </w:p>
          <w:p w14:paraId="0989E7FE" w14:textId="77777777" w:rsidR="006220D8" w:rsidRPr="00EB3315" w:rsidRDefault="006220D8" w:rsidP="001B5E66">
            <w:pPr>
              <w:spacing w:line="288" w:lineRule="auto"/>
              <w:rPr>
                <w:rFonts w:ascii="Arial" w:hAnsi="Arial" w:cs="Arial"/>
              </w:rPr>
            </w:pPr>
            <w:r w:rsidRPr="00EB3315">
              <w:rPr>
                <w:rFonts w:ascii="Arial" w:hAnsi="Arial" w:cs="Arial"/>
              </w:rPr>
              <w:t>1.</w:t>
            </w:r>
          </w:p>
        </w:tc>
        <w:tc>
          <w:tcPr>
            <w:tcW w:w="2151" w:type="dxa"/>
            <w:vAlign w:val="center"/>
          </w:tcPr>
          <w:p w14:paraId="0A95C2FC" w14:textId="220F95BB" w:rsidR="006220D8" w:rsidRPr="004E1457" w:rsidRDefault="006220D8" w:rsidP="001B5E66">
            <w:pPr>
              <w:pStyle w:val="Akapitzlist"/>
              <w:spacing w:before="120" w:after="40" w:line="288" w:lineRule="auto"/>
              <w:ind w:left="0"/>
              <w:contextualSpacing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Ś</w:t>
            </w:r>
            <w:r w:rsidRPr="006220D8">
              <w:rPr>
                <w:rFonts w:ascii="Arial" w:hAnsi="Arial" w:cs="Arial"/>
                <w:iCs/>
              </w:rPr>
              <w:t xml:space="preserve">wiadczenie usług informatycznych polegających na kompleksowej modernizacji, rozwoju oraz </w:t>
            </w:r>
            <w:r w:rsidRPr="006220D8">
              <w:rPr>
                <w:rFonts w:ascii="Arial" w:hAnsi="Arial" w:cs="Arial"/>
                <w:iCs/>
              </w:rPr>
              <w:lastRenderedPageBreak/>
              <w:t>utrzymaniu systemu e-</w:t>
            </w:r>
            <w:proofErr w:type="spellStart"/>
            <w:r w:rsidRPr="006220D8">
              <w:rPr>
                <w:rFonts w:ascii="Arial" w:hAnsi="Arial" w:cs="Arial"/>
                <w:iCs/>
              </w:rPr>
              <w:t>OPLATYgeolog</w:t>
            </w:r>
            <w:proofErr w:type="spellEnd"/>
          </w:p>
        </w:tc>
        <w:tc>
          <w:tcPr>
            <w:tcW w:w="2976" w:type="dxa"/>
            <w:vAlign w:val="center"/>
          </w:tcPr>
          <w:p w14:paraId="18D7E072" w14:textId="1EEFCAA5" w:rsidR="006220D8" w:rsidRPr="006220D8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8</w:t>
            </w:r>
            <w:r w:rsidR="00E03281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000</w:t>
            </w:r>
          </w:p>
        </w:tc>
        <w:tc>
          <w:tcPr>
            <w:tcW w:w="2552" w:type="dxa"/>
            <w:vAlign w:val="center"/>
          </w:tcPr>
          <w:p w14:paraId="16E2301B" w14:textId="1C524781" w:rsidR="006220D8" w:rsidRPr="006220D8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vAlign w:val="center"/>
          </w:tcPr>
          <w:p w14:paraId="37E953FB" w14:textId="77777777" w:rsidR="006220D8" w:rsidRDefault="006220D8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</w:tr>
    </w:tbl>
    <w:p w14:paraId="5E2577D7" w14:textId="77777777" w:rsidR="00E03281" w:rsidRDefault="00E03281" w:rsidP="001B5E66">
      <w:pPr>
        <w:spacing w:before="120" w:after="40" w:line="288" w:lineRule="auto"/>
        <w:ind w:right="142"/>
        <w:rPr>
          <w:rFonts w:ascii="Arial" w:hAnsi="Arial" w:cs="Arial"/>
          <w:b/>
          <w:bCs/>
          <w:noProof/>
        </w:rPr>
      </w:pPr>
      <w:r w:rsidRPr="00E03281">
        <w:rPr>
          <w:rFonts w:ascii="Arial" w:hAnsi="Arial" w:cs="Arial"/>
          <w:b/>
          <w:bCs/>
        </w:rPr>
        <w:t xml:space="preserve">Tabela </w:t>
      </w:r>
      <w:r w:rsidRPr="00E03281">
        <w:rPr>
          <w:rFonts w:ascii="Arial" w:hAnsi="Arial" w:cs="Arial"/>
          <w:b/>
          <w:bCs/>
          <w:i/>
          <w:iCs/>
        </w:rPr>
        <w:t xml:space="preserve">2 </w:t>
      </w:r>
      <w:r w:rsidRPr="00E03281">
        <w:rPr>
          <w:rFonts w:ascii="Arial" w:hAnsi="Arial" w:cs="Arial"/>
          <w:b/>
          <w:bCs/>
          <w:noProof/>
        </w:rPr>
        <w:t>-</w:t>
      </w:r>
      <w:r w:rsidRPr="00E03281">
        <w:rPr>
          <w:rFonts w:ascii="Arial" w:hAnsi="Arial" w:cs="Arial"/>
          <w:b/>
          <w:bCs/>
          <w:i/>
          <w:iCs/>
          <w:noProof/>
        </w:rPr>
        <w:t xml:space="preserve"> </w:t>
      </w:r>
      <w:r w:rsidRPr="00E03281">
        <w:rPr>
          <w:rFonts w:ascii="Arial" w:hAnsi="Arial" w:cs="Arial"/>
          <w:b/>
          <w:bCs/>
          <w:noProof/>
        </w:rPr>
        <w:t xml:space="preserve">Formularz wyceny szacunkowej wartości zamówienia opcjonalnego </w:t>
      </w:r>
    </w:p>
    <w:tbl>
      <w:tblPr>
        <w:tblStyle w:val="Tabela-Siatka"/>
        <w:tblW w:w="10940" w:type="dxa"/>
        <w:tblInd w:w="-738" w:type="dxa"/>
        <w:tblLayout w:type="fixed"/>
        <w:tblLook w:val="04A0" w:firstRow="1" w:lastRow="0" w:firstColumn="1" w:lastColumn="0" w:noHBand="0" w:noVBand="1"/>
        <w:tblCaption w:val="- Formularz wyceny szacunkowej wartości zamówienia opcjonalnego "/>
        <w:tblDescription w:val="- Formularz wyceny szacunkowej wartości zamówienia opcjonalnego "/>
      </w:tblPr>
      <w:tblGrid>
        <w:gridCol w:w="709"/>
        <w:gridCol w:w="2151"/>
        <w:gridCol w:w="2976"/>
        <w:gridCol w:w="2552"/>
        <w:gridCol w:w="2552"/>
      </w:tblGrid>
      <w:tr w:rsidR="00E03281" w:rsidRPr="003E038B" w14:paraId="0293ED26" w14:textId="77777777" w:rsidTr="00552309">
        <w:trPr>
          <w:trHeight w:val="1121"/>
        </w:trPr>
        <w:tc>
          <w:tcPr>
            <w:tcW w:w="709" w:type="dxa"/>
            <w:vAlign w:val="center"/>
          </w:tcPr>
          <w:p w14:paraId="27E67BB7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L.p.</w:t>
            </w:r>
          </w:p>
        </w:tc>
        <w:tc>
          <w:tcPr>
            <w:tcW w:w="2151" w:type="dxa"/>
            <w:vAlign w:val="center"/>
          </w:tcPr>
          <w:p w14:paraId="5024E429" w14:textId="77777777" w:rsidR="00E03281" w:rsidRPr="003E038B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Przedmiot zamówienia </w:t>
            </w:r>
          </w:p>
        </w:tc>
        <w:tc>
          <w:tcPr>
            <w:tcW w:w="2976" w:type="dxa"/>
          </w:tcPr>
          <w:p w14:paraId="3251DA14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 w:rsidRPr="00EB3315">
              <w:rPr>
                <w:rFonts w:ascii="Arial" w:hAnsi="Arial" w:cs="Arial"/>
                <w:iCs/>
              </w:rPr>
              <w:t xml:space="preserve">Szacowana liczba roboczogodzin </w:t>
            </w:r>
          </w:p>
        </w:tc>
        <w:tc>
          <w:tcPr>
            <w:tcW w:w="2552" w:type="dxa"/>
            <w:vAlign w:val="center"/>
          </w:tcPr>
          <w:p w14:paraId="0927FB4C" w14:textId="77777777" w:rsidR="00E03281" w:rsidRPr="003E038B" w:rsidRDefault="00E03281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Cena jednostkowa brutto za 1 roboczogodzinę w PLN</w:t>
            </w:r>
          </w:p>
        </w:tc>
        <w:tc>
          <w:tcPr>
            <w:tcW w:w="2552" w:type="dxa"/>
          </w:tcPr>
          <w:p w14:paraId="5DE057C4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Łączna szacunkowa wartość zamówienia brutto w PLN</w:t>
            </w:r>
          </w:p>
        </w:tc>
      </w:tr>
      <w:tr w:rsidR="00E03281" w:rsidRPr="003E038B" w14:paraId="7E405F54" w14:textId="77777777" w:rsidTr="00552309">
        <w:trPr>
          <w:trHeight w:val="272"/>
        </w:trPr>
        <w:tc>
          <w:tcPr>
            <w:tcW w:w="709" w:type="dxa"/>
          </w:tcPr>
          <w:p w14:paraId="7FFD7057" w14:textId="77777777" w:rsidR="00E03281" w:rsidRPr="003E038B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151" w:type="dxa"/>
          </w:tcPr>
          <w:p w14:paraId="38CBB9E3" w14:textId="77777777" w:rsidR="00E03281" w:rsidRPr="003E038B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 w:rsidRPr="003E038B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2976" w:type="dxa"/>
          </w:tcPr>
          <w:p w14:paraId="7AA702D1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</w:t>
            </w:r>
          </w:p>
        </w:tc>
        <w:tc>
          <w:tcPr>
            <w:tcW w:w="2552" w:type="dxa"/>
          </w:tcPr>
          <w:p w14:paraId="74240575" w14:textId="77777777" w:rsidR="00E03281" w:rsidRPr="003E038B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</w:t>
            </w:r>
          </w:p>
        </w:tc>
        <w:tc>
          <w:tcPr>
            <w:tcW w:w="2552" w:type="dxa"/>
          </w:tcPr>
          <w:p w14:paraId="24F24B52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D=B*C</m:t>
                </m:r>
              </m:oMath>
            </m:oMathPara>
          </w:p>
        </w:tc>
      </w:tr>
      <w:tr w:rsidR="00E03281" w:rsidRPr="003E038B" w14:paraId="5742C0CF" w14:textId="77777777" w:rsidTr="00552309">
        <w:trPr>
          <w:trHeight w:val="964"/>
        </w:trPr>
        <w:tc>
          <w:tcPr>
            <w:tcW w:w="709" w:type="dxa"/>
          </w:tcPr>
          <w:p w14:paraId="069611DB" w14:textId="77777777" w:rsidR="00E03281" w:rsidRPr="00EB3315" w:rsidRDefault="00E03281" w:rsidP="001B5E66">
            <w:pPr>
              <w:pStyle w:val="Akapitzlist"/>
              <w:spacing w:before="120" w:after="40" w:line="288" w:lineRule="auto"/>
              <w:contextualSpacing w:val="0"/>
              <w:rPr>
                <w:rFonts w:ascii="Arial" w:hAnsi="Arial" w:cs="Arial"/>
                <w:iCs/>
              </w:rPr>
            </w:pPr>
            <w:r w:rsidRPr="00EB3315">
              <w:rPr>
                <w:rFonts w:ascii="Arial" w:hAnsi="Arial" w:cs="Arial"/>
                <w:iCs/>
              </w:rPr>
              <w:t>1</w:t>
            </w:r>
          </w:p>
          <w:p w14:paraId="4637A73F" w14:textId="77777777" w:rsidR="00E03281" w:rsidRPr="00EB3315" w:rsidRDefault="00E03281" w:rsidP="001B5E66">
            <w:pPr>
              <w:spacing w:line="288" w:lineRule="auto"/>
              <w:rPr>
                <w:rFonts w:ascii="Arial" w:hAnsi="Arial" w:cs="Arial"/>
              </w:rPr>
            </w:pPr>
            <w:r w:rsidRPr="00EB3315">
              <w:rPr>
                <w:rFonts w:ascii="Arial" w:hAnsi="Arial" w:cs="Arial"/>
              </w:rPr>
              <w:t>1.</w:t>
            </w:r>
          </w:p>
        </w:tc>
        <w:tc>
          <w:tcPr>
            <w:tcW w:w="2151" w:type="dxa"/>
            <w:vAlign w:val="center"/>
          </w:tcPr>
          <w:p w14:paraId="6017E790" w14:textId="09214A39" w:rsidR="00E03281" w:rsidRPr="004E1457" w:rsidRDefault="00E03281" w:rsidP="001B5E66">
            <w:pPr>
              <w:pStyle w:val="Akapitzlist"/>
              <w:spacing w:before="120" w:after="40" w:line="288" w:lineRule="auto"/>
              <w:ind w:left="0"/>
              <w:contextualSpacing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Ś</w:t>
            </w:r>
            <w:r w:rsidRPr="006220D8">
              <w:rPr>
                <w:rFonts w:ascii="Arial" w:hAnsi="Arial" w:cs="Arial"/>
                <w:iCs/>
              </w:rPr>
              <w:t>wiadczenie usług rozwoju systemu e-</w:t>
            </w:r>
            <w:proofErr w:type="spellStart"/>
            <w:r w:rsidRPr="006220D8">
              <w:rPr>
                <w:rFonts w:ascii="Arial" w:hAnsi="Arial" w:cs="Arial"/>
                <w:iCs/>
              </w:rPr>
              <w:t>OPLATYgeolog</w:t>
            </w:r>
            <w:proofErr w:type="spellEnd"/>
          </w:p>
        </w:tc>
        <w:tc>
          <w:tcPr>
            <w:tcW w:w="2976" w:type="dxa"/>
            <w:vAlign w:val="center"/>
          </w:tcPr>
          <w:p w14:paraId="101B6AB0" w14:textId="703DEBF6" w:rsidR="00E03281" w:rsidRPr="006220D8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2 000</w:t>
            </w:r>
          </w:p>
        </w:tc>
        <w:tc>
          <w:tcPr>
            <w:tcW w:w="2552" w:type="dxa"/>
            <w:vAlign w:val="center"/>
          </w:tcPr>
          <w:p w14:paraId="06D8A095" w14:textId="77777777" w:rsidR="00E03281" w:rsidRPr="006220D8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vAlign w:val="center"/>
          </w:tcPr>
          <w:p w14:paraId="3F9521E9" w14:textId="77777777" w:rsidR="00E03281" w:rsidRDefault="00E03281" w:rsidP="001B5E66">
            <w:pPr>
              <w:spacing w:before="120" w:after="40" w:line="288" w:lineRule="auto"/>
              <w:rPr>
                <w:rFonts w:ascii="Arial" w:hAnsi="Arial" w:cs="Arial"/>
                <w:iCs/>
              </w:rPr>
            </w:pPr>
          </w:p>
        </w:tc>
      </w:tr>
    </w:tbl>
    <w:p w14:paraId="46ACBF3A" w14:textId="77777777" w:rsidR="00E03281" w:rsidRDefault="00E03281" w:rsidP="001B5E66">
      <w:pPr>
        <w:spacing w:before="600" w:after="40" w:line="288" w:lineRule="auto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Data: </w:t>
      </w:r>
      <w:sdt>
        <w:sdtPr>
          <w:rPr>
            <w:rFonts w:ascii="Arial" w:eastAsia="Arial Unicode MS" w:hAnsi="Arial" w:cs="Arial"/>
            <w:color w:val="000000"/>
          </w:rPr>
          <w:id w:val="1952502261"/>
          <w:placeholder>
            <w:docPart w:val="F32A6EA5824A41569A53F8D30510827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  <w:rFonts w:ascii="Arial" w:eastAsiaTheme="minorHAnsi" w:hAnsi="Arial" w:cs="Arial"/>
            </w:rPr>
            <w:t>Kliknij, aby wprowadzić datę.</w:t>
          </w:r>
        </w:sdtContent>
      </w:sdt>
    </w:p>
    <w:p w14:paraId="6C30DDB9" w14:textId="77777777" w:rsidR="00E03281" w:rsidRDefault="00E03281" w:rsidP="001B5E66">
      <w:pPr>
        <w:spacing w:before="120" w:after="40" w:line="288" w:lineRule="auto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color w:val="000000"/>
        </w:rPr>
        <w:t>Podpis Wykonawcy</w:t>
      </w:r>
      <w:r>
        <w:rPr>
          <w:rFonts w:ascii="Arial" w:eastAsia="Arial Unicode MS" w:hAnsi="Arial" w:cs="Arial"/>
          <w:b/>
          <w:color w:val="000000"/>
        </w:rPr>
        <w:t>:</w:t>
      </w:r>
    </w:p>
    <w:sectPr w:rsidR="00E03281" w:rsidSect="00D935AF">
      <w:footerReference w:type="even" r:id="rId8"/>
      <w:footerReference w:type="default" r:id="rId9"/>
      <w:headerReference w:type="first" r:id="rId10"/>
      <w:pgSz w:w="11906" w:h="16838"/>
      <w:pgMar w:top="1418" w:right="1418" w:bottom="1843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041D" w14:textId="77777777" w:rsidR="002B3AE6" w:rsidRDefault="002B3AE6" w:rsidP="00B811DC">
      <w:r>
        <w:separator/>
      </w:r>
    </w:p>
  </w:endnote>
  <w:endnote w:type="continuationSeparator" w:id="0">
    <w:p w14:paraId="544DA1C1" w14:textId="77777777" w:rsidR="002B3AE6" w:rsidRDefault="002B3AE6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451491D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20D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B512" w14:textId="77777777" w:rsidR="002B3AE6" w:rsidRDefault="002B3AE6" w:rsidP="00B811DC">
      <w:r>
        <w:separator/>
      </w:r>
    </w:p>
  </w:footnote>
  <w:footnote w:type="continuationSeparator" w:id="0">
    <w:p w14:paraId="25B416D0" w14:textId="77777777" w:rsidR="002B3AE6" w:rsidRDefault="002B3AE6" w:rsidP="00B811DC">
      <w:r>
        <w:continuationSeparator/>
      </w:r>
    </w:p>
  </w:footnote>
  <w:footnote w:id="1">
    <w:p w14:paraId="7D6432F6" w14:textId="77777777" w:rsidR="00360ACE" w:rsidRPr="00483F9E" w:rsidRDefault="00360ACE" w:rsidP="00F67B85">
      <w:pPr>
        <w:pStyle w:val="TekstprzypisuZnak1"/>
        <w:spacing w:line="288" w:lineRule="auto"/>
        <w:rPr>
          <w:rFonts w:ascii="Arial" w:hAnsi="Arial" w:cs="Arial"/>
        </w:rPr>
      </w:pPr>
      <w:r w:rsidRPr="00483F9E">
        <w:rPr>
          <w:rStyle w:val="Odwoanieprzypisudolnego"/>
          <w:rFonts w:ascii="Arial" w:eastAsiaTheme="majorEastAsia" w:hAnsi="Arial" w:cs="Arial"/>
        </w:rPr>
        <w:footnoteRef/>
      </w:r>
      <w:r w:rsidRPr="00483F9E">
        <w:rPr>
          <w:rFonts w:ascii="Arial" w:hAnsi="Arial" w:cs="Arial"/>
        </w:rPr>
        <w:t xml:space="preserve"> należy podać przynajmniej jedną z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39E3DCB"/>
    <w:multiLevelType w:val="hybridMultilevel"/>
    <w:tmpl w:val="13D0699E"/>
    <w:lvl w:ilvl="0" w:tplc="7E4A4C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280772"/>
    <w:multiLevelType w:val="hybridMultilevel"/>
    <w:tmpl w:val="E23A6366"/>
    <w:lvl w:ilvl="0" w:tplc="077C5E4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0F2BB3"/>
    <w:multiLevelType w:val="hybridMultilevel"/>
    <w:tmpl w:val="DFEC0DD0"/>
    <w:lvl w:ilvl="0" w:tplc="0D72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47E5"/>
    <w:multiLevelType w:val="hybridMultilevel"/>
    <w:tmpl w:val="D9FA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442AC"/>
    <w:multiLevelType w:val="hybridMultilevel"/>
    <w:tmpl w:val="E6668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7"/>
  </w:num>
  <w:num w:numId="2" w16cid:durableId="522666402">
    <w:abstractNumId w:val="2"/>
  </w:num>
  <w:num w:numId="3" w16cid:durableId="648676109">
    <w:abstractNumId w:val="6"/>
  </w:num>
  <w:num w:numId="4" w16cid:durableId="1103380537">
    <w:abstractNumId w:val="8"/>
  </w:num>
  <w:num w:numId="5" w16cid:durableId="1205484841">
    <w:abstractNumId w:val="3"/>
  </w:num>
  <w:num w:numId="6" w16cid:durableId="1838425775">
    <w:abstractNumId w:val="0"/>
  </w:num>
  <w:num w:numId="7" w16cid:durableId="2074303656">
    <w:abstractNumId w:val="10"/>
  </w:num>
  <w:num w:numId="8" w16cid:durableId="1115834873">
    <w:abstractNumId w:val="4"/>
  </w:num>
  <w:num w:numId="9" w16cid:durableId="162203293">
    <w:abstractNumId w:val="9"/>
  </w:num>
  <w:num w:numId="10" w16cid:durableId="1072267207">
    <w:abstractNumId w:val="5"/>
  </w:num>
  <w:num w:numId="11" w16cid:durableId="136467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8727B"/>
    <w:rsid w:val="00146F3E"/>
    <w:rsid w:val="001B5E66"/>
    <w:rsid w:val="001C089B"/>
    <w:rsid w:val="00215C6C"/>
    <w:rsid w:val="00217233"/>
    <w:rsid w:val="002B3AE6"/>
    <w:rsid w:val="0030358B"/>
    <w:rsid w:val="00323677"/>
    <w:rsid w:val="00333C45"/>
    <w:rsid w:val="00360ACE"/>
    <w:rsid w:val="00393345"/>
    <w:rsid w:val="003956A7"/>
    <w:rsid w:val="003E038B"/>
    <w:rsid w:val="00424A6F"/>
    <w:rsid w:val="0042746A"/>
    <w:rsid w:val="0046729E"/>
    <w:rsid w:val="00483607"/>
    <w:rsid w:val="004E1457"/>
    <w:rsid w:val="005C17ED"/>
    <w:rsid w:val="006220D8"/>
    <w:rsid w:val="006259B9"/>
    <w:rsid w:val="006333A7"/>
    <w:rsid w:val="00665256"/>
    <w:rsid w:val="00680F67"/>
    <w:rsid w:val="007076F1"/>
    <w:rsid w:val="00791F22"/>
    <w:rsid w:val="007C671E"/>
    <w:rsid w:val="007E33F0"/>
    <w:rsid w:val="00881568"/>
    <w:rsid w:val="00905782"/>
    <w:rsid w:val="00960509"/>
    <w:rsid w:val="00962A01"/>
    <w:rsid w:val="00A25938"/>
    <w:rsid w:val="00A42556"/>
    <w:rsid w:val="00A66230"/>
    <w:rsid w:val="00A737B2"/>
    <w:rsid w:val="00A802F5"/>
    <w:rsid w:val="00B811DC"/>
    <w:rsid w:val="00BB1BF5"/>
    <w:rsid w:val="00C42042"/>
    <w:rsid w:val="00C56D50"/>
    <w:rsid w:val="00C5789C"/>
    <w:rsid w:val="00C70372"/>
    <w:rsid w:val="00CA572E"/>
    <w:rsid w:val="00CC2C3F"/>
    <w:rsid w:val="00D10FB9"/>
    <w:rsid w:val="00D12283"/>
    <w:rsid w:val="00D52C38"/>
    <w:rsid w:val="00D737DA"/>
    <w:rsid w:val="00D935AF"/>
    <w:rsid w:val="00DB37B6"/>
    <w:rsid w:val="00DC5B4B"/>
    <w:rsid w:val="00DD3237"/>
    <w:rsid w:val="00E03281"/>
    <w:rsid w:val="00E060A4"/>
    <w:rsid w:val="00E32FE5"/>
    <w:rsid w:val="00EB3315"/>
    <w:rsid w:val="00EB6EC7"/>
    <w:rsid w:val="00F67B85"/>
    <w:rsid w:val="00F74BF6"/>
    <w:rsid w:val="00F75A9D"/>
    <w:rsid w:val="00FA1753"/>
    <w:rsid w:val="00F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20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345"/>
    <w:pPr>
      <w:keepNext/>
      <w:keepLines/>
      <w:spacing w:before="120" w:after="40" w:line="278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aliases w:val="Footnote symbol"/>
    <w:uiPriority w:val="99"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11">
    <w:name w:val="Tabla Microsoft Servicios11"/>
    <w:basedOn w:val="Standardowy"/>
    <w:next w:val="Tabela-Siatka"/>
    <w:uiPriority w:val="99"/>
    <w:qFormat/>
    <w:locked/>
    <w:rsid w:val="00360A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Znak1">
    <w:name w:val="Tekst przypisu Znak1"/>
    <w:basedOn w:val="Normalny"/>
    <w:next w:val="Tekstprzypisudolnego"/>
    <w:uiPriority w:val="99"/>
    <w:unhideWhenUsed/>
    <w:locked/>
    <w:rsid w:val="00360ACE"/>
    <w:rPr>
      <w:sz w:val="20"/>
      <w:szCs w:val="20"/>
      <w:lang w:val="it-IT" w:eastAsia="it-IT"/>
    </w:rPr>
  </w:style>
  <w:style w:type="character" w:customStyle="1" w:styleId="Nagwek2Znak">
    <w:name w:val="Nagłówek 2 Znak"/>
    <w:basedOn w:val="Domylnaczcionkaakapitu"/>
    <w:link w:val="Nagwek2"/>
    <w:uiPriority w:val="9"/>
    <w:rsid w:val="00393345"/>
    <w:rPr>
      <w:rFonts w:ascii="Arial" w:eastAsiaTheme="majorEastAsia" w:hAnsi="Arial" w:cstheme="majorBidi"/>
      <w:kern w:val="0"/>
      <w:sz w:val="28"/>
      <w:szCs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220D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220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2A6EA5824A41569A53F8D305108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0216-A5A3-4E73-8998-044E38706515}"/>
      </w:docPartPr>
      <w:docPartBody>
        <w:p w:rsidR="00A11715" w:rsidRDefault="000A5D76" w:rsidP="000A5D76">
          <w:pPr>
            <w:pStyle w:val="F32A6EA5824A41569A53F8D30510827A"/>
          </w:pPr>
          <w:r>
            <w:rPr>
              <w:rStyle w:val="Tekstzastpczy"/>
              <w:rFonts w:ascii="Arial" w:eastAsiaTheme="minorHAnsi" w:hAnsi="Arial" w:cs="Arial"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76"/>
    <w:rsid w:val="000A5D76"/>
    <w:rsid w:val="00563E67"/>
    <w:rsid w:val="00A11715"/>
    <w:rsid w:val="00E023F6"/>
    <w:rsid w:val="00EB6EC7"/>
    <w:rsid w:val="00F7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5D76"/>
  </w:style>
  <w:style w:type="paragraph" w:customStyle="1" w:styleId="F32A6EA5824A41569A53F8D30510827A">
    <w:name w:val="F32A6EA5824A41569A53F8D30510827A"/>
    <w:rsid w:val="000A5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169</Words>
  <Characters>1147</Characters>
  <Application>Microsoft Office Word</Application>
  <DocSecurity>0</DocSecurity>
  <Lines>88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subject/>
  <dc:creator>Maksjan-Głowacka Aleksandra</dc:creator>
  <cp:keywords/>
  <dc:description/>
  <cp:lastModifiedBy>Cendrowska Anna</cp:lastModifiedBy>
  <cp:revision>13</cp:revision>
  <dcterms:created xsi:type="dcterms:W3CDTF">2025-12-03T08:48:00Z</dcterms:created>
  <dcterms:modified xsi:type="dcterms:W3CDTF">2026-03-19T13:47:00Z</dcterms:modified>
</cp:coreProperties>
</file>