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Pr="00B0154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B01544" w:rsidRPr="00B01544">
        <w:rPr>
          <w:rFonts w:ascii="Times New Roman" w:hAnsi="Times New Roman" w:cs="Times New Roman"/>
          <w:b/>
          <w:sz w:val="24"/>
          <w:szCs w:val="24"/>
        </w:rPr>
        <w:t>95</w:t>
      </w:r>
    </w:p>
    <w:p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ED5DCA" w:rsidP="00D11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B01544">
        <w:rPr>
          <w:rFonts w:ascii="Times New Roman" w:hAnsi="Times New Roman" w:cs="Times New Roman"/>
          <w:sz w:val="24"/>
          <w:szCs w:val="24"/>
        </w:rPr>
        <w:t>16 marca</w:t>
      </w:r>
      <w:bookmarkStart w:id="0" w:name="_GoBack"/>
      <w:bookmarkEnd w:id="0"/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D11B4A">
        <w:rPr>
          <w:rFonts w:ascii="Times New Roman" w:hAnsi="Times New Roman" w:cs="Times New Roman"/>
          <w:sz w:val="24"/>
          <w:szCs w:val="24"/>
        </w:rPr>
        <w:t>20</w:t>
      </w:r>
      <w:r w:rsidR="00642907">
        <w:rPr>
          <w:rFonts w:ascii="Times New Roman" w:hAnsi="Times New Roman" w:cs="Times New Roman"/>
          <w:sz w:val="24"/>
          <w:szCs w:val="24"/>
        </w:rPr>
        <w:t xml:space="preserve">20 </w:t>
      </w:r>
      <w:r w:rsidR="00D11B4A">
        <w:rPr>
          <w:rFonts w:ascii="Times New Roman" w:hAnsi="Times New Roman" w:cs="Times New Roman"/>
          <w:sz w:val="24"/>
          <w:szCs w:val="24"/>
        </w:rPr>
        <w:t>r.</w:t>
      </w:r>
    </w:p>
    <w:p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9513B7" w:rsidRDefault="00ED5DCA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>formie darowizny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E978CE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996D59">
        <w:rPr>
          <w:rFonts w:ascii="Times New Roman" w:hAnsi="Times New Roman" w:cs="Times New Roman"/>
          <w:b/>
          <w:sz w:val="24"/>
          <w:szCs w:val="24"/>
        </w:rPr>
        <w:t>Poświętne</w:t>
      </w:r>
    </w:p>
    <w:p w:rsidR="00D11B4A" w:rsidRDefault="009513B7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własności nieruchomości Skarbu Państwa</w:t>
      </w:r>
      <w:r w:rsidR="00684C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DCA" w:rsidRPr="00107123" w:rsidRDefault="001F0C05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położon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192DE9">
        <w:rPr>
          <w:rFonts w:ascii="Times New Roman" w:hAnsi="Times New Roman" w:cs="Times New Roman"/>
          <w:b/>
          <w:sz w:val="24"/>
          <w:szCs w:val="24"/>
        </w:rPr>
        <w:t xml:space="preserve">w obrębie 0004 </w:t>
      </w:r>
      <w:r w:rsidR="00996D59">
        <w:rPr>
          <w:rFonts w:ascii="Times New Roman" w:hAnsi="Times New Roman" w:cs="Times New Roman"/>
          <w:b/>
          <w:sz w:val="24"/>
          <w:szCs w:val="24"/>
        </w:rPr>
        <w:t>Dąbrowica</w:t>
      </w:r>
      <w:r w:rsidR="00446472">
        <w:rPr>
          <w:rFonts w:ascii="Times New Roman" w:hAnsi="Times New Roman" w:cs="Times New Roman"/>
          <w:b/>
          <w:sz w:val="24"/>
          <w:szCs w:val="24"/>
        </w:rPr>
        <w:t>, G</w:t>
      </w:r>
      <w:r w:rsidR="00EF4DE4">
        <w:rPr>
          <w:rFonts w:ascii="Times New Roman" w:hAnsi="Times New Roman" w:cs="Times New Roman"/>
          <w:b/>
          <w:sz w:val="24"/>
          <w:szCs w:val="24"/>
        </w:rPr>
        <w:t>mina</w:t>
      </w:r>
      <w:r w:rsidR="000D2172">
        <w:rPr>
          <w:rFonts w:ascii="Times New Roman" w:hAnsi="Times New Roman" w:cs="Times New Roman"/>
          <w:b/>
          <w:sz w:val="24"/>
          <w:szCs w:val="24"/>
        </w:rPr>
        <w:t xml:space="preserve"> Poświętne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296A47" w:rsidRPr="00C90954" w:rsidRDefault="00594DBB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0349">
        <w:rPr>
          <w:rFonts w:ascii="Times New Roman" w:hAnsi="Times New Roman" w:cs="Times New Roman"/>
          <w:sz w:val="24"/>
          <w:szCs w:val="24"/>
        </w:rPr>
        <w:t>Na podstawie art. 13 ust. 2a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="008C60E6">
        <w:rPr>
          <w:rFonts w:ascii="Times New Roman" w:hAnsi="Times New Roman" w:cs="Times New Roman"/>
          <w:sz w:val="24"/>
          <w:szCs w:val="24"/>
        </w:rPr>
        <w:t>i</w:t>
      </w:r>
      <w:r w:rsidR="009A7AAB">
        <w:rPr>
          <w:rFonts w:ascii="Times New Roman" w:hAnsi="Times New Roman" w:cs="Times New Roman"/>
          <w:sz w:val="24"/>
          <w:szCs w:val="24"/>
        </w:rPr>
        <w:t xml:space="preserve"> art. 11 ust. 2 ustawy z </w:t>
      </w:r>
      <w:r w:rsidR="00201459">
        <w:rPr>
          <w:rFonts w:ascii="Times New Roman" w:hAnsi="Times New Roman" w:cs="Times New Roman"/>
          <w:sz w:val="24"/>
          <w:szCs w:val="24"/>
        </w:rPr>
        <w:t xml:space="preserve">dnia 21 </w:t>
      </w:r>
      <w:r w:rsidRPr="00020349">
        <w:rPr>
          <w:rFonts w:ascii="Times New Roman" w:hAnsi="Times New Roman" w:cs="Times New Roman"/>
          <w:sz w:val="24"/>
          <w:szCs w:val="24"/>
        </w:rPr>
        <w:t>sierpnia 1997</w:t>
      </w:r>
      <w:r w:rsidR="00642907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0C142E" w:rsidRPr="000C142E">
        <w:rPr>
          <w:rFonts w:ascii="Times New Roman" w:hAnsi="Times New Roman" w:cs="Times New Roman"/>
          <w:sz w:val="24"/>
          <w:szCs w:val="24"/>
        </w:rPr>
        <w:t>(Dz. U. z 20</w:t>
      </w:r>
      <w:r w:rsidR="00642907">
        <w:rPr>
          <w:rFonts w:ascii="Times New Roman" w:hAnsi="Times New Roman" w:cs="Times New Roman"/>
          <w:sz w:val="24"/>
          <w:szCs w:val="24"/>
        </w:rPr>
        <w:t xml:space="preserve">20 </w:t>
      </w:r>
      <w:r w:rsidR="000C142E" w:rsidRPr="000C142E">
        <w:rPr>
          <w:rFonts w:ascii="Times New Roman" w:hAnsi="Times New Roman" w:cs="Times New Roman"/>
          <w:sz w:val="24"/>
          <w:szCs w:val="24"/>
        </w:rPr>
        <w:t xml:space="preserve">r. poz. </w:t>
      </w:r>
      <w:r w:rsidR="00642907">
        <w:rPr>
          <w:rFonts w:ascii="Times New Roman" w:hAnsi="Times New Roman" w:cs="Times New Roman"/>
          <w:sz w:val="24"/>
          <w:szCs w:val="24"/>
        </w:rPr>
        <w:t>65)</w:t>
      </w:r>
      <w:r w:rsidR="000C142E" w:rsidRPr="00FE40CC">
        <w:rPr>
          <w:rFonts w:ascii="Calibri" w:hAnsi="Calibri" w:cs="Calibri"/>
          <w:i/>
        </w:rPr>
        <w:t xml:space="preserve"> </w:t>
      </w:r>
      <w:r w:rsidR="00020349" w:rsidRPr="00C909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01CEC" w:rsidRPr="00C90954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C90954">
        <w:rPr>
          <w:rFonts w:ascii="Times New Roman" w:hAnsi="Times New Roman" w:cs="Times New Roman"/>
          <w:sz w:val="24"/>
          <w:szCs w:val="24"/>
        </w:rPr>
        <w:t>następuje:</w:t>
      </w:r>
    </w:p>
    <w:p w:rsidR="008C60E6" w:rsidRDefault="008C60E6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A43" w:rsidRPr="00511F8A" w:rsidRDefault="00296A47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202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B073DD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996D59">
        <w:rPr>
          <w:rFonts w:ascii="Times New Roman" w:hAnsi="Times New Roman" w:cs="Times New Roman"/>
          <w:sz w:val="24"/>
          <w:szCs w:val="24"/>
        </w:rPr>
        <w:t>Wołomińskiemu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01352F">
        <w:rPr>
          <w:rFonts w:ascii="Times New Roman" w:hAnsi="Times New Roman" w:cs="Times New Roman"/>
          <w:sz w:val="24"/>
          <w:szCs w:val="24"/>
        </w:rPr>
        <w:t xml:space="preserve">Gminy </w:t>
      </w:r>
      <w:r w:rsidR="00996D59">
        <w:rPr>
          <w:rFonts w:ascii="Times New Roman" w:hAnsi="Times New Roman" w:cs="Times New Roman"/>
          <w:sz w:val="24"/>
          <w:szCs w:val="24"/>
        </w:rPr>
        <w:t>Poświętne</w:t>
      </w:r>
      <w:r w:rsidR="008C60E6">
        <w:rPr>
          <w:rFonts w:ascii="Times New Roman" w:hAnsi="Times New Roman" w:cs="Times New Roman"/>
          <w:sz w:val="24"/>
          <w:szCs w:val="24"/>
        </w:rPr>
        <w:t xml:space="preserve"> prawa własności nieruchomości Skarbu Państwa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511F8A">
        <w:rPr>
          <w:rFonts w:ascii="Times New Roman" w:hAnsi="Times New Roman" w:cs="Times New Roman"/>
          <w:sz w:val="24"/>
          <w:szCs w:val="24"/>
        </w:rPr>
        <w:t>ej</w:t>
      </w:r>
      <w:r w:rsidR="00506F35">
        <w:rPr>
          <w:rFonts w:ascii="Times New Roman" w:hAnsi="Times New Roman" w:cs="Times New Roman"/>
          <w:sz w:val="24"/>
          <w:szCs w:val="24"/>
        </w:rPr>
        <w:t xml:space="preserve"> w 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01352F">
        <w:rPr>
          <w:rFonts w:ascii="Times New Roman" w:hAnsi="Times New Roman" w:cs="Times New Roman"/>
          <w:sz w:val="24"/>
          <w:szCs w:val="24"/>
        </w:rPr>
        <w:t xml:space="preserve">gruntów i 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996D59">
        <w:rPr>
          <w:rFonts w:ascii="Times New Roman" w:hAnsi="Times New Roman" w:cs="Times New Roman"/>
          <w:sz w:val="24"/>
          <w:szCs w:val="24"/>
        </w:rPr>
        <w:t>i</w:t>
      </w:r>
      <w:r w:rsid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511F8A">
        <w:rPr>
          <w:rFonts w:ascii="Times New Roman" w:hAnsi="Times New Roman" w:cs="Times New Roman"/>
          <w:sz w:val="24"/>
          <w:szCs w:val="24"/>
        </w:rPr>
        <w:t>nr</w:t>
      </w:r>
      <w:r w:rsidR="006F460D">
        <w:rPr>
          <w:rFonts w:ascii="Times New Roman" w:hAnsi="Times New Roman" w:cs="Times New Roman"/>
          <w:sz w:val="24"/>
          <w:szCs w:val="24"/>
        </w:rPr>
        <w:t>:</w:t>
      </w:r>
      <w:r w:rsidR="00E20AD6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996D59">
        <w:rPr>
          <w:rFonts w:ascii="Times New Roman" w:hAnsi="Times New Roman" w:cs="Times New Roman"/>
          <w:sz w:val="24"/>
          <w:szCs w:val="24"/>
        </w:rPr>
        <w:t>86/3, 90/3, 94/5, 98/3, 98/5, 102/3, 102/5, 102/6, 105/3, 108/6, 1</w:t>
      </w:r>
      <w:r w:rsidR="006F460D">
        <w:rPr>
          <w:rFonts w:ascii="Times New Roman" w:hAnsi="Times New Roman" w:cs="Times New Roman"/>
          <w:sz w:val="24"/>
          <w:szCs w:val="24"/>
        </w:rPr>
        <w:t>1</w:t>
      </w:r>
      <w:r w:rsidR="00996D59">
        <w:rPr>
          <w:rFonts w:ascii="Times New Roman" w:hAnsi="Times New Roman" w:cs="Times New Roman"/>
          <w:sz w:val="24"/>
          <w:szCs w:val="24"/>
        </w:rPr>
        <w:t>1/1, 271/1, 271/3, 273/1, 114/1, 269/1, 270/1 i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996D59">
        <w:rPr>
          <w:rFonts w:ascii="Times New Roman" w:hAnsi="Times New Roman" w:cs="Times New Roman"/>
          <w:sz w:val="24"/>
          <w:szCs w:val="24"/>
        </w:rPr>
        <w:t>464/1</w:t>
      </w:r>
      <w:r w:rsidR="00E20AD6" w:rsidRP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996D59" w:rsidRPr="00511F8A">
        <w:rPr>
          <w:rFonts w:ascii="Times New Roman" w:hAnsi="Times New Roman" w:cs="Times New Roman"/>
          <w:sz w:val="24"/>
          <w:szCs w:val="24"/>
        </w:rPr>
        <w:t xml:space="preserve">o </w:t>
      </w:r>
      <w:r w:rsidR="00996D59">
        <w:rPr>
          <w:rFonts w:ascii="Times New Roman" w:hAnsi="Times New Roman" w:cs="Times New Roman"/>
          <w:sz w:val="24"/>
          <w:szCs w:val="24"/>
        </w:rPr>
        <w:t xml:space="preserve">łącznej </w:t>
      </w:r>
      <w:r w:rsidR="00996D59" w:rsidRPr="00511F8A">
        <w:rPr>
          <w:rFonts w:ascii="Times New Roman" w:hAnsi="Times New Roman" w:cs="Times New Roman"/>
          <w:sz w:val="24"/>
          <w:szCs w:val="24"/>
        </w:rPr>
        <w:t>powierzchni 0,</w:t>
      </w:r>
      <w:r w:rsidR="00996D59">
        <w:rPr>
          <w:rFonts w:ascii="Times New Roman" w:hAnsi="Times New Roman" w:cs="Times New Roman"/>
          <w:sz w:val="24"/>
          <w:szCs w:val="24"/>
        </w:rPr>
        <w:t>53</w:t>
      </w:r>
      <w:r w:rsidR="006F460D">
        <w:rPr>
          <w:rFonts w:ascii="Times New Roman" w:hAnsi="Times New Roman" w:cs="Times New Roman"/>
          <w:sz w:val="24"/>
          <w:szCs w:val="24"/>
        </w:rPr>
        <w:t>96</w:t>
      </w:r>
      <w:r w:rsidR="00996D59" w:rsidRPr="00511F8A">
        <w:rPr>
          <w:rFonts w:ascii="Times New Roman" w:hAnsi="Times New Roman" w:cs="Times New Roman"/>
          <w:sz w:val="24"/>
          <w:szCs w:val="24"/>
        </w:rPr>
        <w:t xml:space="preserve"> ha</w:t>
      </w:r>
      <w:r w:rsidR="00996D59">
        <w:rPr>
          <w:rFonts w:ascii="Times New Roman" w:hAnsi="Times New Roman" w:cs="Times New Roman"/>
          <w:sz w:val="24"/>
          <w:szCs w:val="24"/>
        </w:rPr>
        <w:t xml:space="preserve"> </w:t>
      </w:r>
      <w:r w:rsidR="00084A4B">
        <w:rPr>
          <w:rFonts w:ascii="Times New Roman" w:hAnsi="Times New Roman" w:cs="Times New Roman"/>
          <w:sz w:val="24"/>
          <w:szCs w:val="24"/>
        </w:rPr>
        <w:t>z</w:t>
      </w:r>
      <w:r w:rsidR="00E53541">
        <w:rPr>
          <w:rFonts w:ascii="Times New Roman" w:hAnsi="Times New Roman" w:cs="Times New Roman"/>
          <w:sz w:val="24"/>
          <w:szCs w:val="24"/>
        </w:rPr>
        <w:t xml:space="preserve"> obręb</w:t>
      </w:r>
      <w:r w:rsidR="00084A4B">
        <w:rPr>
          <w:rFonts w:ascii="Times New Roman" w:hAnsi="Times New Roman" w:cs="Times New Roman"/>
          <w:sz w:val="24"/>
          <w:szCs w:val="24"/>
        </w:rPr>
        <w:t>u</w:t>
      </w:r>
      <w:r w:rsidR="00E53541">
        <w:rPr>
          <w:rFonts w:ascii="Times New Roman" w:hAnsi="Times New Roman" w:cs="Times New Roman"/>
          <w:sz w:val="24"/>
          <w:szCs w:val="24"/>
        </w:rPr>
        <w:t xml:space="preserve"> 00</w:t>
      </w:r>
      <w:r w:rsidR="00996D59">
        <w:rPr>
          <w:rFonts w:ascii="Times New Roman" w:hAnsi="Times New Roman" w:cs="Times New Roman"/>
          <w:sz w:val="24"/>
          <w:szCs w:val="24"/>
        </w:rPr>
        <w:t>04</w:t>
      </w:r>
      <w:r w:rsidR="006F460D">
        <w:rPr>
          <w:rFonts w:ascii="Times New Roman" w:hAnsi="Times New Roman" w:cs="Times New Roman"/>
          <w:sz w:val="24"/>
          <w:szCs w:val="24"/>
        </w:rPr>
        <w:t xml:space="preserve"> Dąbrowica</w:t>
      </w:r>
      <w:r w:rsidR="00E53541">
        <w:rPr>
          <w:rFonts w:ascii="Times New Roman" w:hAnsi="Times New Roman" w:cs="Times New Roman"/>
          <w:sz w:val="24"/>
          <w:szCs w:val="24"/>
        </w:rPr>
        <w:t xml:space="preserve">, </w:t>
      </w:r>
      <w:r w:rsidR="002E2A6A" w:rsidRPr="00511F8A">
        <w:rPr>
          <w:rFonts w:ascii="Times New Roman" w:hAnsi="Times New Roman" w:cs="Times New Roman"/>
          <w:sz w:val="24"/>
          <w:szCs w:val="24"/>
        </w:rPr>
        <w:t>dla której pro</w:t>
      </w:r>
      <w:r w:rsidR="0001352F">
        <w:rPr>
          <w:rFonts w:ascii="Times New Roman" w:hAnsi="Times New Roman" w:cs="Times New Roman"/>
          <w:sz w:val="24"/>
          <w:szCs w:val="24"/>
        </w:rPr>
        <w:t xml:space="preserve">wadzona jest księga wieczysta w </w:t>
      </w:r>
      <w:r w:rsidR="00996D59">
        <w:rPr>
          <w:rFonts w:ascii="Times New Roman" w:hAnsi="Times New Roman" w:cs="Times New Roman"/>
          <w:sz w:val="24"/>
          <w:szCs w:val="24"/>
        </w:rPr>
        <w:t>I</w:t>
      </w:r>
      <w:r w:rsidR="002E2A6A" w:rsidRPr="00511F8A">
        <w:rPr>
          <w:rFonts w:ascii="Times New Roman" w:hAnsi="Times New Roman" w:cs="Times New Roman"/>
          <w:sz w:val="24"/>
          <w:szCs w:val="24"/>
        </w:rPr>
        <w:t>V</w:t>
      </w:r>
      <w:r w:rsidR="0001352F">
        <w:rPr>
          <w:rFonts w:ascii="Times New Roman" w:hAnsi="Times New Roman" w:cs="Times New Roman"/>
          <w:sz w:val="24"/>
          <w:szCs w:val="24"/>
        </w:rPr>
        <w:t xml:space="preserve"> </w:t>
      </w:r>
      <w:r w:rsidR="002E2A6A" w:rsidRPr="00511F8A">
        <w:rPr>
          <w:rFonts w:ascii="Times New Roman" w:hAnsi="Times New Roman" w:cs="Times New Roman"/>
          <w:sz w:val="24"/>
          <w:szCs w:val="24"/>
        </w:rPr>
        <w:t xml:space="preserve">Wydziale Ksiąg Wieczystych Sądu Rejonowego w </w:t>
      </w:r>
      <w:r w:rsidR="00996D59">
        <w:rPr>
          <w:rFonts w:ascii="Times New Roman" w:hAnsi="Times New Roman" w:cs="Times New Roman"/>
          <w:sz w:val="24"/>
          <w:szCs w:val="24"/>
        </w:rPr>
        <w:t>Wołominie Nr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01352F">
        <w:rPr>
          <w:rFonts w:ascii="Times New Roman" w:hAnsi="Times New Roman" w:cs="Times New Roman"/>
          <w:sz w:val="24"/>
          <w:szCs w:val="24"/>
        </w:rPr>
        <w:t>WA1</w:t>
      </w:r>
      <w:r w:rsidR="00996D59">
        <w:rPr>
          <w:rFonts w:ascii="Times New Roman" w:hAnsi="Times New Roman" w:cs="Times New Roman"/>
          <w:sz w:val="24"/>
          <w:szCs w:val="24"/>
        </w:rPr>
        <w:t>W/00137790</w:t>
      </w:r>
      <w:r w:rsidR="0001352F">
        <w:rPr>
          <w:rFonts w:ascii="Times New Roman" w:hAnsi="Times New Roman" w:cs="Times New Roman"/>
          <w:sz w:val="24"/>
          <w:szCs w:val="24"/>
        </w:rPr>
        <w:t>/</w:t>
      </w:r>
      <w:r w:rsidR="00996D59">
        <w:rPr>
          <w:rFonts w:ascii="Times New Roman" w:hAnsi="Times New Roman" w:cs="Times New Roman"/>
          <w:sz w:val="24"/>
          <w:szCs w:val="24"/>
        </w:rPr>
        <w:t>5</w:t>
      </w:r>
      <w:r w:rsidR="00F97C21">
        <w:rPr>
          <w:rFonts w:ascii="Times New Roman" w:hAnsi="Times New Roman" w:cs="Times New Roman"/>
          <w:sz w:val="24"/>
          <w:szCs w:val="24"/>
        </w:rPr>
        <w:t>.</w:t>
      </w:r>
      <w:r w:rsidR="00684488" w:rsidRPr="00511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57" w:rsidRPr="0038232D" w:rsidRDefault="009A4957" w:rsidP="001D11A5">
      <w:pPr>
        <w:pStyle w:val="Akapitzlist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F97C21">
        <w:rPr>
          <w:rFonts w:ascii="Times New Roman" w:hAnsi="Times New Roman" w:cs="Times New Roman"/>
          <w:sz w:val="24"/>
          <w:szCs w:val="24"/>
        </w:rPr>
        <w:t>N</w:t>
      </w:r>
      <w:r w:rsidR="0040237F" w:rsidRPr="0038232D">
        <w:rPr>
          <w:rFonts w:ascii="Times New Roman" w:hAnsi="Times New Roman" w:cs="Times New Roman"/>
          <w:sz w:val="24"/>
          <w:szCs w:val="24"/>
        </w:rPr>
        <w:t>ieruchomoś</w:t>
      </w:r>
      <w:r w:rsidR="00F97C21">
        <w:rPr>
          <w:rFonts w:ascii="Times New Roman" w:hAnsi="Times New Roman" w:cs="Times New Roman"/>
          <w:sz w:val="24"/>
          <w:szCs w:val="24"/>
        </w:rPr>
        <w:t>ć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F97C21">
        <w:rPr>
          <w:rFonts w:ascii="Times New Roman" w:hAnsi="Times New Roman" w:cs="Times New Roman"/>
          <w:sz w:val="24"/>
          <w:szCs w:val="24"/>
        </w:rPr>
        <w:t>ej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 1, zostan</w:t>
      </w:r>
      <w:r w:rsidR="00F97C21">
        <w:rPr>
          <w:rFonts w:ascii="Times New Roman" w:hAnsi="Times New Roman" w:cs="Times New Roman"/>
          <w:sz w:val="24"/>
          <w:szCs w:val="24"/>
        </w:rPr>
        <w:t>ie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F97C21">
        <w:rPr>
          <w:rFonts w:ascii="Times New Roman" w:hAnsi="Times New Roman" w:cs="Times New Roman"/>
          <w:sz w:val="24"/>
          <w:szCs w:val="24"/>
        </w:rPr>
        <w:t>a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dla realizacji przez </w:t>
      </w:r>
      <w:r w:rsidR="0001352F">
        <w:rPr>
          <w:rFonts w:ascii="Times New Roman" w:hAnsi="Times New Roman" w:cs="Times New Roman"/>
          <w:sz w:val="24"/>
          <w:szCs w:val="24"/>
        </w:rPr>
        <w:t xml:space="preserve">Gminę </w:t>
      </w:r>
      <w:r w:rsidR="00996D59">
        <w:rPr>
          <w:rFonts w:ascii="Times New Roman" w:hAnsi="Times New Roman" w:cs="Times New Roman"/>
          <w:sz w:val="24"/>
          <w:szCs w:val="24"/>
        </w:rPr>
        <w:t>Poświętne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celu publicznego określonego w art. 6 pkt. 1 </w:t>
      </w:r>
      <w:r w:rsidR="00107123">
        <w:rPr>
          <w:rFonts w:ascii="Times New Roman" w:hAnsi="Times New Roman" w:cs="Times New Roman"/>
          <w:sz w:val="24"/>
          <w:szCs w:val="24"/>
        </w:rPr>
        <w:t xml:space="preserve">ustawy z dnia 21 </w:t>
      </w:r>
      <w:r w:rsidR="00201459">
        <w:rPr>
          <w:rFonts w:ascii="Times New Roman" w:hAnsi="Times New Roman" w:cs="Times New Roman"/>
          <w:sz w:val="24"/>
          <w:szCs w:val="24"/>
        </w:rPr>
        <w:t>sierpnia 1997</w:t>
      </w:r>
      <w:r w:rsidR="00642907">
        <w:rPr>
          <w:rFonts w:ascii="Times New Roman" w:hAnsi="Times New Roman" w:cs="Times New Roman"/>
          <w:sz w:val="24"/>
          <w:szCs w:val="24"/>
        </w:rPr>
        <w:t> </w:t>
      </w:r>
      <w:r w:rsidR="00B2583F">
        <w:rPr>
          <w:rFonts w:ascii="Times New Roman" w:hAnsi="Times New Roman" w:cs="Times New Roman"/>
          <w:sz w:val="24"/>
          <w:szCs w:val="24"/>
        </w:rPr>
        <w:t xml:space="preserve">r. o </w:t>
      </w:r>
      <w:r w:rsidR="00E47916" w:rsidRPr="0038232D">
        <w:rPr>
          <w:rFonts w:ascii="Times New Roman" w:hAnsi="Times New Roman" w:cs="Times New Roman"/>
          <w:sz w:val="24"/>
          <w:szCs w:val="24"/>
        </w:rPr>
        <w:t>gospodarce nieruchomościami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9B7A06" w:rsidRPr="009B7A06">
        <w:rPr>
          <w:rFonts w:ascii="Times New Roman" w:hAnsi="Times New Roman" w:cs="Times New Roman"/>
          <w:sz w:val="24"/>
          <w:szCs w:val="24"/>
        </w:rPr>
        <w:t xml:space="preserve">z przeznaczeniem pod budowę </w:t>
      </w:r>
      <w:r w:rsidR="002A3A43" w:rsidRPr="009B7A06">
        <w:rPr>
          <w:rFonts w:ascii="Times New Roman" w:hAnsi="Times New Roman" w:cs="Times New Roman"/>
          <w:sz w:val="24"/>
          <w:szCs w:val="24"/>
        </w:rPr>
        <w:t>i</w:t>
      </w:r>
      <w:r w:rsid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38232D">
        <w:rPr>
          <w:rFonts w:ascii="Times New Roman" w:hAnsi="Times New Roman" w:cs="Times New Roman"/>
          <w:sz w:val="24"/>
          <w:szCs w:val="24"/>
        </w:rPr>
        <w:t>utrzymanie dróg publicznych</w:t>
      </w:r>
      <w:r w:rsidR="002A3A43">
        <w:rPr>
          <w:rFonts w:ascii="Times New Roman" w:hAnsi="Times New Roman" w:cs="Times New Roman"/>
          <w:sz w:val="24"/>
          <w:szCs w:val="24"/>
        </w:rPr>
        <w:t xml:space="preserve"> </w:t>
      </w:r>
      <w:r w:rsidR="000F0DAB" w:rsidRPr="0038232D">
        <w:rPr>
          <w:rFonts w:ascii="Times New Roman" w:hAnsi="Times New Roman" w:cs="Times New Roman"/>
          <w:sz w:val="24"/>
          <w:szCs w:val="24"/>
        </w:rPr>
        <w:t>gminnych</w:t>
      </w:r>
      <w:r w:rsidR="0001352F">
        <w:rPr>
          <w:rFonts w:ascii="Times New Roman" w:hAnsi="Times New Roman" w:cs="Times New Roman"/>
          <w:sz w:val="24"/>
          <w:szCs w:val="24"/>
        </w:rPr>
        <w:t>.</w:t>
      </w:r>
    </w:p>
    <w:p w:rsidR="001D5A06" w:rsidRPr="001D5A06" w:rsidRDefault="0040237F" w:rsidP="001D5A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1A5">
        <w:rPr>
          <w:rFonts w:ascii="Times New Roman" w:hAnsi="Times New Roman" w:cs="Times New Roman"/>
          <w:sz w:val="24"/>
          <w:szCs w:val="24"/>
        </w:rPr>
        <w:t>3.</w:t>
      </w:r>
      <w:r w:rsidR="001D5A06">
        <w:rPr>
          <w:rFonts w:ascii="Times New Roman" w:hAnsi="Times New Roman" w:cs="Times New Roman"/>
          <w:sz w:val="24"/>
          <w:szCs w:val="24"/>
        </w:rPr>
        <w:t xml:space="preserve"> </w:t>
      </w:r>
      <w:r w:rsidR="001D5A06" w:rsidRPr="001D5A06">
        <w:rPr>
          <w:rFonts w:ascii="Times New Roman" w:hAnsi="Times New Roman" w:cs="Times New Roman"/>
          <w:sz w:val="24"/>
          <w:szCs w:val="24"/>
        </w:rPr>
        <w:t xml:space="preserve">W przypadku niezrealizowania celu darowizny </w:t>
      </w:r>
      <w:r w:rsidR="001D5A06">
        <w:rPr>
          <w:rFonts w:ascii="Times New Roman" w:hAnsi="Times New Roman" w:cs="Times New Roman"/>
          <w:sz w:val="24"/>
          <w:szCs w:val="24"/>
        </w:rPr>
        <w:t>lub użytkowania nieruchomości</w:t>
      </w:r>
      <w:r w:rsidR="008C60E6">
        <w:rPr>
          <w:rFonts w:ascii="Times New Roman" w:hAnsi="Times New Roman" w:cs="Times New Roman"/>
          <w:sz w:val="24"/>
          <w:szCs w:val="24"/>
        </w:rPr>
        <w:t>, o</w:t>
      </w:r>
      <w:r w:rsidR="00521BE6">
        <w:rPr>
          <w:rFonts w:ascii="Times New Roman" w:hAnsi="Times New Roman" w:cs="Times New Roman"/>
          <w:sz w:val="24"/>
          <w:szCs w:val="24"/>
        </w:rPr>
        <w:t> </w:t>
      </w:r>
      <w:r w:rsidR="008C60E6">
        <w:rPr>
          <w:rFonts w:ascii="Times New Roman" w:hAnsi="Times New Roman" w:cs="Times New Roman"/>
          <w:sz w:val="24"/>
          <w:szCs w:val="24"/>
        </w:rPr>
        <w:t>której mowa w ust. 1,</w:t>
      </w:r>
      <w:r w:rsidR="001D5A06">
        <w:rPr>
          <w:rFonts w:ascii="Times New Roman" w:hAnsi="Times New Roman" w:cs="Times New Roman"/>
          <w:sz w:val="24"/>
          <w:szCs w:val="24"/>
        </w:rPr>
        <w:t xml:space="preserve"> w </w:t>
      </w:r>
      <w:r w:rsidR="001D5A06" w:rsidRPr="001D5A06">
        <w:rPr>
          <w:rFonts w:ascii="Times New Roman" w:hAnsi="Times New Roman" w:cs="Times New Roman"/>
          <w:sz w:val="24"/>
          <w:szCs w:val="24"/>
        </w:rPr>
        <w:t>sposób oczywiście sprzeczny z przeznaczeniem, darowizna podlega odwołaniu.</w:t>
      </w:r>
    </w:p>
    <w:p w:rsidR="00516592" w:rsidRPr="00C8363A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D07490">
        <w:rPr>
          <w:rFonts w:ascii="Times New Roman" w:hAnsi="Times New Roman" w:cs="Times New Roman"/>
          <w:sz w:val="24"/>
          <w:szCs w:val="24"/>
        </w:rPr>
        <w:t>1</w:t>
      </w:r>
      <w:r w:rsidR="00192DE9">
        <w:rPr>
          <w:rFonts w:ascii="Times New Roman" w:hAnsi="Times New Roman" w:cs="Times New Roman"/>
          <w:sz w:val="24"/>
          <w:szCs w:val="24"/>
        </w:rPr>
        <w:t> </w:t>
      </w:r>
      <w:r w:rsidR="00642907">
        <w:rPr>
          <w:rFonts w:ascii="Times New Roman" w:hAnsi="Times New Roman" w:cs="Times New Roman"/>
          <w:sz w:val="24"/>
          <w:szCs w:val="24"/>
        </w:rPr>
        <w:t>marca </w:t>
      </w:r>
      <w:r w:rsidR="00516592" w:rsidRPr="00C8363A">
        <w:rPr>
          <w:rFonts w:ascii="Times New Roman" w:hAnsi="Times New Roman" w:cs="Times New Roman"/>
          <w:sz w:val="24"/>
          <w:szCs w:val="24"/>
        </w:rPr>
        <w:t>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642907">
        <w:rPr>
          <w:rFonts w:ascii="Times New Roman" w:hAnsi="Times New Roman" w:cs="Times New Roman"/>
          <w:sz w:val="24"/>
          <w:szCs w:val="24"/>
        </w:rPr>
        <w:t>1</w:t>
      </w:r>
      <w:r w:rsidR="006A4AE9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642907" w:rsidRDefault="00642907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01CEC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3573FF">
        <w:rPr>
          <w:rFonts w:ascii="Times New Roman" w:hAnsi="Times New Roman" w:cs="Times New Roman"/>
          <w:sz w:val="24"/>
          <w:szCs w:val="24"/>
        </w:rPr>
        <w:t>Wołomińskiemu</w:t>
      </w:r>
      <w:r w:rsidR="00D01CEC">
        <w:rPr>
          <w:rFonts w:ascii="Times New Roman" w:hAnsi="Times New Roman" w:cs="Times New Roman"/>
          <w:sz w:val="24"/>
          <w:szCs w:val="24"/>
        </w:rPr>
        <w:t>, wykonującemu zadania z </w:t>
      </w:r>
      <w:r w:rsidRPr="00C8363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642907" w:rsidRDefault="00642907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F29" w:rsidRDefault="00312F29" w:rsidP="00020349">
      <w:pPr>
        <w:spacing w:after="0" w:line="240" w:lineRule="auto"/>
      </w:pPr>
      <w:r>
        <w:separator/>
      </w:r>
    </w:p>
  </w:endnote>
  <w:endnote w:type="continuationSeparator" w:id="0">
    <w:p w:rsidR="00312F29" w:rsidRDefault="00312F29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F29" w:rsidRDefault="00312F29" w:rsidP="00020349">
      <w:pPr>
        <w:spacing w:after="0" w:line="240" w:lineRule="auto"/>
      </w:pPr>
      <w:r>
        <w:separator/>
      </w:r>
    </w:p>
  </w:footnote>
  <w:footnote w:type="continuationSeparator" w:id="0">
    <w:p w:rsidR="00312F29" w:rsidRDefault="00312F29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CA"/>
    <w:rsid w:val="0001352F"/>
    <w:rsid w:val="00015F9B"/>
    <w:rsid w:val="00020349"/>
    <w:rsid w:val="00084A4B"/>
    <w:rsid w:val="000875DD"/>
    <w:rsid w:val="000A3D98"/>
    <w:rsid w:val="000C142E"/>
    <w:rsid w:val="000C4D81"/>
    <w:rsid w:val="000D2172"/>
    <w:rsid w:val="000D5B11"/>
    <w:rsid w:val="000F0DAB"/>
    <w:rsid w:val="000F6D0F"/>
    <w:rsid w:val="00107123"/>
    <w:rsid w:val="001410F0"/>
    <w:rsid w:val="00170251"/>
    <w:rsid w:val="00192DE9"/>
    <w:rsid w:val="001B1523"/>
    <w:rsid w:val="001D11A5"/>
    <w:rsid w:val="001D5285"/>
    <w:rsid w:val="001D5A06"/>
    <w:rsid w:val="001F0C05"/>
    <w:rsid w:val="00201459"/>
    <w:rsid w:val="00202A91"/>
    <w:rsid w:val="00202E1A"/>
    <w:rsid w:val="00296075"/>
    <w:rsid w:val="00296A47"/>
    <w:rsid w:val="002A3A43"/>
    <w:rsid w:val="002C0790"/>
    <w:rsid w:val="002C0868"/>
    <w:rsid w:val="002E2A6A"/>
    <w:rsid w:val="003002EC"/>
    <w:rsid w:val="00312F29"/>
    <w:rsid w:val="00336BC4"/>
    <w:rsid w:val="003573FF"/>
    <w:rsid w:val="0038232D"/>
    <w:rsid w:val="003875D4"/>
    <w:rsid w:val="003C09D9"/>
    <w:rsid w:val="0040237F"/>
    <w:rsid w:val="00407729"/>
    <w:rsid w:val="0041032C"/>
    <w:rsid w:val="00410C4C"/>
    <w:rsid w:val="004221A9"/>
    <w:rsid w:val="00423D3C"/>
    <w:rsid w:val="00446472"/>
    <w:rsid w:val="00487FD3"/>
    <w:rsid w:val="00502BB7"/>
    <w:rsid w:val="00506F35"/>
    <w:rsid w:val="00511F8A"/>
    <w:rsid w:val="00516592"/>
    <w:rsid w:val="00521BE6"/>
    <w:rsid w:val="005303BB"/>
    <w:rsid w:val="00543AF2"/>
    <w:rsid w:val="00594DBB"/>
    <w:rsid w:val="005B6F27"/>
    <w:rsid w:val="00607AD5"/>
    <w:rsid w:val="006117D7"/>
    <w:rsid w:val="00642907"/>
    <w:rsid w:val="00684488"/>
    <w:rsid w:val="00684C92"/>
    <w:rsid w:val="006A220F"/>
    <w:rsid w:val="006A40F3"/>
    <w:rsid w:val="006A4AE9"/>
    <w:rsid w:val="006D4062"/>
    <w:rsid w:val="006D5E86"/>
    <w:rsid w:val="006F460D"/>
    <w:rsid w:val="00725CCB"/>
    <w:rsid w:val="007535FF"/>
    <w:rsid w:val="00796DE3"/>
    <w:rsid w:val="007C0585"/>
    <w:rsid w:val="00813D73"/>
    <w:rsid w:val="008173BF"/>
    <w:rsid w:val="00826463"/>
    <w:rsid w:val="00847ADB"/>
    <w:rsid w:val="008A638D"/>
    <w:rsid w:val="008C60E6"/>
    <w:rsid w:val="008C7E0C"/>
    <w:rsid w:val="008E3C4A"/>
    <w:rsid w:val="008F48FC"/>
    <w:rsid w:val="009513B7"/>
    <w:rsid w:val="009624AE"/>
    <w:rsid w:val="00996D59"/>
    <w:rsid w:val="009A4957"/>
    <w:rsid w:val="009A7AAB"/>
    <w:rsid w:val="009B7A06"/>
    <w:rsid w:val="00A20910"/>
    <w:rsid w:val="00A47E03"/>
    <w:rsid w:val="00A7723B"/>
    <w:rsid w:val="00B01544"/>
    <w:rsid w:val="00B073DD"/>
    <w:rsid w:val="00B2583F"/>
    <w:rsid w:val="00B27936"/>
    <w:rsid w:val="00B34952"/>
    <w:rsid w:val="00B415DF"/>
    <w:rsid w:val="00B55A9B"/>
    <w:rsid w:val="00B61EDA"/>
    <w:rsid w:val="00C63978"/>
    <w:rsid w:val="00C8363A"/>
    <w:rsid w:val="00C90954"/>
    <w:rsid w:val="00CB7173"/>
    <w:rsid w:val="00D01CEC"/>
    <w:rsid w:val="00D07490"/>
    <w:rsid w:val="00D11B4A"/>
    <w:rsid w:val="00D2362C"/>
    <w:rsid w:val="00D819EA"/>
    <w:rsid w:val="00DA4CF3"/>
    <w:rsid w:val="00E1776B"/>
    <w:rsid w:val="00E20AD6"/>
    <w:rsid w:val="00E42D11"/>
    <w:rsid w:val="00E47916"/>
    <w:rsid w:val="00E53541"/>
    <w:rsid w:val="00E5472C"/>
    <w:rsid w:val="00E71430"/>
    <w:rsid w:val="00E978CE"/>
    <w:rsid w:val="00ED5DCA"/>
    <w:rsid w:val="00EF4DE4"/>
    <w:rsid w:val="00F0187D"/>
    <w:rsid w:val="00F6685E"/>
    <w:rsid w:val="00F71056"/>
    <w:rsid w:val="00F97C21"/>
    <w:rsid w:val="00FA3085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6E80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5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Beata Darnowska</cp:lastModifiedBy>
  <cp:revision>2</cp:revision>
  <cp:lastPrinted>2019-10-28T13:15:00Z</cp:lastPrinted>
  <dcterms:created xsi:type="dcterms:W3CDTF">2020-03-16T13:02:00Z</dcterms:created>
  <dcterms:modified xsi:type="dcterms:W3CDTF">2020-03-16T13:02:00Z</dcterms:modified>
</cp:coreProperties>
</file>