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2A297" w14:textId="361BCA67" w:rsidR="00292C37" w:rsidRPr="00886EB0" w:rsidRDefault="00886EB0" w:rsidP="00886EB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UMOWA DZIERŻAWY</w:t>
      </w:r>
    </w:p>
    <w:p w14:paraId="4CC2374B" w14:textId="5858B572" w:rsidR="00886EB0" w:rsidRPr="00886EB0" w:rsidRDefault="00886EB0" w:rsidP="00886EB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86EB0">
        <w:rPr>
          <w:rFonts w:ascii="Times New Roman" w:hAnsi="Times New Roman" w:cs="Times New Roman"/>
          <w:b/>
          <w:bCs/>
          <w:sz w:val="32"/>
          <w:szCs w:val="32"/>
        </w:rPr>
        <w:t>G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RUNTÓW </w:t>
      </w:r>
    </w:p>
    <w:p w14:paraId="31D0EDE6" w14:textId="597DF799" w:rsidR="00886EB0" w:rsidRPr="00886EB0" w:rsidRDefault="00886EB0" w:rsidP="00886EB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86EB0">
        <w:rPr>
          <w:rFonts w:ascii="Times New Roman" w:hAnsi="Times New Roman" w:cs="Times New Roman"/>
          <w:b/>
          <w:bCs/>
          <w:sz w:val="32"/>
          <w:szCs w:val="32"/>
        </w:rPr>
        <w:t xml:space="preserve">NR </w:t>
      </w:r>
      <w:r w:rsidR="00B50569">
        <w:rPr>
          <w:rFonts w:ascii="Times New Roman" w:hAnsi="Times New Roman" w:cs="Times New Roman"/>
          <w:b/>
          <w:bCs/>
          <w:sz w:val="32"/>
          <w:szCs w:val="32"/>
        </w:rPr>
        <w:t>…</w:t>
      </w:r>
    </w:p>
    <w:p w14:paraId="66B23E26" w14:textId="3DDACCB3" w:rsidR="00886EB0" w:rsidRPr="00886EB0" w:rsidRDefault="00886EB0" w:rsidP="00886E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86EB0">
        <w:rPr>
          <w:rFonts w:ascii="Times New Roman" w:hAnsi="Times New Roman" w:cs="Times New Roman"/>
          <w:sz w:val="28"/>
          <w:szCs w:val="28"/>
        </w:rPr>
        <w:t>zawarta w dniu …………………</w:t>
      </w:r>
    </w:p>
    <w:p w14:paraId="747DF828" w14:textId="293B01AF" w:rsidR="00886EB0" w:rsidRPr="00886EB0" w:rsidRDefault="00886EB0" w:rsidP="00886E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86EB0">
        <w:rPr>
          <w:rFonts w:ascii="Times New Roman" w:hAnsi="Times New Roman" w:cs="Times New Roman"/>
          <w:sz w:val="28"/>
          <w:szCs w:val="28"/>
        </w:rPr>
        <w:t>pomiędzy:</w:t>
      </w:r>
    </w:p>
    <w:p w14:paraId="767812FD" w14:textId="77777777" w:rsidR="00292C37" w:rsidRPr="00915A67" w:rsidRDefault="00292C37" w:rsidP="00915A67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3E59BDD8" w14:textId="72A92708" w:rsidR="008C1198" w:rsidRPr="00915A67" w:rsidRDefault="00292C37" w:rsidP="004771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EB0">
        <w:rPr>
          <w:rFonts w:ascii="Times New Roman" w:hAnsi="Times New Roman" w:cs="Times New Roman"/>
          <w:b/>
          <w:bCs/>
          <w:sz w:val="24"/>
          <w:szCs w:val="24"/>
        </w:rPr>
        <w:t>Nadleśnictwem Nowa Sól</w:t>
      </w:r>
      <w:r w:rsidRPr="00915A67">
        <w:rPr>
          <w:rFonts w:ascii="Times New Roman" w:hAnsi="Times New Roman" w:cs="Times New Roman"/>
          <w:sz w:val="24"/>
          <w:szCs w:val="24"/>
        </w:rPr>
        <w:t xml:space="preserve"> z siedzibą w Nowej Soli, ul.</w:t>
      </w:r>
      <w:r w:rsidR="00955555">
        <w:rPr>
          <w:rFonts w:ascii="Times New Roman" w:hAnsi="Times New Roman" w:cs="Times New Roman"/>
          <w:sz w:val="24"/>
          <w:szCs w:val="24"/>
        </w:rPr>
        <w:t> </w:t>
      </w:r>
      <w:r w:rsidRPr="00915A67">
        <w:rPr>
          <w:rFonts w:ascii="Times New Roman" w:hAnsi="Times New Roman" w:cs="Times New Roman"/>
          <w:sz w:val="24"/>
          <w:szCs w:val="24"/>
        </w:rPr>
        <w:t xml:space="preserve">Ciepielowska 9, NIP 925-000-84-09, REGON 970040296 reprezentowanym przez </w:t>
      </w:r>
    </w:p>
    <w:p w14:paraId="6A331597" w14:textId="77777777" w:rsidR="008C1198" w:rsidRPr="00915A67" w:rsidRDefault="00292C37" w:rsidP="0047718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5A67">
        <w:rPr>
          <w:rFonts w:ascii="Times New Roman" w:hAnsi="Times New Roman" w:cs="Times New Roman"/>
          <w:b/>
          <w:bCs/>
          <w:sz w:val="24"/>
          <w:szCs w:val="24"/>
        </w:rPr>
        <w:t xml:space="preserve">Nadleśniczego – Artura Tararuj, </w:t>
      </w:r>
    </w:p>
    <w:p w14:paraId="21FD76A4" w14:textId="443AACA3" w:rsidR="00292C37" w:rsidRPr="00915A67" w:rsidRDefault="00292C37" w:rsidP="004771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5A67">
        <w:rPr>
          <w:rFonts w:ascii="Times New Roman" w:hAnsi="Times New Roman" w:cs="Times New Roman"/>
          <w:sz w:val="24"/>
          <w:szCs w:val="24"/>
        </w:rPr>
        <w:t xml:space="preserve">zwanym w treści umowy </w:t>
      </w:r>
      <w:r w:rsidR="00886EB0" w:rsidRPr="00234997">
        <w:rPr>
          <w:rFonts w:ascii="Times New Roman" w:hAnsi="Times New Roman" w:cs="Times New Roman"/>
          <w:b/>
          <w:bCs/>
          <w:sz w:val="24"/>
          <w:szCs w:val="24"/>
        </w:rPr>
        <w:t>Wydzierżawiającym</w:t>
      </w:r>
    </w:p>
    <w:p w14:paraId="4CC2FEC4" w14:textId="38AA0CF6" w:rsidR="00A11A88" w:rsidRDefault="00A73C54" w:rsidP="004771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68828D21" w14:textId="789B3AF5" w:rsidR="00FC57F2" w:rsidRDefault="00FC57F2" w:rsidP="004771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14:paraId="34402413" w14:textId="3D29284A" w:rsidR="00886EB0" w:rsidRDefault="00886EB0" w:rsidP="004771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nazywan</w:t>
      </w:r>
      <w:r w:rsidR="00FC57F2">
        <w:rPr>
          <w:rFonts w:ascii="Times New Roman" w:hAnsi="Times New Roman" w:cs="Times New Roman"/>
          <w:sz w:val="24"/>
          <w:szCs w:val="24"/>
        </w:rPr>
        <w:t>ym</w:t>
      </w:r>
      <w:r w:rsidR="00955555">
        <w:rPr>
          <w:rFonts w:ascii="Times New Roman" w:hAnsi="Times New Roman" w:cs="Times New Roman"/>
          <w:sz w:val="24"/>
          <w:szCs w:val="24"/>
        </w:rPr>
        <w:t xml:space="preserve"> </w:t>
      </w:r>
      <w:r w:rsidR="008C1198" w:rsidRPr="00915A67">
        <w:rPr>
          <w:rFonts w:ascii="Times New Roman" w:hAnsi="Times New Roman" w:cs="Times New Roman"/>
          <w:sz w:val="24"/>
          <w:szCs w:val="24"/>
        </w:rPr>
        <w:t xml:space="preserve">w dalszym ciągu </w:t>
      </w:r>
      <w:r w:rsidRPr="00234997">
        <w:rPr>
          <w:rFonts w:ascii="Times New Roman" w:hAnsi="Times New Roman" w:cs="Times New Roman"/>
          <w:b/>
          <w:bCs/>
          <w:sz w:val="24"/>
          <w:szCs w:val="24"/>
        </w:rPr>
        <w:t>Dzierżawcą</w:t>
      </w:r>
      <w:r w:rsidR="008C1198" w:rsidRPr="00915A6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BAFD628" w14:textId="77777777" w:rsidR="00234997" w:rsidRDefault="00234997" w:rsidP="004771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3D448E" w14:textId="549005EC" w:rsidR="008C1198" w:rsidRPr="00915A67" w:rsidRDefault="008C1198" w:rsidP="004771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5A67">
        <w:rPr>
          <w:rFonts w:ascii="Times New Roman" w:hAnsi="Times New Roman" w:cs="Times New Roman"/>
          <w:sz w:val="24"/>
          <w:szCs w:val="24"/>
        </w:rPr>
        <w:t>zawarta została umowa o następującej treści:</w:t>
      </w:r>
    </w:p>
    <w:p w14:paraId="3FE67281" w14:textId="77777777" w:rsidR="008C1198" w:rsidRPr="00915A67" w:rsidRDefault="008C1198" w:rsidP="004771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3BB241" w14:textId="16A9B095" w:rsidR="008C1198" w:rsidRDefault="008C1198" w:rsidP="004771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5A67">
        <w:rPr>
          <w:rFonts w:ascii="Times New Roman" w:hAnsi="Times New Roman" w:cs="Times New Roman"/>
          <w:sz w:val="24"/>
          <w:szCs w:val="24"/>
        </w:rPr>
        <w:t>§ 1.</w:t>
      </w:r>
    </w:p>
    <w:p w14:paraId="43B689B8" w14:textId="77777777" w:rsidR="00915A67" w:rsidRPr="00915A67" w:rsidRDefault="00915A67" w:rsidP="004771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712030" w14:textId="09C35B4B" w:rsidR="008C1198" w:rsidRPr="007977A8" w:rsidRDefault="00886EB0" w:rsidP="00477189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77A8">
        <w:rPr>
          <w:rFonts w:ascii="Times New Roman" w:hAnsi="Times New Roman" w:cs="Times New Roman"/>
          <w:sz w:val="24"/>
          <w:szCs w:val="24"/>
        </w:rPr>
        <w:t>Wydzierżawiający oświadcza, że jest zarządcą stanowiąc</w:t>
      </w:r>
      <w:r w:rsidR="00B66B6A">
        <w:rPr>
          <w:rFonts w:ascii="Times New Roman" w:hAnsi="Times New Roman" w:cs="Times New Roman"/>
          <w:sz w:val="24"/>
          <w:szCs w:val="24"/>
        </w:rPr>
        <w:t>ych</w:t>
      </w:r>
      <w:r w:rsidRPr="007977A8">
        <w:rPr>
          <w:rFonts w:ascii="Times New Roman" w:hAnsi="Times New Roman" w:cs="Times New Roman"/>
          <w:sz w:val="24"/>
          <w:szCs w:val="24"/>
        </w:rPr>
        <w:t xml:space="preserve"> własność Skarbu Państwa gruntów </w:t>
      </w:r>
      <w:r w:rsidR="00FC57F2">
        <w:rPr>
          <w:rFonts w:ascii="Times New Roman" w:hAnsi="Times New Roman" w:cs="Times New Roman"/>
          <w:sz w:val="24"/>
          <w:szCs w:val="24"/>
        </w:rPr>
        <w:t>rolnych</w:t>
      </w:r>
      <w:r w:rsidRPr="007977A8">
        <w:rPr>
          <w:rFonts w:ascii="Times New Roman" w:hAnsi="Times New Roman" w:cs="Times New Roman"/>
          <w:sz w:val="24"/>
          <w:szCs w:val="24"/>
        </w:rPr>
        <w:t xml:space="preserve"> określonych w poniższej tabeli:</w:t>
      </w:r>
    </w:p>
    <w:p w14:paraId="54EFE10C" w14:textId="77777777" w:rsidR="00886EB0" w:rsidRDefault="002D7FDF" w:rsidP="00477189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</w:t>
      </w:r>
    </w:p>
    <w:tbl>
      <w:tblPr>
        <w:tblW w:w="9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932"/>
        <w:gridCol w:w="817"/>
        <w:gridCol w:w="1309"/>
        <w:gridCol w:w="959"/>
        <w:gridCol w:w="2103"/>
        <w:gridCol w:w="1758"/>
      </w:tblGrid>
      <w:tr w:rsidR="00FC57F2" w:rsidRPr="00541F3C" w14:paraId="0B7B26E2" w14:textId="77777777" w:rsidTr="00305616">
        <w:trPr>
          <w:trHeight w:val="8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497F" w14:textId="77777777" w:rsidR="00FC57F2" w:rsidRPr="00541F3C" w:rsidRDefault="00FC57F2" w:rsidP="00305616">
            <w:pPr>
              <w:pStyle w:val="Tekstpodstawowywcity2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1F3C">
              <w:rPr>
                <w:rFonts w:ascii="Arial" w:hAnsi="Arial" w:cs="Arial"/>
                <w:b/>
                <w:sz w:val="22"/>
                <w:szCs w:val="22"/>
              </w:rPr>
              <w:t>Adres leśny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81A7" w14:textId="77777777" w:rsidR="00FC57F2" w:rsidRPr="00541F3C" w:rsidRDefault="00FC57F2" w:rsidP="00305616">
            <w:pPr>
              <w:pStyle w:val="Tekstpodstawowywcity2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1F3C">
              <w:rPr>
                <w:rFonts w:ascii="Arial" w:hAnsi="Arial" w:cs="Arial"/>
                <w:b/>
                <w:sz w:val="22"/>
                <w:szCs w:val="22"/>
              </w:rPr>
              <w:t>Klasa gruntu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A875" w14:textId="77777777" w:rsidR="00FC57F2" w:rsidRPr="00541F3C" w:rsidRDefault="00FC57F2" w:rsidP="00305616">
            <w:pPr>
              <w:pStyle w:val="Tekstpodstawowywcity2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1F3C">
              <w:rPr>
                <w:rFonts w:ascii="Arial" w:hAnsi="Arial" w:cs="Arial"/>
                <w:b/>
                <w:sz w:val="22"/>
                <w:szCs w:val="22"/>
              </w:rPr>
              <w:t>Pow. (ha)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3A3C" w14:textId="77777777" w:rsidR="00FC57F2" w:rsidRPr="00541F3C" w:rsidRDefault="00FC57F2" w:rsidP="00305616">
            <w:pPr>
              <w:pStyle w:val="Tekstpodstawowywcity2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1F3C">
              <w:rPr>
                <w:rFonts w:ascii="Arial" w:hAnsi="Arial" w:cs="Arial"/>
                <w:b/>
                <w:sz w:val="22"/>
                <w:szCs w:val="22"/>
              </w:rPr>
              <w:t>Gmina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16AB" w14:textId="77777777" w:rsidR="00FC57F2" w:rsidRPr="00541F3C" w:rsidRDefault="00FC57F2" w:rsidP="00305616">
            <w:pPr>
              <w:pStyle w:val="Tekstpodstawowywcity2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1F3C">
              <w:rPr>
                <w:rFonts w:ascii="Arial" w:hAnsi="Arial" w:cs="Arial"/>
                <w:b/>
                <w:sz w:val="22"/>
                <w:szCs w:val="22"/>
              </w:rPr>
              <w:t>Nr dz. ewid.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8D3E" w14:textId="77777777" w:rsidR="00FC57F2" w:rsidRPr="00541F3C" w:rsidRDefault="00FC57F2" w:rsidP="00305616">
            <w:pPr>
              <w:pStyle w:val="Tekstpodstawowywcity2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1F3C">
              <w:rPr>
                <w:rFonts w:ascii="Arial" w:hAnsi="Arial" w:cs="Arial"/>
                <w:b/>
                <w:sz w:val="22"/>
                <w:szCs w:val="22"/>
              </w:rPr>
              <w:t>Nr księgi wieczystej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4564" w14:textId="77777777" w:rsidR="00FC57F2" w:rsidRPr="00541F3C" w:rsidRDefault="00FC57F2" w:rsidP="00305616">
            <w:pPr>
              <w:pStyle w:val="Tekstpodstawowywcity2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1F3C">
              <w:rPr>
                <w:rFonts w:ascii="Arial" w:hAnsi="Arial" w:cs="Arial"/>
                <w:b/>
                <w:sz w:val="22"/>
                <w:szCs w:val="22"/>
              </w:rPr>
              <w:t>Obręb</w:t>
            </w:r>
          </w:p>
          <w:p w14:paraId="7DB7B3D6" w14:textId="77777777" w:rsidR="00FC57F2" w:rsidRPr="00541F3C" w:rsidRDefault="00FC57F2" w:rsidP="00305616">
            <w:pPr>
              <w:pStyle w:val="Tekstpodstawowywcity2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1F3C">
              <w:rPr>
                <w:rFonts w:ascii="Arial" w:hAnsi="Arial" w:cs="Arial"/>
                <w:b/>
                <w:sz w:val="22"/>
                <w:szCs w:val="22"/>
              </w:rPr>
              <w:t>ewidencyjny</w:t>
            </w:r>
          </w:p>
        </w:tc>
      </w:tr>
      <w:tr w:rsidR="00FC57F2" w:rsidRPr="00541F3C" w14:paraId="02D0A817" w14:textId="77777777" w:rsidTr="00305616">
        <w:trPr>
          <w:trHeight w:val="34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759C" w14:textId="77777777" w:rsidR="00FC57F2" w:rsidRPr="00541F3C" w:rsidRDefault="00FC57F2" w:rsidP="00305616">
            <w:pPr>
              <w:pStyle w:val="Tekstpodstawowywcity2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F3C">
              <w:rPr>
                <w:rFonts w:ascii="Arial" w:hAnsi="Arial" w:cs="Arial"/>
                <w:bCs/>
                <w:sz w:val="22"/>
                <w:szCs w:val="22"/>
              </w:rPr>
              <w:t>14-08-2-04-154-c-00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9C6B" w14:textId="77777777" w:rsidR="00FC57F2" w:rsidRPr="00541F3C" w:rsidRDefault="00FC57F2" w:rsidP="00305616">
            <w:pPr>
              <w:pStyle w:val="Tekstpodstawowywcity2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F3C">
              <w:rPr>
                <w:rFonts w:ascii="Arial" w:hAnsi="Arial" w:cs="Arial"/>
                <w:bCs/>
                <w:sz w:val="22"/>
                <w:szCs w:val="22"/>
              </w:rPr>
              <w:t>R V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77EE" w14:textId="77777777" w:rsidR="00FC57F2" w:rsidRPr="00541F3C" w:rsidRDefault="00FC57F2" w:rsidP="00305616">
            <w:pPr>
              <w:pStyle w:val="Tekstpodstawowywcity2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 w:rsidRPr="00541F3C">
              <w:rPr>
                <w:rFonts w:ascii="Arial" w:hAnsi="Arial" w:cs="Arial"/>
                <w:bCs/>
                <w:sz w:val="22"/>
                <w:szCs w:val="22"/>
              </w:rPr>
              <w:t>0,9264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D51B" w14:textId="77777777" w:rsidR="00FC57F2" w:rsidRPr="00541F3C" w:rsidRDefault="00FC57F2" w:rsidP="00305616">
            <w:pPr>
              <w:pStyle w:val="Tekstpodstawowywcity2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F3C">
              <w:rPr>
                <w:rFonts w:ascii="Arial" w:hAnsi="Arial" w:cs="Arial"/>
                <w:bCs/>
                <w:sz w:val="22"/>
                <w:szCs w:val="22"/>
              </w:rPr>
              <w:t>Kożuchów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3928" w14:textId="77777777" w:rsidR="00FC57F2" w:rsidRPr="00541F3C" w:rsidRDefault="00FC57F2" w:rsidP="00305616">
            <w:pPr>
              <w:pStyle w:val="Tekstpodstawowywcity2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F3C">
              <w:rPr>
                <w:rFonts w:ascii="Arial" w:hAnsi="Arial" w:cs="Arial"/>
                <w:bCs/>
                <w:sz w:val="22"/>
                <w:szCs w:val="22"/>
              </w:rPr>
              <w:t>1237/3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B741" w14:textId="77777777" w:rsidR="00FC57F2" w:rsidRPr="00541F3C" w:rsidRDefault="00FC57F2" w:rsidP="00305616">
            <w:pPr>
              <w:pStyle w:val="Tekstpodstawowywcity2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F3C">
              <w:rPr>
                <w:rFonts w:ascii="Arial" w:hAnsi="Arial" w:cs="Arial"/>
                <w:bCs/>
                <w:sz w:val="22"/>
                <w:szCs w:val="22"/>
              </w:rPr>
              <w:t>ZG1N/00055077/5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1F0A" w14:textId="77777777" w:rsidR="00FC57F2" w:rsidRPr="00541F3C" w:rsidRDefault="00FC57F2" w:rsidP="00305616">
            <w:pPr>
              <w:pStyle w:val="Tekstpodstawowywcity2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F3C">
              <w:rPr>
                <w:rFonts w:ascii="Arial" w:hAnsi="Arial" w:cs="Arial"/>
                <w:bCs/>
                <w:sz w:val="22"/>
                <w:szCs w:val="22"/>
              </w:rPr>
              <w:t>Podbrzezie Dolne</w:t>
            </w:r>
          </w:p>
        </w:tc>
      </w:tr>
      <w:tr w:rsidR="00FC57F2" w:rsidRPr="00541F3C" w14:paraId="7CCC4FE8" w14:textId="77777777" w:rsidTr="00305616">
        <w:trPr>
          <w:trHeight w:val="34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2B96" w14:textId="77777777" w:rsidR="00FC57F2" w:rsidRPr="00541F3C" w:rsidRDefault="00FC57F2" w:rsidP="00305616">
            <w:pPr>
              <w:pStyle w:val="Tekstpodstawowywcity2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F3C">
              <w:rPr>
                <w:rFonts w:ascii="Arial" w:hAnsi="Arial" w:cs="Arial"/>
                <w:bCs/>
                <w:sz w:val="22"/>
                <w:szCs w:val="22"/>
              </w:rPr>
              <w:t>14-08-2-04-154-c-00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D9EE" w14:textId="77777777" w:rsidR="00FC57F2" w:rsidRPr="00541F3C" w:rsidRDefault="00FC57F2" w:rsidP="00305616">
            <w:pPr>
              <w:pStyle w:val="Tekstpodstawowywcity2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F3C">
              <w:rPr>
                <w:rFonts w:ascii="Arial" w:hAnsi="Arial" w:cs="Arial"/>
                <w:bCs/>
                <w:sz w:val="22"/>
                <w:szCs w:val="22"/>
              </w:rPr>
              <w:t>R IVB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7866" w14:textId="77777777" w:rsidR="00FC57F2" w:rsidRPr="00541F3C" w:rsidRDefault="00FC57F2" w:rsidP="00305616">
            <w:pPr>
              <w:pStyle w:val="Tekstpodstawowywcity2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F3C">
              <w:rPr>
                <w:rFonts w:ascii="Arial" w:hAnsi="Arial" w:cs="Arial"/>
                <w:bCs/>
                <w:sz w:val="22"/>
                <w:szCs w:val="22"/>
              </w:rPr>
              <w:t>1,4851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9B21" w14:textId="77777777" w:rsidR="00FC57F2" w:rsidRPr="00541F3C" w:rsidRDefault="00FC57F2" w:rsidP="00305616">
            <w:pPr>
              <w:pStyle w:val="Tekstpodstawowywcity2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F3C">
              <w:rPr>
                <w:rFonts w:ascii="Arial" w:hAnsi="Arial" w:cs="Arial"/>
                <w:bCs/>
                <w:sz w:val="22"/>
                <w:szCs w:val="22"/>
              </w:rPr>
              <w:t>Kożuchów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EBB3" w14:textId="77777777" w:rsidR="00FC57F2" w:rsidRPr="00541F3C" w:rsidRDefault="00FC57F2" w:rsidP="00305616">
            <w:pPr>
              <w:pStyle w:val="Tekstpodstawowywcity2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F3C">
              <w:rPr>
                <w:rFonts w:ascii="Arial" w:hAnsi="Arial" w:cs="Arial"/>
                <w:bCs/>
                <w:sz w:val="22"/>
                <w:szCs w:val="22"/>
              </w:rPr>
              <w:t>1237/3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0587" w14:textId="77777777" w:rsidR="00FC57F2" w:rsidRPr="00541F3C" w:rsidRDefault="00FC57F2" w:rsidP="00305616">
            <w:pPr>
              <w:pStyle w:val="Tekstpodstawowywcity2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F3C">
              <w:rPr>
                <w:rFonts w:ascii="Arial" w:hAnsi="Arial" w:cs="Arial"/>
                <w:bCs/>
                <w:sz w:val="22"/>
                <w:szCs w:val="22"/>
              </w:rPr>
              <w:t>ZG1N/00055077/5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0249" w14:textId="77777777" w:rsidR="00FC57F2" w:rsidRPr="00541F3C" w:rsidRDefault="00FC57F2" w:rsidP="00305616">
            <w:pPr>
              <w:pStyle w:val="Tekstpodstawowywcity2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F3C">
              <w:rPr>
                <w:rFonts w:ascii="Arial" w:hAnsi="Arial" w:cs="Arial"/>
                <w:bCs/>
                <w:sz w:val="22"/>
                <w:szCs w:val="22"/>
              </w:rPr>
              <w:t>Podbrzezie Dolne</w:t>
            </w:r>
          </w:p>
        </w:tc>
      </w:tr>
      <w:tr w:rsidR="00FC57F2" w:rsidRPr="00541F3C" w14:paraId="12172FCC" w14:textId="77777777" w:rsidTr="00305616">
        <w:trPr>
          <w:trHeight w:val="34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699F" w14:textId="77777777" w:rsidR="00FC57F2" w:rsidRPr="00541F3C" w:rsidRDefault="00FC57F2" w:rsidP="00305616">
            <w:pPr>
              <w:pStyle w:val="Tekstpodstawowywcity2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F3C">
              <w:rPr>
                <w:rFonts w:ascii="Arial" w:hAnsi="Arial" w:cs="Arial"/>
                <w:bCs/>
                <w:sz w:val="22"/>
                <w:szCs w:val="22"/>
              </w:rPr>
              <w:t>14-08-2-04-154-c-00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E52F" w14:textId="77777777" w:rsidR="00FC57F2" w:rsidRPr="00541F3C" w:rsidRDefault="00FC57F2" w:rsidP="00305616">
            <w:pPr>
              <w:pStyle w:val="Tekstpodstawowywcity2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F3C">
              <w:rPr>
                <w:rFonts w:ascii="Arial" w:hAnsi="Arial" w:cs="Arial"/>
                <w:bCs/>
                <w:sz w:val="22"/>
                <w:szCs w:val="22"/>
              </w:rPr>
              <w:t>RIVA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0F8B" w14:textId="77777777" w:rsidR="00FC57F2" w:rsidRPr="00541F3C" w:rsidRDefault="00FC57F2" w:rsidP="00305616">
            <w:pPr>
              <w:pStyle w:val="Tekstpodstawowywcity2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F3C">
              <w:rPr>
                <w:rFonts w:ascii="Arial" w:hAnsi="Arial" w:cs="Arial"/>
                <w:bCs/>
                <w:sz w:val="22"/>
                <w:szCs w:val="22"/>
              </w:rPr>
              <w:t>0,2568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2EAC" w14:textId="77777777" w:rsidR="00FC57F2" w:rsidRPr="00541F3C" w:rsidRDefault="00FC57F2" w:rsidP="00305616">
            <w:pPr>
              <w:pStyle w:val="Tekstpodstawowywcity2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F3C">
              <w:rPr>
                <w:rFonts w:ascii="Arial" w:hAnsi="Arial" w:cs="Arial"/>
                <w:bCs/>
                <w:sz w:val="22"/>
                <w:szCs w:val="22"/>
              </w:rPr>
              <w:t>Kożuchów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5AF7" w14:textId="77777777" w:rsidR="00FC57F2" w:rsidRPr="00541F3C" w:rsidRDefault="00FC57F2" w:rsidP="00305616">
            <w:pPr>
              <w:pStyle w:val="Tekstpodstawowywcity2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F3C">
              <w:rPr>
                <w:rFonts w:ascii="Arial" w:hAnsi="Arial" w:cs="Arial"/>
                <w:bCs/>
                <w:sz w:val="22"/>
                <w:szCs w:val="22"/>
              </w:rPr>
              <w:t>1237/3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B7CF" w14:textId="77777777" w:rsidR="00FC57F2" w:rsidRPr="00541F3C" w:rsidRDefault="00FC57F2" w:rsidP="00305616">
            <w:pPr>
              <w:pStyle w:val="Tekstpodstawowywcity2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F3C">
              <w:rPr>
                <w:rFonts w:ascii="Arial" w:hAnsi="Arial" w:cs="Arial"/>
                <w:bCs/>
                <w:sz w:val="22"/>
                <w:szCs w:val="22"/>
              </w:rPr>
              <w:t>ZG1N/00055077/5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4043" w14:textId="77777777" w:rsidR="00FC57F2" w:rsidRPr="00541F3C" w:rsidRDefault="00FC57F2" w:rsidP="00305616">
            <w:pPr>
              <w:pStyle w:val="Tekstpodstawowywcity2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F3C">
              <w:rPr>
                <w:rFonts w:ascii="Arial" w:hAnsi="Arial" w:cs="Arial"/>
                <w:bCs/>
                <w:sz w:val="22"/>
                <w:szCs w:val="22"/>
              </w:rPr>
              <w:t>Podbrzezie Dolne</w:t>
            </w:r>
          </w:p>
        </w:tc>
      </w:tr>
      <w:tr w:rsidR="00FC57F2" w:rsidRPr="00541F3C" w14:paraId="3B5C7805" w14:textId="77777777" w:rsidTr="00305616"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E915657" w14:textId="77777777" w:rsidR="00FC57F2" w:rsidRPr="00541F3C" w:rsidRDefault="00FC57F2" w:rsidP="00305616">
            <w:pPr>
              <w:pStyle w:val="Legenda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080B" w14:textId="77777777" w:rsidR="00FC57F2" w:rsidRPr="00541F3C" w:rsidRDefault="00FC57F2" w:rsidP="00305616">
            <w:pPr>
              <w:pStyle w:val="Legenda"/>
              <w:rPr>
                <w:rFonts w:ascii="Arial" w:hAnsi="Arial" w:cs="Arial"/>
                <w:b/>
                <w:sz w:val="22"/>
                <w:szCs w:val="22"/>
              </w:rPr>
            </w:pPr>
            <w:r w:rsidRPr="00541F3C">
              <w:rPr>
                <w:rFonts w:ascii="Arial" w:hAnsi="Arial" w:cs="Arial"/>
                <w:b/>
                <w:sz w:val="22"/>
                <w:szCs w:val="22"/>
              </w:rPr>
              <w:t>Razem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6FEE" w14:textId="77777777" w:rsidR="00FC57F2" w:rsidRPr="00541F3C" w:rsidRDefault="00FC57F2" w:rsidP="0030561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541F3C">
              <w:rPr>
                <w:rFonts w:ascii="Arial" w:hAnsi="Arial" w:cs="Arial"/>
                <w:b/>
              </w:rPr>
              <w:t>2,6683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4E9C073" w14:textId="77777777" w:rsidR="00FC57F2" w:rsidRPr="00541F3C" w:rsidRDefault="00FC57F2" w:rsidP="00305616">
            <w:pPr>
              <w:pStyle w:val="Legenda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88BE17" w14:textId="77777777" w:rsidR="00FC57F2" w:rsidRPr="00541F3C" w:rsidRDefault="00FC57F2" w:rsidP="0030561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F148AE" w14:textId="77777777" w:rsidR="00FC57F2" w:rsidRPr="00541F3C" w:rsidRDefault="00FC57F2" w:rsidP="00305616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7E0A42" w14:textId="77777777" w:rsidR="00FC57F2" w:rsidRPr="00541F3C" w:rsidRDefault="00FC57F2" w:rsidP="00305616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5567A17C" w14:textId="77777777" w:rsidR="002D7FDF" w:rsidRPr="002D7FDF" w:rsidRDefault="002D7FDF" w:rsidP="00477189">
      <w:pPr>
        <w:spacing w:after="0"/>
        <w:ind w:lef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CF15B97" w14:textId="61D5922E" w:rsidR="007977A8" w:rsidRDefault="00477189" w:rsidP="00D57E37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zwanych</w:t>
      </w:r>
      <w:r w:rsidR="007977A8">
        <w:rPr>
          <w:rFonts w:ascii="Times New Roman" w:hAnsi="Times New Roman" w:cs="Times New Roman"/>
          <w:sz w:val="24"/>
          <w:szCs w:val="24"/>
        </w:rPr>
        <w:t xml:space="preserve"> dalej nieruchomością, oraz że posiada zgodę Dyrektora Regionalnej Dyrekcji Lasów Państwowych w Zielonej Górze na dzierżawę powyższych gruntów w myśl art. 39 ustawy z</w:t>
      </w:r>
      <w:r>
        <w:rPr>
          <w:rFonts w:ascii="Times New Roman" w:hAnsi="Times New Roman" w:cs="Times New Roman"/>
          <w:sz w:val="24"/>
          <w:szCs w:val="24"/>
        </w:rPr>
        <w:t> </w:t>
      </w:r>
      <w:r w:rsidR="007977A8">
        <w:rPr>
          <w:rFonts w:ascii="Times New Roman" w:hAnsi="Times New Roman" w:cs="Times New Roman"/>
          <w:sz w:val="24"/>
          <w:szCs w:val="24"/>
        </w:rPr>
        <w:t xml:space="preserve">dnia 28 września 1991 r. o lasach o numerze </w:t>
      </w:r>
      <w:r w:rsidR="0057496A">
        <w:rPr>
          <w:rFonts w:ascii="Times New Roman" w:hAnsi="Times New Roman" w:cs="Times New Roman"/>
          <w:sz w:val="24"/>
          <w:szCs w:val="24"/>
        </w:rPr>
        <w:t>ZS.2217.</w:t>
      </w:r>
      <w:r w:rsidR="00FC57F2">
        <w:rPr>
          <w:rFonts w:ascii="Times New Roman" w:hAnsi="Times New Roman" w:cs="Times New Roman"/>
          <w:sz w:val="24"/>
          <w:szCs w:val="24"/>
        </w:rPr>
        <w:t>81</w:t>
      </w:r>
      <w:r w:rsidR="0057496A">
        <w:rPr>
          <w:rFonts w:ascii="Times New Roman" w:hAnsi="Times New Roman" w:cs="Times New Roman"/>
          <w:sz w:val="24"/>
          <w:szCs w:val="24"/>
        </w:rPr>
        <w:t>.202</w:t>
      </w:r>
      <w:r w:rsidR="00FC57F2">
        <w:rPr>
          <w:rFonts w:ascii="Times New Roman" w:hAnsi="Times New Roman" w:cs="Times New Roman"/>
          <w:sz w:val="24"/>
          <w:szCs w:val="24"/>
        </w:rPr>
        <w:t>2</w:t>
      </w:r>
      <w:r w:rsidR="00512CAA">
        <w:rPr>
          <w:rFonts w:ascii="Times New Roman" w:hAnsi="Times New Roman" w:cs="Times New Roman"/>
          <w:sz w:val="24"/>
          <w:szCs w:val="24"/>
        </w:rPr>
        <w:t xml:space="preserve"> z</w:t>
      </w:r>
      <w:r w:rsidR="00234997">
        <w:rPr>
          <w:rFonts w:ascii="Times New Roman" w:hAnsi="Times New Roman" w:cs="Times New Roman"/>
          <w:sz w:val="24"/>
          <w:szCs w:val="24"/>
        </w:rPr>
        <w:t> </w:t>
      </w:r>
      <w:r w:rsidR="00512CAA">
        <w:rPr>
          <w:rFonts w:ascii="Times New Roman" w:hAnsi="Times New Roman" w:cs="Times New Roman"/>
          <w:sz w:val="24"/>
          <w:szCs w:val="24"/>
        </w:rPr>
        <w:t>dnia</w:t>
      </w:r>
      <w:r w:rsidR="00234997">
        <w:rPr>
          <w:rFonts w:ascii="Times New Roman" w:hAnsi="Times New Roman" w:cs="Times New Roman"/>
          <w:sz w:val="24"/>
          <w:szCs w:val="24"/>
        </w:rPr>
        <w:t> </w:t>
      </w:r>
      <w:r w:rsidR="00FC57F2">
        <w:rPr>
          <w:rFonts w:ascii="Times New Roman" w:hAnsi="Times New Roman" w:cs="Times New Roman"/>
          <w:sz w:val="24"/>
          <w:szCs w:val="24"/>
        </w:rPr>
        <w:t>22</w:t>
      </w:r>
      <w:r w:rsidR="0057496A">
        <w:rPr>
          <w:rFonts w:ascii="Times New Roman" w:hAnsi="Times New Roman" w:cs="Times New Roman"/>
          <w:sz w:val="24"/>
          <w:szCs w:val="24"/>
        </w:rPr>
        <w:t>.04.20</w:t>
      </w:r>
      <w:r w:rsidR="00FC57F2">
        <w:rPr>
          <w:rFonts w:ascii="Times New Roman" w:hAnsi="Times New Roman" w:cs="Times New Roman"/>
          <w:sz w:val="24"/>
          <w:szCs w:val="24"/>
        </w:rPr>
        <w:t>22</w:t>
      </w:r>
      <w:r w:rsidR="00234997">
        <w:rPr>
          <w:rFonts w:ascii="Times New Roman" w:hAnsi="Times New Roman" w:cs="Times New Roman"/>
          <w:sz w:val="24"/>
          <w:szCs w:val="24"/>
        </w:rPr>
        <w:t xml:space="preserve"> r.</w:t>
      </w:r>
      <w:r w:rsidR="00512C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EA65F5" w14:textId="59AC027C" w:rsidR="007977A8" w:rsidRPr="00E80A92" w:rsidRDefault="007977A8" w:rsidP="00E80A92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Dzierżawca oświadcza, iż stan przedmiotu umowy jest mu znany i nie wnosi w tym zakresie żadnych zastrzeżeń.</w:t>
      </w:r>
      <w:r w:rsidR="00E80A92" w:rsidRPr="00E80A92">
        <w:rPr>
          <w:b/>
          <w:bCs/>
          <w:szCs w:val="24"/>
          <w:lang w:val="en-US" w:eastAsia="x-none"/>
        </w:rPr>
        <w:t xml:space="preserve"> </w:t>
      </w:r>
      <w:r w:rsidR="00E80A92" w:rsidRPr="00E80A92">
        <w:rPr>
          <w:rFonts w:ascii="Times New Roman" w:hAnsi="Times New Roman" w:cs="Times New Roman"/>
          <w:sz w:val="24"/>
          <w:szCs w:val="24"/>
          <w:lang w:val="en-US"/>
        </w:rPr>
        <w:t xml:space="preserve">Łączna powierzchnia dzierżawy nieruchomości wyszczególnionych w powyższej tabeli wynosi </w:t>
      </w:r>
      <w:r w:rsidR="00FC57F2">
        <w:rPr>
          <w:rFonts w:ascii="Times New Roman" w:hAnsi="Times New Roman" w:cs="Times New Roman"/>
          <w:sz w:val="24"/>
          <w:szCs w:val="24"/>
          <w:lang w:val="en-US"/>
        </w:rPr>
        <w:t>2,6683 ha.</w:t>
      </w:r>
    </w:p>
    <w:p w14:paraId="6C326ACC" w14:textId="3D4289E8" w:rsidR="00B52454" w:rsidRDefault="00B52454" w:rsidP="00477189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Mapa wydzierżawionych gruntów stanowi załącznik nr 1 do umowy.</w:t>
      </w:r>
    </w:p>
    <w:p w14:paraId="38CE56E2" w14:textId="77777777" w:rsidR="00FC57F2" w:rsidRDefault="007977A8" w:rsidP="00FC57F2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Wydzierżawiający przekazuje Dzierżawcy w dzierżawę nieruchomość w celu </w:t>
      </w:r>
      <w:r w:rsidR="00FC57F2">
        <w:rPr>
          <w:rFonts w:ascii="Times New Roman" w:hAnsi="Times New Roman" w:cs="Times New Roman"/>
          <w:sz w:val="24"/>
          <w:szCs w:val="24"/>
        </w:rPr>
        <w:t>zagospodarowania rolnego. Na nieruchomości wyklucza się wznoszenie jakiejkolwiek zabudowy.</w:t>
      </w:r>
    </w:p>
    <w:p w14:paraId="60BBB9FD" w14:textId="262D742B" w:rsidR="007977A8" w:rsidRPr="00FC57F2" w:rsidRDefault="007977A8" w:rsidP="00FC57F2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57F2">
        <w:rPr>
          <w:rFonts w:ascii="Times New Roman" w:hAnsi="Times New Roman" w:cs="Times New Roman"/>
          <w:sz w:val="24"/>
          <w:szCs w:val="24"/>
        </w:rPr>
        <w:lastRenderedPageBreak/>
        <w:t>Dzierżawca ponosi pełną odpowiedzialność odszkodowawczą za wykorzystanie przedmiotu dzierżawy, w tym za wszelkie szkody na osobach lub mieniu powstałe na skutek naruszenia postanowień niniejszej umowy.</w:t>
      </w:r>
    </w:p>
    <w:p w14:paraId="41507254" w14:textId="28972201" w:rsidR="007977A8" w:rsidRDefault="007977A8" w:rsidP="00477189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Oszacowanie szkód dokonane będzie protokolarnie, wspólnie przez Strony, a gdyby Dzierżawca uchylał się od spisania protokołu, Wydzierżawiający będzie uprawniony dochodzić od Dzierżawcy pokrycia szkód na podstawie jednostronnej wyceny licencjonowanego rzeczoznawcy majątkowego powołanego przez Wydzierżawiającego na koszt Dzierżawcy.</w:t>
      </w:r>
    </w:p>
    <w:p w14:paraId="65F19905" w14:textId="730964AC" w:rsidR="007977A8" w:rsidRPr="00477189" w:rsidRDefault="007977A8" w:rsidP="00477189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Wydzierżawiający zastrzega sobie prawo do kontroli przedmiotu dzierżawy w każdym czasie w tym prawo wejścia na nieruchomość w tym celu.</w:t>
      </w:r>
    </w:p>
    <w:p w14:paraId="5B235C8D" w14:textId="77777777" w:rsidR="0057496A" w:rsidRPr="00915A67" w:rsidRDefault="0057496A" w:rsidP="004771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A6A311" w14:textId="7879A930" w:rsidR="0061756B" w:rsidRDefault="0061756B" w:rsidP="004771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5A67">
        <w:rPr>
          <w:rFonts w:ascii="Times New Roman" w:hAnsi="Times New Roman" w:cs="Times New Roman"/>
          <w:sz w:val="24"/>
          <w:szCs w:val="24"/>
        </w:rPr>
        <w:t>§ 2.</w:t>
      </w:r>
    </w:p>
    <w:p w14:paraId="1B10325F" w14:textId="77777777" w:rsidR="00915A67" w:rsidRPr="00915A67" w:rsidRDefault="00915A67" w:rsidP="004771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6726C0" w14:textId="1B41896E" w:rsidR="00EA2938" w:rsidRDefault="00AE2650" w:rsidP="00477189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Dzierżawca nie może oddać dzierżawionych nieruchomości w całości ani części osobie trzeciej do bezpłatnego używania lub w poddzierżawę lub najem bez pisemnej zgody Wydzierżawiającego.</w:t>
      </w:r>
    </w:p>
    <w:p w14:paraId="49D53827" w14:textId="60A8BB75" w:rsidR="00AE2650" w:rsidRDefault="00AE2650" w:rsidP="00477189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Wydzierżawiana nieruchomość wykorzystywana będzie przez Dzierżawcę wyłącznie w</w:t>
      </w:r>
      <w:r w:rsidR="0047718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celu wskazanym  w </w:t>
      </w:r>
      <w:r w:rsidRPr="00915A67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 umowy.</w:t>
      </w:r>
    </w:p>
    <w:p w14:paraId="60F73771" w14:textId="765A92BC" w:rsidR="00AE2650" w:rsidRDefault="00AE2650" w:rsidP="00477189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Korzystanie z nieruchomości musi odbywać się w zgodzie z obowiązującymi przepisami prawa, w szczególności ustawą o lasach, ustawą o ochronie gruntów rolnych i leśnych, przepisami dotyczącymi ochrony środowiska i bezpieczeństwa przeciwpożarowego.</w:t>
      </w:r>
    </w:p>
    <w:p w14:paraId="4AAF6A6C" w14:textId="77777777" w:rsidR="00AE2650" w:rsidRDefault="00AE2650" w:rsidP="00477189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464BB6" w14:textId="40E32F31" w:rsidR="00AE2650" w:rsidRDefault="00AE2650" w:rsidP="004771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5A67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15A67">
        <w:rPr>
          <w:rFonts w:ascii="Times New Roman" w:hAnsi="Times New Roman" w:cs="Times New Roman"/>
          <w:sz w:val="24"/>
          <w:szCs w:val="24"/>
        </w:rPr>
        <w:t>.</w:t>
      </w:r>
    </w:p>
    <w:p w14:paraId="13C3E711" w14:textId="77777777" w:rsidR="00477189" w:rsidRDefault="00477189" w:rsidP="004771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1B3BE32" w14:textId="6F4380DC" w:rsidR="00AE2650" w:rsidRDefault="00AE2650" w:rsidP="00477189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zostaje zawarta na czas nieokreślony, z mocą obowiązującą od dnia protokolarnego przekazania nieruchomości.</w:t>
      </w:r>
      <w:r w:rsidR="005868E8">
        <w:rPr>
          <w:rFonts w:ascii="Times New Roman" w:hAnsi="Times New Roman" w:cs="Times New Roman"/>
          <w:sz w:val="24"/>
          <w:szCs w:val="24"/>
        </w:rPr>
        <w:t xml:space="preserve"> Protokół zdawczo-odbiorczy stanowi załącznik nr </w:t>
      </w:r>
      <w:r w:rsidR="00124EAB">
        <w:rPr>
          <w:rFonts w:ascii="Times New Roman" w:hAnsi="Times New Roman" w:cs="Times New Roman"/>
          <w:sz w:val="24"/>
          <w:szCs w:val="24"/>
        </w:rPr>
        <w:t>2</w:t>
      </w:r>
      <w:r w:rsidR="005868E8">
        <w:rPr>
          <w:rFonts w:ascii="Times New Roman" w:hAnsi="Times New Roman" w:cs="Times New Roman"/>
          <w:sz w:val="24"/>
          <w:szCs w:val="24"/>
        </w:rPr>
        <w:t xml:space="preserve"> do niniejszej umowy.</w:t>
      </w:r>
    </w:p>
    <w:p w14:paraId="450A9A38" w14:textId="7539179E" w:rsidR="00AE2650" w:rsidRPr="00AE2650" w:rsidRDefault="00AE2650" w:rsidP="00477189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czasie trwania umowy dzierżawy, każda ze Stron może ją wypowiedzieć z</w:t>
      </w:r>
      <w:r w:rsidR="0047718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zachowaniem sześciomiesięcznego okresu wypowiedzenia, w formie pisemnej pod rygorem nieważności.</w:t>
      </w:r>
    </w:p>
    <w:p w14:paraId="7ED44ABC" w14:textId="77777777" w:rsidR="00AE2650" w:rsidRDefault="00AE2650" w:rsidP="00477189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AED280" w14:textId="6E4E8CDF" w:rsidR="00AE2650" w:rsidRDefault="00AE2650" w:rsidP="004771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5A67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15A67">
        <w:rPr>
          <w:rFonts w:ascii="Times New Roman" w:hAnsi="Times New Roman" w:cs="Times New Roman"/>
          <w:sz w:val="24"/>
          <w:szCs w:val="24"/>
        </w:rPr>
        <w:t>.</w:t>
      </w:r>
    </w:p>
    <w:p w14:paraId="364A8D77" w14:textId="77777777" w:rsidR="00477189" w:rsidRDefault="00477189" w:rsidP="004771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2FD06BB" w14:textId="77777777" w:rsidR="00FC57F2" w:rsidRPr="00FC57F2" w:rsidRDefault="00FC57F2" w:rsidP="00FC57F2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57F2">
        <w:rPr>
          <w:rFonts w:ascii="Times New Roman" w:hAnsi="Times New Roman" w:cs="Times New Roman"/>
          <w:bCs/>
          <w:sz w:val="24"/>
          <w:szCs w:val="24"/>
        </w:rPr>
        <w:t>Dzierżawca zobowiązuje się płacić Wydzierżawiającemu roczny całkowity czynsz dzierżawny w wysokości równowartości:</w:t>
      </w:r>
    </w:p>
    <w:p w14:paraId="1FF82D78" w14:textId="57706C3A" w:rsidR="00FC57F2" w:rsidRPr="00FC57F2" w:rsidRDefault="00FC57F2" w:rsidP="00FC57F2">
      <w:pPr>
        <w:spacing w:after="0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</w:t>
      </w:r>
      <w:r w:rsidRPr="00FC57F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dt</w:t>
      </w:r>
      <w:r w:rsidRPr="00FC57F2">
        <w:rPr>
          <w:rFonts w:ascii="Times New Roman" w:hAnsi="Times New Roman" w:cs="Times New Roman"/>
          <w:bCs/>
          <w:sz w:val="24"/>
          <w:szCs w:val="24"/>
        </w:rPr>
        <w:t xml:space="preserve"> pszenicy za 1,00 ha gruntu rolnego kl. V dzierżawionego gruntu rocznie </w:t>
      </w:r>
    </w:p>
    <w:p w14:paraId="0EF51FE6" w14:textId="518693E7" w:rsidR="00FC57F2" w:rsidRPr="00FC57F2" w:rsidRDefault="00FC57F2" w:rsidP="00FC57F2">
      <w:pPr>
        <w:spacing w:after="0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57F2">
        <w:rPr>
          <w:rFonts w:ascii="Times New Roman" w:hAnsi="Times New Roman" w:cs="Times New Roman"/>
          <w:bCs/>
          <w:sz w:val="24"/>
          <w:szCs w:val="24"/>
        </w:rPr>
        <w:t xml:space="preserve">tj. za wydzierżawiony grunt klasy V – </w:t>
      </w:r>
      <w:r w:rsidR="00972227">
        <w:rPr>
          <w:rFonts w:ascii="Times New Roman" w:hAnsi="Times New Roman" w:cs="Times New Roman"/>
          <w:bCs/>
          <w:sz w:val="24"/>
          <w:szCs w:val="24"/>
        </w:rPr>
        <w:t>… dt</w:t>
      </w:r>
      <w:r w:rsidRPr="00FC57F2">
        <w:rPr>
          <w:rFonts w:ascii="Times New Roman" w:hAnsi="Times New Roman" w:cs="Times New Roman"/>
          <w:bCs/>
          <w:sz w:val="24"/>
          <w:szCs w:val="24"/>
        </w:rPr>
        <w:t xml:space="preserve"> pszenicy na rok</w:t>
      </w:r>
    </w:p>
    <w:p w14:paraId="6CD58315" w14:textId="05A06F30" w:rsidR="00FC57F2" w:rsidRPr="00FC57F2" w:rsidRDefault="00FC57F2" w:rsidP="00FC57F2">
      <w:pPr>
        <w:spacing w:after="0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</w:t>
      </w:r>
      <w:r w:rsidRPr="00FC57F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dt</w:t>
      </w:r>
      <w:r w:rsidRPr="00FC57F2">
        <w:rPr>
          <w:rFonts w:ascii="Times New Roman" w:hAnsi="Times New Roman" w:cs="Times New Roman"/>
          <w:bCs/>
          <w:sz w:val="24"/>
          <w:szCs w:val="24"/>
        </w:rPr>
        <w:t xml:space="preserve"> pszenicy za 1,00 ha gruntu rolnego kl. </w:t>
      </w:r>
      <w:r w:rsidR="00972227">
        <w:rPr>
          <w:rFonts w:ascii="Times New Roman" w:hAnsi="Times New Roman" w:cs="Times New Roman"/>
          <w:bCs/>
          <w:sz w:val="24"/>
          <w:szCs w:val="24"/>
        </w:rPr>
        <w:t>VIA</w:t>
      </w:r>
      <w:r w:rsidRPr="00FC57F2">
        <w:rPr>
          <w:rFonts w:ascii="Times New Roman" w:hAnsi="Times New Roman" w:cs="Times New Roman"/>
          <w:bCs/>
          <w:sz w:val="24"/>
          <w:szCs w:val="24"/>
        </w:rPr>
        <w:t xml:space="preserve"> dzierżawionego gruntu rocznie</w:t>
      </w:r>
    </w:p>
    <w:p w14:paraId="5612B63D" w14:textId="0C1ED336" w:rsidR="00FC57F2" w:rsidRDefault="00FC57F2" w:rsidP="00FC57F2">
      <w:pPr>
        <w:spacing w:after="0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57F2">
        <w:rPr>
          <w:rFonts w:ascii="Times New Roman" w:hAnsi="Times New Roman" w:cs="Times New Roman"/>
          <w:bCs/>
          <w:sz w:val="24"/>
          <w:szCs w:val="24"/>
        </w:rPr>
        <w:t>tj. za wydzierżawiony grunt klasy VI</w:t>
      </w:r>
      <w:r w:rsidR="00972227">
        <w:rPr>
          <w:rFonts w:ascii="Times New Roman" w:hAnsi="Times New Roman" w:cs="Times New Roman"/>
          <w:bCs/>
          <w:sz w:val="24"/>
          <w:szCs w:val="24"/>
        </w:rPr>
        <w:t>A</w:t>
      </w:r>
      <w:r w:rsidRPr="00FC57F2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972227">
        <w:rPr>
          <w:rFonts w:ascii="Times New Roman" w:hAnsi="Times New Roman" w:cs="Times New Roman"/>
          <w:bCs/>
          <w:sz w:val="24"/>
          <w:szCs w:val="24"/>
        </w:rPr>
        <w:t>… dt</w:t>
      </w:r>
      <w:r w:rsidRPr="00FC57F2">
        <w:rPr>
          <w:rFonts w:ascii="Times New Roman" w:hAnsi="Times New Roman" w:cs="Times New Roman"/>
          <w:bCs/>
          <w:sz w:val="24"/>
          <w:szCs w:val="24"/>
        </w:rPr>
        <w:t xml:space="preserve"> pszenicy na rok</w:t>
      </w:r>
    </w:p>
    <w:p w14:paraId="2A135FFF" w14:textId="73B544D7" w:rsidR="00972227" w:rsidRPr="00FC57F2" w:rsidRDefault="00972227" w:rsidP="00972227">
      <w:pPr>
        <w:spacing w:after="0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</w:t>
      </w:r>
      <w:r w:rsidRPr="00FC57F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dt</w:t>
      </w:r>
      <w:r w:rsidRPr="00FC57F2">
        <w:rPr>
          <w:rFonts w:ascii="Times New Roman" w:hAnsi="Times New Roman" w:cs="Times New Roman"/>
          <w:bCs/>
          <w:sz w:val="24"/>
          <w:szCs w:val="24"/>
        </w:rPr>
        <w:t xml:space="preserve"> pszenicy za 1,00 ha gruntu rolnego kl. VI</w:t>
      </w:r>
      <w:r>
        <w:rPr>
          <w:rFonts w:ascii="Times New Roman" w:hAnsi="Times New Roman" w:cs="Times New Roman"/>
          <w:bCs/>
          <w:sz w:val="24"/>
          <w:szCs w:val="24"/>
        </w:rPr>
        <w:t>B</w:t>
      </w:r>
      <w:r w:rsidRPr="00FC57F2">
        <w:rPr>
          <w:rFonts w:ascii="Times New Roman" w:hAnsi="Times New Roman" w:cs="Times New Roman"/>
          <w:bCs/>
          <w:sz w:val="24"/>
          <w:szCs w:val="24"/>
        </w:rPr>
        <w:t xml:space="preserve"> dzierżawionego gruntu rocznie</w:t>
      </w:r>
    </w:p>
    <w:p w14:paraId="4AFEBFDD" w14:textId="15996FB3" w:rsidR="00972227" w:rsidRPr="00FC57F2" w:rsidRDefault="00972227" w:rsidP="00972227">
      <w:pPr>
        <w:spacing w:after="0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57F2">
        <w:rPr>
          <w:rFonts w:ascii="Times New Roman" w:hAnsi="Times New Roman" w:cs="Times New Roman"/>
          <w:bCs/>
          <w:sz w:val="24"/>
          <w:szCs w:val="24"/>
        </w:rPr>
        <w:t>tj. za wydzierżawiony grunt klasy VI</w:t>
      </w:r>
      <w:r>
        <w:rPr>
          <w:rFonts w:ascii="Times New Roman" w:hAnsi="Times New Roman" w:cs="Times New Roman"/>
          <w:bCs/>
          <w:sz w:val="24"/>
          <w:szCs w:val="24"/>
        </w:rPr>
        <w:t>B</w:t>
      </w:r>
      <w:r w:rsidRPr="00FC57F2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… dt</w:t>
      </w:r>
      <w:r w:rsidRPr="00FC57F2">
        <w:rPr>
          <w:rFonts w:ascii="Times New Roman" w:hAnsi="Times New Roman" w:cs="Times New Roman"/>
          <w:bCs/>
          <w:sz w:val="24"/>
          <w:szCs w:val="24"/>
        </w:rPr>
        <w:t xml:space="preserve"> pszenicy na rok</w:t>
      </w:r>
    </w:p>
    <w:p w14:paraId="26E61482" w14:textId="77777777" w:rsidR="00FC57F2" w:rsidRPr="00FC57F2" w:rsidRDefault="00FC57F2" w:rsidP="00FC57F2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57F2">
        <w:rPr>
          <w:rFonts w:ascii="Times New Roman" w:hAnsi="Times New Roman" w:cs="Times New Roman"/>
          <w:bCs/>
          <w:sz w:val="24"/>
          <w:szCs w:val="24"/>
        </w:rPr>
        <w:t xml:space="preserve">Cenę pszenicy przyjmuje się na podstawie </w:t>
      </w:r>
      <w:r w:rsidRPr="00FC57F2">
        <w:rPr>
          <w:rFonts w:ascii="Times New Roman" w:hAnsi="Times New Roman" w:cs="Times New Roman"/>
          <w:sz w:val="24"/>
          <w:szCs w:val="24"/>
        </w:rPr>
        <w:t>średniej krajowej ceny skupu pszenicy                                         za jedenaście kwartałów poprzedzających półrocze roku kalendarzowego, w którym przypada termin płatności. Cena pszenicy publikowana jest przez GUS.</w:t>
      </w:r>
    </w:p>
    <w:p w14:paraId="63AD8A9A" w14:textId="77777777" w:rsidR="00FC57F2" w:rsidRPr="00FC57F2" w:rsidRDefault="00FC57F2" w:rsidP="00FC57F2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57F2">
        <w:rPr>
          <w:rFonts w:ascii="Times New Roman" w:hAnsi="Times New Roman" w:cs="Times New Roman"/>
          <w:bCs/>
          <w:sz w:val="24"/>
          <w:szCs w:val="24"/>
        </w:rPr>
        <w:t xml:space="preserve">Czynsz płatny jest w jednej racie w wysokości wynikającej z przemnożenia ilości pszenicy określonej w ust. 1 przez cenę pszenicy określoną w ust. 2 Czynsz dzierżawny </w:t>
      </w:r>
      <w:r w:rsidRPr="00FC57F2">
        <w:rPr>
          <w:rFonts w:ascii="Times New Roman" w:hAnsi="Times New Roman" w:cs="Times New Roman"/>
          <w:bCs/>
          <w:sz w:val="24"/>
          <w:szCs w:val="24"/>
        </w:rPr>
        <w:lastRenderedPageBreak/>
        <w:t>za niepełny rok trwania umowy będzie naliczany proporcjonalnie od czasu obowiązywania umowy.</w:t>
      </w:r>
    </w:p>
    <w:p w14:paraId="13AB2BCF" w14:textId="77777777" w:rsidR="00FC57F2" w:rsidRPr="00FC57F2" w:rsidRDefault="00FC57F2" w:rsidP="00FC57F2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57F2">
        <w:rPr>
          <w:rFonts w:ascii="Times New Roman" w:hAnsi="Times New Roman" w:cs="Times New Roman"/>
          <w:sz w:val="24"/>
          <w:szCs w:val="24"/>
        </w:rPr>
        <w:t>Czynsz dzierżawny płatny będzie na podstawie faktury VAT wystawionej przez Wydzierżawiającego do końca lutego każdego roku wg średniej krajowej ceny skupu pszenicy za jedenaście kwartałów poprzedzających półrocze roku kalendarzowego, w którym przypada termin płatności. Termin płatności zgodny z datą wskazaną na fakturze.</w:t>
      </w:r>
    </w:p>
    <w:p w14:paraId="28BC7353" w14:textId="77777777" w:rsidR="00FC57F2" w:rsidRPr="00FC57F2" w:rsidRDefault="00FC57F2" w:rsidP="00FC57F2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57F2">
        <w:rPr>
          <w:rFonts w:ascii="Times New Roman" w:hAnsi="Times New Roman" w:cs="Times New Roman"/>
          <w:bCs/>
          <w:sz w:val="24"/>
          <w:szCs w:val="24"/>
        </w:rPr>
        <w:t>W przypadku opóźnienia się z płaceniem należności za czynsz dzierżawny poza dzień określony w ust. 4 – Dzierżawca zobowiązany jest do uiszczenia odsetek ustawowych.</w:t>
      </w:r>
    </w:p>
    <w:p w14:paraId="60A109CC" w14:textId="77777777" w:rsidR="00FC57F2" w:rsidRPr="00FC57F2" w:rsidRDefault="00FC57F2" w:rsidP="00FC57F2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57F2">
        <w:rPr>
          <w:rFonts w:ascii="Times New Roman" w:hAnsi="Times New Roman" w:cs="Times New Roman"/>
          <w:bCs/>
          <w:sz w:val="24"/>
          <w:szCs w:val="24"/>
        </w:rPr>
        <w:t>Dzierżawca nie ma prawa potrącania z czynszu dzierżawnego żadnych sum z tytułu roszczeń do Wydzierżawiającego.</w:t>
      </w:r>
    </w:p>
    <w:p w14:paraId="43712DED" w14:textId="77777777" w:rsidR="0080489A" w:rsidRPr="0080489A" w:rsidRDefault="00FC57F2" w:rsidP="0080489A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489A">
        <w:rPr>
          <w:rFonts w:ascii="Times New Roman" w:hAnsi="Times New Roman" w:cs="Times New Roman"/>
          <w:bCs/>
          <w:sz w:val="24"/>
          <w:szCs w:val="24"/>
        </w:rPr>
        <w:t xml:space="preserve">Dzierżawca będzie wpłacał czynsz dzierżawny gotówką do kasy Nadleśnictwa Nowa Sól lub na konto bankowe Nadleśnictwa Nowa Sól: </w:t>
      </w:r>
      <w:r w:rsidR="0080489A" w:rsidRPr="0080489A">
        <w:rPr>
          <w:rFonts w:ascii="Times New Roman" w:hAnsi="Times New Roman" w:cs="Times New Roman"/>
          <w:bCs/>
          <w:sz w:val="24"/>
          <w:szCs w:val="24"/>
        </w:rPr>
        <w:t>80 2030 0045 1110 0000 0028 5300</w:t>
      </w:r>
    </w:p>
    <w:p w14:paraId="67FBC1CD" w14:textId="77777777" w:rsidR="0080489A" w:rsidRPr="0080489A" w:rsidRDefault="0080489A" w:rsidP="0080489A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489A">
        <w:rPr>
          <w:rFonts w:ascii="Times New Roman" w:hAnsi="Times New Roman" w:cs="Times New Roman"/>
          <w:bCs/>
          <w:sz w:val="24"/>
          <w:szCs w:val="24"/>
        </w:rPr>
        <w:t>BNP Paribas.</w:t>
      </w:r>
    </w:p>
    <w:p w14:paraId="66F0B4CC" w14:textId="4046B41B" w:rsidR="00FC57F2" w:rsidRPr="0080489A" w:rsidRDefault="00FC57F2" w:rsidP="005D3125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489A">
        <w:rPr>
          <w:rFonts w:ascii="Times New Roman" w:hAnsi="Times New Roman" w:cs="Times New Roman"/>
          <w:bCs/>
          <w:sz w:val="24"/>
          <w:szCs w:val="24"/>
        </w:rPr>
        <w:t>Wydzierżawiający zastrzega sobie możliwość zmiany rocznego całkowitego czynszu dzierżawnego zapisanego w § 4 ust. 1 niniejszej umowy.</w:t>
      </w:r>
    </w:p>
    <w:p w14:paraId="0728C626" w14:textId="77777777" w:rsidR="00477189" w:rsidRPr="0075019D" w:rsidRDefault="00477189" w:rsidP="007501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FE5875" w14:textId="6F27B0B7" w:rsidR="002A1111" w:rsidRDefault="002A1111" w:rsidP="004771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5A67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15A67">
        <w:rPr>
          <w:rFonts w:ascii="Times New Roman" w:hAnsi="Times New Roman" w:cs="Times New Roman"/>
          <w:sz w:val="24"/>
          <w:szCs w:val="24"/>
        </w:rPr>
        <w:t>.</w:t>
      </w:r>
    </w:p>
    <w:p w14:paraId="5F2A3F38" w14:textId="77777777" w:rsidR="00477189" w:rsidRDefault="00477189" w:rsidP="004771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7CFE72C" w14:textId="6F8EBF9B" w:rsidR="002A1111" w:rsidRDefault="008179DB" w:rsidP="00477189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Wszystkie podatki i opłaty wynikające z umowy obciążają Dzierżawcę.</w:t>
      </w:r>
    </w:p>
    <w:p w14:paraId="5324BA86" w14:textId="7E5D8592" w:rsidR="008179DB" w:rsidRDefault="008179DB" w:rsidP="00477189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przypadku, gdy właściwy organ podatkowy wyda decyzję administracyjną obciążającą Wydzierżawiającego kwotą podatku należnego od nieruchomości lub części nieruchomości będącej Przedmiotem umowy, wartość należnego od Dzierżawcy czynszu netto ulegnie zwiększeniu o wysokość należnego podatku, co nie wymaga zmiany treści umowy.</w:t>
      </w:r>
    </w:p>
    <w:p w14:paraId="363B483C" w14:textId="036A745F" w:rsidR="008179DB" w:rsidRDefault="008179DB" w:rsidP="00477189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Zasada wskazana w ust. 2 ma zastosowanie również w sytuacji, gdy Wydzierżawiający zostanie zobowiązany do zapłaty podatku za okres poprzedzający wydanie decyzji administracyjnej.</w:t>
      </w:r>
    </w:p>
    <w:p w14:paraId="440535B9" w14:textId="60086409" w:rsidR="008179DB" w:rsidRDefault="008179DB" w:rsidP="00477189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przypadkach wskazanych w ust. 2 i 3 Wydzierżawiający powiadomi w formie pisemnej Dzierżawcę o zmianie wysokości czynszu oraz o przyczynie zmiany, przedkładając nowe wyliczenie wartości czynszu, a także ewentualne rozliczenie za okres wsteczny.</w:t>
      </w:r>
    </w:p>
    <w:p w14:paraId="01CC89C3" w14:textId="28C6083C" w:rsidR="008179DB" w:rsidRPr="00CF7500" w:rsidRDefault="008179DB" w:rsidP="00477189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Wraz z powiadomieniem wskazanym w ust. 4 Wydzierżawiający przekaże Dzierżawcy fakturę VAT odpowiadającą wartości podatków i opłat poniesionych przez Wydzierżawiającego. W przypadkach wskazanych w niniejszym paragrafie Dzierżawca zobowiązuje się bezwarunkowo do zapłaty podwyższonego czynszu, także za okres wsteczny.</w:t>
      </w:r>
    </w:p>
    <w:p w14:paraId="30ADB30C" w14:textId="77777777" w:rsidR="002A1111" w:rsidRPr="002A1111" w:rsidRDefault="002A1111" w:rsidP="004771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17EACD" w14:textId="0AA169F8" w:rsidR="00CF7500" w:rsidRDefault="00D305E5" w:rsidP="004771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5A67">
        <w:rPr>
          <w:rFonts w:ascii="Times New Roman" w:hAnsi="Times New Roman" w:cs="Times New Roman"/>
          <w:sz w:val="24"/>
          <w:szCs w:val="24"/>
        </w:rPr>
        <w:t xml:space="preserve">§ </w:t>
      </w:r>
      <w:r w:rsidR="00CF7500">
        <w:rPr>
          <w:rFonts w:ascii="Times New Roman" w:hAnsi="Times New Roman" w:cs="Times New Roman"/>
          <w:sz w:val="24"/>
          <w:szCs w:val="24"/>
        </w:rPr>
        <w:t>6</w:t>
      </w:r>
      <w:r w:rsidRPr="00915A67">
        <w:rPr>
          <w:rFonts w:ascii="Times New Roman" w:hAnsi="Times New Roman" w:cs="Times New Roman"/>
          <w:sz w:val="24"/>
          <w:szCs w:val="24"/>
        </w:rPr>
        <w:t>.</w:t>
      </w:r>
    </w:p>
    <w:p w14:paraId="1FB37A4B" w14:textId="77777777" w:rsidR="00477189" w:rsidRDefault="00477189" w:rsidP="004771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02E4B9B" w14:textId="4ABF396C" w:rsidR="00CF7500" w:rsidRDefault="00CF7500" w:rsidP="00477189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rozwiązania umowy Wydzierżawiający nie ponosi odpowiedzialności za szkodą jaką poniósł Dzierżawca w związku z dokonaniem nakładów na przedmiot dzierżawy, jak również w zakresie utraconych przez niego w wyniku rozwiązania umowy korzyści oraz nie jest zobligowany do zwrotu poczynionych przez Dzierżawcę na przedmiot umowy jakichkolwiek nakładów, w tym nakładów koniecznych i</w:t>
      </w:r>
      <w:r w:rsidR="0047718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użytecznych.</w:t>
      </w:r>
    </w:p>
    <w:p w14:paraId="26451277" w14:textId="324FE096" w:rsidR="00CF7500" w:rsidRDefault="00CF7500" w:rsidP="00477189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 przypadku rozwiązania umowy z jakichkolwiek przyczyn koszty </w:t>
      </w:r>
      <w:r w:rsidR="00104FA7">
        <w:rPr>
          <w:rFonts w:ascii="Times New Roman" w:hAnsi="Times New Roman" w:cs="Times New Roman"/>
          <w:sz w:val="24"/>
          <w:szCs w:val="24"/>
        </w:rPr>
        <w:t xml:space="preserve">uprzątnięcia terenu </w:t>
      </w:r>
      <w:r>
        <w:rPr>
          <w:rFonts w:ascii="Times New Roman" w:hAnsi="Times New Roman" w:cs="Times New Roman"/>
          <w:sz w:val="24"/>
          <w:szCs w:val="24"/>
        </w:rPr>
        <w:t>ponosi w całości Dzierżawca.</w:t>
      </w:r>
    </w:p>
    <w:p w14:paraId="2E55D5F9" w14:textId="2FBE5DDD" w:rsidR="00CF7500" w:rsidRDefault="00CF7500" w:rsidP="00477189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zakończeniu umowy, Dzierżawca jest zobowiązany oddać przedmiot dzierżawy w</w:t>
      </w:r>
      <w:r w:rsidR="0047718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pierwotnym stanie – tj. przywrócić nieruchomość do stanu pierwotnego</w:t>
      </w:r>
      <w:r w:rsidR="00104FA7">
        <w:rPr>
          <w:rFonts w:ascii="Times New Roman" w:hAnsi="Times New Roman" w:cs="Times New Roman"/>
          <w:sz w:val="24"/>
          <w:szCs w:val="24"/>
        </w:rPr>
        <w:t>.</w:t>
      </w:r>
    </w:p>
    <w:p w14:paraId="79A6C06D" w14:textId="11BC43FE" w:rsidR="00CF7500" w:rsidRDefault="00CF7500" w:rsidP="00477189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przypadku, gdy Dzierżawca w terminie 7 dni od zakończenia umowy nie przywróci nieruchomości do stanu pierwotnego, Wydzierżawiający może to uczynić samodzielnie lub zlecić tę czynność osobie trzeciej, a kosztami przywrócenia nieruchomości do stanu pierwotnego obciążyć w całości Dzierżawcę.</w:t>
      </w:r>
    </w:p>
    <w:p w14:paraId="6B9D9763" w14:textId="77777777" w:rsidR="00ED2B59" w:rsidRDefault="00ED2B59" w:rsidP="004771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A5DA49" w14:textId="77777777" w:rsidR="00325E9E" w:rsidRPr="00ED2B59" w:rsidRDefault="00325E9E" w:rsidP="004771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8E0256" w14:textId="7A33769E" w:rsidR="00CF7500" w:rsidRDefault="00CF7500" w:rsidP="004771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5A67">
        <w:rPr>
          <w:rFonts w:ascii="Times New Roman" w:hAnsi="Times New Roman" w:cs="Times New Roman"/>
          <w:sz w:val="24"/>
          <w:szCs w:val="24"/>
        </w:rPr>
        <w:t xml:space="preserve">§ </w:t>
      </w:r>
      <w:r w:rsidR="00ED2B59">
        <w:rPr>
          <w:rFonts w:ascii="Times New Roman" w:hAnsi="Times New Roman" w:cs="Times New Roman"/>
          <w:sz w:val="24"/>
          <w:szCs w:val="24"/>
        </w:rPr>
        <w:t>7.</w:t>
      </w:r>
    </w:p>
    <w:p w14:paraId="70A1C963" w14:textId="77777777" w:rsidR="00477189" w:rsidRDefault="00477189" w:rsidP="004771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27F7224" w14:textId="26AF125E" w:rsidR="00ED2B59" w:rsidRDefault="00ED2B59" w:rsidP="00477189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Dzierżawca oświadcza, że po rozwiązaniu umowy wyraża nieodwołanie i</w:t>
      </w:r>
      <w:r w:rsidR="0047718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bezwarunkowo zgodę na jednostronne podpisanie przez Wydzierżawiającego protokołu objęcia gruntów określonych w </w:t>
      </w:r>
      <w:r w:rsidRPr="00915A67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 ust. </w:t>
      </w:r>
      <w:r w:rsidR="00325E9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umowy w posiadanie.</w:t>
      </w:r>
    </w:p>
    <w:p w14:paraId="69C2E205" w14:textId="4A299302" w:rsidR="00ED2B59" w:rsidRDefault="00ED2B59" w:rsidP="00477189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chwilą podpisania protokołu odbioru, o którym mowa w ust.</w:t>
      </w:r>
      <w:r w:rsidR="00FF32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1, Wydzierżawiający przejmuje grunt w posiadanie.</w:t>
      </w:r>
    </w:p>
    <w:p w14:paraId="7B9259B3" w14:textId="2A3C903B" w:rsidR="00ED2B59" w:rsidRDefault="00ED2B59" w:rsidP="00477189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Dzierżawca zrzeka się wszelkich roszczeń z tego tytułu na przyszłość.</w:t>
      </w:r>
    </w:p>
    <w:p w14:paraId="7A7D67B4" w14:textId="77777777" w:rsidR="00ED2B59" w:rsidRPr="00ED2B59" w:rsidRDefault="00ED2B59" w:rsidP="0047718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5AF1AF4" w14:textId="283FC991" w:rsidR="00ED2B59" w:rsidRDefault="00ED2B59" w:rsidP="004771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5A67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8.</w:t>
      </w:r>
    </w:p>
    <w:p w14:paraId="6AED2E8F" w14:textId="77777777" w:rsidR="00477189" w:rsidRDefault="00477189" w:rsidP="004771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CEC3F1F" w14:textId="1FD12BD1" w:rsidR="00ED2B59" w:rsidRDefault="00ED2B59" w:rsidP="00477189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Administratorem danych osobowych, przetwarzanych w związku z zawarciem niniejszej umowy, jest Wydzierżawiający z siedzibą w Nowej Soli, ul. Ciepielowska 9.</w:t>
      </w:r>
      <w:r w:rsidR="009233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DA74B3" w14:textId="1A34154F" w:rsidR="009233D8" w:rsidRDefault="009233D8" w:rsidP="00477189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Dzierżawcy będą przetwarzane w celu realizacji niniejszej umowy, na podstawie art. 6 ust 1 lit. b Rozporządzenia Parlamentu Europejskiego i Rady (UE) 2016/679 z dnia 27 kwietnia 2016 r. w sprawie ochrony osób fizycznych w związku z</w:t>
      </w:r>
      <w:r w:rsidR="0047718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przetwarzaniem danych osobowych i w sprawie swobodnego przepływu takich danych oraz uchylenia dyrektywy 95/46/WE. Szczegółowe informacje na temat przetwarzania danych osobowych oraz opis przysługujących Państwu praw z tego tytułu znajduje się na stronie internetowej </w:t>
      </w:r>
      <w:hyperlink r:id="rId8" w:history="1">
        <w:r w:rsidRPr="008060AA">
          <w:rPr>
            <w:rStyle w:val="Hipercze"/>
            <w:rFonts w:ascii="Times New Roman" w:hAnsi="Times New Roman" w:cs="Times New Roman"/>
            <w:sz w:val="24"/>
            <w:szCs w:val="24"/>
          </w:rPr>
          <w:t>www.nowasol.zielonagora.lasy.gov.pl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oraz w</w:t>
      </w:r>
      <w:r w:rsidR="0047718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siedzibie Administratora.</w:t>
      </w:r>
    </w:p>
    <w:p w14:paraId="1CD6E920" w14:textId="3158DC54" w:rsidR="009233D8" w:rsidRDefault="009233D8" w:rsidP="00477189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sprawach związanych z przetwarzaniem danych osobowych, można się skontaktować z Inspektorem Ochrony Danych w Nadleśnictwie pod adresem e-mail: </w:t>
      </w:r>
      <w:hyperlink r:id="rId9" w:history="1">
        <w:r w:rsidRPr="008060AA">
          <w:rPr>
            <w:rStyle w:val="Hipercze"/>
            <w:rFonts w:ascii="Times New Roman" w:hAnsi="Times New Roman" w:cs="Times New Roman"/>
            <w:sz w:val="24"/>
            <w:szCs w:val="24"/>
          </w:rPr>
          <w:t>iod@comp.net.pl</w:t>
        </w:r>
      </w:hyperlink>
    </w:p>
    <w:p w14:paraId="0F0FC870" w14:textId="69627A48" w:rsidR="009233D8" w:rsidRDefault="009233D8" w:rsidP="00477189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nieregulowanych postanowieniami niniejszej umowy mają zastosowanie przepisy Kodeksu Cywilnego</w:t>
      </w:r>
      <w:r w:rsidR="00477189">
        <w:rPr>
          <w:rFonts w:ascii="Times New Roman" w:hAnsi="Times New Roman" w:cs="Times New Roman"/>
          <w:sz w:val="24"/>
          <w:szCs w:val="24"/>
        </w:rPr>
        <w:t>.</w:t>
      </w:r>
    </w:p>
    <w:p w14:paraId="6FB4EE68" w14:textId="0B8AB569" w:rsidR="00477189" w:rsidRDefault="00477189" w:rsidP="00477189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Spory mogące wynikać w związku z wykonywaniem przedmiotu umowy, strony poddają rozstrzygnięciu sądowi właściwemu miejscowo dla siedziby Wydzierżawiającego.</w:t>
      </w:r>
    </w:p>
    <w:p w14:paraId="2E45A367" w14:textId="59653948" w:rsidR="00477189" w:rsidRDefault="00477189" w:rsidP="00477189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Dzierżawca oświadcza, że wyraża zgodę na przetwarzanie danych osobowych przez Wydzierżawiającego w celu realizacji umowy.</w:t>
      </w:r>
    </w:p>
    <w:p w14:paraId="650F0385" w14:textId="77777777" w:rsidR="008117DC" w:rsidRDefault="008117DC" w:rsidP="00E80A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7D477E" w14:textId="436717F6" w:rsidR="00ED2B59" w:rsidRDefault="00ED2B59" w:rsidP="004771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5A67">
        <w:rPr>
          <w:rFonts w:ascii="Times New Roman" w:hAnsi="Times New Roman" w:cs="Times New Roman"/>
          <w:sz w:val="24"/>
          <w:szCs w:val="24"/>
        </w:rPr>
        <w:t xml:space="preserve">§ </w:t>
      </w:r>
      <w:r w:rsidR="00477189">
        <w:rPr>
          <w:rFonts w:ascii="Times New Roman" w:hAnsi="Times New Roman" w:cs="Times New Roman"/>
          <w:sz w:val="24"/>
          <w:szCs w:val="24"/>
        </w:rPr>
        <w:t>9.</w:t>
      </w:r>
    </w:p>
    <w:p w14:paraId="71B93920" w14:textId="77777777" w:rsidR="00477189" w:rsidRDefault="00477189" w:rsidP="004771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370F1E5" w14:textId="7FD65F5B" w:rsidR="00477189" w:rsidRDefault="00477189" w:rsidP="00477189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postanowień niniejszej umowy wymagają dla swej ważności formy pisemnej w postaci aneksu.</w:t>
      </w:r>
    </w:p>
    <w:p w14:paraId="6E43F4AC" w14:textId="53B7EEB6" w:rsidR="00477189" w:rsidRDefault="00477189" w:rsidP="00477189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Każda ze stron jest zobowiązana do powiadamiania drugiej strony na piśmie o każdej zmianie adresów do doręczeń. W przypadku niedotrzymania tego obowiązku, pismo wysłane na adres podany przy zawarciu umowy wyraża się za skutecznie doręczone.</w:t>
      </w:r>
    </w:p>
    <w:p w14:paraId="2E8B2BC6" w14:textId="07F36093" w:rsidR="00477189" w:rsidRPr="00E80A92" w:rsidRDefault="00477189" w:rsidP="0075019D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razie sporu sądem właściwym jest sąd właściwy dla Wydzierżawiającego.</w:t>
      </w:r>
    </w:p>
    <w:p w14:paraId="6F9F365F" w14:textId="77777777" w:rsidR="001450DC" w:rsidRDefault="001450DC" w:rsidP="009722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BCCD44" w14:textId="1F836583" w:rsidR="002A1111" w:rsidRPr="00915A67" w:rsidRDefault="00477189" w:rsidP="004771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5A67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10.</w:t>
      </w:r>
    </w:p>
    <w:p w14:paraId="31F0C0DD" w14:textId="77777777" w:rsidR="00D305E5" w:rsidRPr="00915A67" w:rsidRDefault="00D305E5" w:rsidP="004771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55D59A" w14:textId="7E755156" w:rsidR="00D305E5" w:rsidRPr="00915A67" w:rsidRDefault="00D305E5" w:rsidP="00B52454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15A67">
        <w:rPr>
          <w:rFonts w:ascii="Times New Roman" w:hAnsi="Times New Roman" w:cs="Times New Roman"/>
          <w:sz w:val="24"/>
          <w:szCs w:val="24"/>
        </w:rPr>
        <w:t xml:space="preserve">Umowę niniejszą sporządzono w </w:t>
      </w:r>
      <w:r w:rsidR="00A1499B">
        <w:rPr>
          <w:rFonts w:ascii="Times New Roman" w:hAnsi="Times New Roman" w:cs="Times New Roman"/>
          <w:sz w:val="24"/>
          <w:szCs w:val="24"/>
        </w:rPr>
        <w:t>2</w:t>
      </w:r>
      <w:r w:rsidRPr="00915A67">
        <w:rPr>
          <w:rFonts w:ascii="Times New Roman" w:hAnsi="Times New Roman" w:cs="Times New Roman"/>
          <w:sz w:val="24"/>
          <w:szCs w:val="24"/>
        </w:rPr>
        <w:t>-ch egzemplarzach, z czego:</w:t>
      </w:r>
    </w:p>
    <w:p w14:paraId="5D53B6A4" w14:textId="6D41DB28" w:rsidR="00D305E5" w:rsidRPr="00915A67" w:rsidRDefault="00D305E5" w:rsidP="00B52454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15A67">
        <w:rPr>
          <w:rFonts w:ascii="Times New Roman" w:hAnsi="Times New Roman" w:cs="Times New Roman"/>
          <w:sz w:val="24"/>
          <w:szCs w:val="24"/>
        </w:rPr>
        <w:t xml:space="preserve">- 1 egz. dla </w:t>
      </w:r>
      <w:r w:rsidR="00A1499B">
        <w:rPr>
          <w:rFonts w:ascii="Times New Roman" w:hAnsi="Times New Roman" w:cs="Times New Roman"/>
          <w:sz w:val="24"/>
          <w:szCs w:val="24"/>
        </w:rPr>
        <w:t>Wydzierżawiającego</w:t>
      </w:r>
      <w:r w:rsidR="00915A67">
        <w:rPr>
          <w:rFonts w:ascii="Times New Roman" w:hAnsi="Times New Roman" w:cs="Times New Roman"/>
          <w:sz w:val="24"/>
          <w:szCs w:val="24"/>
        </w:rPr>
        <w:t>,</w:t>
      </w:r>
    </w:p>
    <w:p w14:paraId="339431CB" w14:textId="0A13A960" w:rsidR="00D305E5" w:rsidRPr="00915A67" w:rsidRDefault="00D305E5" w:rsidP="00B52454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15A67">
        <w:rPr>
          <w:rFonts w:ascii="Times New Roman" w:hAnsi="Times New Roman" w:cs="Times New Roman"/>
          <w:sz w:val="24"/>
          <w:szCs w:val="24"/>
        </w:rPr>
        <w:t xml:space="preserve">- 1 egz. dla </w:t>
      </w:r>
      <w:r w:rsidR="00A1499B">
        <w:rPr>
          <w:rFonts w:ascii="Times New Roman" w:hAnsi="Times New Roman" w:cs="Times New Roman"/>
          <w:sz w:val="24"/>
          <w:szCs w:val="24"/>
        </w:rPr>
        <w:t>Dzierżawcy</w:t>
      </w:r>
      <w:r w:rsidR="00915A67">
        <w:rPr>
          <w:rFonts w:ascii="Times New Roman" w:hAnsi="Times New Roman" w:cs="Times New Roman"/>
          <w:sz w:val="24"/>
          <w:szCs w:val="24"/>
        </w:rPr>
        <w:t>,</w:t>
      </w:r>
    </w:p>
    <w:p w14:paraId="62E32D82" w14:textId="77777777" w:rsidR="00D305E5" w:rsidRDefault="00D305E5" w:rsidP="0047718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838DFD6" w14:textId="77777777" w:rsidR="00B52454" w:rsidRPr="00B52454" w:rsidRDefault="00B52454" w:rsidP="0047718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5B82FF5" w14:textId="26149E3A" w:rsidR="00B52454" w:rsidRPr="00B52454" w:rsidRDefault="00B52454" w:rsidP="00B52454">
      <w:pPr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B52454">
        <w:rPr>
          <w:rFonts w:ascii="Times New Roman" w:hAnsi="Times New Roman" w:cs="Times New Roman"/>
          <w:sz w:val="20"/>
          <w:szCs w:val="20"/>
        </w:rPr>
        <w:t>Załączniki:</w:t>
      </w:r>
    </w:p>
    <w:p w14:paraId="2086A3AC" w14:textId="0A0EFBDC" w:rsidR="00B52454" w:rsidRPr="00B52454" w:rsidRDefault="00B52454" w:rsidP="00B52454">
      <w:pPr>
        <w:pStyle w:val="Akapitzlist"/>
        <w:numPr>
          <w:ilvl w:val="0"/>
          <w:numId w:val="19"/>
        </w:numPr>
        <w:spacing w:after="0"/>
        <w:ind w:left="1428"/>
        <w:jc w:val="both"/>
        <w:rPr>
          <w:rFonts w:ascii="Times New Roman" w:hAnsi="Times New Roman" w:cs="Times New Roman"/>
          <w:sz w:val="20"/>
          <w:szCs w:val="20"/>
        </w:rPr>
      </w:pPr>
      <w:r w:rsidRPr="00B52454">
        <w:rPr>
          <w:rFonts w:ascii="Times New Roman" w:hAnsi="Times New Roman" w:cs="Times New Roman"/>
          <w:sz w:val="20"/>
          <w:szCs w:val="20"/>
        </w:rPr>
        <w:t>Mapa</w:t>
      </w:r>
    </w:p>
    <w:p w14:paraId="7AFC5A2C" w14:textId="63D27251" w:rsidR="00B52454" w:rsidRPr="00B52454" w:rsidRDefault="00B52454" w:rsidP="00B52454">
      <w:pPr>
        <w:pStyle w:val="Akapitzlist"/>
        <w:numPr>
          <w:ilvl w:val="0"/>
          <w:numId w:val="19"/>
        </w:numPr>
        <w:spacing w:after="0"/>
        <w:ind w:left="1428"/>
        <w:jc w:val="both"/>
        <w:rPr>
          <w:rFonts w:ascii="Times New Roman" w:hAnsi="Times New Roman" w:cs="Times New Roman"/>
          <w:sz w:val="20"/>
          <w:szCs w:val="20"/>
        </w:rPr>
      </w:pPr>
      <w:r w:rsidRPr="00B52454">
        <w:rPr>
          <w:rFonts w:ascii="Times New Roman" w:hAnsi="Times New Roman" w:cs="Times New Roman"/>
          <w:sz w:val="20"/>
          <w:szCs w:val="20"/>
        </w:rPr>
        <w:t>Protokół zdawczo-odbiorczy</w:t>
      </w:r>
    </w:p>
    <w:p w14:paraId="5C29DD6B" w14:textId="77777777" w:rsidR="00477189" w:rsidRDefault="00477189" w:rsidP="00B5245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14884E0" w14:textId="77777777" w:rsidR="00B52454" w:rsidRPr="00915A67" w:rsidRDefault="00B52454" w:rsidP="004771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9D078F" w14:textId="45069785" w:rsidR="00D305E5" w:rsidRPr="00915A67" w:rsidRDefault="00B246B5" w:rsidP="0047718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Wydzierżawiający</w:t>
      </w:r>
      <w:r w:rsidR="00D305E5" w:rsidRPr="00915A67">
        <w:rPr>
          <w:rFonts w:ascii="Times New Roman" w:hAnsi="Times New Roman" w:cs="Times New Roman"/>
          <w:sz w:val="24"/>
          <w:szCs w:val="24"/>
        </w:rPr>
        <w:t xml:space="preserve">  </w:t>
      </w:r>
      <w:r w:rsidR="00915A67">
        <w:rPr>
          <w:rFonts w:ascii="Times New Roman" w:hAnsi="Times New Roman" w:cs="Times New Roman"/>
          <w:sz w:val="24"/>
          <w:szCs w:val="24"/>
        </w:rPr>
        <w:tab/>
      </w:r>
      <w:r w:rsidR="00915A67">
        <w:rPr>
          <w:rFonts w:ascii="Times New Roman" w:hAnsi="Times New Roman" w:cs="Times New Roman"/>
          <w:sz w:val="24"/>
          <w:szCs w:val="24"/>
        </w:rPr>
        <w:tab/>
      </w:r>
      <w:r w:rsidR="00915A67">
        <w:rPr>
          <w:rFonts w:ascii="Times New Roman" w:hAnsi="Times New Roman" w:cs="Times New Roman"/>
          <w:sz w:val="24"/>
          <w:szCs w:val="24"/>
        </w:rPr>
        <w:tab/>
      </w:r>
      <w:r w:rsidR="00915A67">
        <w:rPr>
          <w:rFonts w:ascii="Times New Roman" w:hAnsi="Times New Roman" w:cs="Times New Roman"/>
          <w:sz w:val="24"/>
          <w:szCs w:val="24"/>
        </w:rPr>
        <w:tab/>
      </w:r>
      <w:r w:rsidR="00915A67">
        <w:rPr>
          <w:rFonts w:ascii="Times New Roman" w:hAnsi="Times New Roman" w:cs="Times New Roman"/>
          <w:sz w:val="24"/>
          <w:szCs w:val="24"/>
        </w:rPr>
        <w:tab/>
      </w:r>
      <w:r w:rsidR="00915A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Dzierżawca</w:t>
      </w:r>
    </w:p>
    <w:p w14:paraId="7EEB85D9" w14:textId="77777777" w:rsidR="00D305E5" w:rsidRDefault="00D305E5" w:rsidP="004771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52458E" w14:textId="77777777" w:rsidR="002D7FDF" w:rsidRPr="00915A67" w:rsidRDefault="002D7FDF" w:rsidP="004771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7559DC" w14:textId="77777777" w:rsidR="00A36368" w:rsidRPr="000F53EE" w:rsidRDefault="00A36368" w:rsidP="004771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C019B3" w14:textId="5A19BB25" w:rsidR="0061756B" w:rsidRPr="00915A67" w:rsidRDefault="00915A67" w:rsidP="004771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                                       ………………………………</w:t>
      </w:r>
      <w:r w:rsidR="00CE1758">
        <w:rPr>
          <w:rFonts w:ascii="Times New Roman" w:hAnsi="Times New Roman" w:cs="Times New Roman"/>
          <w:sz w:val="24"/>
          <w:szCs w:val="24"/>
        </w:rPr>
        <w:t>…</w:t>
      </w:r>
    </w:p>
    <w:sectPr w:rsidR="0061756B" w:rsidRPr="00915A6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42406" w14:textId="77777777" w:rsidR="003B3A44" w:rsidRDefault="003B3A44" w:rsidP="00915A67">
      <w:pPr>
        <w:spacing w:after="0" w:line="240" w:lineRule="auto"/>
      </w:pPr>
      <w:r>
        <w:separator/>
      </w:r>
    </w:p>
  </w:endnote>
  <w:endnote w:type="continuationSeparator" w:id="0">
    <w:p w14:paraId="33C90DEB" w14:textId="77777777" w:rsidR="003B3A44" w:rsidRDefault="003B3A44" w:rsidP="00915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5DFEB" w14:textId="77777777" w:rsidR="003B3A44" w:rsidRDefault="003B3A44" w:rsidP="00915A67">
      <w:pPr>
        <w:spacing w:after="0" w:line="240" w:lineRule="auto"/>
      </w:pPr>
      <w:r>
        <w:separator/>
      </w:r>
    </w:p>
  </w:footnote>
  <w:footnote w:type="continuationSeparator" w:id="0">
    <w:p w14:paraId="4634B3F5" w14:textId="77777777" w:rsidR="003B3A44" w:rsidRDefault="003B3A44" w:rsidP="00915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50044" w14:textId="2E9F962D" w:rsidR="00915A67" w:rsidRPr="00915A67" w:rsidRDefault="00915A67" w:rsidP="00915A67">
    <w:pPr>
      <w:rPr>
        <w:rFonts w:ascii="Times New Roman" w:hAnsi="Times New Roman" w:cs="Times New Roman"/>
        <w:b/>
        <w:bCs/>
      </w:rPr>
    </w:pPr>
    <w:r w:rsidRPr="00915A67">
      <w:rPr>
        <w:rFonts w:ascii="Times New Roman" w:hAnsi="Times New Roman" w:cs="Times New Roman"/>
        <w:b/>
        <w:bCs/>
      </w:rPr>
      <w:t>ZG.2217.</w:t>
    </w:r>
    <w:r w:rsidR="00FC57F2">
      <w:rPr>
        <w:rFonts w:ascii="Times New Roman" w:hAnsi="Times New Roman" w:cs="Times New Roman"/>
        <w:b/>
        <w:bCs/>
      </w:rPr>
      <w:t>88</w:t>
    </w:r>
    <w:r w:rsidRPr="00915A67">
      <w:rPr>
        <w:rFonts w:ascii="Times New Roman" w:hAnsi="Times New Roman" w:cs="Times New Roman"/>
        <w:b/>
        <w:bCs/>
      </w:rPr>
      <w:t>.20</w:t>
    </w:r>
    <w:r w:rsidR="00886EB0">
      <w:rPr>
        <w:rFonts w:ascii="Times New Roman" w:hAnsi="Times New Roman" w:cs="Times New Roman"/>
        <w:b/>
        <w:bCs/>
      </w:rPr>
      <w:t>2</w:t>
    </w:r>
    <w:r w:rsidRPr="00915A67">
      <w:rPr>
        <w:rFonts w:ascii="Times New Roman" w:hAnsi="Times New Roman" w:cs="Times New Roman"/>
        <w:b/>
        <w:bCs/>
      </w:rPr>
      <w:t>4</w:t>
    </w:r>
    <w:r w:rsidR="0080489A">
      <w:rPr>
        <w:rFonts w:ascii="Times New Roman" w:hAnsi="Times New Roman" w:cs="Times New Roman"/>
        <w:b/>
        <w:bCs/>
      </w:rPr>
      <w:t xml:space="preserve">                Załącznik nr 5 do ogłoszenia o przetargu na dzierżawę gruntu rolnego</w:t>
    </w:r>
  </w:p>
  <w:p w14:paraId="70797505" w14:textId="77777777" w:rsidR="00915A67" w:rsidRDefault="00915A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71E03CE"/>
    <w:lvl w:ilvl="0">
      <w:numFmt w:val="bullet"/>
      <w:lvlText w:val="*"/>
      <w:lvlJc w:val="left"/>
    </w:lvl>
  </w:abstractNum>
  <w:abstractNum w:abstractNumId="1" w15:restartNumberingAfterBreak="0">
    <w:nsid w:val="003C22A4"/>
    <w:multiLevelType w:val="hybridMultilevel"/>
    <w:tmpl w:val="BA26C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B45F5"/>
    <w:multiLevelType w:val="hybridMultilevel"/>
    <w:tmpl w:val="DBD637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300FD"/>
    <w:multiLevelType w:val="hybridMultilevel"/>
    <w:tmpl w:val="B4DCEDDC"/>
    <w:lvl w:ilvl="0" w:tplc="CCDE15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442C3"/>
    <w:multiLevelType w:val="hybridMultilevel"/>
    <w:tmpl w:val="FF0AE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17C9D"/>
    <w:multiLevelType w:val="hybridMultilevel"/>
    <w:tmpl w:val="FDEE4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8037A"/>
    <w:multiLevelType w:val="hybridMultilevel"/>
    <w:tmpl w:val="561CD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202D2"/>
    <w:multiLevelType w:val="hybridMultilevel"/>
    <w:tmpl w:val="5EBCF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E4F1F"/>
    <w:multiLevelType w:val="hybridMultilevel"/>
    <w:tmpl w:val="3AE49D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15F21"/>
    <w:multiLevelType w:val="hybridMultilevel"/>
    <w:tmpl w:val="CE0C3F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5407B"/>
    <w:multiLevelType w:val="hybridMultilevel"/>
    <w:tmpl w:val="A104A7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E792D"/>
    <w:multiLevelType w:val="hybridMultilevel"/>
    <w:tmpl w:val="FD343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5560D"/>
    <w:multiLevelType w:val="hybridMultilevel"/>
    <w:tmpl w:val="407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0110B"/>
    <w:multiLevelType w:val="hybridMultilevel"/>
    <w:tmpl w:val="CE0C3F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66095B"/>
    <w:multiLevelType w:val="hybridMultilevel"/>
    <w:tmpl w:val="8F52E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FA5BA6"/>
    <w:multiLevelType w:val="hybridMultilevel"/>
    <w:tmpl w:val="7E10CA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81635"/>
    <w:multiLevelType w:val="hybridMultilevel"/>
    <w:tmpl w:val="82B0F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8336A4"/>
    <w:multiLevelType w:val="hybridMultilevel"/>
    <w:tmpl w:val="14405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7B64FF"/>
    <w:multiLevelType w:val="hybridMultilevel"/>
    <w:tmpl w:val="0BA2C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F34F70"/>
    <w:multiLevelType w:val="hybridMultilevel"/>
    <w:tmpl w:val="E28EF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1B541A"/>
    <w:multiLevelType w:val="hybridMultilevel"/>
    <w:tmpl w:val="A5E61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622522">
    <w:abstractNumId w:val="19"/>
  </w:num>
  <w:num w:numId="2" w16cid:durableId="1431705631">
    <w:abstractNumId w:val="11"/>
  </w:num>
  <w:num w:numId="3" w16cid:durableId="750392534">
    <w:abstractNumId w:val="2"/>
  </w:num>
  <w:num w:numId="4" w16cid:durableId="2020040638">
    <w:abstractNumId w:val="15"/>
  </w:num>
  <w:num w:numId="5" w16cid:durableId="886456035">
    <w:abstractNumId w:val="8"/>
  </w:num>
  <w:num w:numId="6" w16cid:durableId="605620282">
    <w:abstractNumId w:val="1"/>
  </w:num>
  <w:num w:numId="7" w16cid:durableId="2032299200">
    <w:abstractNumId w:val="0"/>
    <w:lvlOverride w:ilvl="0">
      <w:lvl w:ilvl="0">
        <w:numFmt w:val="bullet"/>
        <w:lvlText w:val="-"/>
        <w:legacy w:legacy="1" w:legacySpace="0" w:legacyIndent="137"/>
        <w:lvlJc w:val="left"/>
        <w:rPr>
          <w:rFonts w:ascii="Bookman Old Style" w:hAnsi="Bookman Old Style" w:hint="default"/>
        </w:rPr>
      </w:lvl>
    </w:lvlOverride>
  </w:num>
  <w:num w:numId="8" w16cid:durableId="998583667">
    <w:abstractNumId w:val="10"/>
  </w:num>
  <w:num w:numId="9" w16cid:durableId="773746861">
    <w:abstractNumId w:val="3"/>
  </w:num>
  <w:num w:numId="10" w16cid:durableId="286199208">
    <w:abstractNumId w:val="16"/>
  </w:num>
  <w:num w:numId="11" w16cid:durableId="1340422859">
    <w:abstractNumId w:val="14"/>
  </w:num>
  <w:num w:numId="12" w16cid:durableId="1000738464">
    <w:abstractNumId w:val="18"/>
  </w:num>
  <w:num w:numId="13" w16cid:durableId="2146271006">
    <w:abstractNumId w:val="12"/>
  </w:num>
  <w:num w:numId="14" w16cid:durableId="60060923">
    <w:abstractNumId w:val="17"/>
  </w:num>
  <w:num w:numId="15" w16cid:durableId="1307931502">
    <w:abstractNumId w:val="20"/>
  </w:num>
  <w:num w:numId="16" w16cid:durableId="1684355025">
    <w:abstractNumId w:val="6"/>
  </w:num>
  <w:num w:numId="17" w16cid:durableId="1195386195">
    <w:abstractNumId w:val="5"/>
  </w:num>
  <w:num w:numId="18" w16cid:durableId="658391496">
    <w:abstractNumId w:val="13"/>
  </w:num>
  <w:num w:numId="19" w16cid:durableId="743723774">
    <w:abstractNumId w:val="7"/>
  </w:num>
  <w:num w:numId="20" w16cid:durableId="14766044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495936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850885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37"/>
    <w:rsid w:val="000A3366"/>
    <w:rsid w:val="000B149B"/>
    <w:rsid w:val="000F53EE"/>
    <w:rsid w:val="00104FA7"/>
    <w:rsid w:val="0012385B"/>
    <w:rsid w:val="00124EAB"/>
    <w:rsid w:val="001450DC"/>
    <w:rsid w:val="0015138F"/>
    <w:rsid w:val="0016791B"/>
    <w:rsid w:val="00200C24"/>
    <w:rsid w:val="00204F08"/>
    <w:rsid w:val="00234997"/>
    <w:rsid w:val="002372A0"/>
    <w:rsid w:val="00292C37"/>
    <w:rsid w:val="002A1111"/>
    <w:rsid w:val="002D7FDF"/>
    <w:rsid w:val="00300A5D"/>
    <w:rsid w:val="00325E9E"/>
    <w:rsid w:val="00355973"/>
    <w:rsid w:val="00373413"/>
    <w:rsid w:val="003A5378"/>
    <w:rsid w:val="003B3A44"/>
    <w:rsid w:val="0045034E"/>
    <w:rsid w:val="00456D6B"/>
    <w:rsid w:val="00477189"/>
    <w:rsid w:val="00491664"/>
    <w:rsid w:val="004B0991"/>
    <w:rsid w:val="004D29E5"/>
    <w:rsid w:val="004F2970"/>
    <w:rsid w:val="00511336"/>
    <w:rsid w:val="00512CAA"/>
    <w:rsid w:val="00531D09"/>
    <w:rsid w:val="00570ABF"/>
    <w:rsid w:val="0057496A"/>
    <w:rsid w:val="005861B8"/>
    <w:rsid w:val="005868E8"/>
    <w:rsid w:val="005B2BEA"/>
    <w:rsid w:val="00607E6E"/>
    <w:rsid w:val="0061137C"/>
    <w:rsid w:val="0061756B"/>
    <w:rsid w:val="006D4A2C"/>
    <w:rsid w:val="006F38D5"/>
    <w:rsid w:val="00701DA8"/>
    <w:rsid w:val="007050F9"/>
    <w:rsid w:val="007118EA"/>
    <w:rsid w:val="0075019D"/>
    <w:rsid w:val="00751E1C"/>
    <w:rsid w:val="00782585"/>
    <w:rsid w:val="007977A8"/>
    <w:rsid w:val="007C23AB"/>
    <w:rsid w:val="0080489A"/>
    <w:rsid w:val="00811508"/>
    <w:rsid w:val="008117DC"/>
    <w:rsid w:val="008179DB"/>
    <w:rsid w:val="00874E46"/>
    <w:rsid w:val="00886EB0"/>
    <w:rsid w:val="008A3E09"/>
    <w:rsid w:val="008C1198"/>
    <w:rsid w:val="008E2B74"/>
    <w:rsid w:val="00915A67"/>
    <w:rsid w:val="009233D8"/>
    <w:rsid w:val="00955555"/>
    <w:rsid w:val="009649BC"/>
    <w:rsid w:val="00972227"/>
    <w:rsid w:val="009A5763"/>
    <w:rsid w:val="009D3357"/>
    <w:rsid w:val="009E0BA9"/>
    <w:rsid w:val="009E203C"/>
    <w:rsid w:val="00A04CD5"/>
    <w:rsid w:val="00A058C4"/>
    <w:rsid w:val="00A11A88"/>
    <w:rsid w:val="00A1499B"/>
    <w:rsid w:val="00A36368"/>
    <w:rsid w:val="00A70E7C"/>
    <w:rsid w:val="00A72C2B"/>
    <w:rsid w:val="00A73C54"/>
    <w:rsid w:val="00AE2650"/>
    <w:rsid w:val="00B246B5"/>
    <w:rsid w:val="00B26531"/>
    <w:rsid w:val="00B42E76"/>
    <w:rsid w:val="00B50569"/>
    <w:rsid w:val="00B52454"/>
    <w:rsid w:val="00B66B6A"/>
    <w:rsid w:val="00B75F8A"/>
    <w:rsid w:val="00B84195"/>
    <w:rsid w:val="00B84FD1"/>
    <w:rsid w:val="00C61448"/>
    <w:rsid w:val="00C70BC4"/>
    <w:rsid w:val="00C84208"/>
    <w:rsid w:val="00C97D83"/>
    <w:rsid w:val="00CE1758"/>
    <w:rsid w:val="00CF7500"/>
    <w:rsid w:val="00D1116A"/>
    <w:rsid w:val="00D24BAF"/>
    <w:rsid w:val="00D305E5"/>
    <w:rsid w:val="00D4335C"/>
    <w:rsid w:val="00D57E37"/>
    <w:rsid w:val="00D86F21"/>
    <w:rsid w:val="00DD6AD0"/>
    <w:rsid w:val="00E35CFD"/>
    <w:rsid w:val="00E52E00"/>
    <w:rsid w:val="00E80A92"/>
    <w:rsid w:val="00E877A7"/>
    <w:rsid w:val="00EA2938"/>
    <w:rsid w:val="00EA4D3E"/>
    <w:rsid w:val="00ED2B59"/>
    <w:rsid w:val="00F427C1"/>
    <w:rsid w:val="00F63CED"/>
    <w:rsid w:val="00FC57F2"/>
    <w:rsid w:val="00FF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2123C"/>
  <w15:docId w15:val="{4C7CBF68-CD5F-4B1A-8534-371B7F3A2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8C1198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C1198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Legenda">
    <w:name w:val="caption"/>
    <w:basedOn w:val="Normalny"/>
    <w:next w:val="Normalny"/>
    <w:qFormat/>
    <w:rsid w:val="008C1198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32"/>
      <w:szCs w:val="20"/>
      <w:lang w:eastAsia="pl-PL"/>
      <w14:ligatures w14:val="none"/>
    </w:rPr>
  </w:style>
  <w:style w:type="character" w:styleId="Uwydatnienie">
    <w:name w:val="Emphasis"/>
    <w:qFormat/>
    <w:rsid w:val="008C1198"/>
    <w:rPr>
      <w:i/>
      <w:iCs/>
    </w:rPr>
  </w:style>
  <w:style w:type="paragraph" w:styleId="Akapitzlist">
    <w:name w:val="List Paragraph"/>
    <w:basedOn w:val="Normalny"/>
    <w:uiPriority w:val="34"/>
    <w:qFormat/>
    <w:rsid w:val="0061756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15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5A67"/>
  </w:style>
  <w:style w:type="paragraph" w:styleId="Stopka">
    <w:name w:val="footer"/>
    <w:basedOn w:val="Normalny"/>
    <w:link w:val="StopkaZnak"/>
    <w:uiPriority w:val="99"/>
    <w:unhideWhenUsed/>
    <w:rsid w:val="00915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5A67"/>
  </w:style>
  <w:style w:type="character" w:styleId="Odwoaniedokomentarza">
    <w:name w:val="annotation reference"/>
    <w:basedOn w:val="Domylnaczcionkaakapitu"/>
    <w:uiPriority w:val="99"/>
    <w:semiHidden/>
    <w:unhideWhenUsed/>
    <w:rsid w:val="002372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72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72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72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72A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7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2A0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rsid w:val="002372A0"/>
    <w:rPr>
      <w:rFonts w:ascii="Bookman Old Style" w:hAnsi="Bookman Old Style" w:cs="Bookman Old Style"/>
      <w:color w:val="000000"/>
      <w:sz w:val="18"/>
      <w:szCs w:val="18"/>
    </w:rPr>
  </w:style>
  <w:style w:type="paragraph" w:customStyle="1" w:styleId="Style4">
    <w:name w:val="Style4"/>
    <w:basedOn w:val="Normalny"/>
    <w:rsid w:val="002372A0"/>
    <w:pPr>
      <w:widowControl w:val="0"/>
      <w:autoSpaceDE w:val="0"/>
      <w:autoSpaceDN w:val="0"/>
      <w:adjustRightInd w:val="0"/>
      <w:spacing w:after="0" w:line="234" w:lineRule="exact"/>
      <w:jc w:val="both"/>
    </w:pPr>
    <w:rPr>
      <w:rFonts w:ascii="Courier New" w:eastAsia="Times New Roman" w:hAnsi="Courier New" w:cs="Courier New"/>
      <w:kern w:val="0"/>
      <w:sz w:val="24"/>
      <w:szCs w:val="24"/>
      <w:lang w:eastAsia="pl-PL"/>
      <w14:ligatures w14:val="none"/>
    </w:rPr>
  </w:style>
  <w:style w:type="paragraph" w:customStyle="1" w:styleId="Style2">
    <w:name w:val="Style2"/>
    <w:basedOn w:val="Normalny"/>
    <w:rsid w:val="002372A0"/>
    <w:pPr>
      <w:widowControl w:val="0"/>
      <w:autoSpaceDE w:val="0"/>
      <w:autoSpaceDN w:val="0"/>
      <w:adjustRightInd w:val="0"/>
      <w:spacing w:after="0" w:line="238" w:lineRule="exact"/>
      <w:jc w:val="center"/>
    </w:pPr>
    <w:rPr>
      <w:rFonts w:ascii="Courier New" w:eastAsia="Times New Roman" w:hAnsi="Courier New" w:cs="Courier New"/>
      <w:kern w:val="0"/>
      <w:sz w:val="24"/>
      <w:szCs w:val="24"/>
      <w:lang w:eastAsia="pl-PL"/>
      <w14:ligatures w14:val="none"/>
    </w:rPr>
  </w:style>
  <w:style w:type="paragraph" w:customStyle="1" w:styleId="Style3">
    <w:name w:val="Style3"/>
    <w:basedOn w:val="Normalny"/>
    <w:rsid w:val="002372A0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Courier New" w:eastAsia="Times New Roman" w:hAnsi="Courier New" w:cs="Courier New"/>
      <w:kern w:val="0"/>
      <w:sz w:val="24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C70BC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9233D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233D8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11A8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11A88"/>
  </w:style>
  <w:style w:type="paragraph" w:customStyle="1" w:styleId="TableParagraph">
    <w:name w:val="Table Paragraph"/>
    <w:basedOn w:val="Normalny"/>
    <w:uiPriority w:val="1"/>
    <w:qFormat/>
    <w:rsid w:val="00A11A88"/>
    <w:pPr>
      <w:widowControl w:val="0"/>
      <w:autoSpaceDE w:val="0"/>
      <w:autoSpaceDN w:val="0"/>
      <w:spacing w:before="175" w:after="0" w:line="240" w:lineRule="auto"/>
      <w:ind w:left="10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Normal">
    <w:name w:val="Table Normal"/>
    <w:uiPriority w:val="2"/>
    <w:semiHidden/>
    <w:qFormat/>
    <w:rsid w:val="00A11A8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wasol.zielonagora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comp.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DF790-5EC9-4376-95BB-704722E97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1382</Words>
  <Characters>8298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Jurek (Nadleśnictwo Nowa Sól)</dc:creator>
  <cp:keywords/>
  <dc:description/>
  <cp:lastModifiedBy>Klaudia Wojciechowska (Nadleśnictwo Nowa Sól)</cp:lastModifiedBy>
  <cp:revision>7</cp:revision>
  <cp:lastPrinted>2024-03-26T07:35:00Z</cp:lastPrinted>
  <dcterms:created xsi:type="dcterms:W3CDTF">2024-09-11T06:52:00Z</dcterms:created>
  <dcterms:modified xsi:type="dcterms:W3CDTF">2025-08-19T12:25:00Z</dcterms:modified>
</cp:coreProperties>
</file>