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1E6C" w14:textId="71380D9D" w:rsidR="00D15D1E" w:rsidRPr="00FE3181" w:rsidRDefault="007865DB" w:rsidP="00D15D1E">
      <w:pPr>
        <w:pStyle w:val="Nagwek1"/>
        <w:spacing w:before="0" w:after="0"/>
        <w:ind w:right="-30"/>
        <w:jc w:val="center"/>
        <w:rPr>
          <w:sz w:val="22"/>
          <w:szCs w:val="22"/>
        </w:rPr>
      </w:pPr>
      <w:bookmarkStart w:id="0" w:name="_Toc465028141"/>
      <w:r w:rsidRPr="00FE3181">
        <w:rPr>
          <w:sz w:val="22"/>
          <w:szCs w:val="22"/>
        </w:rPr>
        <w:t>R</w:t>
      </w:r>
      <w:r w:rsidR="00D15D1E" w:rsidRPr="00FE3181">
        <w:rPr>
          <w:sz w:val="22"/>
          <w:szCs w:val="22"/>
        </w:rPr>
        <w:t>egulamin</w:t>
      </w:r>
      <w:r w:rsidRPr="00FE3181">
        <w:rPr>
          <w:sz w:val="22"/>
          <w:szCs w:val="22"/>
        </w:rPr>
        <w:t xml:space="preserve"> </w:t>
      </w:r>
      <w:r w:rsidR="00D15D1E" w:rsidRPr="00FE3181">
        <w:rPr>
          <w:sz w:val="22"/>
          <w:szCs w:val="22"/>
        </w:rPr>
        <w:t>miejsca postoju pojazdów</w:t>
      </w:r>
      <w:bookmarkEnd w:id="0"/>
      <w:r w:rsidR="007F6B52" w:rsidRPr="00FE3181">
        <w:rPr>
          <w:sz w:val="22"/>
          <w:szCs w:val="22"/>
        </w:rPr>
        <w:t xml:space="preserve"> MPP</w:t>
      </w:r>
    </w:p>
    <w:p w14:paraId="21B30ED8" w14:textId="77777777" w:rsidR="00D15D1E" w:rsidRPr="00FE3181" w:rsidRDefault="00D15D1E" w:rsidP="00D15D1E">
      <w:pPr>
        <w:pStyle w:val="Tekstpodstawowy"/>
        <w:spacing w:line="240" w:lineRule="auto"/>
        <w:ind w:left="720" w:right="-30"/>
        <w:rPr>
          <w:b w:val="0"/>
          <w:sz w:val="22"/>
          <w:szCs w:val="22"/>
        </w:rPr>
      </w:pPr>
    </w:p>
    <w:p w14:paraId="6D4D46BD" w14:textId="4653C0CB" w:rsidR="00D15D1E" w:rsidRPr="00FE3181" w:rsidRDefault="007865DB" w:rsidP="00D15D1E">
      <w:pPr>
        <w:pStyle w:val="Tekstpodstawowy"/>
        <w:numPr>
          <w:ilvl w:val="0"/>
          <w:numId w:val="1"/>
        </w:numPr>
        <w:tabs>
          <w:tab w:val="num" w:pos="720"/>
        </w:tabs>
        <w:spacing w:line="240" w:lineRule="auto"/>
        <w:ind w:left="720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 xml:space="preserve">Regulamin </w:t>
      </w:r>
      <w:r w:rsidR="00D15D1E" w:rsidRPr="00FE3181">
        <w:rPr>
          <w:b w:val="0"/>
          <w:sz w:val="22"/>
          <w:szCs w:val="22"/>
        </w:rPr>
        <w:t>miejsca postoju pojazdów określa warunki korzystania z miejsc posto</w:t>
      </w:r>
      <w:r w:rsidR="000C5B10" w:rsidRPr="00FE3181">
        <w:rPr>
          <w:b w:val="0"/>
          <w:sz w:val="22"/>
          <w:szCs w:val="22"/>
        </w:rPr>
        <w:t>ju pojazdów zarządzanych przez N</w:t>
      </w:r>
      <w:r w:rsidR="00D15D1E" w:rsidRPr="00FE3181">
        <w:rPr>
          <w:b w:val="0"/>
          <w:sz w:val="22"/>
          <w:szCs w:val="22"/>
        </w:rPr>
        <w:t>adleśnictwo.</w:t>
      </w:r>
    </w:p>
    <w:p w14:paraId="489FAB6F" w14:textId="77777777" w:rsidR="00D15D1E" w:rsidRPr="00FE3181" w:rsidRDefault="00D15D1E" w:rsidP="00D15D1E">
      <w:pPr>
        <w:pStyle w:val="Tekstpodstawowy"/>
        <w:numPr>
          <w:ilvl w:val="0"/>
          <w:numId w:val="1"/>
        </w:numPr>
        <w:tabs>
          <w:tab w:val="num" w:pos="720"/>
        </w:tabs>
        <w:spacing w:line="240" w:lineRule="auto"/>
        <w:ind w:left="720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>Każd</w:t>
      </w:r>
      <w:r w:rsidR="007865DB" w:rsidRPr="00FE3181">
        <w:rPr>
          <w:b w:val="0"/>
          <w:sz w:val="22"/>
          <w:szCs w:val="22"/>
        </w:rPr>
        <w:t xml:space="preserve">a osoba korzystająca z </w:t>
      </w:r>
      <w:r w:rsidRPr="00FE3181">
        <w:rPr>
          <w:b w:val="0"/>
          <w:sz w:val="22"/>
          <w:szCs w:val="22"/>
        </w:rPr>
        <w:t>miejsca postoju pojazdów wyraża zgodę na postanowienia niniejszego regulaminu i zobowiązuje się do jego przestrzegania.</w:t>
      </w:r>
    </w:p>
    <w:p w14:paraId="30809505" w14:textId="77777777" w:rsidR="00D15D1E" w:rsidRPr="00FE3181" w:rsidRDefault="007865DB" w:rsidP="00D15D1E">
      <w:pPr>
        <w:pStyle w:val="Tekstpodstawowy"/>
        <w:numPr>
          <w:ilvl w:val="0"/>
          <w:numId w:val="1"/>
        </w:numPr>
        <w:tabs>
          <w:tab w:val="num" w:pos="720"/>
        </w:tabs>
        <w:spacing w:line="240" w:lineRule="auto"/>
        <w:ind w:left="720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>M</w:t>
      </w:r>
      <w:r w:rsidR="00D15D1E" w:rsidRPr="00FE3181">
        <w:rPr>
          <w:b w:val="0"/>
          <w:sz w:val="22"/>
          <w:szCs w:val="22"/>
        </w:rPr>
        <w:t>iejsce postoju pojazdów są dostępne we wszystkie dni w roku, z wyjątkiem okresów spowodowanych zdarzeniami szczególnego znaczenia.</w:t>
      </w:r>
    </w:p>
    <w:p w14:paraId="4FE1B689" w14:textId="77777777" w:rsidR="00D15D1E" w:rsidRPr="00FE3181" w:rsidRDefault="007865DB" w:rsidP="00D15D1E">
      <w:pPr>
        <w:pStyle w:val="Tekstpodstawowy"/>
        <w:numPr>
          <w:ilvl w:val="0"/>
          <w:numId w:val="1"/>
        </w:numPr>
        <w:tabs>
          <w:tab w:val="num" w:pos="720"/>
        </w:tabs>
        <w:spacing w:line="240" w:lineRule="auto"/>
        <w:ind w:left="720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>M</w:t>
      </w:r>
      <w:r w:rsidR="00D15D1E" w:rsidRPr="00FE3181">
        <w:rPr>
          <w:b w:val="0"/>
          <w:sz w:val="22"/>
          <w:szCs w:val="22"/>
        </w:rPr>
        <w:t xml:space="preserve">iejsce postoju pojazdów nie są strzeżone ani dozorowane w żaden sposób, dlatego ryzyko wynikające z uszkodzenia pojazdu, utraty pojazdu lub jego wyposażenia, a także utraty przedmiotów pozostawionych w pojeździe ponosi wyłącznie osoba korzystająca z miejsca postoju. </w:t>
      </w:r>
    </w:p>
    <w:p w14:paraId="212477D1" w14:textId="5A0065E7" w:rsidR="00D15D1E" w:rsidRPr="00FE3181" w:rsidRDefault="00D15D1E" w:rsidP="00D15D1E">
      <w:pPr>
        <w:pStyle w:val="Tekstpodstawowy"/>
        <w:numPr>
          <w:ilvl w:val="0"/>
          <w:numId w:val="1"/>
        </w:numPr>
        <w:tabs>
          <w:tab w:val="num" w:pos="720"/>
        </w:tabs>
        <w:spacing w:line="240" w:lineRule="auto"/>
        <w:ind w:left="720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>Podczas wykonywania pojazdem manewrów na terenie miejsca postoju pojazdów należy zachować szczególną ostrożność i poruszać się z prędkością uzasadnioną charakterem wykonywanych manewrów, a także należy bezwzględnie przestrzegać przepisów ustawy z dnia 20 czerwca 1</w:t>
      </w:r>
      <w:r w:rsidR="008B4BC7" w:rsidRPr="00FE3181">
        <w:rPr>
          <w:b w:val="0"/>
          <w:sz w:val="22"/>
          <w:szCs w:val="22"/>
        </w:rPr>
        <w:t>997 r. „Prawo o ruchu drogowym”.</w:t>
      </w:r>
    </w:p>
    <w:p w14:paraId="0F1562CC" w14:textId="311E061C" w:rsidR="00D15D1E" w:rsidRPr="00FE3181" w:rsidRDefault="00D15D1E" w:rsidP="00D15D1E">
      <w:pPr>
        <w:pStyle w:val="Tekstpodstawowy"/>
        <w:numPr>
          <w:ilvl w:val="0"/>
          <w:numId w:val="1"/>
        </w:numPr>
        <w:tabs>
          <w:tab w:val="num" w:pos="720"/>
        </w:tabs>
        <w:spacing w:line="240" w:lineRule="auto"/>
        <w:ind w:left="720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>W przypadku kolizji lub wypadku na terenie miejsca postoju pojazdów obowiązują zasady i przepisy określone ustawą z dnia 20 czerwca 1997 r.</w:t>
      </w:r>
      <w:r w:rsidR="008B4BC7" w:rsidRPr="00FE3181">
        <w:rPr>
          <w:b w:val="0"/>
          <w:sz w:val="22"/>
          <w:szCs w:val="22"/>
        </w:rPr>
        <w:t xml:space="preserve"> „Prawo o ruchu drogowym”. </w:t>
      </w:r>
      <w:r w:rsidRPr="00FE3181">
        <w:rPr>
          <w:b w:val="0"/>
          <w:sz w:val="22"/>
          <w:szCs w:val="22"/>
        </w:rPr>
        <w:t>W sytuacji uszkodzenia ciała lub wypadku zagrażającego życiu lub zdrowiu należy bezzwłocznie poinformować odpowiednie służby ratunkowe.</w:t>
      </w:r>
    </w:p>
    <w:p w14:paraId="427BE5BB" w14:textId="7BA2A8F6" w:rsidR="00D15D1E" w:rsidRPr="00FE3181" w:rsidRDefault="00D15D1E" w:rsidP="00D15D1E">
      <w:pPr>
        <w:pStyle w:val="Tekstpodstawowy"/>
        <w:numPr>
          <w:ilvl w:val="0"/>
          <w:numId w:val="1"/>
        </w:numPr>
        <w:tabs>
          <w:tab w:val="num" w:pos="720"/>
        </w:tabs>
        <w:spacing w:line="240" w:lineRule="auto"/>
        <w:ind w:left="720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>Każda z osób korzystających z miejsca postoju pojazdów zobowiązana jest do podporządkowania się poleceniom pracowników Służby Leśnej lub też inny</w:t>
      </w:r>
      <w:r w:rsidR="000C5B10" w:rsidRPr="00FE3181">
        <w:rPr>
          <w:b w:val="0"/>
          <w:sz w:val="22"/>
          <w:szCs w:val="22"/>
        </w:rPr>
        <w:t>ch osób działających w imieniu N</w:t>
      </w:r>
      <w:r w:rsidRPr="00FE3181">
        <w:rPr>
          <w:b w:val="0"/>
          <w:sz w:val="22"/>
          <w:szCs w:val="22"/>
        </w:rPr>
        <w:t>adleśnictwa.</w:t>
      </w:r>
    </w:p>
    <w:p w14:paraId="26290490" w14:textId="77777777" w:rsidR="00D15D1E" w:rsidRPr="00FE3181" w:rsidRDefault="00D15D1E" w:rsidP="00D15D1E">
      <w:pPr>
        <w:pStyle w:val="Tekstpodstawowy"/>
        <w:numPr>
          <w:ilvl w:val="0"/>
          <w:numId w:val="1"/>
        </w:numPr>
        <w:tabs>
          <w:tab w:val="num" w:pos="720"/>
        </w:tabs>
        <w:spacing w:line="240" w:lineRule="auto"/>
        <w:ind w:left="720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 xml:space="preserve">Osobom korzystającym z miejsca postoju zabrania się: </w:t>
      </w:r>
    </w:p>
    <w:p w14:paraId="0EA0C2AF" w14:textId="77777777" w:rsidR="00D15D1E" w:rsidRPr="00FE3181" w:rsidRDefault="00D15D1E" w:rsidP="00D15D1E">
      <w:pPr>
        <w:pStyle w:val="Tekstpodstawowy"/>
        <w:numPr>
          <w:ilvl w:val="1"/>
          <w:numId w:val="1"/>
        </w:numPr>
        <w:spacing w:line="240" w:lineRule="auto"/>
        <w:ind w:left="1276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>wykonywania jakichkolwiek czynności związanych z obsługą techniczną pojazdu, które spowodowałyby jego zaśmiecenie, zalanie lub w inny sposób naruszyłyby zasady ustalonego niniejszym regulaminem porządku,</w:t>
      </w:r>
    </w:p>
    <w:p w14:paraId="48597A28" w14:textId="77777777" w:rsidR="00D15D1E" w:rsidRPr="00FE3181" w:rsidRDefault="00D15D1E" w:rsidP="00D15D1E">
      <w:pPr>
        <w:pStyle w:val="Tekstpodstawowy"/>
        <w:numPr>
          <w:ilvl w:val="1"/>
          <w:numId w:val="1"/>
        </w:numPr>
        <w:spacing w:line="240" w:lineRule="auto"/>
        <w:ind w:left="1276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>mycia, sprzątania, naprawy pojazdów,</w:t>
      </w:r>
    </w:p>
    <w:p w14:paraId="2BB02E6B" w14:textId="77777777" w:rsidR="00D15D1E" w:rsidRPr="00FE3181" w:rsidRDefault="00D15D1E" w:rsidP="00D15D1E">
      <w:pPr>
        <w:pStyle w:val="Tekstpodstawowy"/>
        <w:numPr>
          <w:ilvl w:val="1"/>
          <w:numId w:val="1"/>
        </w:numPr>
        <w:spacing w:line="240" w:lineRule="auto"/>
        <w:ind w:left="1276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>zaśmiecania terenu,</w:t>
      </w:r>
    </w:p>
    <w:p w14:paraId="20F18934" w14:textId="54B8D86C" w:rsidR="00D15D1E" w:rsidRPr="00FE3181" w:rsidRDefault="005B279D" w:rsidP="00D15D1E">
      <w:pPr>
        <w:pStyle w:val="Tekstpodstawowy"/>
        <w:numPr>
          <w:ilvl w:val="1"/>
          <w:numId w:val="1"/>
        </w:numPr>
        <w:spacing w:line="240" w:lineRule="auto"/>
        <w:ind w:left="1276" w:right="-3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przywożenia </w:t>
      </w:r>
      <w:r w:rsidR="00D15D1E" w:rsidRPr="00FE3181">
        <w:rPr>
          <w:b w:val="0"/>
          <w:sz w:val="22"/>
          <w:szCs w:val="22"/>
        </w:rPr>
        <w:t xml:space="preserve">odpadów domowych, komunalnych i </w:t>
      </w:r>
      <w:r w:rsidR="00FB57F6" w:rsidRPr="00FE3181">
        <w:rPr>
          <w:b w:val="0"/>
          <w:sz w:val="22"/>
          <w:szCs w:val="22"/>
        </w:rPr>
        <w:t>innych,</w:t>
      </w:r>
      <w:r w:rsidR="00914AF4">
        <w:rPr>
          <w:b w:val="0"/>
          <w:sz w:val="22"/>
          <w:szCs w:val="22"/>
        </w:rPr>
        <w:t xml:space="preserve"> i</w:t>
      </w:r>
      <w:r w:rsidR="00D15D1E" w:rsidRPr="00FE3181">
        <w:rPr>
          <w:b w:val="0"/>
          <w:sz w:val="22"/>
          <w:szCs w:val="22"/>
        </w:rPr>
        <w:t xml:space="preserve"> </w:t>
      </w:r>
      <w:r w:rsidR="00914AF4">
        <w:rPr>
          <w:b w:val="0"/>
          <w:sz w:val="22"/>
          <w:szCs w:val="22"/>
        </w:rPr>
        <w:t xml:space="preserve">pozostawiania ich na miejscu postoju, </w:t>
      </w:r>
    </w:p>
    <w:p w14:paraId="6D294A8F" w14:textId="77777777" w:rsidR="00D15D1E" w:rsidRPr="00FE3181" w:rsidRDefault="00D15D1E" w:rsidP="00D15D1E">
      <w:pPr>
        <w:pStyle w:val="Tekstpodstawowy"/>
        <w:numPr>
          <w:ilvl w:val="1"/>
          <w:numId w:val="1"/>
        </w:numPr>
        <w:spacing w:line="240" w:lineRule="auto"/>
        <w:ind w:left="1276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 xml:space="preserve">pozostawiania pojazdów w sposób utrudniający innym użytkownikom korzystanie z miejsca postoju, </w:t>
      </w:r>
    </w:p>
    <w:p w14:paraId="641E3267" w14:textId="77777777" w:rsidR="00D15D1E" w:rsidRPr="00FE3181" w:rsidRDefault="00D15D1E" w:rsidP="00D15D1E">
      <w:pPr>
        <w:pStyle w:val="Tekstpodstawowy"/>
        <w:numPr>
          <w:ilvl w:val="1"/>
          <w:numId w:val="1"/>
        </w:numPr>
        <w:spacing w:line="240" w:lineRule="auto"/>
        <w:ind w:left="1276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>pozostawiania pojazdów w sposób utrudniający korzystanie z dróg pożarowych,</w:t>
      </w:r>
    </w:p>
    <w:p w14:paraId="75808D54" w14:textId="25FD9A05" w:rsidR="00D15D1E" w:rsidRPr="00FE3181" w:rsidRDefault="00D15D1E" w:rsidP="00D15D1E">
      <w:pPr>
        <w:pStyle w:val="Tekstpodstawowy"/>
        <w:numPr>
          <w:ilvl w:val="1"/>
          <w:numId w:val="1"/>
        </w:numPr>
        <w:spacing w:line="240" w:lineRule="auto"/>
        <w:ind w:left="1276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 xml:space="preserve">prowadzenia działalności usługowej lub handlowej </w:t>
      </w:r>
      <w:r w:rsidR="000C5B10" w:rsidRPr="00FE3181">
        <w:rPr>
          <w:b w:val="0"/>
          <w:sz w:val="22"/>
          <w:szCs w:val="22"/>
        </w:rPr>
        <w:t>bez stosownej zgody właściwego N</w:t>
      </w:r>
      <w:r w:rsidRPr="00FE3181">
        <w:rPr>
          <w:b w:val="0"/>
          <w:sz w:val="22"/>
          <w:szCs w:val="22"/>
        </w:rPr>
        <w:t>adleśniczego oraz innych właściwych, powołanych organów,</w:t>
      </w:r>
    </w:p>
    <w:p w14:paraId="5FBACFA4" w14:textId="77777777" w:rsidR="00D15D1E" w:rsidRPr="00FE3181" w:rsidRDefault="00D15D1E" w:rsidP="00D15D1E">
      <w:pPr>
        <w:pStyle w:val="Tekstpodstawowy"/>
        <w:numPr>
          <w:ilvl w:val="1"/>
          <w:numId w:val="1"/>
        </w:numPr>
        <w:spacing w:line="240" w:lineRule="auto"/>
        <w:ind w:left="1276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>puszczania luzem zwierząt domowych,</w:t>
      </w:r>
    </w:p>
    <w:p w14:paraId="1CBCB7CC" w14:textId="77777777" w:rsidR="00D15D1E" w:rsidRPr="00FE3181" w:rsidRDefault="00D15D1E" w:rsidP="00D15D1E">
      <w:pPr>
        <w:pStyle w:val="Tekstpodstawowy"/>
        <w:numPr>
          <w:ilvl w:val="1"/>
          <w:numId w:val="1"/>
        </w:numPr>
        <w:spacing w:line="240" w:lineRule="auto"/>
        <w:ind w:left="1276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>rozstawiania namiotów,</w:t>
      </w:r>
    </w:p>
    <w:p w14:paraId="0EE3D232" w14:textId="77777777" w:rsidR="00D15D1E" w:rsidRPr="00FE3181" w:rsidRDefault="00D15D1E" w:rsidP="00D15D1E">
      <w:pPr>
        <w:pStyle w:val="Tekstpodstawowy"/>
        <w:numPr>
          <w:ilvl w:val="1"/>
          <w:numId w:val="1"/>
        </w:numPr>
        <w:spacing w:line="240" w:lineRule="auto"/>
        <w:ind w:left="1276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>pozostawiania przyczep kempingowych lub pojazdów turystycznych na czas dłuższy niż jedna doba (24 godziny),</w:t>
      </w:r>
    </w:p>
    <w:p w14:paraId="55038DC6" w14:textId="77777777" w:rsidR="00D15D1E" w:rsidRPr="00FE3181" w:rsidRDefault="00D15D1E" w:rsidP="00D15D1E">
      <w:pPr>
        <w:pStyle w:val="Tekstpodstawowy"/>
        <w:numPr>
          <w:ilvl w:val="1"/>
          <w:numId w:val="1"/>
        </w:numPr>
        <w:spacing w:line="240" w:lineRule="auto"/>
        <w:ind w:left="1276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>rozpalania ognisk i korzystania z otwartego ognia lub innych urządzeń pirotechnicznych i fajerwerków na terenie miejsca postoju,</w:t>
      </w:r>
    </w:p>
    <w:p w14:paraId="0462B4F5" w14:textId="77777777" w:rsidR="00D15D1E" w:rsidRPr="00FE3181" w:rsidRDefault="00D15D1E" w:rsidP="00D15D1E">
      <w:pPr>
        <w:pStyle w:val="Tekstpodstawowy"/>
        <w:numPr>
          <w:ilvl w:val="1"/>
          <w:numId w:val="1"/>
        </w:numPr>
        <w:spacing w:line="240" w:lineRule="auto"/>
        <w:ind w:left="1276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>sprzedaży na terenie miejsc postoju pojazdów</w:t>
      </w:r>
      <w:r w:rsidRPr="00FE3181">
        <w:rPr>
          <w:b w:val="0"/>
          <w:iCs/>
          <w:sz w:val="22"/>
          <w:szCs w:val="22"/>
        </w:rPr>
        <w:t xml:space="preserve"> płodów runa leśnego </w:t>
      </w:r>
      <w:r w:rsidRPr="00FE3181">
        <w:rPr>
          <w:b w:val="0"/>
          <w:sz w:val="22"/>
          <w:szCs w:val="22"/>
        </w:rPr>
        <w:t>zebranych w lesie.</w:t>
      </w:r>
    </w:p>
    <w:p w14:paraId="59C4CE2E" w14:textId="77777777" w:rsidR="00D15D1E" w:rsidRPr="00FE3181" w:rsidRDefault="00D15D1E" w:rsidP="00D15D1E">
      <w:pPr>
        <w:pStyle w:val="Tekstpodstawowy"/>
        <w:numPr>
          <w:ilvl w:val="0"/>
          <w:numId w:val="1"/>
        </w:numPr>
        <w:tabs>
          <w:tab w:val="num" w:pos="720"/>
        </w:tabs>
        <w:spacing w:line="240" w:lineRule="auto"/>
        <w:ind w:left="720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>Należy korzystać z wyposażenia miejsca postoju pojazdów w sposób zgodny z jego przeznaczeniem.</w:t>
      </w:r>
    </w:p>
    <w:p w14:paraId="6E2696DF" w14:textId="77777777" w:rsidR="00D15D1E" w:rsidRPr="00FE3181" w:rsidRDefault="00D15D1E" w:rsidP="00D15D1E">
      <w:pPr>
        <w:pStyle w:val="Tekstpodstawowy"/>
        <w:numPr>
          <w:ilvl w:val="0"/>
          <w:numId w:val="1"/>
        </w:numPr>
        <w:spacing w:line="240" w:lineRule="auto"/>
        <w:ind w:left="709" w:right="-30" w:hanging="425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>W obrębie obiektu mogą rosnąć rośliny trujące. W przypadku ich spożycia należy niezwłocznie skontaktować się z najbliższym lekarzem.</w:t>
      </w:r>
    </w:p>
    <w:p w14:paraId="5976D2E2" w14:textId="77777777" w:rsidR="00D15D1E" w:rsidRPr="00FE3181" w:rsidRDefault="00D15D1E" w:rsidP="00D15D1E">
      <w:pPr>
        <w:pStyle w:val="Tekstpodstawowy"/>
        <w:numPr>
          <w:ilvl w:val="0"/>
          <w:numId w:val="1"/>
        </w:numPr>
        <w:spacing w:line="240" w:lineRule="auto"/>
        <w:ind w:left="709" w:right="-30" w:hanging="425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 xml:space="preserve">Osobom korzystającym z miejsca postoju pojazdów nakazuje się sprzątanie po zwierzętach domowych. Udostępniający obiekt zastrzega sobie prawo możliwości czasowego zamykania obiektu dla zwierząt domowych, np. w okresie gniazdowania czy rozrodu zwierząt leśnych. </w:t>
      </w:r>
    </w:p>
    <w:p w14:paraId="32A5052F" w14:textId="3D1AF84F" w:rsidR="00766999" w:rsidRPr="00FE3181" w:rsidRDefault="00D15D1E" w:rsidP="00D15D1E">
      <w:pPr>
        <w:pStyle w:val="Tekstpodstawowy"/>
        <w:numPr>
          <w:ilvl w:val="0"/>
          <w:numId w:val="1"/>
        </w:numPr>
        <w:tabs>
          <w:tab w:val="num" w:pos="720"/>
        </w:tabs>
        <w:spacing w:line="240" w:lineRule="auto"/>
        <w:ind w:left="720" w:right="-30"/>
        <w:rPr>
          <w:b w:val="0"/>
          <w:sz w:val="22"/>
          <w:szCs w:val="22"/>
        </w:rPr>
      </w:pPr>
      <w:r w:rsidRPr="00FE3181">
        <w:rPr>
          <w:b w:val="0"/>
          <w:sz w:val="22"/>
          <w:szCs w:val="22"/>
        </w:rPr>
        <w:t>Wszelkie uwagi użytkowników o miejscu postoju pojazdó</w:t>
      </w:r>
      <w:r w:rsidR="000C5B10" w:rsidRPr="00FE3181">
        <w:rPr>
          <w:b w:val="0"/>
          <w:sz w:val="22"/>
          <w:szCs w:val="22"/>
        </w:rPr>
        <w:t>w proszę zgłaszać lub do biura N</w:t>
      </w:r>
      <w:r w:rsidRPr="00FE3181">
        <w:rPr>
          <w:b w:val="0"/>
          <w:sz w:val="22"/>
          <w:szCs w:val="22"/>
        </w:rPr>
        <w:t xml:space="preserve">adleśnictwa (tel.: </w:t>
      </w:r>
      <w:r w:rsidR="007865DB" w:rsidRPr="00FE3181">
        <w:rPr>
          <w:b w:val="0"/>
          <w:sz w:val="22"/>
          <w:szCs w:val="22"/>
        </w:rPr>
        <w:t>59 813 12 50</w:t>
      </w:r>
      <w:r w:rsidRPr="00FE3181">
        <w:rPr>
          <w:b w:val="0"/>
          <w:sz w:val="22"/>
          <w:szCs w:val="22"/>
        </w:rPr>
        <w:t>).</w:t>
      </w:r>
    </w:p>
    <w:p w14:paraId="0BE9B01A" w14:textId="67DD2015" w:rsidR="00FB1A35" w:rsidRPr="00D13F4E" w:rsidRDefault="00D15D1E" w:rsidP="007F6B52">
      <w:pPr>
        <w:pStyle w:val="Tekstprzypisudolnego"/>
        <w:ind w:right="-30"/>
        <w:jc w:val="both"/>
        <w:rPr>
          <w:strike/>
        </w:rPr>
      </w:pPr>
      <w:r w:rsidRPr="00D13F4E">
        <w:rPr>
          <w:rFonts w:ascii="Arial" w:hAnsi="Arial" w:cs="Arial"/>
          <w:i/>
          <w:strike/>
        </w:rPr>
        <w:t xml:space="preserve"> </w:t>
      </w:r>
    </w:p>
    <w:sectPr w:rsidR="00FB1A35" w:rsidRPr="00D13F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A4857" w14:textId="77777777" w:rsidR="00835E97" w:rsidRDefault="00835E97" w:rsidP="00B84887">
      <w:r>
        <w:separator/>
      </w:r>
    </w:p>
  </w:endnote>
  <w:endnote w:type="continuationSeparator" w:id="0">
    <w:p w14:paraId="2B52F9F4" w14:textId="77777777" w:rsidR="00835E97" w:rsidRDefault="00835E97" w:rsidP="00B8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B7CCB" w14:textId="77777777" w:rsidR="00835E97" w:rsidRDefault="00835E97" w:rsidP="00B84887">
      <w:r>
        <w:separator/>
      </w:r>
    </w:p>
  </w:footnote>
  <w:footnote w:type="continuationSeparator" w:id="0">
    <w:p w14:paraId="275574B6" w14:textId="77777777" w:rsidR="00835E97" w:rsidRDefault="00835E97" w:rsidP="00B84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DFD5" w14:textId="5E852E32" w:rsidR="003973F4" w:rsidRPr="00FE3181" w:rsidRDefault="003973F4">
    <w:pPr>
      <w:pStyle w:val="Nagwek"/>
      <w:rPr>
        <w:rFonts w:ascii="Arial" w:hAnsi="Arial" w:cs="Arial"/>
        <w:sz w:val="20"/>
        <w:szCs w:val="20"/>
      </w:rPr>
    </w:pPr>
    <w:r>
      <w:t xml:space="preserve">                                                                  </w:t>
    </w:r>
    <w:r w:rsidRPr="00FE3181">
      <w:rPr>
        <w:rFonts w:ascii="Arial" w:hAnsi="Arial" w:cs="Arial"/>
        <w:sz w:val="20"/>
        <w:szCs w:val="20"/>
      </w:rPr>
      <w:t>Załąc</w:t>
    </w:r>
    <w:r w:rsidR="005271C4">
      <w:rPr>
        <w:rFonts w:ascii="Arial" w:hAnsi="Arial" w:cs="Arial"/>
        <w:sz w:val="20"/>
        <w:szCs w:val="20"/>
      </w:rPr>
      <w:t xml:space="preserve">znik nr 2 do </w:t>
    </w:r>
    <w:r w:rsidR="00FB57F6">
      <w:rPr>
        <w:rFonts w:ascii="Arial" w:hAnsi="Arial" w:cs="Arial"/>
        <w:sz w:val="20"/>
        <w:szCs w:val="20"/>
      </w:rPr>
      <w:t xml:space="preserve">Zarządzenia nr </w:t>
    </w:r>
    <w:r w:rsidR="003169AB">
      <w:rPr>
        <w:rFonts w:ascii="Arial" w:hAnsi="Arial" w:cs="Arial"/>
        <w:sz w:val="20"/>
        <w:szCs w:val="20"/>
      </w:rPr>
      <w:t xml:space="preserve">51/2024 </w:t>
    </w:r>
    <w:r w:rsidRPr="00FE3181">
      <w:rPr>
        <w:rFonts w:ascii="Arial" w:hAnsi="Arial" w:cs="Arial"/>
        <w:sz w:val="20"/>
        <w:szCs w:val="20"/>
      </w:rPr>
      <w:t xml:space="preserve">Nadleśniczego   </w:t>
    </w:r>
  </w:p>
  <w:p w14:paraId="5271D8B8" w14:textId="1094BB99" w:rsidR="003973F4" w:rsidRPr="00FE3181" w:rsidRDefault="003973F4">
    <w:pPr>
      <w:pStyle w:val="Nagwek"/>
      <w:rPr>
        <w:rFonts w:ascii="Arial" w:hAnsi="Arial" w:cs="Arial"/>
        <w:sz w:val="20"/>
        <w:szCs w:val="20"/>
      </w:rPr>
    </w:pPr>
    <w:r w:rsidRPr="00FE3181">
      <w:rPr>
        <w:rFonts w:ascii="Arial" w:hAnsi="Arial" w:cs="Arial"/>
        <w:sz w:val="20"/>
        <w:szCs w:val="20"/>
      </w:rPr>
      <w:t xml:space="preserve">                                                                             Nadleś</w:t>
    </w:r>
    <w:r w:rsidR="005271C4">
      <w:rPr>
        <w:rFonts w:ascii="Arial" w:hAnsi="Arial" w:cs="Arial"/>
        <w:sz w:val="20"/>
        <w:szCs w:val="20"/>
      </w:rPr>
      <w:t xml:space="preserve">nictwa Leśny Dwór z dnia </w:t>
    </w:r>
    <w:r w:rsidR="003169AB">
      <w:rPr>
        <w:rFonts w:ascii="Arial" w:hAnsi="Arial" w:cs="Arial"/>
        <w:sz w:val="20"/>
        <w:szCs w:val="20"/>
      </w:rPr>
      <w:t>31.10.</w:t>
    </w:r>
    <w:r w:rsidR="005271C4">
      <w:rPr>
        <w:rFonts w:ascii="Arial" w:hAnsi="Arial" w:cs="Arial"/>
        <w:sz w:val="20"/>
        <w:szCs w:val="20"/>
      </w:rPr>
      <w:t>202</w:t>
    </w:r>
    <w:r w:rsidR="00875F1E">
      <w:rPr>
        <w:rFonts w:ascii="Arial" w:hAnsi="Arial" w:cs="Arial"/>
        <w:sz w:val="20"/>
        <w:szCs w:val="20"/>
      </w:rPr>
      <w:t>4</w:t>
    </w:r>
    <w:r w:rsidR="005271C4">
      <w:rPr>
        <w:rFonts w:ascii="Arial" w:hAnsi="Arial" w:cs="Arial"/>
        <w:sz w:val="20"/>
        <w:szCs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425BC"/>
    <w:multiLevelType w:val="multilevel"/>
    <w:tmpl w:val="39CEE0D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1E"/>
    <w:rsid w:val="0006235C"/>
    <w:rsid w:val="000A7085"/>
    <w:rsid w:val="000C5B10"/>
    <w:rsid w:val="00224ED9"/>
    <w:rsid w:val="00267C40"/>
    <w:rsid w:val="00286391"/>
    <w:rsid w:val="002F5A1D"/>
    <w:rsid w:val="003169AB"/>
    <w:rsid w:val="00353D56"/>
    <w:rsid w:val="003973F4"/>
    <w:rsid w:val="0043020A"/>
    <w:rsid w:val="004470E2"/>
    <w:rsid w:val="004A250C"/>
    <w:rsid w:val="005271C4"/>
    <w:rsid w:val="00540664"/>
    <w:rsid w:val="005B279D"/>
    <w:rsid w:val="00683951"/>
    <w:rsid w:val="00766999"/>
    <w:rsid w:val="0077765D"/>
    <w:rsid w:val="007865DB"/>
    <w:rsid w:val="007967F1"/>
    <w:rsid w:val="007C7481"/>
    <w:rsid w:val="007F6B52"/>
    <w:rsid w:val="00835E97"/>
    <w:rsid w:val="00875F1E"/>
    <w:rsid w:val="008B4BC7"/>
    <w:rsid w:val="00901C2B"/>
    <w:rsid w:val="00914AF4"/>
    <w:rsid w:val="00920737"/>
    <w:rsid w:val="00952124"/>
    <w:rsid w:val="00974085"/>
    <w:rsid w:val="009F45DE"/>
    <w:rsid w:val="00A24516"/>
    <w:rsid w:val="00AC05A6"/>
    <w:rsid w:val="00B84887"/>
    <w:rsid w:val="00BD5190"/>
    <w:rsid w:val="00BF0E57"/>
    <w:rsid w:val="00C104CB"/>
    <w:rsid w:val="00CB206C"/>
    <w:rsid w:val="00D13F4E"/>
    <w:rsid w:val="00D15D1E"/>
    <w:rsid w:val="00E04A0C"/>
    <w:rsid w:val="00E239C4"/>
    <w:rsid w:val="00EC7521"/>
    <w:rsid w:val="00EF2133"/>
    <w:rsid w:val="00FB1A35"/>
    <w:rsid w:val="00FB3CAA"/>
    <w:rsid w:val="00FB57F6"/>
    <w:rsid w:val="00FE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9C6E2"/>
  <w15:chartTrackingRefBased/>
  <w15:docId w15:val="{9F653B9E-AC28-4F6C-AE22-5F4CE2AB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5D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5D1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15D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15D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15D1E"/>
    <w:pPr>
      <w:spacing w:line="360" w:lineRule="auto"/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15D1E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4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48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4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48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1C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C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C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C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C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C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C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4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92A5D-73BE-4F8A-99AB-B140A4EF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Kacprzyk</dc:creator>
  <cp:keywords/>
  <dc:description/>
  <cp:lastModifiedBy>Alicja</cp:lastModifiedBy>
  <cp:revision>10</cp:revision>
  <cp:lastPrinted>2024-10-31T13:05:00Z</cp:lastPrinted>
  <dcterms:created xsi:type="dcterms:W3CDTF">2023-10-26T10:10:00Z</dcterms:created>
  <dcterms:modified xsi:type="dcterms:W3CDTF">2024-10-31T13:10:00Z</dcterms:modified>
</cp:coreProperties>
</file>