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BC44" w14:textId="77777777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30792">
        <w:rPr>
          <w:rFonts w:ascii="Arial" w:hAnsi="Arial" w:cs="Arial"/>
          <w:b/>
          <w:bCs/>
          <w:sz w:val="24"/>
          <w:szCs w:val="24"/>
        </w:rPr>
        <w:t>2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2DDA5D4A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2D399888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159D592C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5072B690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5BD29A63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3979AD45" w14:textId="6A42E259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68B2DDC9" w14:textId="025E4711" w:rsidR="00DF5A84" w:rsidRPr="0079060F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0BF8F9B9" w14:textId="77777777" w:rsidR="007F535E" w:rsidRPr="00F6371D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6990F6E3" w14:textId="389B3C7B" w:rsidR="00F6371D" w:rsidRDefault="00575DB7" w:rsidP="00D11583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F6371D">
        <w:rPr>
          <w:rFonts w:ascii="Arial" w:hAnsi="Arial" w:cs="Arial"/>
        </w:rPr>
        <w:t>Zamawiający zleca a Wykon</w:t>
      </w:r>
      <w:r w:rsidR="008E684F" w:rsidRPr="00F6371D">
        <w:rPr>
          <w:rFonts w:ascii="Arial" w:hAnsi="Arial" w:cs="Arial"/>
        </w:rPr>
        <w:t xml:space="preserve">awca zobowiązuje się </w:t>
      </w:r>
      <w:r w:rsidR="00316285">
        <w:rPr>
          <w:rFonts w:ascii="Arial" w:hAnsi="Arial" w:cs="Arial"/>
        </w:rPr>
        <w:t>dostarczyć ….. ryz papieru do drukarki</w:t>
      </w:r>
      <w:r w:rsidR="00DF5A84">
        <w:rPr>
          <w:rFonts w:ascii="Arial" w:hAnsi="Arial" w:cs="Arial"/>
        </w:rPr>
        <w:t>.</w:t>
      </w:r>
      <w:r w:rsidR="00316285">
        <w:rPr>
          <w:rFonts w:ascii="Arial" w:hAnsi="Arial" w:cs="Arial"/>
        </w:rPr>
        <w:t xml:space="preserve"> </w:t>
      </w:r>
    </w:p>
    <w:p w14:paraId="2397B830" w14:textId="0C894F44" w:rsidR="00F64F86" w:rsidRDefault="00316285" w:rsidP="00316285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hAnsi="Arial" w:cs="Arial"/>
          <w:bCs/>
        </w:rPr>
      </w:pPr>
      <w:r w:rsidRPr="00316285">
        <w:rPr>
          <w:rFonts w:ascii="Arial" w:hAnsi="Arial" w:cs="Arial"/>
          <w:bCs/>
        </w:rPr>
        <w:t>Szczegółowe wymagania</w:t>
      </w:r>
      <w:r>
        <w:rPr>
          <w:rFonts w:ascii="Arial" w:hAnsi="Arial" w:cs="Arial"/>
          <w:bCs/>
        </w:rPr>
        <w:t xml:space="preserve"> </w:t>
      </w:r>
      <w:r w:rsidR="00F64F86">
        <w:rPr>
          <w:rFonts w:ascii="Arial" w:hAnsi="Arial" w:cs="Arial"/>
          <w:bCs/>
        </w:rPr>
        <w:t xml:space="preserve">co do przedmiotu </w:t>
      </w:r>
      <w:r w:rsidR="005C555C">
        <w:rPr>
          <w:rFonts w:ascii="Arial" w:hAnsi="Arial" w:cs="Arial"/>
          <w:bCs/>
        </w:rPr>
        <w:t>umowy</w:t>
      </w:r>
      <w:r w:rsidR="00F64F86">
        <w:rPr>
          <w:rFonts w:ascii="Arial" w:hAnsi="Arial" w:cs="Arial"/>
          <w:bCs/>
        </w:rPr>
        <w:t>:</w:t>
      </w:r>
    </w:p>
    <w:p w14:paraId="0485A799" w14:textId="77777777" w:rsidR="00F64F86" w:rsidRPr="00F64F86" w:rsidRDefault="00316285" w:rsidP="00F64F8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316285">
        <w:rPr>
          <w:rFonts w:ascii="Arial" w:hAnsi="Arial" w:cs="Arial"/>
          <w:bCs/>
        </w:rPr>
        <w:t xml:space="preserve"> </w:t>
      </w:r>
      <w:r w:rsidR="00F64F86" w:rsidRPr="00F64F86">
        <w:rPr>
          <w:rFonts w:ascii="Arial" w:hAnsi="Arial" w:cs="Arial"/>
          <w:bCs/>
        </w:rPr>
        <w:t>a)</w:t>
      </w:r>
      <w:r w:rsidR="00F64F86" w:rsidRPr="00F64F86">
        <w:rPr>
          <w:rFonts w:ascii="Arial" w:hAnsi="Arial" w:cs="Arial"/>
          <w:bCs/>
        </w:rPr>
        <w:tab/>
        <w:t>papier do drukarek i kopiarek,</w:t>
      </w:r>
    </w:p>
    <w:p w14:paraId="167B3D4D" w14:textId="77777777" w:rsidR="00F64F86" w:rsidRPr="00F64F86" w:rsidRDefault="00F64F86" w:rsidP="00F64F8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F64F86">
        <w:rPr>
          <w:rFonts w:ascii="Arial" w:hAnsi="Arial" w:cs="Arial"/>
          <w:bCs/>
        </w:rPr>
        <w:t>b)</w:t>
      </w:r>
      <w:r w:rsidRPr="00F64F86">
        <w:rPr>
          <w:rFonts w:ascii="Arial" w:hAnsi="Arial" w:cs="Arial"/>
          <w:bCs/>
        </w:rPr>
        <w:tab/>
        <w:t>kolor: biały,</w:t>
      </w:r>
    </w:p>
    <w:p w14:paraId="10EB669A" w14:textId="17A3B02B" w:rsidR="00F64F86" w:rsidRPr="00F64F86" w:rsidRDefault="00F64F86" w:rsidP="00F64F8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F64F86">
        <w:rPr>
          <w:rFonts w:ascii="Arial" w:hAnsi="Arial" w:cs="Arial"/>
          <w:bCs/>
        </w:rPr>
        <w:t>c)</w:t>
      </w:r>
      <w:r w:rsidRPr="00F64F86">
        <w:rPr>
          <w:rFonts w:ascii="Arial" w:hAnsi="Arial" w:cs="Arial"/>
          <w:bCs/>
        </w:rPr>
        <w:tab/>
        <w:t>gramatura: 80 g/m³ ± 3 g/m³</w:t>
      </w:r>
      <w:r w:rsidR="00CF3426">
        <w:rPr>
          <w:rFonts w:ascii="Arial" w:hAnsi="Arial" w:cs="Arial"/>
          <w:bCs/>
        </w:rPr>
        <w:t>,</w:t>
      </w:r>
    </w:p>
    <w:p w14:paraId="31CBDB31" w14:textId="77777777" w:rsidR="00F64F86" w:rsidRPr="00F64F86" w:rsidRDefault="00F64F86" w:rsidP="00F64F8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F64F86">
        <w:rPr>
          <w:rFonts w:ascii="Arial" w:hAnsi="Arial" w:cs="Arial"/>
          <w:bCs/>
        </w:rPr>
        <w:t>d)</w:t>
      </w:r>
      <w:r w:rsidRPr="00F64F86">
        <w:rPr>
          <w:rFonts w:ascii="Arial" w:hAnsi="Arial" w:cs="Arial"/>
          <w:bCs/>
        </w:rPr>
        <w:tab/>
        <w:t>format: A4,</w:t>
      </w:r>
    </w:p>
    <w:p w14:paraId="74A4B7F2" w14:textId="7DAA2B92" w:rsidR="00F64F86" w:rsidRPr="00F64F86" w:rsidRDefault="00F64F86" w:rsidP="00F64F8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F64F86">
        <w:rPr>
          <w:rFonts w:ascii="Arial" w:hAnsi="Arial" w:cs="Arial"/>
          <w:bCs/>
        </w:rPr>
        <w:t>e)</w:t>
      </w:r>
      <w:r w:rsidRPr="00F64F86">
        <w:rPr>
          <w:rFonts w:ascii="Arial" w:hAnsi="Arial" w:cs="Arial"/>
          <w:bCs/>
        </w:rPr>
        <w:tab/>
        <w:t>klasa: A</w:t>
      </w:r>
      <w:r w:rsidR="00CF3426">
        <w:rPr>
          <w:rFonts w:ascii="Arial" w:hAnsi="Arial" w:cs="Arial"/>
          <w:bCs/>
        </w:rPr>
        <w:t>,</w:t>
      </w:r>
    </w:p>
    <w:p w14:paraId="40629216" w14:textId="04568AF6" w:rsidR="00316285" w:rsidRPr="00316285" w:rsidRDefault="00F64F86" w:rsidP="00F64F8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F64F86">
        <w:rPr>
          <w:rFonts w:ascii="Arial" w:hAnsi="Arial" w:cs="Arial"/>
          <w:bCs/>
        </w:rPr>
        <w:t>f)</w:t>
      </w:r>
      <w:r w:rsidRPr="00F64F86">
        <w:rPr>
          <w:rFonts w:ascii="Arial" w:hAnsi="Arial" w:cs="Arial"/>
          <w:bCs/>
        </w:rPr>
        <w:tab/>
        <w:t>ryza: minimum 500 kartek</w:t>
      </w:r>
      <w:r w:rsidR="00CF3426">
        <w:rPr>
          <w:rFonts w:ascii="Arial" w:hAnsi="Arial" w:cs="Arial"/>
          <w:bCs/>
        </w:rPr>
        <w:t>.</w:t>
      </w:r>
    </w:p>
    <w:p w14:paraId="53B6D25F" w14:textId="6EF35EF1" w:rsidR="0026792B" w:rsidRPr="005C555C" w:rsidRDefault="005C555C" w:rsidP="005C555C">
      <w:pPr>
        <w:spacing w:after="0" w:line="36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6792B" w:rsidRPr="0026792B">
        <w:rPr>
          <w:rFonts w:ascii="Arial" w:hAnsi="Arial" w:cs="Arial"/>
        </w:rPr>
        <w:t>Wykonawca gwarantuje Zamawiającemu należytą jakość</w:t>
      </w:r>
      <w:r w:rsidR="004E4A94">
        <w:rPr>
          <w:rFonts w:ascii="Arial" w:hAnsi="Arial" w:cs="Arial"/>
        </w:rPr>
        <w:t xml:space="preserve"> </w:t>
      </w:r>
      <w:r w:rsidR="0026792B" w:rsidRPr="0026792B">
        <w:rPr>
          <w:rFonts w:ascii="Arial" w:hAnsi="Arial" w:cs="Arial"/>
        </w:rPr>
        <w:t xml:space="preserve">i parametry techniczne dostarczanego przedmiotu umowy. </w:t>
      </w:r>
    </w:p>
    <w:p w14:paraId="27B160BA" w14:textId="70F88274" w:rsidR="0026792B" w:rsidRPr="005C555C" w:rsidRDefault="0026792B" w:rsidP="005C555C">
      <w:pPr>
        <w:pStyle w:val="Akapitzlist"/>
        <w:numPr>
          <w:ilvl w:val="0"/>
          <w:numId w:val="46"/>
        </w:numPr>
        <w:spacing w:after="0" w:line="360" w:lineRule="auto"/>
        <w:ind w:left="284" w:hanging="284"/>
        <w:rPr>
          <w:rFonts w:ascii="Arial" w:hAnsi="Arial" w:cs="Arial"/>
        </w:rPr>
      </w:pPr>
      <w:r w:rsidRPr="005C555C">
        <w:rPr>
          <w:rFonts w:ascii="Arial" w:hAnsi="Arial" w:cs="Arial"/>
          <w:b/>
          <w:bCs/>
        </w:rPr>
        <w:t>Wykonawca</w:t>
      </w:r>
      <w:r w:rsidRPr="005C555C">
        <w:rPr>
          <w:rFonts w:ascii="Arial" w:hAnsi="Arial" w:cs="Arial"/>
        </w:rPr>
        <w:t xml:space="preserve"> zobowiązuje się dostarcz</w:t>
      </w:r>
      <w:r w:rsidR="005C555C" w:rsidRPr="005C555C">
        <w:rPr>
          <w:rFonts w:ascii="Arial" w:hAnsi="Arial" w:cs="Arial"/>
        </w:rPr>
        <w:t>y</w:t>
      </w:r>
      <w:r w:rsidRPr="005C555C">
        <w:rPr>
          <w:rFonts w:ascii="Arial" w:hAnsi="Arial" w:cs="Arial"/>
        </w:rPr>
        <w:t xml:space="preserve">ć przedmiot umowy własnym transportem lub transportem za pośrednictwem firmy kurierskiej, na własne ryzyko i na własny koszt. </w:t>
      </w:r>
      <w:r w:rsidR="00CF3426">
        <w:rPr>
          <w:rFonts w:ascii="Arial" w:hAnsi="Arial" w:cs="Arial"/>
        </w:rPr>
        <w:br/>
      </w:r>
      <w:r w:rsidRPr="005C555C">
        <w:rPr>
          <w:rFonts w:ascii="Arial" w:hAnsi="Arial" w:cs="Arial"/>
        </w:rPr>
        <w:t>Do obowiązków Wykonawcy należy również rozładunek towaru.</w:t>
      </w:r>
    </w:p>
    <w:p w14:paraId="5AD88DB8" w14:textId="77777777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>Wykonawca</w:t>
      </w:r>
      <w:r w:rsidRPr="0026792B">
        <w:rPr>
          <w:rFonts w:ascii="Arial" w:hAnsi="Arial" w:cs="Arial"/>
        </w:rPr>
        <w:t xml:space="preserve"> ponosi odpowiedzialność za odpowiedne zabezpieczenie przedmiotu umowy na czas jego transportu. Za wady i braki powstałe w czasie transportu Wykonawca ponosi wszelkie skutki prawne.</w:t>
      </w:r>
    </w:p>
    <w:p w14:paraId="2F4C6305" w14:textId="673CFC9C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dostarcz</w:t>
      </w:r>
      <w:r>
        <w:rPr>
          <w:rFonts w:ascii="Arial" w:hAnsi="Arial" w:cs="Arial"/>
        </w:rPr>
        <w:t>y</w:t>
      </w:r>
      <w:r w:rsidRPr="0026792B">
        <w:rPr>
          <w:rFonts w:ascii="Arial" w:hAnsi="Arial" w:cs="Arial"/>
        </w:rPr>
        <w:t xml:space="preserve"> Zamawiającemu przedmiot umowy w dni robocze w godzinach od 7.30 do 15.30.</w:t>
      </w:r>
    </w:p>
    <w:p w14:paraId="508B8B23" w14:textId="1551E8D7" w:rsidR="00817787" w:rsidRPr="00817787" w:rsidRDefault="0026792B" w:rsidP="00817787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0598CF01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7B2984D0" w14:textId="128E1046" w:rsidR="0026792B" w:rsidRPr="003864EC" w:rsidRDefault="000C5BD0" w:rsidP="003864EC">
      <w:pPr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hAnsi="Arial" w:cs="Arial"/>
        </w:rPr>
        <w:t>Wykonawca zobowiązuje się zrealizować przedmiot zamówienia w terminie do 15 dni od daty podpisania umowy</w:t>
      </w:r>
      <w:r w:rsidR="0026792B" w:rsidRPr="0026792B">
        <w:rPr>
          <w:rFonts w:ascii="Arial" w:hAnsi="Arial" w:cs="Arial"/>
        </w:rPr>
        <w:t xml:space="preserve">. </w:t>
      </w:r>
    </w:p>
    <w:p w14:paraId="02D916ED" w14:textId="77777777" w:rsidR="0026792B" w:rsidRPr="0026792B" w:rsidRDefault="0026792B" w:rsidP="0026792B">
      <w:pPr>
        <w:spacing w:after="0" w:line="360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>§ 3</w:t>
      </w:r>
    </w:p>
    <w:p w14:paraId="5D514335" w14:textId="56EFEFC2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gwarantuje, że dostarczony </w:t>
      </w:r>
      <w:r w:rsidR="00DF5A84">
        <w:rPr>
          <w:rFonts w:ascii="Arial" w:hAnsi="Arial" w:cs="Arial"/>
        </w:rPr>
        <w:t>przedmiot umowy</w:t>
      </w:r>
      <w:r w:rsidRPr="0026792B">
        <w:rPr>
          <w:rFonts w:ascii="Arial" w:hAnsi="Arial" w:cs="Arial"/>
        </w:rPr>
        <w:t xml:space="preserve"> odpowiadać będzie wymaganiom określonym w zapytaniu ofertowym.</w:t>
      </w:r>
    </w:p>
    <w:p w14:paraId="4CE18365" w14:textId="05C38451" w:rsidR="0026792B" w:rsidRPr="0026792B" w:rsidRDefault="0026792B" w:rsidP="001217C5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ciągu </w:t>
      </w:r>
      <w:r w:rsidR="001217C5">
        <w:rPr>
          <w:rFonts w:ascii="Arial" w:hAnsi="Arial" w:cs="Arial"/>
        </w:rPr>
        <w:t>3</w:t>
      </w:r>
      <w:r w:rsidRPr="0026792B">
        <w:rPr>
          <w:rFonts w:ascii="Arial" w:hAnsi="Arial" w:cs="Arial"/>
        </w:rPr>
        <w:t xml:space="preserve"> dni od dostarczenia przedmiotu umowy Zamawiający zastrzega sobie prawo do sprawdzenia przedmiotu umowy </w:t>
      </w:r>
      <w:r w:rsidRPr="0026792B">
        <w:rPr>
          <w:rFonts w:ascii="Arial" w:hAnsi="Arial" w:cs="Arial"/>
          <w:kern w:val="3"/>
        </w:rPr>
        <w:t>zgodnie z zapytaniem ofertowym, ofertą Wykonawcy i zawartą umową</w:t>
      </w:r>
      <w:r w:rsidRPr="0026792B">
        <w:rPr>
          <w:rFonts w:ascii="Arial" w:hAnsi="Arial" w:cs="Arial"/>
        </w:rPr>
        <w:t xml:space="preserve">. </w:t>
      </w:r>
    </w:p>
    <w:p w14:paraId="027A9CAD" w14:textId="32D658FC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przypadku stwierdzenia wad w dostarczonym przedmiocie umowy Zamawiający zgłosi reklamację za pomocą poczty elektronicznej lub pisemnie wraz z odesłaniem reklamowanego przedmiotu umowy na koszt Wykonawcy. W takim przypadku </w:t>
      </w: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zobowiązuje się do niezwłocznej, </w:t>
      </w:r>
    </w:p>
    <w:p w14:paraId="34D94A4D" w14:textId="7A1D7D96" w:rsidR="0026792B" w:rsidRDefault="0026792B" w:rsidP="0026792B">
      <w:pPr>
        <w:spacing w:after="0" w:line="360" w:lineRule="auto"/>
        <w:ind w:left="360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>tj.  w ciągu 5 dni od otrzymania reklamowanego przedmiotu umowy, wymiany wadliwego towaru własnym transportem i na własny koszt. W przypadku nie usunięcia stwierdzonych wad w wyznaczonym terminie naliczana jest kara umowna zgodnie z § 6 ust. 1 pkt 2 lit. b.</w:t>
      </w:r>
    </w:p>
    <w:p w14:paraId="4CCA09D8" w14:textId="0E33B6CD" w:rsidR="001217C5" w:rsidRPr="001217C5" w:rsidRDefault="001217C5" w:rsidP="005C555C">
      <w:pPr>
        <w:pStyle w:val="Akapitzlist"/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 w:rsidR="00CF3426">
        <w:rPr>
          <w:rFonts w:ascii="Arial" w:hAnsi="Arial" w:cs="Arial"/>
        </w:rPr>
        <w:br/>
      </w:r>
      <w:r>
        <w:rPr>
          <w:rFonts w:ascii="Arial" w:hAnsi="Arial" w:cs="Arial"/>
        </w:rPr>
        <w:t>z Wykonawcą protokół odbioru.</w:t>
      </w:r>
    </w:p>
    <w:p w14:paraId="314AAD00" w14:textId="77777777" w:rsidR="0026792B" w:rsidRPr="0026792B" w:rsidRDefault="0026792B" w:rsidP="0026792B">
      <w:pPr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</w:p>
    <w:p w14:paraId="18DB940C" w14:textId="77777777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4</w:t>
      </w:r>
    </w:p>
    <w:p w14:paraId="43DB514E" w14:textId="5786ECCE" w:rsidR="000C5BD0" w:rsidRPr="000C5BD0" w:rsidRDefault="00D4197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0" w:name="_Hlk780059"/>
      <w:r>
        <w:rPr>
          <w:rFonts w:ascii="Arial" w:hAnsi="Arial" w:cs="Arial"/>
        </w:rPr>
        <w:t>Z</w:t>
      </w:r>
      <w:r w:rsidR="000C5BD0">
        <w:rPr>
          <w:rFonts w:ascii="Arial" w:hAnsi="Arial" w:cs="Arial"/>
        </w:rPr>
        <w:t xml:space="preserve">a wykonanie przedmiotu </w:t>
      </w:r>
      <w:r w:rsidR="00CF3426">
        <w:rPr>
          <w:rFonts w:ascii="Arial" w:hAnsi="Arial" w:cs="Arial"/>
        </w:rPr>
        <w:t>umowy</w:t>
      </w:r>
      <w:r w:rsidR="000C5BD0">
        <w:rPr>
          <w:rFonts w:ascii="Arial" w:hAnsi="Arial" w:cs="Arial"/>
        </w:rPr>
        <w:t xml:space="preserve"> Wykonawca otrzyma wynagrodzenie w wysokości:</w:t>
      </w:r>
    </w:p>
    <w:p w14:paraId="6D564F84" w14:textId="4E428873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>. zł netto</w:t>
      </w:r>
    </w:p>
    <w:p w14:paraId="5EA75078" w14:textId="76F8812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podatek </w:t>
      </w:r>
      <w:r w:rsidR="00D4197B">
        <w:rPr>
          <w:rFonts w:ascii="Arial" w:hAnsi="Arial" w:cs="Arial"/>
        </w:rPr>
        <w:t>VAT</w:t>
      </w:r>
    </w:p>
    <w:p w14:paraId="4C1E01FA" w14:textId="31413453" w:rsidR="00D4197B" w:rsidRPr="000C5BD0" w:rsidRDefault="00D4197B" w:rsidP="000C5BD0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14:paraId="25DFEE77" w14:textId="665B5C5A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 w:rsidR="00677184"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 w:rsidR="00677184"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zamówienia</w:t>
      </w:r>
      <w:r w:rsidR="00677184">
        <w:rPr>
          <w:rFonts w:ascii="Arial" w:hAnsi="Arial" w:cs="Arial"/>
          <w:kern w:val="3"/>
        </w:rPr>
        <w:t xml:space="preserve">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0"/>
    <w:p w14:paraId="3DF8AFC3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14:paraId="087B92A7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14:paraId="07B5B6BC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doręczenia prawidłowo wystawionej faktury/rachunku.</w:t>
      </w:r>
    </w:p>
    <w:p w14:paraId="61300843" w14:textId="77777777" w:rsidR="0026792B" w:rsidRPr="0026792B" w:rsidRDefault="0026792B" w:rsidP="0026792B">
      <w:pPr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</w:rPr>
      </w:pPr>
    </w:p>
    <w:p w14:paraId="0AB9D480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>§ 5</w:t>
      </w:r>
    </w:p>
    <w:p w14:paraId="173B451C" w14:textId="640F0F2B" w:rsidR="00BE3462" w:rsidRPr="00710D31" w:rsidRDefault="00BE3462" w:rsidP="00BE3462">
      <w:pPr>
        <w:pStyle w:val="Tekstpodstawowy22"/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>i kontaktów jest: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57D7051C" w14:textId="19E23B45" w:rsidR="00BE3462" w:rsidRDefault="00BE3462" w:rsidP="00BE3462">
      <w:pPr>
        <w:pStyle w:val="Tekstpodstawowy22"/>
        <w:numPr>
          <w:ilvl w:val="0"/>
          <w:numId w:val="47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102D76F2" w14:textId="2D6F2C8A" w:rsidR="003505F5" w:rsidRPr="003505F5" w:rsidRDefault="003505F5" w:rsidP="00BE3462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t>Zmiana osób, o których mowa w ust. 1 i 2, numerów telefonów i adresów e-mail następuje poprzez pisemne powiadomienie drugiej Strony umowy i nie wymaga sporządzenia aneksu do umowy.</w:t>
      </w:r>
    </w:p>
    <w:p w14:paraId="6FA7E449" w14:textId="77777777" w:rsidR="0026792B" w:rsidRPr="0026792B" w:rsidRDefault="0026792B" w:rsidP="0026792B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6EDA614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6</w:t>
      </w:r>
    </w:p>
    <w:p w14:paraId="360913ED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 niewykonanie lub nienależyte wykonanie przedmiotu umowy strony będą płacić następujące kary umowne:</w:t>
      </w:r>
    </w:p>
    <w:p w14:paraId="154E2997" w14:textId="7DEE3C43" w:rsidR="0026792B" w:rsidRPr="0026792B" w:rsidRDefault="0026792B" w:rsidP="0026792B">
      <w:pPr>
        <w:numPr>
          <w:ilvl w:val="1"/>
          <w:numId w:val="4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Zamawiający zobowiązany jest do zapłacenia kary umownej Wykonawcy z tytułu odstąpienia od umowy z przyczyn leżących po stronie Zamawiającego w wysokości 10% </w:t>
      </w:r>
      <w:bookmarkStart w:id="1" w:name="_Hlk95297159"/>
      <w:r w:rsidR="00CF3426">
        <w:rPr>
          <w:rFonts w:ascii="Arial" w:hAnsi="Arial" w:cs="Arial"/>
        </w:rPr>
        <w:t>wynagrodzenia</w:t>
      </w:r>
      <w:r w:rsidRPr="0026792B">
        <w:rPr>
          <w:rFonts w:ascii="Arial" w:hAnsi="Arial" w:cs="Arial"/>
        </w:rPr>
        <w:t xml:space="preserve"> brutto wskazan</w:t>
      </w:r>
      <w:r w:rsidR="00CF3426">
        <w:rPr>
          <w:rFonts w:ascii="Arial" w:hAnsi="Arial" w:cs="Arial"/>
        </w:rPr>
        <w:t>ego</w:t>
      </w:r>
      <w:r w:rsidRPr="0026792B">
        <w:rPr>
          <w:rFonts w:ascii="Arial" w:hAnsi="Arial" w:cs="Arial"/>
        </w:rPr>
        <w:t xml:space="preserve"> </w:t>
      </w:r>
      <w:bookmarkEnd w:id="1"/>
      <w:r w:rsidRPr="0026792B">
        <w:rPr>
          <w:rFonts w:ascii="Arial" w:hAnsi="Arial" w:cs="Arial"/>
        </w:rPr>
        <w:t>w § 4 ust. 1,</w:t>
      </w:r>
    </w:p>
    <w:p w14:paraId="729E4C0F" w14:textId="77777777" w:rsidR="0026792B" w:rsidRPr="0026792B" w:rsidRDefault="0026792B" w:rsidP="0026792B">
      <w:pPr>
        <w:numPr>
          <w:ilvl w:val="1"/>
          <w:numId w:val="4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Wykonawca zobowiązany jest do zapłacenia kar umownych Zamawiającemu z tytułu:</w:t>
      </w:r>
    </w:p>
    <w:p w14:paraId="3DD8E338" w14:textId="38037076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4491BA47" w14:textId="2D6DEF2C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25A414F4" w14:textId="7C957EF0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odstąpienia od umowy przez Wykonawcę z przyczyn leżących po stronie Wykonawcy w wysokości 10% </w:t>
      </w:r>
      <w:r w:rsidR="00CF3426" w:rsidRPr="00CF3426">
        <w:rPr>
          <w:rFonts w:ascii="Arial" w:hAnsi="Arial" w:cs="Arial"/>
        </w:rPr>
        <w:t>wynagrodzenia brutto wskazanego</w:t>
      </w:r>
      <w:r w:rsidRPr="0026792B">
        <w:rPr>
          <w:rFonts w:ascii="Arial" w:hAnsi="Arial" w:cs="Arial"/>
        </w:rPr>
        <w:br/>
        <w:t>w § 4 ust. 1.</w:t>
      </w:r>
    </w:p>
    <w:p w14:paraId="22C4A258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6C94CB4E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2348582A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296AFB3B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0834D43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7</w:t>
      </w:r>
    </w:p>
    <w:p w14:paraId="6DBDE3EC" w14:textId="77777777" w:rsidR="0026792B" w:rsidRPr="0026792B" w:rsidRDefault="0026792B" w:rsidP="0026792B">
      <w:pPr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5D1FDC52" w14:textId="77777777" w:rsidR="0026792B" w:rsidRPr="0026792B" w:rsidRDefault="0026792B" w:rsidP="0026792B">
      <w:pPr>
        <w:numPr>
          <w:ilvl w:val="1"/>
          <w:numId w:val="43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2A541F71" w14:textId="77777777" w:rsidR="0026792B" w:rsidRPr="0026792B" w:rsidRDefault="0026792B" w:rsidP="0026792B">
      <w:pPr>
        <w:numPr>
          <w:ilvl w:val="1"/>
          <w:numId w:val="43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Zamawiający otrzyma informację od jednostki nadrzędnej o konieczności rozwiązania umowy,</w:t>
      </w:r>
    </w:p>
    <w:p w14:paraId="7846E9DF" w14:textId="77777777" w:rsidR="0026792B" w:rsidRPr="0026792B" w:rsidRDefault="0026792B" w:rsidP="0026792B">
      <w:pPr>
        <w:numPr>
          <w:ilvl w:val="1"/>
          <w:numId w:val="43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 przypadku rozwiązania lub przekształcania jednostki Zamawiającego.</w:t>
      </w:r>
    </w:p>
    <w:p w14:paraId="5386F637" w14:textId="77777777" w:rsidR="0026792B" w:rsidRPr="0026792B" w:rsidRDefault="0026792B" w:rsidP="0026792B">
      <w:pPr>
        <w:numPr>
          <w:ilvl w:val="0"/>
          <w:numId w:val="43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755FCE76" w14:textId="186C3063" w:rsidR="0026792B" w:rsidRPr="004E4A94" w:rsidRDefault="0026792B" w:rsidP="004E4A94">
      <w:pPr>
        <w:numPr>
          <w:ilvl w:val="0"/>
          <w:numId w:val="43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W razie zaistnienia sytuacji, o której mowa w ust. 1 Zamawiający złoży stosowne oświadczenie, podając Wykonawcy przyczyny odstąpienia, o których mowa w ust. 1.</w:t>
      </w:r>
    </w:p>
    <w:p w14:paraId="77807F4C" w14:textId="77777777" w:rsidR="0026792B" w:rsidRPr="0026792B" w:rsidRDefault="0026792B" w:rsidP="0026792B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17A07F52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>§ 8</w:t>
      </w:r>
    </w:p>
    <w:p w14:paraId="0341383F" w14:textId="77777777" w:rsidR="0026792B" w:rsidRPr="0026792B" w:rsidRDefault="0026792B" w:rsidP="0026792B">
      <w:pPr>
        <w:numPr>
          <w:ilvl w:val="0"/>
          <w:numId w:val="44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37897348" w14:textId="77777777" w:rsidR="0026792B" w:rsidRPr="0026792B" w:rsidRDefault="0026792B" w:rsidP="0026792B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14:paraId="24D56274" w14:textId="5A2E28B0" w:rsidR="0026792B" w:rsidRPr="003505F5" w:rsidRDefault="0026792B" w:rsidP="003505F5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14:paraId="292ECE90" w14:textId="77777777" w:rsidR="0026792B" w:rsidRPr="0026792B" w:rsidRDefault="0026792B" w:rsidP="0026792B">
      <w:pPr>
        <w:numPr>
          <w:ilvl w:val="0"/>
          <w:numId w:val="44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03B73CAA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279EEAC6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9</w:t>
      </w:r>
    </w:p>
    <w:p w14:paraId="16A17D6E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4C55B416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0EEA82A4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55A28E7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10</w:t>
      </w:r>
    </w:p>
    <w:p w14:paraId="5840509B" w14:textId="77777777" w:rsidR="0026792B" w:rsidRPr="0026792B" w:rsidRDefault="0026792B" w:rsidP="0026792B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3661414C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4C12C52B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11</w:t>
      </w:r>
    </w:p>
    <w:p w14:paraId="0722E42E" w14:textId="301EF91A" w:rsidR="0026792B" w:rsidRDefault="0026792B" w:rsidP="0026792B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2F471DCF" w14:textId="564F4CFD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3B4967FE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60987F38" w14:textId="77777777" w:rsidR="0026792B" w:rsidRP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55555E42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7FD2925B" w14:textId="3FE8DB0D" w:rsidR="00D24A98" w:rsidRPr="007F535E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24A98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0A9C" w14:textId="77777777" w:rsidR="00A45B47" w:rsidRDefault="00A45B47">
      <w:r>
        <w:separator/>
      </w:r>
    </w:p>
  </w:endnote>
  <w:endnote w:type="continuationSeparator" w:id="0">
    <w:p w14:paraId="75E890DD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325E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7A1561">
      <w:rPr>
        <w:rFonts w:ascii="Arial" w:hAnsi="Arial" w:cs="Arial"/>
        <w:noProof/>
        <w:sz w:val="16"/>
        <w:szCs w:val="16"/>
      </w:rPr>
      <w:t>3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7A1561">
      <w:rPr>
        <w:rFonts w:ascii="Arial" w:hAnsi="Arial" w:cs="Arial"/>
        <w:noProof/>
        <w:sz w:val="16"/>
        <w:szCs w:val="16"/>
      </w:rPr>
      <w:t>3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ABFD" w14:textId="77777777" w:rsidR="00A45B47" w:rsidRDefault="00A45B47">
      <w:r>
        <w:separator/>
      </w:r>
    </w:p>
  </w:footnote>
  <w:footnote w:type="continuationSeparator" w:id="0">
    <w:p w14:paraId="6AC9C514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17F9" w14:textId="37747856" w:rsidR="00ED1626" w:rsidRDefault="00D818CD" w:rsidP="007F535E">
    <w:pPr>
      <w:pStyle w:val="Nagwek"/>
    </w:pPr>
    <w:r>
      <w:rPr>
        <w:noProof/>
      </w:rPr>
      <w:drawing>
        <wp:inline distT="0" distB="0" distL="0" distR="0" wp14:anchorId="408D8193" wp14:editId="2FB114B7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FA03BC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4" w15:restartNumberingAfterBreak="0">
    <w:nsid w:val="0A982271"/>
    <w:multiLevelType w:val="hybridMultilevel"/>
    <w:tmpl w:val="B6A80052"/>
    <w:lvl w:ilvl="0" w:tplc="BCC8FA6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961"/>
    <w:multiLevelType w:val="hybridMultilevel"/>
    <w:tmpl w:val="13C6F52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1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993706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4DC7"/>
    <w:multiLevelType w:val="hybridMultilevel"/>
    <w:tmpl w:val="9238E7B0"/>
    <w:lvl w:ilvl="0" w:tplc="69460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615ECD"/>
    <w:multiLevelType w:val="hybridMultilevel"/>
    <w:tmpl w:val="5960497A"/>
    <w:lvl w:ilvl="0" w:tplc="F37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C6F"/>
    <w:multiLevelType w:val="hybridMultilevel"/>
    <w:tmpl w:val="F552CD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0612D"/>
    <w:multiLevelType w:val="hybridMultilevel"/>
    <w:tmpl w:val="5AB6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45A477E"/>
    <w:multiLevelType w:val="hybridMultilevel"/>
    <w:tmpl w:val="2A0A4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1C10298"/>
    <w:multiLevelType w:val="hybridMultilevel"/>
    <w:tmpl w:val="02C6E688"/>
    <w:lvl w:ilvl="0" w:tplc="B180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7061"/>
    <w:multiLevelType w:val="hybridMultilevel"/>
    <w:tmpl w:val="1F345CCA"/>
    <w:lvl w:ilvl="0" w:tplc="1368FB0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6962494"/>
    <w:multiLevelType w:val="hybridMultilevel"/>
    <w:tmpl w:val="1B82A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11"/>
  </w:num>
  <w:num w:numId="7">
    <w:abstractNumId w:val="22"/>
  </w:num>
  <w:num w:numId="8">
    <w:abstractNumId w:val="19"/>
  </w:num>
  <w:num w:numId="9">
    <w:abstractNumId w:val="14"/>
  </w:num>
  <w:num w:numId="10">
    <w:abstractNumId w:val="5"/>
  </w:num>
  <w:num w:numId="11">
    <w:abstractNumId w:val="25"/>
  </w:num>
  <w:num w:numId="12">
    <w:abstractNumId w:val="21"/>
  </w:num>
  <w:num w:numId="13">
    <w:abstractNumId w:val="24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20"/>
  </w:num>
  <w:num w:numId="29">
    <w:abstractNumId w:val="28"/>
  </w:num>
  <w:num w:numId="30">
    <w:abstractNumId w:val="12"/>
  </w:num>
  <w:num w:numId="31">
    <w:abstractNumId w:val="26"/>
  </w:num>
  <w:num w:numId="32">
    <w:abstractNumId w:val="13"/>
  </w:num>
  <w:num w:numId="33">
    <w:abstractNumId w:val="15"/>
  </w:num>
  <w:num w:numId="34">
    <w:abstractNumId w:val="16"/>
  </w:num>
  <w:num w:numId="35">
    <w:abstractNumId w:val="6"/>
  </w:num>
  <w:num w:numId="36">
    <w:abstractNumId w:val="18"/>
  </w:num>
  <w:num w:numId="37">
    <w:abstractNumId w:val="4"/>
  </w:num>
  <w:num w:numId="38">
    <w:abstractNumId w:val="1"/>
    <w:lvlOverride w:ilvl="0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23"/>
  </w:num>
  <w:num w:numId="4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302002"/>
    <w:rsid w:val="0030200C"/>
    <w:rsid w:val="00316285"/>
    <w:rsid w:val="00321F8D"/>
    <w:rsid w:val="00333A3D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B2919"/>
    <w:rsid w:val="003C043F"/>
    <w:rsid w:val="003C056F"/>
    <w:rsid w:val="003C4E34"/>
    <w:rsid w:val="003E0C09"/>
    <w:rsid w:val="003F0961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F0666"/>
    <w:rsid w:val="009F6399"/>
    <w:rsid w:val="00A002B1"/>
    <w:rsid w:val="00A04EEB"/>
    <w:rsid w:val="00A055D7"/>
    <w:rsid w:val="00A0581E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67BF"/>
    <w:rsid w:val="00CC55A6"/>
    <w:rsid w:val="00CC723C"/>
    <w:rsid w:val="00CD0438"/>
    <w:rsid w:val="00CD1DE4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F0638D"/>
    <w:rsid w:val="00F07D35"/>
    <w:rsid w:val="00F162AD"/>
    <w:rsid w:val="00F17E9E"/>
    <w:rsid w:val="00F200A7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7F99"/>
    <w:rsid w:val="00F91445"/>
    <w:rsid w:val="00F9622E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07CCB1"/>
  <w15:chartTrackingRefBased/>
  <w15:docId w15:val="{002EE311-E5CF-4429-AEA3-D2A88DB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7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7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7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7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7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7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7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7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styleId="Nierozpoznanawzmianka">
    <w:name w:val="Unresolved Mention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BA44-A62D-4CB4-B7B7-CA588CF8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Bulatek.Lidia@rzeszow.rdos</cp:lastModifiedBy>
  <cp:revision>6</cp:revision>
  <cp:lastPrinted>2022-02-09T10:40:00Z</cp:lastPrinted>
  <dcterms:created xsi:type="dcterms:W3CDTF">2022-02-08T12:38:00Z</dcterms:created>
  <dcterms:modified xsi:type="dcterms:W3CDTF">2022-02-09T10:45:00Z</dcterms:modified>
</cp:coreProperties>
</file>