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3622BD6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A27FF">
        <w:rPr>
          <w:rFonts w:ascii="Cambria" w:hAnsi="Cambria" w:cs="Arial"/>
          <w:b/>
          <w:bCs/>
          <w:sz w:val="22"/>
          <w:szCs w:val="22"/>
        </w:rPr>
        <w:t>Kłobuck</w:t>
      </w:r>
      <w:r>
        <w:rPr>
          <w:rFonts w:ascii="Cambria" w:hAnsi="Cambria" w:cs="Arial"/>
          <w:b/>
          <w:bCs/>
          <w:sz w:val="22"/>
          <w:szCs w:val="22"/>
        </w:rPr>
        <w:tab/>
      </w:r>
      <w:bookmarkStart w:id="0" w:name="_GoBack"/>
      <w:bookmarkEnd w:id="0"/>
    </w:p>
    <w:p w14:paraId="023A31CF" w14:textId="7F895E5B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1A27FF">
        <w:rPr>
          <w:rFonts w:ascii="Cambria" w:hAnsi="Cambria" w:cs="Arial"/>
          <w:b/>
          <w:bCs/>
          <w:sz w:val="22"/>
          <w:szCs w:val="22"/>
        </w:rPr>
        <w:t>Zakrzewska 85</w:t>
      </w:r>
      <w:r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1A27FF">
        <w:rPr>
          <w:rFonts w:ascii="Cambria" w:hAnsi="Cambria" w:cs="Arial"/>
          <w:b/>
          <w:bCs/>
          <w:sz w:val="22"/>
          <w:szCs w:val="22"/>
        </w:rPr>
        <w:t>42-100 Kłobuck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556077BA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1A27FF">
        <w:rPr>
          <w:rFonts w:ascii="Cambria" w:hAnsi="Cambria" w:cs="Arial"/>
          <w:bCs/>
          <w:sz w:val="22"/>
          <w:szCs w:val="22"/>
        </w:rPr>
        <w:t xml:space="preserve">Kłobuck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A27FF">
        <w:rPr>
          <w:rFonts w:ascii="Cambria" w:hAnsi="Cambria" w:cs="Arial"/>
          <w:bCs/>
          <w:sz w:val="22"/>
          <w:szCs w:val="22"/>
        </w:rPr>
        <w:t>2022 – postępowanie drugie</w:t>
      </w:r>
      <w:r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3E4318B8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183026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___________________________________________________________ PLN. </w:t>
      </w:r>
    </w:p>
    <w:p w14:paraId="4DFBEB75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 i stanowi sumę wartości całkowitych brutto za poszczególne pozycje (prace) tworzące ten Pakiet.</w:t>
      </w:r>
    </w:p>
    <w:p w14:paraId="5484D68C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7279A0C" w14:textId="0087A37A" w:rsidR="003F7535" w:rsidRDefault="00422279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010BE57D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C89D5A0" w14:textId="406F95D9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B17037">
        <w:tc>
          <w:tcPr>
            <w:tcW w:w="3260" w:type="dxa"/>
          </w:tcPr>
          <w:p w14:paraId="55CC5776" w14:textId="13D46A78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B17037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B17037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B17037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B17037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77777777" w:rsidR="00134370" w:rsidRPr="00B17037" w:rsidRDefault="00134370" w:rsidP="00DF0E5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B17037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B1703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B1703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B17037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751A83F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22B04A43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77777777" w:rsidR="006A63A5" w:rsidRDefault="006A63A5" w:rsidP="00B17037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BE4E510" w14:textId="601DA9DB" w:rsidR="006A63A5" w:rsidRDefault="00095A3F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6D0A1544" w:rsidR="006A63A5" w:rsidRDefault="006A63A5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36DEC252" w:rsidR="001F1F09" w:rsidRPr="001F1F09" w:rsidRDefault="001F1F09" w:rsidP="00B17037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76A47AA4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1B7B4D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B1703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B17037" w:rsidRDefault="00947AEF" w:rsidP="00B1703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092655AE" w:rsidR="006A63A5" w:rsidRPr="003144B1" w:rsidRDefault="006A63A5" w:rsidP="00B17037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2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7AD500BA" w14:textId="77777777" w:rsidR="006A63A5" w:rsidRDefault="006A63A5" w:rsidP="00B1703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7"/>
      <w:footerReference w:type="even" r:id="rId8"/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3A7C4" w14:textId="77777777" w:rsidR="00BC558C" w:rsidRDefault="00BC558C">
      <w:r>
        <w:separator/>
      </w:r>
    </w:p>
  </w:endnote>
  <w:endnote w:type="continuationSeparator" w:id="0">
    <w:p w14:paraId="0F8B0A52" w14:textId="77777777" w:rsidR="00BC558C" w:rsidRDefault="00BC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2CCF86F2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A27F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1469EADC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A27F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71702" w14:textId="77777777" w:rsidR="00BC558C" w:rsidRDefault="00BC558C">
      <w:r>
        <w:separator/>
      </w:r>
    </w:p>
  </w:footnote>
  <w:footnote w:type="continuationSeparator" w:id="0">
    <w:p w14:paraId="638295E4" w14:textId="77777777" w:rsidR="00BC558C" w:rsidRDefault="00BC558C">
      <w:r>
        <w:continuationSeparator/>
      </w:r>
    </w:p>
  </w:footnote>
  <w:footnote w:id="1">
    <w:p w14:paraId="73E4A253" w14:textId="1073C4F4" w:rsidR="00134370" w:rsidRDefault="00134370" w:rsidP="00B17037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5F6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7FF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58C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1127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13</cp:revision>
  <cp:lastPrinted>2017-05-23T10:32:00Z</cp:lastPrinted>
  <dcterms:created xsi:type="dcterms:W3CDTF">2021-09-08T07:23:00Z</dcterms:created>
  <dcterms:modified xsi:type="dcterms:W3CDTF">2021-12-15T09:07:00Z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