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1DEC7990" w14:textId="77777777" w:rsidR="00D111BC" w:rsidRDefault="00D111BC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5 do SWZ 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3D12D3E7" w14:textId="0439776C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Dz.U. UE S numer [</w:t>
      </w:r>
      <w:r w:rsidR="00F1436B">
        <w:rPr>
          <w:rFonts w:ascii="Arial" w:hAnsi="Arial" w:cs="Arial"/>
          <w:b/>
          <w:lang w:eastAsia="en-GB"/>
        </w:rPr>
        <w:t>3</w:t>
      </w:r>
      <w:r>
        <w:rPr>
          <w:rFonts w:ascii="Arial" w:hAnsi="Arial" w:cs="Arial"/>
          <w:b/>
          <w:lang w:eastAsia="en-GB"/>
        </w:rPr>
        <w:t>], data [</w:t>
      </w:r>
      <w:r w:rsidR="00F1436B">
        <w:rPr>
          <w:rFonts w:ascii="Arial" w:hAnsi="Arial" w:cs="Arial"/>
          <w:b/>
          <w:lang w:eastAsia="en-GB"/>
        </w:rPr>
        <w:t>05/01/2022</w:t>
      </w:r>
      <w:r w:rsidR="00D03C4D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], strona [</w:t>
      </w:r>
      <w:r w:rsidR="00F1436B">
        <w:rPr>
          <w:rFonts w:ascii="Arial" w:hAnsi="Arial" w:cs="Arial"/>
          <w:b/>
          <w:lang w:eastAsia="en-GB"/>
        </w:rPr>
        <w:t>4827-2022-PL</w:t>
      </w:r>
      <w:r>
        <w:rPr>
          <w:rFonts w:ascii="Arial" w:hAnsi="Arial" w:cs="Arial"/>
          <w:b/>
          <w:lang w:eastAsia="en-GB"/>
        </w:rPr>
        <w:t xml:space="preserve">], </w:t>
      </w:r>
    </w:p>
    <w:p w14:paraId="16580882" w14:textId="6B2F2AA9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Numer ogłoszenia w Dz.U. S: [</w:t>
      </w:r>
      <w:r w:rsidR="00F1436B">
        <w:rPr>
          <w:rFonts w:ascii="Arial" w:hAnsi="Arial" w:cs="Arial"/>
          <w:b/>
          <w:lang w:eastAsia="en-GB"/>
        </w:rPr>
        <w:t>2</w:t>
      </w:r>
      <w:r w:rsidR="002F6713">
        <w:rPr>
          <w:rFonts w:ascii="Arial" w:hAnsi="Arial" w:cs="Arial"/>
          <w:b/>
          <w:lang w:eastAsia="en-GB"/>
        </w:rPr>
        <w:t>][</w:t>
      </w:r>
      <w:r w:rsidR="00F1436B">
        <w:rPr>
          <w:rFonts w:ascii="Arial" w:hAnsi="Arial" w:cs="Arial"/>
          <w:b/>
          <w:lang w:eastAsia="en-GB"/>
        </w:rPr>
        <w:t>0</w:t>
      </w:r>
      <w:r>
        <w:rPr>
          <w:rFonts w:ascii="Arial" w:hAnsi="Arial" w:cs="Arial"/>
          <w:b/>
          <w:lang w:eastAsia="en-GB"/>
        </w:rPr>
        <w:t>][</w:t>
      </w:r>
      <w:r w:rsidR="00F1436B">
        <w:rPr>
          <w:rFonts w:ascii="Arial" w:hAnsi="Arial" w:cs="Arial"/>
          <w:b/>
          <w:lang w:eastAsia="en-GB"/>
        </w:rPr>
        <w:t>2</w:t>
      </w:r>
      <w:r>
        <w:rPr>
          <w:rFonts w:ascii="Arial" w:hAnsi="Arial" w:cs="Arial"/>
          <w:b/>
          <w:lang w:eastAsia="en-GB"/>
        </w:rPr>
        <w:t>][</w:t>
      </w:r>
      <w:r w:rsidR="00F1436B">
        <w:rPr>
          <w:rFonts w:ascii="Arial" w:hAnsi="Arial" w:cs="Arial"/>
          <w:b/>
          <w:lang w:eastAsia="en-GB"/>
        </w:rPr>
        <w:t>2</w:t>
      </w:r>
      <w:r w:rsidR="002F6713">
        <w:rPr>
          <w:rFonts w:ascii="Arial" w:hAnsi="Arial" w:cs="Arial"/>
          <w:b/>
          <w:lang w:eastAsia="en-GB"/>
        </w:rPr>
        <w:t>]/S [</w:t>
      </w:r>
      <w:r w:rsidR="00F1436B">
        <w:rPr>
          <w:rFonts w:ascii="Arial" w:hAnsi="Arial" w:cs="Arial"/>
          <w:b/>
          <w:lang w:eastAsia="en-GB"/>
        </w:rPr>
        <w:t>0</w:t>
      </w:r>
      <w:r>
        <w:rPr>
          <w:rFonts w:ascii="Arial" w:hAnsi="Arial" w:cs="Arial"/>
          <w:b/>
          <w:lang w:eastAsia="en-GB"/>
        </w:rPr>
        <w:t>][</w:t>
      </w:r>
      <w:r w:rsidR="00F1436B">
        <w:rPr>
          <w:rFonts w:ascii="Arial" w:hAnsi="Arial" w:cs="Arial"/>
          <w:b/>
          <w:lang w:eastAsia="en-GB"/>
        </w:rPr>
        <w:t>0</w:t>
      </w:r>
      <w:r>
        <w:rPr>
          <w:rFonts w:ascii="Arial" w:hAnsi="Arial" w:cs="Arial"/>
          <w:b/>
          <w:lang w:eastAsia="en-GB"/>
        </w:rPr>
        <w:t>][</w:t>
      </w:r>
      <w:r w:rsidR="00F1436B">
        <w:rPr>
          <w:rFonts w:ascii="Arial" w:hAnsi="Arial" w:cs="Arial"/>
          <w:b/>
          <w:lang w:eastAsia="en-GB"/>
        </w:rPr>
        <w:t>3</w:t>
      </w:r>
      <w:r>
        <w:rPr>
          <w:rFonts w:ascii="Arial" w:hAnsi="Arial" w:cs="Arial"/>
          <w:b/>
          <w:lang w:eastAsia="en-GB"/>
        </w:rPr>
        <w:t>]–[</w:t>
      </w:r>
      <w:r w:rsidR="00F1436B">
        <w:rPr>
          <w:rFonts w:ascii="Arial" w:hAnsi="Arial" w:cs="Arial"/>
          <w:b/>
          <w:lang w:eastAsia="en-GB"/>
        </w:rPr>
        <w:t>0</w:t>
      </w:r>
      <w:r>
        <w:rPr>
          <w:rFonts w:ascii="Arial" w:hAnsi="Arial" w:cs="Arial"/>
          <w:b/>
          <w:lang w:eastAsia="en-GB"/>
        </w:rPr>
        <w:t>][</w:t>
      </w:r>
      <w:r w:rsidR="00F1436B">
        <w:rPr>
          <w:rFonts w:ascii="Arial" w:hAnsi="Arial" w:cs="Arial"/>
          <w:b/>
          <w:lang w:eastAsia="en-GB"/>
        </w:rPr>
        <w:t>0]</w:t>
      </w:r>
      <w:r>
        <w:rPr>
          <w:rFonts w:ascii="Arial" w:hAnsi="Arial" w:cs="Arial"/>
          <w:b/>
          <w:lang w:eastAsia="en-GB"/>
        </w:rPr>
        <w:t>[</w:t>
      </w:r>
      <w:r w:rsidR="00F1436B">
        <w:rPr>
          <w:rFonts w:ascii="Arial" w:hAnsi="Arial" w:cs="Arial"/>
          <w:b/>
          <w:lang w:eastAsia="en-GB"/>
        </w:rPr>
        <w:t>4</w:t>
      </w:r>
      <w:r>
        <w:rPr>
          <w:rFonts w:ascii="Arial" w:hAnsi="Arial" w:cs="Arial"/>
          <w:b/>
          <w:lang w:eastAsia="en-GB"/>
        </w:rPr>
        <w:t>][</w:t>
      </w:r>
      <w:r w:rsidR="00F1436B">
        <w:rPr>
          <w:rFonts w:ascii="Arial" w:hAnsi="Arial" w:cs="Arial"/>
          <w:b/>
          <w:lang w:eastAsia="en-GB"/>
        </w:rPr>
        <w:t>8</w:t>
      </w:r>
      <w:r>
        <w:rPr>
          <w:rFonts w:ascii="Arial" w:hAnsi="Arial" w:cs="Arial"/>
          <w:b/>
          <w:lang w:eastAsia="en-GB"/>
        </w:rPr>
        <w:t>][</w:t>
      </w:r>
      <w:r w:rsidR="00F1436B">
        <w:rPr>
          <w:rFonts w:ascii="Arial" w:hAnsi="Arial" w:cs="Arial"/>
          <w:b/>
          <w:lang w:eastAsia="en-GB"/>
        </w:rPr>
        <w:t>2</w:t>
      </w:r>
      <w:r>
        <w:rPr>
          <w:rFonts w:ascii="Arial" w:hAnsi="Arial" w:cs="Arial"/>
          <w:b/>
          <w:lang w:eastAsia="en-GB"/>
        </w:rPr>
        <w:t>][</w:t>
      </w:r>
      <w:r w:rsidR="00F1436B">
        <w:rPr>
          <w:rFonts w:ascii="Arial" w:hAnsi="Arial" w:cs="Arial"/>
          <w:b/>
          <w:lang w:eastAsia="en-GB"/>
        </w:rPr>
        <w:t>7</w:t>
      </w:r>
      <w:r>
        <w:rPr>
          <w:rFonts w:ascii="Arial" w:hAnsi="Arial" w:cs="Arial"/>
          <w:b/>
          <w:lang w:eastAsia="en-GB"/>
        </w:rPr>
        <w:t>]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77"/>
        <w:gridCol w:w="4582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2BFE6650" w14:textId="36DA4106" w:rsidR="00D56A7E" w:rsidRPr="00D56A7E" w:rsidRDefault="00D111BC" w:rsidP="00D56A7E">
            <w:pPr>
              <w:pStyle w:val="Default"/>
              <w:rPr>
                <w:rFonts w:ascii="Liberation Sans" w:hAnsi="Liberation Sans" w:cs="Liberation Sans"/>
                <w:lang w:eastAsia="pl-PL"/>
              </w:rPr>
            </w:pPr>
            <w:r>
              <w:rPr>
                <w:rFonts w:ascii="Arial" w:hAnsi="Arial" w:cs="Arial"/>
                <w:lang w:eastAsia="en-GB"/>
              </w:rPr>
              <w:t>[</w:t>
            </w:r>
            <w:r w:rsidR="00D56A7E" w:rsidRPr="00D56A7E">
              <w:rPr>
                <w:rFonts w:ascii="Liberation Sans" w:hAnsi="Liberation Sans" w:cs="Liberation Sans"/>
                <w:lang w:eastAsia="pl-PL"/>
              </w:rPr>
              <w:t xml:space="preserve"> </w:t>
            </w:r>
            <w:r w:rsidR="00D56A7E" w:rsidRPr="00D56A7E">
              <w:rPr>
                <w:rFonts w:ascii="Liberation Sans" w:hAnsi="Liberation Sans" w:cs="Liberation Sans"/>
                <w:b/>
                <w:bCs/>
                <w:lang w:eastAsia="pl-PL"/>
              </w:rPr>
              <w:t>Nazwa i adresy</w:t>
            </w:r>
          </w:p>
          <w:p w14:paraId="59A7D936" w14:textId="77777777" w:rsidR="00D56A7E" w:rsidRPr="00D56A7E" w:rsidRDefault="00D56A7E" w:rsidP="00D56A7E">
            <w:pPr>
              <w:suppressAutoHyphens w:val="0"/>
              <w:autoSpaceDE w:val="0"/>
              <w:autoSpaceDN w:val="0"/>
              <w:adjustRightInd w:val="0"/>
              <w:rPr>
                <w:rFonts w:ascii="Liberation Sans" w:hAnsi="Liberation Sans" w:cs="Liberation Sans"/>
                <w:color w:val="000000"/>
                <w:lang w:eastAsia="pl-PL"/>
              </w:rPr>
            </w:pPr>
          </w:p>
          <w:p w14:paraId="7FC53249" w14:textId="77777777" w:rsidR="00D56A7E" w:rsidRDefault="00D56A7E" w:rsidP="00D56A7E">
            <w:pPr>
              <w:suppressAutoHyphens w:val="0"/>
              <w:autoSpaceDE w:val="0"/>
              <w:autoSpaceDN w:val="0"/>
              <w:adjustRightInd w:val="0"/>
              <w:rPr>
                <w:rFonts w:ascii="Liberation Sans" w:hAnsi="Liberation Sans" w:cs="Liberation Sans"/>
                <w:color w:val="000000"/>
                <w:lang w:eastAsia="pl-PL"/>
              </w:rPr>
            </w:pPr>
            <w:r w:rsidRPr="00D56A7E">
              <w:rPr>
                <w:rFonts w:ascii="Liberation Sans" w:hAnsi="Liberation Sans" w:cs="Liberation Sans"/>
                <w:color w:val="000000"/>
                <w:lang w:eastAsia="pl-PL"/>
              </w:rPr>
              <w:t>Oficjalna nazwa: Państwowe Gospodarstwo Leśne Lasy Państwowe Nadleśnictwo Kłobuck</w:t>
            </w:r>
            <w:r>
              <w:rPr>
                <w:rFonts w:ascii="Liberation Sans" w:hAnsi="Liberation Sans" w:cs="Liberation Sans"/>
                <w:color w:val="000000"/>
                <w:lang w:eastAsia="pl-PL"/>
              </w:rPr>
              <w:t xml:space="preserve"> </w:t>
            </w:r>
            <w:r w:rsidRPr="00D56A7E">
              <w:rPr>
                <w:rFonts w:ascii="Liberation Sans" w:hAnsi="Liberation Sans" w:cs="Liberation Sans"/>
                <w:color w:val="000000"/>
                <w:lang w:eastAsia="pl-PL"/>
              </w:rPr>
              <w:t>Krajowy numer identyfikacyjny: S.270.7.2021</w:t>
            </w:r>
            <w:r>
              <w:rPr>
                <w:rFonts w:ascii="Liberation Sans" w:hAnsi="Liberation Sans" w:cs="Liberation Sans"/>
                <w:color w:val="000000"/>
                <w:lang w:eastAsia="pl-PL"/>
              </w:rPr>
              <w:t xml:space="preserve"> </w:t>
            </w:r>
            <w:r w:rsidRPr="00D56A7E">
              <w:rPr>
                <w:rFonts w:ascii="Liberation Sans" w:hAnsi="Liberation Sans" w:cs="Liberation Sans"/>
                <w:color w:val="000000"/>
                <w:lang w:eastAsia="pl-PL"/>
              </w:rPr>
              <w:t>Adres pocztowy: ul. Zakrzewska 85Miejscowość: Kłobuck</w:t>
            </w:r>
            <w:r>
              <w:rPr>
                <w:rFonts w:ascii="Liberation Sans" w:hAnsi="Liberation Sans" w:cs="Liberation Sans"/>
                <w:color w:val="000000"/>
                <w:lang w:eastAsia="pl-PL"/>
              </w:rPr>
              <w:t xml:space="preserve"> </w:t>
            </w:r>
          </w:p>
          <w:p w14:paraId="1E7C2B82" w14:textId="77777777" w:rsidR="00D56A7E" w:rsidRDefault="00D56A7E" w:rsidP="00D56A7E">
            <w:pPr>
              <w:suppressAutoHyphens w:val="0"/>
              <w:autoSpaceDE w:val="0"/>
              <w:autoSpaceDN w:val="0"/>
              <w:adjustRightInd w:val="0"/>
              <w:rPr>
                <w:rFonts w:ascii="Liberation Sans" w:hAnsi="Liberation Sans" w:cs="Liberation Sans"/>
                <w:color w:val="000000"/>
                <w:lang w:eastAsia="pl-PL"/>
              </w:rPr>
            </w:pPr>
            <w:r w:rsidRPr="00D56A7E">
              <w:rPr>
                <w:rFonts w:ascii="Liberation Sans" w:hAnsi="Liberation Sans" w:cs="Liberation Sans"/>
                <w:color w:val="000000"/>
                <w:lang w:eastAsia="pl-PL"/>
              </w:rPr>
              <w:t>Kod NUTS: PL224 Częstochowski</w:t>
            </w:r>
          </w:p>
          <w:p w14:paraId="4ECF6ED1" w14:textId="77777777" w:rsidR="00D56A7E" w:rsidRDefault="00D56A7E" w:rsidP="00D56A7E">
            <w:pPr>
              <w:suppressAutoHyphens w:val="0"/>
              <w:autoSpaceDE w:val="0"/>
              <w:autoSpaceDN w:val="0"/>
              <w:adjustRightInd w:val="0"/>
              <w:rPr>
                <w:rFonts w:ascii="Liberation Sans" w:hAnsi="Liberation Sans" w:cs="Liberation Sans"/>
                <w:color w:val="000000"/>
                <w:lang w:eastAsia="pl-PL"/>
              </w:rPr>
            </w:pPr>
            <w:r w:rsidRPr="00D56A7E">
              <w:rPr>
                <w:rFonts w:ascii="Liberation Sans" w:hAnsi="Liberation Sans" w:cs="Liberation Sans"/>
                <w:color w:val="000000"/>
                <w:lang w:eastAsia="pl-PL"/>
              </w:rPr>
              <w:t>Kod pocztowy: 42-100</w:t>
            </w:r>
          </w:p>
          <w:p w14:paraId="059F1F08" w14:textId="77777777" w:rsidR="00D56A7E" w:rsidRDefault="00D56A7E" w:rsidP="00D56A7E">
            <w:pPr>
              <w:suppressAutoHyphens w:val="0"/>
              <w:autoSpaceDE w:val="0"/>
              <w:autoSpaceDN w:val="0"/>
              <w:adjustRightInd w:val="0"/>
              <w:rPr>
                <w:rFonts w:ascii="Liberation Sans" w:hAnsi="Liberation Sans" w:cs="Liberation Sans"/>
                <w:color w:val="000000"/>
                <w:lang w:eastAsia="pl-PL"/>
              </w:rPr>
            </w:pPr>
            <w:r w:rsidRPr="00D56A7E">
              <w:rPr>
                <w:rFonts w:ascii="Liberation Sans" w:hAnsi="Liberation Sans" w:cs="Liberation Sans"/>
                <w:color w:val="000000"/>
                <w:lang w:eastAsia="pl-PL"/>
              </w:rPr>
              <w:t>Państwo: Polska</w:t>
            </w:r>
          </w:p>
          <w:p w14:paraId="653E5034" w14:textId="395D821D" w:rsidR="00D111BC" w:rsidRPr="00D56A7E" w:rsidRDefault="00D56A7E" w:rsidP="00D56A7E">
            <w:pPr>
              <w:suppressAutoHyphens w:val="0"/>
              <w:autoSpaceDE w:val="0"/>
              <w:autoSpaceDN w:val="0"/>
              <w:adjustRightInd w:val="0"/>
              <w:rPr>
                <w:rFonts w:ascii="Liberation Sans" w:hAnsi="Liberation Sans" w:cs="Liberation Sans"/>
                <w:color w:val="000064"/>
                <w:lang w:eastAsia="pl-PL"/>
              </w:rPr>
            </w:pPr>
            <w:r w:rsidRPr="00D56A7E">
              <w:rPr>
                <w:rFonts w:ascii="Liberation Sans" w:hAnsi="Liberation Sans" w:cs="Liberation Sans"/>
                <w:color w:val="000000"/>
                <w:lang w:eastAsia="pl-PL"/>
              </w:rPr>
              <w:t>Osoba do kontaktów: Nadleśnictwo Kłobuck</w:t>
            </w:r>
            <w:r>
              <w:rPr>
                <w:rFonts w:ascii="Liberation Sans" w:hAnsi="Liberation Sans" w:cs="Liberation Sans"/>
                <w:color w:val="000000"/>
                <w:lang w:eastAsia="pl-PL"/>
              </w:rPr>
              <w:t xml:space="preserve">     </w:t>
            </w:r>
            <w:r w:rsidRPr="00D56A7E">
              <w:rPr>
                <w:rFonts w:ascii="Liberation Sans" w:hAnsi="Liberation Sans" w:cs="Liberation Sans"/>
                <w:color w:val="000000"/>
                <w:lang w:eastAsia="pl-PL"/>
              </w:rPr>
              <w:t xml:space="preserve">E-mail: </w:t>
            </w:r>
            <w:r w:rsidRPr="00D56A7E">
              <w:rPr>
                <w:rFonts w:ascii="Liberation Sans" w:hAnsi="Liberation Sans" w:cs="Liberation Sans"/>
                <w:color w:val="000064"/>
                <w:lang w:eastAsia="pl-PL"/>
              </w:rPr>
              <w:t xml:space="preserve">klobuck@katowice.lasy.gov.pl </w:t>
            </w:r>
            <w:r w:rsidRPr="00D56A7E">
              <w:rPr>
                <w:rFonts w:ascii="Liberation Sans" w:hAnsi="Liberation Sans" w:cs="Liberation Sans"/>
                <w:color w:val="000000"/>
                <w:lang w:eastAsia="pl-PL"/>
              </w:rPr>
              <w:t>Tel.: +48 343171564Faks: +48 343100058</w:t>
            </w:r>
            <w:r w:rsidRPr="00D56A7E">
              <w:rPr>
                <w:rFonts w:ascii="Liberation Sans" w:hAnsi="Liberation Sans" w:cs="Liberation Sans"/>
                <w:b/>
                <w:bCs/>
                <w:color w:val="000000"/>
                <w:lang w:eastAsia="pl-PL"/>
              </w:rPr>
              <w:t xml:space="preserve">Adresy </w:t>
            </w:r>
            <w:r w:rsidRPr="00D56A7E">
              <w:rPr>
                <w:rFonts w:ascii="Liberation Sans" w:hAnsi="Liberation Sans" w:cs="Liberation Sans"/>
                <w:b/>
                <w:bCs/>
                <w:color w:val="000000"/>
                <w:lang w:eastAsia="pl-PL"/>
              </w:rPr>
              <w:lastRenderedPageBreak/>
              <w:t>internetowe:</w:t>
            </w:r>
            <w:r w:rsidRPr="00D56A7E">
              <w:rPr>
                <w:rFonts w:ascii="Liberation Sans" w:hAnsi="Liberation Sans" w:cs="Liberation Sans"/>
                <w:color w:val="000000"/>
                <w:lang w:eastAsia="pl-PL"/>
              </w:rPr>
              <w:t xml:space="preserve">Główny adres: </w:t>
            </w:r>
            <w:r w:rsidRPr="00D56A7E">
              <w:rPr>
                <w:rFonts w:ascii="Liberation Sans" w:hAnsi="Liberation Sans" w:cs="Liberation Sans"/>
                <w:color w:val="000064"/>
                <w:lang w:eastAsia="pl-PL"/>
              </w:rPr>
              <w:t>https://www.gov.pl/web/nadlesnictwo-klobuck</w:t>
            </w:r>
            <w:r w:rsidR="00D111BC">
              <w:rPr>
                <w:rFonts w:ascii="Arial" w:hAnsi="Arial" w:cs="Arial"/>
                <w:lang w:eastAsia="en-GB"/>
              </w:rPr>
              <w:t>]</w:t>
            </w:r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lastRenderedPageBreak/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0775097" w14:textId="0E450B0B" w:rsidR="00D111BC" w:rsidRPr="00D56A7E" w:rsidRDefault="00D111BC" w:rsidP="00D56A7E">
            <w:pPr>
              <w:pStyle w:val="Default"/>
              <w:rPr>
                <w:rFonts w:ascii="Liberation Sans" w:hAnsi="Liberation Sans" w:cs="Liberation Sans"/>
                <w:lang w:eastAsia="pl-PL"/>
              </w:rPr>
            </w:pPr>
            <w:r>
              <w:rPr>
                <w:rFonts w:ascii="Arial" w:hAnsi="Arial" w:cs="Arial"/>
                <w:lang w:eastAsia="en-GB"/>
              </w:rPr>
              <w:t>[</w:t>
            </w:r>
            <w:r w:rsidR="00D56A7E" w:rsidRPr="00D56A7E">
              <w:rPr>
                <w:rFonts w:ascii="Liberation Sans" w:hAnsi="Liberation Sans" w:cs="Liberation Sans"/>
                <w:lang w:eastAsia="pl-PL"/>
              </w:rPr>
              <w:t>Wykonywanie usług z zakresu gospodarki leśnej na terenie Nadleśnictwa Kłobuck w roku 2022</w:t>
            </w:r>
            <w:r w:rsidR="00D03C4D">
              <w:rPr>
                <w:rFonts w:ascii="Liberation Sans" w:hAnsi="Liberation Sans" w:cs="Liberation Sans"/>
                <w:lang w:eastAsia="pl-PL"/>
              </w:rPr>
              <w:t xml:space="preserve"> – postepowanie drugie</w:t>
            </w:r>
            <w:r>
              <w:rPr>
                <w:rFonts w:ascii="Arial" w:hAnsi="Arial" w:cs="Arial"/>
                <w:lang w:eastAsia="en-GB"/>
              </w:rPr>
              <w:t>]</w:t>
            </w:r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67136828" w:rsidR="00D111BC" w:rsidRPr="00D56A7E" w:rsidRDefault="00D111BC" w:rsidP="00F1436B">
            <w:pPr>
              <w:pStyle w:val="Default"/>
              <w:rPr>
                <w:rFonts w:ascii="Liberation Sans" w:hAnsi="Liberation Sans" w:cs="Liberation Sans"/>
                <w:lang w:eastAsia="pl-PL"/>
              </w:rPr>
            </w:pPr>
            <w:r>
              <w:rPr>
                <w:rFonts w:ascii="Arial" w:hAnsi="Arial" w:cs="Arial"/>
                <w:lang w:eastAsia="en-GB"/>
              </w:rPr>
              <w:t>[</w:t>
            </w:r>
            <w:r w:rsidR="00F1436B">
              <w:rPr>
                <w:rFonts w:ascii="Arial" w:hAnsi="Arial" w:cs="Arial"/>
                <w:lang w:eastAsia="en-GB"/>
              </w:rPr>
              <w:t>S</w:t>
            </w:r>
            <w:r w:rsidR="00C77A6C">
              <w:rPr>
                <w:rFonts w:ascii="Arial" w:hAnsi="Arial" w:cs="Arial"/>
                <w:lang w:eastAsia="en-GB"/>
              </w:rPr>
              <w:t>.270.8.2021</w:t>
            </w:r>
            <w:r>
              <w:rPr>
                <w:rFonts w:ascii="Arial" w:hAnsi="Arial" w:cs="Arial"/>
                <w:lang w:eastAsia="en-GB"/>
              </w:rPr>
              <w:t>]</w:t>
            </w:r>
            <w:bookmarkStart w:id="0" w:name="_GoBack"/>
            <w:bookmarkEnd w:id="0"/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2"/>
        <w:gridCol w:w="4527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lastRenderedPageBreak/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>jaki jest odpowiedni odsetek pracowników niepełnosprawnych lub defaworyzowanych?</w:t>
            </w:r>
            <w:r>
              <w:rPr>
                <w:rFonts w:ascii="Arial" w:hAnsi="Arial" w:cs="Arial"/>
                <w:lang w:eastAsia="en-GB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e) Czy wykonawca będzie w stanie przedstawić zaświadczenie odnoszące się do płatności składek na ubezpieczenie społeczne i podatków lub przedstawić informacje, które umożliwią </w:t>
            </w:r>
            <w:r>
              <w:rPr>
                <w:rFonts w:ascii="Arial" w:hAnsi="Arial" w:cs="Arial"/>
                <w:lang w:eastAsia="en-GB"/>
              </w:rPr>
              <w:lastRenderedPageBreak/>
              <w:t>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9"/>
        <w:gridCol w:w="4510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razie potrzeby proszę podać szczegółowe informacje dotyczące przedstawicielstwa (jego </w:t>
            </w:r>
            <w:r>
              <w:rPr>
                <w:rFonts w:ascii="Arial" w:hAnsi="Arial" w:cs="Arial"/>
                <w:lang w:eastAsia="en-GB"/>
              </w:rPr>
              <w:lastRenderedPageBreak/>
              <w:t>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3"/>
        <w:gridCol w:w="4526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>niniejszej 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4"/>
        <w:gridCol w:w="4525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Default="00D111BC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lang w:eastAsia="en-GB"/>
        </w:rPr>
        <w:t xml:space="preserve">udział w </w:t>
      </w:r>
      <w:r>
        <w:rPr>
          <w:rFonts w:ascii="Arial" w:hAnsi="Arial" w:cs="Arial"/>
          <w:b/>
          <w:lang w:eastAsia="en-GB"/>
        </w:rPr>
        <w:t>organizacji przestępczej</w:t>
      </w:r>
      <w:r>
        <w:rPr>
          <w:rFonts w:ascii="Arial" w:hAnsi="Arial" w:cs="Arial"/>
          <w:b/>
          <w:vertAlign w:val="superscript"/>
          <w:lang w:eastAsia="en-GB"/>
        </w:rPr>
        <w:footnoteReference w:id="13"/>
      </w:r>
      <w:r>
        <w:rPr>
          <w:rFonts w:ascii="Arial" w:hAnsi="Arial" w:cs="Arial"/>
          <w:lang w:eastAsia="en-GB"/>
        </w:rPr>
        <w:t>;</w:t>
      </w:r>
    </w:p>
    <w:p w14:paraId="5308712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b/>
          <w:lang w:eastAsia="en-GB"/>
        </w:rPr>
        <w:t>korupcja</w:t>
      </w:r>
      <w:r>
        <w:rPr>
          <w:rFonts w:ascii="Arial" w:hAnsi="Arial" w:cs="Arial"/>
          <w:b/>
          <w:vertAlign w:val="superscript"/>
          <w:lang w:eastAsia="en-GB"/>
        </w:rPr>
        <w:footnoteReference w:id="14"/>
      </w:r>
      <w:r>
        <w:rPr>
          <w:rFonts w:ascii="Arial" w:hAnsi="Arial" w:cs="Arial"/>
          <w:lang w:eastAsia="en-GB"/>
        </w:rPr>
        <w:t>;</w:t>
      </w:r>
    </w:p>
    <w:p w14:paraId="05E8C19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nadużycie finansowe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5"/>
      </w:r>
      <w:r>
        <w:rPr>
          <w:rFonts w:ascii="Arial" w:hAnsi="Arial" w:cs="Arial"/>
          <w:w w:val="0"/>
          <w:lang w:eastAsia="en-GB"/>
        </w:rPr>
        <w:t>;</w:t>
      </w:r>
    </w:p>
    <w:p w14:paraId="4D57F6C7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przestępstwa terrorystyczne lub przestępstwa związane z działalnością terrorystyczną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6"/>
      </w:r>
    </w:p>
    <w:p w14:paraId="42A3153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pranie pieniędzy lub finansowanie terroryzmu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7"/>
      </w:r>
    </w:p>
    <w:p w14:paraId="0571F8E3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b/>
          <w:lang w:eastAsia="en-GB"/>
        </w:rPr>
        <w:t>praca dzieci</w:t>
      </w:r>
      <w:r>
        <w:rPr>
          <w:rFonts w:ascii="Arial" w:hAnsi="Arial" w:cs="Arial"/>
          <w:lang w:eastAsia="en-GB"/>
        </w:rPr>
        <w:t xml:space="preserve"> i inne formy </w:t>
      </w:r>
      <w:r>
        <w:rPr>
          <w:rFonts w:ascii="Arial" w:hAnsi="Arial" w:cs="Arial"/>
          <w:b/>
          <w:lang w:eastAsia="en-GB"/>
        </w:rPr>
        <w:t>handlu ludźmi</w:t>
      </w:r>
      <w:r>
        <w:rPr>
          <w:rFonts w:ascii="Arial" w:hAnsi="Arial" w:cs="Arial"/>
          <w:b/>
          <w:vertAlign w:val="superscript"/>
          <w:lang w:eastAsia="en-GB"/>
        </w:rPr>
        <w:footnoteReference w:id="18"/>
      </w:r>
      <w:r>
        <w:rPr>
          <w:rFonts w:ascii="Arial" w:hAnsi="Arial" w:cs="Arial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26"/>
        <w:gridCol w:w="4533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c) długość okresu wykluczenia [……] oraz punkt(-y), którego(-ych)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28"/>
        <w:gridCol w:w="2265"/>
        <w:gridCol w:w="2266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lastRenderedPageBreak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lastRenderedPageBreak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21"/>
        <w:gridCol w:w="4538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>f) jego działalność gospodarcza jest 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1"/>
        <w:gridCol w:w="4528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1"/>
        <w:gridCol w:w="4528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24"/>
        <w:gridCol w:w="4535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29"/>
        <w:gridCol w:w="4530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</w:t>
            </w:r>
            <w:r>
              <w:rPr>
                <w:rFonts w:ascii="Arial" w:hAnsi="Arial" w:cs="Arial"/>
                <w:lang w:eastAsia="en-GB"/>
              </w:rPr>
              <w:lastRenderedPageBreak/>
              <w:t>określonej liczby lat obrotowych wymaganej w stosownym ogłoszeniu lub dokumentach 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  <w:t>(adres internetowy, wydający urząd lub organ, 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94"/>
        <w:gridCol w:w="4565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>zarządzania 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5"/>
        <w:gridCol w:w="4524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0"/>
        <w:gridCol w:w="4529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</w:t>
      </w:r>
      <w:r>
        <w:rPr>
          <w:rFonts w:ascii="Arial" w:hAnsi="Arial" w:cs="Arial"/>
          <w:i/>
          <w:lang w:eastAsia="en-GB"/>
        </w:rPr>
        <w:lastRenderedPageBreak/>
        <w:t xml:space="preserve">których to dotyczy] niniejszego jednolitego europejskiego dokumentu zamówienia, na potrzeby </w:t>
      </w:r>
      <w:r>
        <w:rPr>
          <w:rFonts w:ascii="Arial" w:hAnsi="Arial" w:cs="Arial"/>
          <w:lang w:eastAsia="en-GB"/>
        </w:rPr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0FEE27" w14:textId="77777777" w:rsidR="00E26903" w:rsidRDefault="00E26903">
      <w:r>
        <w:separator/>
      </w:r>
    </w:p>
  </w:endnote>
  <w:endnote w:type="continuationSeparator" w:id="0">
    <w:p w14:paraId="36F797DC" w14:textId="77777777" w:rsidR="00E26903" w:rsidRDefault="00E26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77B464" w14:textId="77777777" w:rsidR="00D111BC" w:rsidRDefault="00D111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4212E9" w14:textId="1F22E9E8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 w:rsidR="00C77A6C">
      <w:rPr>
        <w:rFonts w:ascii="Cambria" w:hAnsi="Cambria"/>
        <w:noProof/>
        <w:sz w:val="16"/>
        <w:szCs w:val="16"/>
        <w:lang w:eastAsia="pl-PL"/>
      </w:rPr>
      <w:t>2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2C313" w14:textId="77777777" w:rsidR="00D111BC" w:rsidRDefault="00D111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D28C21" w14:textId="77777777" w:rsidR="00E26903" w:rsidRDefault="00E26903">
      <w:r>
        <w:separator/>
      </w:r>
    </w:p>
  </w:footnote>
  <w:footnote w:type="continuationSeparator" w:id="0">
    <w:p w14:paraId="4DBB7BCB" w14:textId="77777777" w:rsidR="00E26903" w:rsidRDefault="00E26903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>
        <w:rPr>
          <w:rFonts w:ascii="Arial" w:hAnsi="Arial" w:cs="Arial"/>
          <w:sz w:val="16"/>
          <w:szCs w:val="16"/>
        </w:rPr>
        <w:t>osób</w:t>
      </w:r>
      <w:bookmarkEnd w:id="1"/>
      <w:r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5D937E" w14:textId="77777777" w:rsidR="00D111BC" w:rsidRDefault="00D111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441D80" w14:textId="77777777" w:rsidR="00D111BC" w:rsidRDefault="00D111BC">
    <w:pPr>
      <w:pStyle w:val="Nagwek"/>
      <w:jc w:val="right"/>
      <w:rPr>
        <w:rFonts w:ascii="Cambria" w:hAnsi="Cambria"/>
      </w:rPr>
    </w:pPr>
    <w:r>
      <w:rPr>
        <w:rFonts w:ascii="Cambria" w:hAnsi="Cambria"/>
      </w:rPr>
      <w:t xml:space="preserve">. </w:t>
    </w:r>
  </w:p>
  <w:p w14:paraId="7E2C7935" w14:textId="77777777" w:rsidR="00D111BC" w:rsidRDefault="00D111B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3A714E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2F6713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0791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0B6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A6C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3C4D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56A7E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903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436B"/>
    <w:rsid w:val="00F2021D"/>
    <w:rsid w:val="00F25B21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17</Pages>
  <Words>4573</Words>
  <Characters>27443</Characters>
  <Application>Microsoft Office Word</Application>
  <DocSecurity>0</DocSecurity>
  <Lines>228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Paweł Krej</cp:lastModifiedBy>
  <cp:revision>9</cp:revision>
  <cp:lastPrinted>2017-05-23T10:32:00Z</cp:lastPrinted>
  <dcterms:created xsi:type="dcterms:W3CDTF">2021-09-08T07:25:00Z</dcterms:created>
  <dcterms:modified xsi:type="dcterms:W3CDTF">2022-01-05T08:15:00Z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