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6" w:rsidRDefault="00296D20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624FB17" wp14:editId="63C1793F">
            <wp:simplePos x="0" y="0"/>
            <wp:positionH relativeFrom="column">
              <wp:posOffset>2310434</wp:posOffset>
            </wp:positionH>
            <wp:positionV relativeFrom="paragraph">
              <wp:posOffset>-287655</wp:posOffset>
            </wp:positionV>
            <wp:extent cx="744855" cy="708660"/>
            <wp:effectExtent l="0" t="0" r="0" b="0"/>
            <wp:wrapNone/>
            <wp:docPr id="42" name="Picture 0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ACDF6FA" wp14:editId="6A88A3DE">
            <wp:simplePos x="0" y="0"/>
            <wp:positionH relativeFrom="column">
              <wp:posOffset>-62561</wp:posOffset>
            </wp:positionH>
            <wp:positionV relativeFrom="paragraph">
              <wp:posOffset>-288290</wp:posOffset>
            </wp:positionV>
            <wp:extent cx="1562100" cy="575945"/>
            <wp:effectExtent l="0" t="0" r="0" b="0"/>
            <wp:wrapNone/>
            <wp:docPr id="1134" name="Obraz 15" title="Logo Programu Operacyjnego Rybactwo i Morze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97DA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7AB30" wp14:editId="04DF3A77">
            <wp:simplePos x="0" y="0"/>
            <wp:positionH relativeFrom="column">
              <wp:posOffset>3865521</wp:posOffset>
            </wp:positionH>
            <wp:positionV relativeFrom="paragraph">
              <wp:posOffset>-288290</wp:posOffset>
            </wp:positionV>
            <wp:extent cx="2070000" cy="684000"/>
            <wp:effectExtent l="0" t="0" r="6985" b="1905"/>
            <wp:wrapNone/>
            <wp:docPr id="1136" name="Obraz 19" title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Obraz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1F46" w:rsidRDefault="006B1F46"/>
    <w:p w:rsidR="006B1F46" w:rsidRDefault="006B1F46"/>
    <w:p w:rsidR="006B1F46" w:rsidRDefault="006B1F46"/>
    <w:p w:rsidR="006B1F46" w:rsidRDefault="006B1F46"/>
    <w:p w:rsidR="00EB6D40" w:rsidRDefault="00EB6D40"/>
    <w:p w:rsidR="006B1F46" w:rsidRDefault="006B1F46"/>
    <w:p w:rsidR="00414A9B" w:rsidRDefault="00182EAF" w:rsidP="00D97DA8">
      <w:pPr>
        <w:jc w:val="center"/>
        <w:rPr>
          <w:rFonts w:ascii="Arial" w:hAnsi="Arial" w:cs="Arial"/>
        </w:rPr>
      </w:pPr>
      <w:r w:rsidRPr="00182EAF">
        <w:rPr>
          <w:rFonts w:ascii="Arial" w:hAnsi="Arial" w:cs="Arial"/>
        </w:rPr>
        <w:t xml:space="preserve">W </w:t>
      </w:r>
      <w:r w:rsidR="00EB6D40">
        <w:rPr>
          <w:rFonts w:ascii="Arial" w:hAnsi="Arial" w:cs="Arial"/>
        </w:rPr>
        <w:t xml:space="preserve">ramach </w:t>
      </w:r>
      <w:r w:rsidR="00C337D2">
        <w:rPr>
          <w:rFonts w:ascii="Arial" w:hAnsi="Arial" w:cs="Arial"/>
        </w:rPr>
        <w:t xml:space="preserve">pomocy technicznej Programu Operacyjnego Rybactwo i Morze na lata 2014-2020 w </w:t>
      </w:r>
      <w:r w:rsidRPr="00182EAF">
        <w:rPr>
          <w:rFonts w:ascii="Arial" w:hAnsi="Arial" w:cs="Arial"/>
        </w:rPr>
        <w:t>Ministerstwie Finansów realizowana jest operacja</w:t>
      </w:r>
    </w:p>
    <w:p w:rsidR="00EB6D40" w:rsidRDefault="00EB6D40" w:rsidP="00D97DA8">
      <w:pPr>
        <w:jc w:val="center"/>
        <w:rPr>
          <w:rFonts w:ascii="Arial" w:hAnsi="Arial" w:cs="Arial"/>
        </w:rPr>
      </w:pP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Pr="00296D20" w:rsidRDefault="00296D20" w:rsidP="00D97DA8">
      <w:pPr>
        <w:jc w:val="center"/>
        <w:rPr>
          <w:rFonts w:ascii="Arial" w:hAnsi="Arial" w:cs="Arial"/>
          <w:b/>
        </w:rPr>
      </w:pPr>
      <w:r w:rsidRPr="00296D20">
        <w:rPr>
          <w:rFonts w:ascii="Arial" w:hAnsi="Arial" w:cs="Arial"/>
          <w:b/>
        </w:rPr>
        <w:t>Wynagrodzenia pracowników Ministerstwa Finansów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za okres od 1 stycznia 20</w:t>
      </w:r>
      <w:r w:rsidR="003B473C">
        <w:rPr>
          <w:rFonts w:ascii="Arial" w:hAnsi="Arial" w:cs="Arial"/>
          <w:b/>
        </w:rPr>
        <w:t>2</w:t>
      </w:r>
      <w:r w:rsidR="005B42B7">
        <w:rPr>
          <w:rFonts w:ascii="Arial" w:hAnsi="Arial" w:cs="Arial"/>
          <w:b/>
        </w:rPr>
        <w:t>1</w:t>
      </w:r>
      <w:r w:rsidRPr="00296D20">
        <w:rPr>
          <w:rFonts w:ascii="Arial" w:hAnsi="Arial" w:cs="Arial"/>
          <w:b/>
        </w:rPr>
        <w:t xml:space="preserve"> r. do 31 grudnia 20</w:t>
      </w:r>
      <w:r w:rsidR="003B473C">
        <w:rPr>
          <w:rFonts w:ascii="Arial" w:hAnsi="Arial" w:cs="Arial"/>
          <w:b/>
        </w:rPr>
        <w:t>2</w:t>
      </w:r>
      <w:r w:rsidR="005B42B7">
        <w:rPr>
          <w:rFonts w:ascii="Arial" w:hAnsi="Arial" w:cs="Arial"/>
          <w:b/>
        </w:rPr>
        <w:t>1</w:t>
      </w:r>
      <w:r w:rsidRPr="00296D20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oraz dodatkowe w</w:t>
      </w:r>
      <w:r w:rsidR="00451B19">
        <w:rPr>
          <w:rFonts w:ascii="Arial" w:hAnsi="Arial" w:cs="Arial"/>
          <w:b/>
        </w:rPr>
        <w:t>ynagrodzenie roczne za rok 20</w:t>
      </w:r>
      <w:r w:rsidR="005B42B7">
        <w:rPr>
          <w:rFonts w:ascii="Arial" w:hAnsi="Arial" w:cs="Arial"/>
          <w:b/>
        </w:rPr>
        <w:t>20</w:t>
      </w: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Default="00182EAF" w:rsidP="00296D20">
      <w:pPr>
        <w:rPr>
          <w:rFonts w:ascii="Arial" w:hAnsi="Arial" w:cs="Arial"/>
        </w:rPr>
      </w:pPr>
    </w:p>
    <w:p w:rsidR="00296D20" w:rsidRDefault="00296D20" w:rsidP="00296D20">
      <w:pPr>
        <w:rPr>
          <w:rFonts w:ascii="Arial" w:hAnsi="Arial" w:cs="Arial"/>
        </w:rPr>
      </w:pPr>
    </w:p>
    <w:p w:rsidR="00451B19" w:rsidRDefault="005A0FFD" w:rsidP="00296D20">
      <w:pPr>
        <w:rPr>
          <w:rFonts w:ascii="Arial" w:hAnsi="Arial" w:cs="Arial"/>
        </w:rPr>
      </w:pPr>
      <w:r>
        <w:rPr>
          <w:rFonts w:ascii="Arial" w:hAnsi="Arial" w:cs="Arial"/>
        </w:rPr>
        <w:t>Realizacja operacji p</w:t>
      </w:r>
      <w:r w:rsidR="00E7174E">
        <w:rPr>
          <w:rFonts w:ascii="Arial" w:hAnsi="Arial" w:cs="Arial"/>
        </w:rPr>
        <w:t>olega na</w:t>
      </w:r>
      <w:r w:rsidR="00362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</w:t>
      </w:r>
      <w:r w:rsidR="00451B19" w:rsidRPr="00451B19">
        <w:rPr>
          <w:rFonts w:ascii="Arial" w:hAnsi="Arial" w:cs="Arial"/>
        </w:rPr>
        <w:t>finansowan</w:t>
      </w:r>
      <w:r w:rsidR="00E7174E">
        <w:rPr>
          <w:rFonts w:ascii="Arial" w:hAnsi="Arial" w:cs="Arial"/>
        </w:rPr>
        <w:t>iu</w:t>
      </w:r>
      <w:r w:rsidR="00451B19" w:rsidRPr="00451B19">
        <w:rPr>
          <w:rFonts w:ascii="Arial" w:hAnsi="Arial" w:cs="Arial"/>
        </w:rPr>
        <w:t xml:space="preserve"> wynagrodze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pracowników zaangażowanych w proces certyfikacji i audytu w ramach PO Rybactwo i Morze</w:t>
      </w:r>
      <w:r w:rsidR="00451B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03A6">
        <w:rPr>
          <w:rFonts w:ascii="Arial" w:hAnsi="Arial" w:cs="Arial"/>
        </w:rPr>
        <w:t>Celem</w:t>
      </w:r>
      <w:r w:rsidR="00320182">
        <w:rPr>
          <w:rFonts w:ascii="Arial" w:hAnsi="Arial" w:cs="Arial"/>
        </w:rPr>
        <w:t xml:space="preserve"> operacji jest zapewnienie kompetentnych kadr na potrzeby realizacji programu. </w:t>
      </w:r>
      <w:r w:rsidR="00080441">
        <w:rPr>
          <w:rFonts w:ascii="Arial" w:hAnsi="Arial" w:cs="Arial"/>
        </w:rPr>
        <w:t xml:space="preserve">W </w:t>
      </w:r>
      <w:r w:rsidR="005703A6">
        <w:rPr>
          <w:rFonts w:ascii="Arial" w:hAnsi="Arial" w:cs="Arial"/>
        </w:rPr>
        <w:t>rezultacie realizacji</w:t>
      </w:r>
      <w:r w:rsidR="00080441">
        <w:rPr>
          <w:rFonts w:ascii="Arial" w:hAnsi="Arial" w:cs="Arial"/>
        </w:rPr>
        <w:t xml:space="preserve"> o</w:t>
      </w:r>
      <w:r w:rsidR="00EE275A">
        <w:rPr>
          <w:rFonts w:ascii="Arial" w:hAnsi="Arial" w:cs="Arial"/>
        </w:rPr>
        <w:t>peracj</w:t>
      </w:r>
      <w:r w:rsidR="005703A6">
        <w:rPr>
          <w:rFonts w:ascii="Arial" w:hAnsi="Arial" w:cs="Arial"/>
        </w:rPr>
        <w:t>i</w:t>
      </w:r>
      <w:r w:rsidR="00EE275A">
        <w:rPr>
          <w:rFonts w:ascii="Arial" w:hAnsi="Arial" w:cs="Arial"/>
        </w:rPr>
        <w:t xml:space="preserve"> wspiera</w:t>
      </w:r>
      <w:r w:rsidR="005703A6">
        <w:rPr>
          <w:rFonts w:ascii="Arial" w:hAnsi="Arial" w:cs="Arial"/>
        </w:rPr>
        <w:t>ne jest</w:t>
      </w:r>
      <w:r w:rsidR="00EE275A">
        <w:rPr>
          <w:rFonts w:ascii="Arial" w:hAnsi="Arial" w:cs="Arial"/>
        </w:rPr>
        <w:t xml:space="preserve"> osiągnięcie celu </w:t>
      </w:r>
      <w:r w:rsidR="005703A6">
        <w:rPr>
          <w:rFonts w:ascii="Arial" w:hAnsi="Arial" w:cs="Arial"/>
        </w:rPr>
        <w:t xml:space="preserve">ogólnego </w:t>
      </w:r>
      <w:r w:rsidR="00EE275A">
        <w:rPr>
          <w:rFonts w:ascii="Arial" w:hAnsi="Arial" w:cs="Arial"/>
        </w:rPr>
        <w:t xml:space="preserve">jakim </w:t>
      </w:r>
      <w:r>
        <w:rPr>
          <w:rFonts w:ascii="Arial" w:hAnsi="Arial" w:cs="Arial"/>
        </w:rPr>
        <w:t xml:space="preserve">jest </w:t>
      </w:r>
      <w:r w:rsidR="00111527">
        <w:rPr>
          <w:rFonts w:ascii="Arial" w:hAnsi="Arial" w:cs="Arial"/>
        </w:rPr>
        <w:t>efektywne zarządzanie programem</w:t>
      </w:r>
      <w:r w:rsidR="00111527" w:rsidRPr="0059035E">
        <w:rPr>
          <w:rFonts w:ascii="Arial" w:hAnsi="Arial" w:cs="Arial"/>
        </w:rPr>
        <w:t xml:space="preserve"> </w:t>
      </w:r>
      <w:r w:rsidR="00111527">
        <w:rPr>
          <w:rFonts w:ascii="Arial" w:hAnsi="Arial" w:cs="Arial"/>
        </w:rPr>
        <w:t xml:space="preserve">wraz z jego przygotowaniem i wdrażaniem działań objętych </w:t>
      </w:r>
      <w:r w:rsidR="00111527" w:rsidRPr="00451B19">
        <w:rPr>
          <w:rFonts w:ascii="Arial" w:hAnsi="Arial" w:cs="Arial"/>
        </w:rPr>
        <w:t>PO Rybactwo i Morze</w:t>
      </w:r>
      <w:r w:rsidR="005703A6">
        <w:rPr>
          <w:rFonts w:ascii="Arial" w:hAnsi="Arial" w:cs="Arial"/>
        </w:rPr>
        <w:t>.</w:t>
      </w:r>
    </w:p>
    <w:p w:rsidR="00111527" w:rsidRDefault="00111527" w:rsidP="00296D20">
      <w:pPr>
        <w:rPr>
          <w:rFonts w:ascii="Arial" w:hAnsi="Arial" w:cs="Arial"/>
        </w:rPr>
      </w:pPr>
    </w:p>
    <w:p w:rsidR="00B50E5C" w:rsidRDefault="003B473C" w:rsidP="00296D20">
      <w:pPr>
        <w:rPr>
          <w:rFonts w:ascii="Arial" w:hAnsi="Arial" w:cs="Arial"/>
        </w:rPr>
      </w:pPr>
      <w:r>
        <w:rPr>
          <w:rFonts w:ascii="Arial" w:hAnsi="Arial" w:cs="Arial"/>
        </w:rPr>
        <w:t>Wartość operacji: 4</w:t>
      </w:r>
      <w:r w:rsidR="005B42B7">
        <w:rPr>
          <w:rFonts w:ascii="Arial" w:hAnsi="Arial" w:cs="Arial"/>
        </w:rPr>
        <w:t>99</w:t>
      </w:r>
      <w:r w:rsidR="00B50E5C">
        <w:rPr>
          <w:rFonts w:ascii="Arial" w:hAnsi="Arial" w:cs="Arial"/>
        </w:rPr>
        <w:t> </w:t>
      </w:r>
      <w:r>
        <w:rPr>
          <w:rFonts w:ascii="Arial" w:hAnsi="Arial" w:cs="Arial"/>
        </w:rPr>
        <w:t>0</w:t>
      </w:r>
      <w:r w:rsidR="005B42B7">
        <w:rPr>
          <w:rFonts w:ascii="Arial" w:hAnsi="Arial" w:cs="Arial"/>
        </w:rPr>
        <w:t>62</w:t>
      </w:r>
      <w:r w:rsidR="00B50E5C">
        <w:rPr>
          <w:rFonts w:ascii="Arial" w:hAnsi="Arial" w:cs="Arial"/>
        </w:rPr>
        <w:t>,</w:t>
      </w:r>
      <w:r w:rsidR="005B42B7">
        <w:rPr>
          <w:rFonts w:ascii="Arial" w:hAnsi="Arial" w:cs="Arial"/>
        </w:rPr>
        <w:t>68</w:t>
      </w:r>
      <w:r w:rsidR="00B50E5C">
        <w:rPr>
          <w:rFonts w:ascii="Arial" w:hAnsi="Arial" w:cs="Arial"/>
        </w:rPr>
        <w:t xml:space="preserve"> zł</w:t>
      </w: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Wkład Funduszy Europejskich (Europejs</w:t>
      </w:r>
      <w:r w:rsidR="0089638E">
        <w:rPr>
          <w:rFonts w:ascii="Arial" w:hAnsi="Arial" w:cs="Arial"/>
        </w:rPr>
        <w:t xml:space="preserve">ki Fundusz Morski i Rybacki): </w:t>
      </w:r>
      <w:r>
        <w:rPr>
          <w:rFonts w:ascii="Arial" w:hAnsi="Arial" w:cs="Arial"/>
        </w:rPr>
        <w:t>3</w:t>
      </w:r>
      <w:r w:rsidR="005B42B7">
        <w:rPr>
          <w:rFonts w:ascii="Arial" w:hAnsi="Arial" w:cs="Arial"/>
        </w:rPr>
        <w:t>74</w:t>
      </w:r>
      <w:r>
        <w:rPr>
          <w:rFonts w:ascii="Arial" w:hAnsi="Arial" w:cs="Arial"/>
        </w:rPr>
        <w:t> </w:t>
      </w:r>
      <w:r w:rsidR="005B42B7">
        <w:rPr>
          <w:rFonts w:ascii="Arial" w:hAnsi="Arial" w:cs="Arial"/>
        </w:rPr>
        <w:t>297</w:t>
      </w:r>
      <w:r>
        <w:rPr>
          <w:rFonts w:ascii="Arial" w:hAnsi="Arial" w:cs="Arial"/>
        </w:rPr>
        <w:t>,</w:t>
      </w:r>
      <w:r w:rsidR="005B42B7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zł</w:t>
      </w:r>
    </w:p>
    <w:p w:rsidR="00B50E5C" w:rsidRPr="00182EAF" w:rsidRDefault="00B50E5C" w:rsidP="00296D20">
      <w:pPr>
        <w:rPr>
          <w:rFonts w:ascii="Arial" w:hAnsi="Arial" w:cs="Arial"/>
        </w:rPr>
      </w:pPr>
    </w:p>
    <w:sectPr w:rsidR="00B50E5C" w:rsidRPr="0018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97" w:rsidRDefault="00605097" w:rsidP="00A257CF">
      <w:r>
        <w:separator/>
      </w:r>
    </w:p>
  </w:endnote>
  <w:endnote w:type="continuationSeparator" w:id="0">
    <w:p w:rsidR="00605097" w:rsidRDefault="00605097" w:rsidP="00A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97" w:rsidRDefault="00605097" w:rsidP="00A257CF">
      <w:r>
        <w:separator/>
      </w:r>
    </w:p>
  </w:footnote>
  <w:footnote w:type="continuationSeparator" w:id="0">
    <w:p w:rsidR="00605097" w:rsidRDefault="00605097" w:rsidP="00A2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C"/>
    <w:rsid w:val="00080441"/>
    <w:rsid w:val="000C3FA4"/>
    <w:rsid w:val="00111527"/>
    <w:rsid w:val="001119EC"/>
    <w:rsid w:val="001343E7"/>
    <w:rsid w:val="00182EAF"/>
    <w:rsid w:val="001B723C"/>
    <w:rsid w:val="00296D20"/>
    <w:rsid w:val="002B5450"/>
    <w:rsid w:val="002C203D"/>
    <w:rsid w:val="00320182"/>
    <w:rsid w:val="003629BE"/>
    <w:rsid w:val="00380F44"/>
    <w:rsid w:val="003B473C"/>
    <w:rsid w:val="00414A9B"/>
    <w:rsid w:val="00451B19"/>
    <w:rsid w:val="004704E6"/>
    <w:rsid w:val="004733F4"/>
    <w:rsid w:val="005703A6"/>
    <w:rsid w:val="0059035E"/>
    <w:rsid w:val="005A0FFD"/>
    <w:rsid w:val="005B42B7"/>
    <w:rsid w:val="00605097"/>
    <w:rsid w:val="00626C43"/>
    <w:rsid w:val="006B1F46"/>
    <w:rsid w:val="006D60BC"/>
    <w:rsid w:val="00774DD6"/>
    <w:rsid w:val="00822990"/>
    <w:rsid w:val="0089638E"/>
    <w:rsid w:val="00A257CF"/>
    <w:rsid w:val="00A4420B"/>
    <w:rsid w:val="00A809AC"/>
    <w:rsid w:val="00A91B8A"/>
    <w:rsid w:val="00B208EF"/>
    <w:rsid w:val="00B376FE"/>
    <w:rsid w:val="00B50E5C"/>
    <w:rsid w:val="00BA0ED6"/>
    <w:rsid w:val="00BA6617"/>
    <w:rsid w:val="00C20FF3"/>
    <w:rsid w:val="00C337D2"/>
    <w:rsid w:val="00CB4E51"/>
    <w:rsid w:val="00D97DA8"/>
    <w:rsid w:val="00DE0704"/>
    <w:rsid w:val="00E7174E"/>
    <w:rsid w:val="00EB6D40"/>
    <w:rsid w:val="00EE275A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3A2AD-7023-4FC8-9DC1-2395992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Propgramu Operacyjnego Rybactwo i Morze 2021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Propgramu Operacyjnego Rybactwo i Morze 2021</dc:title>
  <dc:subject/>
  <dc:creator>---</dc:creator>
  <cp:keywords/>
  <dc:description/>
  <cp:revision>3</cp:revision>
  <dcterms:created xsi:type="dcterms:W3CDTF">2023-02-21T10:26:00Z</dcterms:created>
  <dcterms:modified xsi:type="dcterms:W3CDTF">2023-02-21T10:27:00Z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MF\adbk;Drabkowski Krzysztof</vt:lpwstr>
  </property>
  <property fmtid="{D5CDD505-2E9C-101B-9397-08002B2CF9AE}" pid="4" name="MFClassificationDate">
    <vt:lpwstr>2022-04-28T14:28:13.4832497+02:00</vt:lpwstr>
  </property>
  <property fmtid="{D5CDD505-2E9C-101B-9397-08002B2CF9AE}" pid="5" name="MFClassifiedBySID">
    <vt:lpwstr>MF\S-1-5-21-1525952054-1005573771-2909822258-5865</vt:lpwstr>
  </property>
  <property fmtid="{D5CDD505-2E9C-101B-9397-08002B2CF9AE}" pid="6" name="MFGRNItemId">
    <vt:lpwstr>GRN-7fd36193-7172-460e-ba45-bf056a3c1193</vt:lpwstr>
  </property>
  <property fmtid="{D5CDD505-2E9C-101B-9397-08002B2CF9AE}" pid="7" name="MFHash">
    <vt:lpwstr>Y797MrcUW24oQ0/d3j9tb5TfonizB5V2DePjxwdwrTg=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