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384D4" w14:textId="77777777" w:rsidR="00FB1557" w:rsidRPr="00C0052D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S-I.</w:t>
      </w:r>
      <w:r w:rsidR="004F2E12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431.8.5.2024</w:t>
      </w:r>
      <w:r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.MKC                  </w:t>
      </w:r>
    </w:p>
    <w:p w14:paraId="5BEB8CA2" w14:textId="77777777" w:rsidR="00FB1557" w:rsidRPr="00FB1557" w:rsidRDefault="00FB1557" w:rsidP="00BC7DB5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B15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</w:t>
      </w:r>
    </w:p>
    <w:p w14:paraId="767F17F6" w14:textId="77777777" w:rsidR="00FB1557" w:rsidRPr="004F2E12" w:rsidRDefault="00FB1557" w:rsidP="00BC7DB5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2E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PROTOKÓŁ</w:t>
      </w:r>
    </w:p>
    <w:p w14:paraId="04C734E7" w14:textId="77777777" w:rsidR="00FB1557" w:rsidRDefault="00FB1557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F2E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     </w:t>
      </w:r>
    </w:p>
    <w:p w14:paraId="5B3D2773" w14:textId="77777777" w:rsidR="00CB30DF" w:rsidRDefault="00CB30DF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41F57B2" w14:textId="77777777" w:rsidR="00CB30DF" w:rsidRPr="004F2E12" w:rsidRDefault="00CB30DF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9453132" w14:textId="1E147DF3" w:rsidR="00FB1557" w:rsidRPr="004F2E12" w:rsidRDefault="00FB1557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Kontroli d</w:t>
      </w:r>
      <w:r w:rsid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oraźnej przeprowadzonej w dniu  </w:t>
      </w:r>
      <w:r w:rsidR="004F2E12" w:rsidRPr="004F2E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 października 2024 r.,</w:t>
      </w:r>
      <w:r w:rsidR="004F2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Placówce zapewniającej całodobową opiekę osobom niepełnosprawnym przewlekle chorym </w:t>
      </w:r>
      <w:r w:rsid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  <w:t xml:space="preserve">lub osobom w podeszłym wieku </w:t>
      </w: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pn.  </w:t>
      </w:r>
      <w:r w:rsidR="000C492F">
        <w:rPr>
          <w:rFonts w:ascii="Times New Roman" w:hAnsi="Times New Roman" w:cs="Times New Roman"/>
          <w:sz w:val="24"/>
          <w:szCs w:val="24"/>
        </w:rPr>
        <w:t xml:space="preserve">„Za Górą” </w:t>
      </w: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Dom Seniora Żyznów nr 292 D. </w:t>
      </w:r>
    </w:p>
    <w:p w14:paraId="1E7D3C9C" w14:textId="77777777" w:rsidR="00FB1557" w:rsidRPr="004F2E12" w:rsidRDefault="00FB1557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Kontrola została przeprowadzona przez pracowników Oddziału Nadzoru w Pomocy Społecznej Wydziału Polityki Społecznej Podkarpackiego Urzędu Wojewódzkiego </w:t>
      </w: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  <w:t>w Rzeszowie:</w:t>
      </w:r>
    </w:p>
    <w:p w14:paraId="7E9FED8B" w14:textId="77777777" w:rsidR="000C492F" w:rsidRDefault="000C492F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32A76792" w14:textId="77777777" w:rsidR="00CB30DF" w:rsidRPr="00FB1557" w:rsidRDefault="00CB30DF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7BCBA337" w14:textId="77777777" w:rsidR="00FB1557" w:rsidRPr="004F2E12" w:rsidRDefault="00FB1557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F2E1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Małgorzatę Kotowicz-Czudec – inspektora wojewódzkiego - Upoważnienie Wojewody Podkarpackiego </w:t>
      </w:r>
      <w:r w:rsidR="00461B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Nr 1  </w:t>
      </w:r>
      <w:r w:rsidR="00461B15" w:rsidRPr="00C0052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(64</w:t>
      </w:r>
      <w:r w:rsidRPr="00C0052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5/2024)</w:t>
      </w:r>
      <w:r w:rsidRPr="00461B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</w:t>
      </w:r>
      <w:r w:rsidRPr="004F2E1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kierująca zespołem kontrolnym,</w:t>
      </w:r>
    </w:p>
    <w:p w14:paraId="4E416C7E" w14:textId="77777777" w:rsidR="00FB1557" w:rsidRPr="004F2E12" w:rsidRDefault="00461B15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Agnieszkę Kocój </w:t>
      </w:r>
      <w:r w:rsidR="00FB1557" w:rsidRPr="004F2E1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inspektora wojewódzkiego -  Upoważnienie Wojewody Podkarpackiego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Nr </w:t>
      </w:r>
      <w:r w:rsidRPr="00C0052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2 (646/2024</w:t>
      </w:r>
      <w:r w:rsidR="004F2E12" w:rsidRPr="00C0052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)</w:t>
      </w:r>
    </w:p>
    <w:p w14:paraId="3EEBECD3" w14:textId="77777777" w:rsidR="00FB1557" w:rsidRDefault="00FB1557" w:rsidP="00BC7DB5">
      <w:pPr>
        <w:spacing w:after="0" w:line="360" w:lineRule="auto"/>
        <w:ind w:left="5664"/>
        <w:rPr>
          <w:rFonts w:ascii="Times New Roman" w:hAnsi="Times New Roman" w:cs="Times New Roman"/>
          <w:i/>
          <w:sz w:val="24"/>
          <w:szCs w:val="24"/>
        </w:rPr>
      </w:pPr>
      <w:r w:rsidRPr="00FB15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(</w:t>
      </w:r>
      <w:r w:rsidRPr="00FB1557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FB1557">
        <w:rPr>
          <w:rFonts w:ascii="Times New Roman" w:hAnsi="Times New Roman" w:cs="Times New Roman"/>
          <w:i/>
          <w:sz w:val="24"/>
          <w:szCs w:val="24"/>
        </w:rPr>
        <w:t>str. 1-2)</w:t>
      </w:r>
    </w:p>
    <w:p w14:paraId="1A81490B" w14:textId="77777777" w:rsidR="000D1FDF" w:rsidRPr="00FB1557" w:rsidRDefault="000D1FDF" w:rsidP="00BC7DB5">
      <w:pPr>
        <w:spacing w:after="0" w:line="360" w:lineRule="auto"/>
        <w:ind w:left="5664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7BE92654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12"/>
          <w:szCs w:val="12"/>
          <w:lang w:eastAsia="pl-PL"/>
        </w:rPr>
      </w:pPr>
    </w:p>
    <w:p w14:paraId="3A704FE3" w14:textId="5ACC8C17" w:rsidR="00FB1557" w:rsidRPr="004F2E12" w:rsidRDefault="00FB1557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F2E1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4F2E1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o braku okoliczności uzasadniających wyłączenie </w:t>
      </w:r>
      <w:r w:rsidR="009F1E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</w:t>
      </w:r>
      <w:r w:rsidRPr="004F2E1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 udziału w niniejszej kontroli.</w:t>
      </w:r>
    </w:p>
    <w:p w14:paraId="01B59C8C" w14:textId="77777777" w:rsidR="00FB1557" w:rsidRPr="00FB1557" w:rsidRDefault="00FB1557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F435B9C" w14:textId="4B080A27" w:rsidR="00FB1557" w:rsidRPr="00FB1557" w:rsidRDefault="00FB1557" w:rsidP="000D1FD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187580744"/>
      <w:r w:rsidRPr="00FB155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0D1FD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0D1FD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0D1FD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0D1FD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0D1FD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0D1FD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0D1FD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0D1FD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Pr="00FB155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Pr="00FB15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FB1557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FB1557">
        <w:rPr>
          <w:rFonts w:ascii="Times New Roman" w:hAnsi="Times New Roman" w:cs="Times New Roman"/>
          <w:i/>
          <w:sz w:val="24"/>
          <w:szCs w:val="24"/>
        </w:rPr>
        <w:t>str.3-4)</w:t>
      </w:r>
    </w:p>
    <w:bookmarkEnd w:id="0"/>
    <w:p w14:paraId="461E44B8" w14:textId="77777777" w:rsidR="00FB1557" w:rsidRPr="004F2E12" w:rsidRDefault="00FB1557" w:rsidP="00BC7DB5">
      <w:pPr>
        <w:keepNext/>
        <w:spacing w:before="240" w:after="6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2E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kontroli:</w:t>
      </w:r>
    </w:p>
    <w:p w14:paraId="123F178B" w14:textId="13308974" w:rsidR="00FB1557" w:rsidRPr="00C0052D" w:rsidRDefault="00FB1557" w:rsidP="000D1FDF">
      <w:p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Sprawdzenie </w:t>
      </w:r>
      <w:r w:rsidR="00461B15"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standardu podstawowych </w:t>
      </w:r>
      <w:r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usług</w:t>
      </w:r>
      <w:r w:rsidR="00461B15"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w związku z Wnioskiem z dnia </w:t>
      </w:r>
      <w:r w:rsidR="000C49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="00461B15"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9 października 2024 r. Prezesa Zarządu Placówki „Za Górą Dom Seniora”  Sp. zo. o. w Żyznowie </w:t>
      </w:r>
      <w:r w:rsidR="005B6D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="00461B15"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zwiększenie liczby miejsc regulaminowych </w:t>
      </w:r>
      <w:r w:rsidR="00C0052D"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61B15"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do 76 miejsc.    </w:t>
      </w:r>
      <w:r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1976FB07" w14:textId="77777777" w:rsidR="00461B15" w:rsidRDefault="00461B15" w:rsidP="000D1FDF">
      <w:p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Cs/>
          <w:color w:val="333333"/>
          <w:shd w:val="clear" w:color="auto" w:fill="FFFFFF"/>
        </w:rPr>
      </w:pPr>
    </w:p>
    <w:p w14:paraId="0488F29F" w14:textId="77777777" w:rsidR="00461B15" w:rsidRPr="00FB1557" w:rsidRDefault="00461B15" w:rsidP="00BC7DB5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4D05E49" w14:textId="77777777" w:rsidR="00FB1557" w:rsidRPr="004F2E12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Okres objęty kontrolą:</w:t>
      </w:r>
    </w:p>
    <w:p w14:paraId="18BDC38E" w14:textId="77777777" w:rsidR="00FB1557" w:rsidRPr="004F2E12" w:rsidRDefault="004F2E12" w:rsidP="00BC7DB5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Stan na dzień kontroli, tj. 31.10</w:t>
      </w:r>
      <w:r w:rsidR="00FB1557" w:rsidRPr="004F2E1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.2024 r.  </w:t>
      </w:r>
    </w:p>
    <w:p w14:paraId="4303D86E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0592D67F" w14:textId="77777777" w:rsidR="00FB1557" w:rsidRPr="004F2E12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F2E12">
        <w:rPr>
          <w:rFonts w:ascii="Times New Roman" w:eastAsia="Times New Roman" w:hAnsi="Times New Roman" w:cs="Times New Roman"/>
          <w:sz w:val="24"/>
          <w:szCs w:val="20"/>
          <w:lang w:eastAsia="pl-PL"/>
        </w:rPr>
        <w:t>Zespół kontrolny wpisał s</w:t>
      </w:r>
      <w:r w:rsidR="004F2E12">
        <w:rPr>
          <w:rFonts w:ascii="Times New Roman" w:eastAsia="Times New Roman" w:hAnsi="Times New Roman" w:cs="Times New Roman"/>
          <w:sz w:val="24"/>
          <w:szCs w:val="20"/>
          <w:lang w:eastAsia="pl-PL"/>
        </w:rPr>
        <w:t>ię do książki kontroli pod nr: 7</w:t>
      </w:r>
      <w:r w:rsidRPr="004F2E12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CE37726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5D5EC033" w14:textId="77777777" w:rsidR="00FB1557" w:rsidRPr="004F2E12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Wykaz podstawowych aktów prawnych dot. działania kontrolowanej jednostki </w:t>
      </w: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  <w:t>w zakresie objętym przedmiotem kontroli:</w:t>
      </w:r>
    </w:p>
    <w:p w14:paraId="170044BD" w14:textId="02CE6E92" w:rsidR="00FB1557" w:rsidRPr="004F2E12" w:rsidRDefault="00FB1557" w:rsidP="00C0052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F2E1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Ustawa z dnia 12 marca 2004 r. o pomocy </w:t>
      </w:r>
      <w:r w:rsidRPr="009F1E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społecznej</w:t>
      </w:r>
      <w:r w:rsidRPr="00CB00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Pr="009F1E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</w:t>
      </w:r>
      <w:r w:rsidR="004F2E12" w:rsidRPr="009F1E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tj. Dz. U. z 2024</w:t>
      </w:r>
      <w:r w:rsidR="00A25923" w:rsidRPr="009F1E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poz. </w:t>
      </w:r>
      <w:r w:rsidRPr="009F1E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="00A25923" w:rsidRPr="009F1E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283</w:t>
      </w:r>
      <w:r w:rsidR="009F1E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t.j.</w:t>
      </w:r>
      <w:r w:rsidRPr="004F2E1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).</w:t>
      </w:r>
    </w:p>
    <w:p w14:paraId="0059C2D5" w14:textId="77777777" w:rsidR="00FB1557" w:rsidRPr="004F2E12" w:rsidRDefault="00FB1557" w:rsidP="00C0052D">
      <w:pPr>
        <w:tabs>
          <w:tab w:val="left" w:pos="-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4F2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Polityki Społecznej </w:t>
      </w:r>
      <w:r w:rsidRPr="004F2E1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dnia 28 sierpnia  2020 r. w sprawie wydawania i cofania zezwolenia na prowadzenie w ramach działalności gospodarczej placówki zapewniającej </w:t>
      </w:r>
      <w:r w:rsidRPr="00CB000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całodobową </w:t>
      </w:r>
      <w:r w:rsidRPr="00C0052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opiekę (Dz.U. z 2020 r. nr 1562 t.j.).</w:t>
      </w:r>
      <w:r w:rsidRPr="004F2E12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 </w:t>
      </w:r>
    </w:p>
    <w:p w14:paraId="0E941363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1B884AC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12"/>
          <w:szCs w:val="12"/>
          <w:lang w:eastAsia="pl-PL"/>
        </w:rPr>
      </w:pPr>
    </w:p>
    <w:p w14:paraId="7EC69C2B" w14:textId="77777777" w:rsidR="00FB1557" w:rsidRPr="00A25923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A2592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Dane adresowe:</w:t>
      </w:r>
    </w:p>
    <w:p w14:paraId="2462204C" w14:textId="77777777" w:rsidR="00FB1557" w:rsidRPr="00A25923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Cs/>
          <w:sz w:val="12"/>
          <w:szCs w:val="12"/>
          <w:lang w:eastAsia="pl-PL"/>
        </w:rPr>
      </w:pPr>
      <w:r w:rsidRPr="00A25923">
        <w:rPr>
          <w:rFonts w:ascii="Times New Roman" w:hAnsi="Times New Roman" w:cs="Times New Roman"/>
          <w:sz w:val="24"/>
          <w:szCs w:val="24"/>
        </w:rPr>
        <w:t xml:space="preserve">„Za Górą” Dom Seniora </w:t>
      </w:r>
      <w:r w:rsidRPr="00A25923">
        <w:rPr>
          <w:rFonts w:ascii="Times New Roman" w:hAnsi="Times New Roman" w:cs="Times New Roman"/>
          <w:sz w:val="24"/>
          <w:szCs w:val="24"/>
        </w:rPr>
        <w:br/>
        <w:t xml:space="preserve">Żyznów nr 292 D,  </w:t>
      </w:r>
    </w:p>
    <w:p w14:paraId="637DD50E" w14:textId="77777777" w:rsidR="00FB1557" w:rsidRPr="00A25923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38-111 Żyznów </w:t>
      </w:r>
    </w:p>
    <w:p w14:paraId="6D6364EE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923FF6A" w14:textId="77777777" w:rsidR="00FB1557" w:rsidRPr="00A25923" w:rsidRDefault="00FB1557" w:rsidP="00BC7D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5923">
        <w:rPr>
          <w:rFonts w:ascii="Times New Roman" w:hAnsi="Times New Roman" w:cs="Times New Roman"/>
          <w:b/>
          <w:sz w:val="24"/>
          <w:szCs w:val="24"/>
        </w:rPr>
        <w:t xml:space="preserve">Typ placówki:  </w:t>
      </w:r>
    </w:p>
    <w:p w14:paraId="150A5037" w14:textId="0E7A57C2" w:rsidR="00FB1557" w:rsidRPr="00C0052D" w:rsidRDefault="00FB1557" w:rsidP="00BC7D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52D">
        <w:rPr>
          <w:rFonts w:ascii="Times New Roman" w:hAnsi="Times New Roman" w:cs="Times New Roman"/>
          <w:sz w:val="24"/>
          <w:szCs w:val="24"/>
        </w:rPr>
        <w:t xml:space="preserve">Placówka zapewniająca całodobową opiekę osobom </w:t>
      </w:r>
      <w:r w:rsidRPr="00C0052D">
        <w:rPr>
          <w:rFonts w:ascii="Times New Roman" w:hAnsi="Times New Roman" w:cs="Times New Roman"/>
          <w:sz w:val="24"/>
          <w:szCs w:val="24"/>
          <w:shd w:val="clear" w:color="auto" w:fill="FFFFFF"/>
        </w:rPr>
        <w:t>niepełnosprawnym, przewlekle chorym lub osobom w podeszłym</w:t>
      </w:r>
      <w:r w:rsidRPr="00C0052D">
        <w:rPr>
          <w:rFonts w:ascii="Times New Roman" w:hAnsi="Times New Roman" w:cs="Times New Roman"/>
          <w:sz w:val="24"/>
          <w:szCs w:val="24"/>
        </w:rPr>
        <w:t xml:space="preserve"> wieku </w:t>
      </w:r>
    </w:p>
    <w:p w14:paraId="47B40521" w14:textId="0B50BB7A" w:rsidR="00FB1557" w:rsidRPr="00A25923" w:rsidRDefault="00FB1557" w:rsidP="000D1F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557">
        <w:rPr>
          <w:rFonts w:ascii="Times New Roman" w:hAnsi="Times New Roman" w:cs="Times New Roman"/>
          <w:i/>
          <w:sz w:val="24"/>
          <w:szCs w:val="24"/>
        </w:rPr>
        <w:br/>
      </w:r>
      <w:r w:rsidRPr="00A25923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kontrolnych dokonano w siedzibie Placówki „</w:t>
      </w:r>
      <w:r w:rsidRPr="00A25923">
        <w:rPr>
          <w:rFonts w:ascii="Times New Roman" w:hAnsi="Times New Roman" w:cs="Times New Roman"/>
          <w:sz w:val="24"/>
          <w:szCs w:val="24"/>
        </w:rPr>
        <w:t xml:space="preserve">Za Górą” Dom Seniora </w:t>
      </w:r>
      <w:r w:rsidRPr="00A25923">
        <w:rPr>
          <w:rFonts w:ascii="Times New Roman" w:hAnsi="Times New Roman" w:cs="Times New Roman"/>
          <w:sz w:val="24"/>
          <w:szCs w:val="24"/>
        </w:rPr>
        <w:br/>
        <w:t>w Żyznowie nr 292 D</w:t>
      </w:r>
      <w:r w:rsidRPr="00A25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w obecności Dyrektora kontrolowan</w:t>
      </w:r>
      <w:r w:rsidR="00A25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jednostki p. Agnieszki Gulis oraz </w:t>
      </w:r>
      <w:r w:rsidR="000C4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="00461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Katarzyny Stachura Prezesa Zarządu „ Za Górą Sp. z o.o.” z siedziba w Żyznowie. </w:t>
      </w:r>
    </w:p>
    <w:p w14:paraId="603590D6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2025762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14:paraId="2EDF04D2" w14:textId="77777777" w:rsidR="00FB1557" w:rsidRPr="00191F88" w:rsidRDefault="00FB1557" w:rsidP="00BC7DB5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F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i adres organu prowadzącego placówkę: </w:t>
      </w:r>
    </w:p>
    <w:p w14:paraId="3CC8CB4D" w14:textId="77777777" w:rsidR="00FB1557" w:rsidRPr="00191F88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Cs/>
          <w:sz w:val="12"/>
          <w:szCs w:val="12"/>
          <w:lang w:eastAsia="pl-PL"/>
        </w:rPr>
      </w:pPr>
      <w:r w:rsidRPr="00191F8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„</w:t>
      </w:r>
      <w:r w:rsidRPr="00191F88">
        <w:rPr>
          <w:rFonts w:ascii="Times New Roman" w:hAnsi="Times New Roman" w:cs="Times New Roman"/>
          <w:sz w:val="24"/>
          <w:szCs w:val="24"/>
        </w:rPr>
        <w:t xml:space="preserve">Za Górą” sp. z o.o. </w:t>
      </w:r>
      <w:r w:rsidRPr="00191F88">
        <w:rPr>
          <w:rFonts w:ascii="Times New Roman" w:hAnsi="Times New Roman" w:cs="Times New Roman"/>
          <w:sz w:val="24"/>
          <w:szCs w:val="24"/>
        </w:rPr>
        <w:br/>
        <w:t xml:space="preserve">Żyznów nr 292 D,  </w:t>
      </w:r>
    </w:p>
    <w:p w14:paraId="7E2C1FBC" w14:textId="77777777" w:rsid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F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38-111 Żyznów </w:t>
      </w:r>
    </w:p>
    <w:p w14:paraId="063C60DA" w14:textId="77777777" w:rsidR="000D1FDF" w:rsidRPr="00191F88" w:rsidRDefault="000D1FDF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CA7C89" w14:textId="77777777" w:rsidR="00FB1557" w:rsidRPr="00FB1557" w:rsidRDefault="00FB1557" w:rsidP="00BC7DB5">
      <w:pPr>
        <w:spacing w:after="0" w:line="360" w:lineRule="auto"/>
        <w:rPr>
          <w:rFonts w:ascii="Times New Roman" w:eastAsia="Calibri" w:hAnsi="Times New Roman" w:cs="Times New Roman"/>
          <w:bCs/>
          <w:i/>
          <w:sz w:val="12"/>
          <w:szCs w:val="12"/>
          <w:lang w:eastAsia="pl-PL"/>
        </w:rPr>
      </w:pPr>
    </w:p>
    <w:p w14:paraId="5C187CBE" w14:textId="77777777" w:rsidR="00FB1557" w:rsidRPr="00191F88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91F8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kierujących placówką:</w:t>
      </w:r>
    </w:p>
    <w:p w14:paraId="3276714C" w14:textId="77777777" w:rsidR="00FB1557" w:rsidRPr="00191F88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91F88">
        <w:rPr>
          <w:rFonts w:ascii="Times New Roman" w:eastAsia="Times New Roman" w:hAnsi="Times New Roman" w:cs="Times New Roman"/>
          <w:sz w:val="24"/>
          <w:szCs w:val="20"/>
          <w:lang w:eastAsia="pl-PL"/>
        </w:rPr>
        <w:t>P.</w:t>
      </w:r>
      <w:r w:rsidRPr="00191F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Agnieszka Gulis</w:t>
      </w:r>
      <w:r w:rsidRPr="00191F8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Dyrektor Placówki </w:t>
      </w:r>
      <w:r w:rsidRPr="00191F88">
        <w:rPr>
          <w:rFonts w:ascii="Times New Roman" w:hAnsi="Times New Roman" w:cs="Times New Roman"/>
          <w:sz w:val="24"/>
          <w:szCs w:val="24"/>
        </w:rPr>
        <w:t>„Za Górą” Dom Seniora</w:t>
      </w:r>
    </w:p>
    <w:p w14:paraId="04E53626" w14:textId="77777777" w:rsid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1068428D" w14:textId="77777777" w:rsidR="000C492F" w:rsidRPr="00FB1557" w:rsidRDefault="000C492F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685AF27F" w14:textId="77777777" w:rsidR="00FB1557" w:rsidRPr="00461B15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61B1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Imiona, nazwiska i stanowisko osób reprezentujących placówkę w czasie kontroli:</w:t>
      </w:r>
    </w:p>
    <w:p w14:paraId="0415CFCD" w14:textId="77777777" w:rsidR="00FB1557" w:rsidRDefault="00461B15" w:rsidP="00BC7D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F88">
        <w:rPr>
          <w:rFonts w:ascii="Times New Roman" w:eastAsia="Times New Roman" w:hAnsi="Times New Roman" w:cs="Times New Roman"/>
          <w:sz w:val="24"/>
          <w:szCs w:val="20"/>
          <w:lang w:eastAsia="pl-PL"/>
        </w:rPr>
        <w:t>P.</w:t>
      </w:r>
      <w:r w:rsidRPr="00191F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Agnieszka Gulis</w:t>
      </w:r>
      <w:r w:rsidRPr="00191F8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B1557" w:rsidRPr="00461B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Dyrektor Placówki </w:t>
      </w:r>
      <w:r w:rsidR="00FB1557" w:rsidRPr="00461B15">
        <w:rPr>
          <w:rFonts w:ascii="Times New Roman" w:hAnsi="Times New Roman" w:cs="Times New Roman"/>
          <w:sz w:val="24"/>
          <w:szCs w:val="24"/>
        </w:rPr>
        <w:t>„Za Górą” Dom Seniora</w:t>
      </w:r>
    </w:p>
    <w:p w14:paraId="2C165E97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713781D2" w14:textId="77777777" w:rsidR="00FB1557" w:rsidRPr="00191F88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91F8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Liczba miejsc: </w:t>
      </w:r>
      <w:r w:rsidR="00191F88" w:rsidRPr="00191F88"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="00461B15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</w:p>
    <w:p w14:paraId="797C539D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31A0B7D4" w14:textId="77777777" w:rsidR="00191F88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91F8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Liczba mieszkańców: </w:t>
      </w:r>
      <w:r w:rsidR="00191F88">
        <w:rPr>
          <w:rFonts w:ascii="Times New Roman" w:eastAsia="Times New Roman" w:hAnsi="Times New Roman" w:cs="Times New Roman"/>
          <w:sz w:val="24"/>
          <w:szCs w:val="20"/>
          <w:lang w:eastAsia="pl-PL"/>
        </w:rPr>
        <w:t>63</w:t>
      </w:r>
      <w:r w:rsidRPr="00191F8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osoby</w:t>
      </w:r>
      <w:r w:rsidR="00191F88">
        <w:rPr>
          <w:rFonts w:ascii="Times New Roman" w:eastAsia="Times New Roman" w:hAnsi="Times New Roman" w:cs="Times New Roman"/>
          <w:sz w:val="24"/>
          <w:szCs w:val="20"/>
          <w:lang w:eastAsia="pl-PL"/>
        </w:rPr>
        <w:t>, w tym 62 na terenie Placówki</w:t>
      </w:r>
    </w:p>
    <w:p w14:paraId="7DB91B5A" w14:textId="77777777" w:rsidR="00FB1557" w:rsidRPr="00191F88" w:rsidRDefault="00191F88" w:rsidP="00BC7D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415B35A5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14:paraId="6325CEC9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B15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Użyte w protokole kontroli skróty:</w:t>
      </w:r>
    </w:p>
    <w:p w14:paraId="3C7AD8AD" w14:textId="77777777" w:rsidR="00FB1557" w:rsidRPr="00191F88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F88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Placówka, jednostka –</w:t>
      </w:r>
      <w:r w:rsidRPr="00191F8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Placówka </w:t>
      </w:r>
      <w:r w:rsidRPr="00191F88">
        <w:rPr>
          <w:rFonts w:ascii="Times New Roman" w:hAnsi="Times New Roman" w:cs="Times New Roman"/>
          <w:sz w:val="24"/>
          <w:szCs w:val="24"/>
        </w:rPr>
        <w:t>„Za Górą” Dom Seniora</w:t>
      </w:r>
      <w:r w:rsidRPr="00191F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D72EA7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14:paraId="0D25934A" w14:textId="77777777" w:rsidR="00FB1557" w:rsidRPr="00AC1830" w:rsidRDefault="00FB1557" w:rsidP="000D1F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ze złożonym wnioskiem „Za górą” sp. z o.o. z siedzibą w Żyznowie </w:t>
      </w: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dnia </w:t>
      </w:r>
      <w:r w:rsid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>9 października 2024</w:t>
      </w:r>
      <w:r w:rsidR="00AC1830" w:rsidRPr="008E28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(data wpływu</w:t>
      </w:r>
      <w:r w:rsid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pisma </w:t>
      </w: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>do Podkarpa</w:t>
      </w:r>
      <w:r w:rsid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ckiego Urzędu Wojewódzkiego),” </w:t>
      </w: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sprawie zmiany decyzji administracyjnej Wojewody Podkarpackiego </w:t>
      </w:r>
      <w:r w:rsid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>w zakresie zwiększenia liczny mi</w:t>
      </w:r>
      <w:r w:rsid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>ejsc z 63</w:t>
      </w: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</w:t>
      </w:r>
      <w:r w:rsid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>76</w:t>
      </w: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 dokonano kontroli doraźnej. </w:t>
      </w:r>
    </w:p>
    <w:p w14:paraId="75903075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379FE9A5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</w:p>
    <w:p w14:paraId="0CD34393" w14:textId="77777777" w:rsid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AC183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I . USŁUGI ZASPOKAJAJĄCE POTRZEBY BYTOWE</w:t>
      </w:r>
    </w:p>
    <w:p w14:paraId="1FD40FB5" w14:textId="77777777" w:rsidR="00AC1830" w:rsidRPr="00AC1830" w:rsidRDefault="00AC1830" w:rsidP="00BC7D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14:paraId="256B5A2A" w14:textId="77777777" w:rsidR="00FB1557" w:rsidRPr="00AC1830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AC18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Pr="00AC183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l-PL"/>
        </w:rPr>
        <w:t>.</w:t>
      </w:r>
      <w:r w:rsidR="005F37CA" w:rsidRPr="00AC183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l-PL"/>
        </w:rPr>
        <w:t xml:space="preserve">Miejsce pobytu - </w:t>
      </w:r>
      <w:r w:rsidRPr="00AC18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C183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Budynek i jego otoczenie</w:t>
      </w:r>
    </w:p>
    <w:p w14:paraId="3E3D3003" w14:textId="6A0DB30B" w:rsidR="002C0D36" w:rsidRDefault="00FB1557" w:rsidP="00C005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C00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Od dnia ostatniej kontroli, standard usług w budynku kontrolowanej Placówki </w:t>
      </w:r>
      <w:r w:rsidR="00C0052D" w:rsidRPr="00C00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C00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nie uległ pogorszeniu. Obiekt </w:t>
      </w:r>
      <w:r w:rsidR="000D1FDF" w:rsidRPr="00C00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 jego otoczenie </w:t>
      </w:r>
      <w:r w:rsidRPr="00C00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nie posiada barier architektonicznych</w:t>
      </w:r>
      <w:r w:rsidR="000D1FDF" w:rsidRPr="00C00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Budynek </w:t>
      </w:r>
      <w:r w:rsidRPr="00C00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ma zainstalowaną windę  dostosowaną do przewozu osób niepełnosprawnych. </w:t>
      </w:r>
    </w:p>
    <w:p w14:paraId="2A9AAC00" w14:textId="77777777" w:rsidR="00C0052D" w:rsidRPr="00C0052D" w:rsidRDefault="00C0052D" w:rsidP="00C005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450EEEFD" w14:textId="0B0592CB" w:rsidR="00D413B5" w:rsidRPr="00C0052D" w:rsidRDefault="00CF6D60" w:rsidP="00C005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Zatem, ww. stan rzeczy jest to zgodny z treścią zapisów zawartych </w:t>
      </w:r>
      <w:r w:rsid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 </w:t>
      </w:r>
      <w:bookmarkStart w:id="1" w:name="_Hlk187771150"/>
      <w:r w:rsid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art. 68 </w:t>
      </w:r>
      <w:r w:rsidRP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ust. 4 pkt.1</w:t>
      </w:r>
      <w:r w:rsidR="00D413B5" w:rsidRPr="00C0052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ustawy </w:t>
      </w:r>
      <w:r w:rsidR="00D413B5" w:rsidRP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dnia 12 marca 2004 r. o pomocy społecznej </w:t>
      </w:r>
      <w:bookmarkEnd w:id="1"/>
      <w:r w:rsidR="00D413B5" w:rsidRP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(Dz. U. z 202</w:t>
      </w:r>
      <w:r w:rsidR="00934EF3" w:rsidRP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D413B5" w:rsidRP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poz. 1</w:t>
      </w:r>
      <w:r w:rsidR="00934EF3" w:rsidRP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283 t.j.</w:t>
      </w:r>
      <w:r w:rsidR="00D413B5" w:rsidRP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="00D413B5" w:rsidRPr="00C0052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, </w:t>
      </w:r>
      <w:r w:rsidR="00D413B5" w:rsidRP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cyt. </w:t>
      </w:r>
      <w:bookmarkStart w:id="2" w:name="_Hlk187771295"/>
      <w:r w:rsidR="00D413B5" w:rsidRP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„</w:t>
      </w:r>
      <w:bookmarkEnd w:id="2"/>
      <w:r w:rsidR="00D413B5" w:rsidRPr="00C0052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pl-PL"/>
        </w:rPr>
        <w:t>Miejsce pobytu powinno spełniać następujące warunki:</w:t>
      </w:r>
      <w:r w:rsidR="00D413B5" w:rsidRP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budynek i jego otoczenie - bez barier architektonicznych</w:t>
      </w:r>
      <w:bookmarkStart w:id="3" w:name="_Hlk187771515"/>
      <w:r w:rsidR="00D413B5" w:rsidRP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bookmarkEnd w:id="3"/>
      <w:r w:rsidR="00934EF3" w:rsidRP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573F8855" w14:textId="77777777" w:rsidR="00CF6D60" w:rsidRPr="00FB1557" w:rsidRDefault="00CF6D60" w:rsidP="00BC7DB5">
      <w:pPr>
        <w:spacing w:after="0" w:line="360" w:lineRule="auto"/>
        <w:rPr>
          <w:rFonts w:ascii="Open Sans" w:eastAsia="Times New Roman" w:hAnsi="Open Sans" w:cs="Times New Roman"/>
          <w:i/>
          <w:color w:val="333333"/>
          <w:sz w:val="24"/>
          <w:szCs w:val="24"/>
          <w:shd w:val="clear" w:color="auto" w:fill="FFFFFF"/>
          <w:lang w:eastAsia="pl-PL"/>
        </w:rPr>
      </w:pPr>
    </w:p>
    <w:p w14:paraId="262A2A05" w14:textId="428F313E" w:rsidR="00FB1557" w:rsidRPr="00C0052D" w:rsidRDefault="00FB1557" w:rsidP="00C005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l-PL"/>
        </w:rPr>
      </w:pPr>
      <w:r w:rsidRPr="00C0052D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l-PL"/>
        </w:rPr>
        <w:t xml:space="preserve">2. Pokoje mieszkalne. </w:t>
      </w:r>
      <w:r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20BB7E" w14:textId="74A9C7CE" w:rsidR="00B12A24" w:rsidRPr="00B26719" w:rsidRDefault="00FB1557" w:rsidP="00C0052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pokoi mieszkaln</w:t>
      </w:r>
      <w:r w:rsidR="00091689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="00934EF3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stwierdzono, że </w:t>
      </w:r>
      <w:r w:rsidR="00091689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obiekcie wygospodarowano </w:t>
      </w:r>
      <w:r w:rsid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91689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13 nowych miejsc</w:t>
      </w:r>
      <w:r w:rsidR="00934EF3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Znajdują się </w:t>
      </w:r>
      <w:r w:rsidR="000D1FDF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one </w:t>
      </w:r>
      <w:r w:rsidR="00934EF3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91689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pię</w:t>
      </w:r>
      <w:r w:rsidR="00CB0002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ciu</w:t>
      </w:r>
      <w:r w:rsidR="00091689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poko</w:t>
      </w:r>
      <w:r w:rsidR="00CB0002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jach</w:t>
      </w:r>
      <w:r w:rsidR="00091689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dwuosobowyc</w:t>
      </w:r>
      <w:r w:rsidR="00CB0002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</w:t>
      </w:r>
      <w:r w:rsidR="00091689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CB0002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17621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jed</w:t>
      </w:r>
      <w:r w:rsidR="00CB0002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nym</w:t>
      </w:r>
      <w:r w:rsidR="00A17621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17621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pok</w:t>
      </w:r>
      <w:r w:rsidR="00CB0002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17621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CB0002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17621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trzyosobowy</w:t>
      </w:r>
      <w:r w:rsidR="00CB0002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0D1FDF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. P</w:t>
      </w:r>
      <w:r w:rsidR="00A17621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omieszczenia te </w:t>
      </w:r>
      <w:r w:rsidR="00934EF3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usytuowano</w:t>
      </w:r>
      <w:r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poziomie I piętra.</w:t>
      </w:r>
      <w:r w:rsidRPr="00C005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005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34EF3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kwestii</w:t>
      </w:r>
      <w:r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wymaganego metrażu </w:t>
      </w:r>
      <w:r w:rsidR="00934EF3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tych pomieszczeń, </w:t>
      </w:r>
      <w:r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</w:t>
      </w:r>
      <w:r w:rsidR="00A17621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nich </w:t>
      </w:r>
      <w:r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 </w:t>
      </w:r>
      <w:r w:rsidR="00091689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konieczne </w:t>
      </w:r>
      <w:r w:rsidR="00091689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wymagania</w:t>
      </w:r>
      <w:r w:rsidR="000D1FDF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treścią zapisów  </w:t>
      </w:r>
      <w:r w:rsidR="00934EF3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zawar</w:t>
      </w:r>
      <w:r w:rsidR="000D1FDF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tych</w:t>
      </w:r>
      <w:r w:rsidR="00934EF3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 </w:t>
      </w:r>
      <w:r w:rsidR="00934EF3" w:rsidRP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art. 68 ust. 4 pkt.3 lit. b ww. ustawy </w:t>
      </w:r>
      <w:r w:rsid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934EF3" w:rsidRPr="00B2671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 pomocy społecznej cyt.: „ 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pokoje mieszkalne – nie więcej niż trzyosobowe, z tym że:</w:t>
      </w:r>
      <w:r w:rsidR="00934EF3" w:rsidRPr="00B26719">
        <w:rPr>
          <w:rFonts w:ascii="Times New Roman" w:hAnsi="Times New Roman" w:cs="Times New Roman"/>
          <w:sz w:val="24"/>
          <w:szCs w:val="24"/>
        </w:rPr>
        <w:br/>
      </w:r>
      <w:r w:rsidR="00B12A24" w:rsidRPr="00B26719">
        <w:rPr>
          <w:rFonts w:ascii="Times New Roman" w:hAnsi="Times New Roman" w:cs="Times New Roman"/>
          <w:sz w:val="24"/>
          <w:szCs w:val="24"/>
        </w:rPr>
        <w:t xml:space="preserve">(…) 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pokój dwu- i trzyosobowy – o powierz</w:t>
      </w:r>
      <w:r w:rsidR="00C0052D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chni nie mniejszej niż po 6 m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2 na osobę</w:t>
      </w:r>
      <w:r w:rsidR="00B12A24" w:rsidRPr="00B2671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r w:rsidR="00B12A24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A9AD2D1" w14:textId="51D0616C" w:rsidR="005F37CA" w:rsidRPr="00B26719" w:rsidRDefault="00B12A24" w:rsidP="00C0052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Ponadto, stwierdzono, że nowo wygospodarowane  pokoje są wyposażone 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w łóżk</w:t>
      </w: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, szaf</w:t>
      </w: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, st</w:t>
      </w: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ł</w:t>
      </w: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, krzesła i szafk</w:t>
      </w: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nocn</w:t>
      </w: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e relatywnie do liczby miejsc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dla każdej osoby</w:t>
      </w: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2671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</w:t>
      </w:r>
      <w:r w:rsidR="00934EF3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B1557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 każdym z tych pomieszczeń znajduje się łazienka dostosowana </w:t>
      </w:r>
      <w:r w:rsid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B1557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potrzeb osób niepełnosprawnych. </w:t>
      </w:r>
      <w:r w:rsidR="006C5355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ww. pomieszczenia zostały estetycznie urządzone i wyposażone. </w:t>
      </w:r>
    </w:p>
    <w:p w14:paraId="60965CF6" w14:textId="77777777" w:rsidR="00A17621" w:rsidRPr="00684623" w:rsidRDefault="00A17621" w:rsidP="00BC7DB5">
      <w:pPr>
        <w:shd w:val="clear" w:color="auto" w:fill="FFFFFF"/>
        <w:spacing w:line="360" w:lineRule="auto"/>
        <w:ind w:firstLine="708"/>
        <w:rPr>
          <w:rFonts w:ascii="Open Sans" w:eastAsia="Times New Roman" w:hAnsi="Open Sans" w:cs="Times New Roman"/>
          <w:sz w:val="24"/>
          <w:szCs w:val="24"/>
          <w:lang w:eastAsia="pl-PL"/>
        </w:rPr>
      </w:pPr>
    </w:p>
    <w:p w14:paraId="03793CB0" w14:textId="77777777" w:rsidR="005F37CA" w:rsidRDefault="005F37CA" w:rsidP="00BC7DB5">
      <w:pPr>
        <w:shd w:val="clear" w:color="auto" w:fill="FFFFFF"/>
        <w:spacing w:line="360" w:lineRule="auto"/>
        <w:rPr>
          <w:rFonts w:ascii="Open Sans" w:eastAsia="Times New Roman" w:hAnsi="Open Sans" w:cs="Times New Roman"/>
          <w:sz w:val="24"/>
          <w:szCs w:val="24"/>
          <w:u w:val="single"/>
          <w:lang w:eastAsia="pl-PL"/>
        </w:rPr>
      </w:pPr>
      <w:r w:rsidRPr="00684623">
        <w:rPr>
          <w:rFonts w:ascii="Open Sans" w:eastAsia="Times New Roman" w:hAnsi="Open Sans" w:cs="Times New Roman"/>
          <w:sz w:val="24"/>
          <w:szCs w:val="24"/>
          <w:u w:val="single"/>
          <w:lang w:eastAsia="pl-PL"/>
        </w:rPr>
        <w:t>3. Pomieszczenia ogólnodostępne</w:t>
      </w:r>
      <w:r w:rsidR="00484E41" w:rsidRPr="00684623">
        <w:rPr>
          <w:rFonts w:ascii="Open Sans" w:eastAsia="Times New Roman" w:hAnsi="Open Sans" w:cs="Times New Roman"/>
          <w:sz w:val="24"/>
          <w:szCs w:val="24"/>
          <w:u w:val="single"/>
          <w:lang w:eastAsia="pl-PL"/>
        </w:rPr>
        <w:t>.</w:t>
      </w:r>
    </w:p>
    <w:p w14:paraId="737432A6" w14:textId="341BBEE5" w:rsidR="00BC7DB5" w:rsidRDefault="008E57E3" w:rsidP="006C535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35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Od dnia ostatniej kontroli usytuowanie </w:t>
      </w:r>
      <w:r w:rsidR="00330CBA" w:rsidRPr="006C535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wyposażenie </w:t>
      </w:r>
      <w:r w:rsidRPr="006C535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pomieszczeń ogólnodostępnych </w:t>
      </w:r>
      <w:r w:rsidR="00FE5C8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6C535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nie uległo zmianie. </w:t>
      </w:r>
      <w:r w:rsidR="00BC7DB5" w:rsidRPr="006C535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 terenie jednostki znajduje się p</w:t>
      </w:r>
      <w:r w:rsidRPr="006C5355">
        <w:rPr>
          <w:rFonts w:ascii="Times New Roman" w:eastAsia="Times New Roman" w:hAnsi="Times New Roman" w:cs="Times New Roman"/>
          <w:sz w:val="24"/>
          <w:szCs w:val="24"/>
          <w:lang w:eastAsia="pl-PL"/>
        </w:rPr>
        <w:t>okój dziennego pobytu</w:t>
      </w:r>
      <w:r w:rsidR="00BC7DB5" w:rsidRPr="006C5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jadalnia, </w:t>
      </w:r>
      <w:r w:rsid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C7DB5" w:rsidRPr="006C5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która stanowi odrębne pomieszczenie, pomieszczenie pomocnicze do prania i suszenia. </w:t>
      </w:r>
      <w:r w:rsidR="00FE5C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C7DB5" w:rsidRPr="006C5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 z ww. nadal jest przystosowane i wyposażone tak aby mogły z niego </w:t>
      </w:r>
      <w:r w:rsidR="006C5355" w:rsidRPr="006C5355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korzystać</w:t>
      </w:r>
      <w:r w:rsidR="00BC7DB5" w:rsidRPr="006C5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</w:t>
      </w:r>
      <w:r w:rsidR="006C5355" w:rsidRPr="006C5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niepełnosprawne. </w:t>
      </w:r>
      <w:r w:rsidR="00BC7DB5" w:rsidRPr="006C5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8FBB2E" w14:textId="03ECF265" w:rsidR="006C5355" w:rsidRPr="00FE5C86" w:rsidRDefault="006C5355" w:rsidP="0072302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Ww. stan rzeczy jest zgodny z treścią zapisów zawartych w art. 68 ust.5 lit.1 cyt.</w:t>
      </w:r>
      <w:r w:rsidR="00BC7DB5" w:rsidRPr="00BC7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Placówka,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C7DB5" w:rsidRPr="00BC7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której mowa w ust. 1, powinna posiadać: 1) pokój dziennego pobytu służący jako jadalnia; </w:t>
      </w:r>
      <w:r w:rsidR="00B26719" w:rsidRPr="00BC7DB5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DB5" w:rsidRPr="00BC7DB5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 pomocnicze do prania i suszenia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14:paraId="15335557" w14:textId="4D08639A" w:rsidR="00484E41" w:rsidRDefault="00723023" w:rsidP="00723023">
      <w:pPr>
        <w:tabs>
          <w:tab w:val="left" w:pos="0"/>
          <w:tab w:val="left" w:pos="426"/>
        </w:tabs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349C">
        <w:rPr>
          <w:rFonts w:ascii="Times New Roman" w:hAnsi="Times New Roman" w:cs="Times New Roman"/>
          <w:sz w:val="24"/>
          <w:szCs w:val="24"/>
        </w:rPr>
        <w:t>Dodatkowo, ponad wymagany standard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349C">
        <w:rPr>
          <w:rFonts w:ascii="Times New Roman" w:hAnsi="Times New Roman" w:cs="Times New Roman"/>
          <w:sz w:val="24"/>
          <w:szCs w:val="24"/>
        </w:rPr>
        <w:t xml:space="preserve"> do dyspozycji mieszkańców </w:t>
      </w:r>
      <w:r w:rsidR="00767D1C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767D1C">
        <w:rPr>
          <w:rFonts w:ascii="Times New Roman" w:hAnsi="Times New Roman" w:cs="Times New Roman"/>
          <w:sz w:val="24"/>
          <w:szCs w:val="24"/>
        </w:rPr>
        <w:br/>
        <w:t xml:space="preserve">jednostki znajdują się </w:t>
      </w:r>
      <w:r w:rsidR="004E349C">
        <w:rPr>
          <w:rFonts w:ascii="Times New Roman" w:hAnsi="Times New Roman" w:cs="Times New Roman"/>
          <w:sz w:val="24"/>
          <w:szCs w:val="24"/>
        </w:rPr>
        <w:t xml:space="preserve">pomieszczenia takie jak: pokój do terapii zajęciowej oraz dwa </w:t>
      </w:r>
      <w:r w:rsidR="00FE5C86">
        <w:rPr>
          <w:rFonts w:ascii="Times New Roman" w:hAnsi="Times New Roman" w:cs="Times New Roman"/>
          <w:sz w:val="24"/>
          <w:szCs w:val="24"/>
        </w:rPr>
        <w:br/>
      </w:r>
      <w:r w:rsidR="004E349C">
        <w:rPr>
          <w:rFonts w:ascii="Times New Roman" w:hAnsi="Times New Roman" w:cs="Times New Roman"/>
          <w:sz w:val="24"/>
          <w:szCs w:val="24"/>
        </w:rPr>
        <w:t xml:space="preserve">pokoje gościnne, gdzie </w:t>
      </w:r>
      <w:r w:rsidR="006C5355">
        <w:rPr>
          <w:rFonts w:ascii="Times New Roman" w:hAnsi="Times New Roman" w:cs="Times New Roman"/>
          <w:sz w:val="24"/>
          <w:szCs w:val="24"/>
        </w:rPr>
        <w:t xml:space="preserve">zamieszkali </w:t>
      </w:r>
      <w:r w:rsidR="004E349C">
        <w:rPr>
          <w:rFonts w:ascii="Times New Roman" w:hAnsi="Times New Roman" w:cs="Times New Roman"/>
          <w:sz w:val="24"/>
          <w:szCs w:val="24"/>
        </w:rPr>
        <w:t>mo</w:t>
      </w:r>
      <w:r w:rsidR="006C5355">
        <w:rPr>
          <w:rFonts w:ascii="Times New Roman" w:hAnsi="Times New Roman" w:cs="Times New Roman"/>
          <w:sz w:val="24"/>
          <w:szCs w:val="24"/>
        </w:rPr>
        <w:t>gą</w:t>
      </w:r>
      <w:r w:rsidR="004E349C">
        <w:rPr>
          <w:rFonts w:ascii="Times New Roman" w:hAnsi="Times New Roman" w:cs="Times New Roman"/>
          <w:sz w:val="24"/>
          <w:szCs w:val="24"/>
        </w:rPr>
        <w:t xml:space="preserve"> swobodnie przyjąć rodzinę czy znajomych. </w:t>
      </w:r>
      <w:r w:rsidR="006C5355">
        <w:rPr>
          <w:rFonts w:ascii="Times New Roman" w:hAnsi="Times New Roman" w:cs="Times New Roman"/>
          <w:sz w:val="24"/>
          <w:szCs w:val="24"/>
        </w:rPr>
        <w:br/>
        <w:t xml:space="preserve">Ponadto, </w:t>
      </w:r>
      <w:r w:rsidR="00484E41" w:rsidRPr="00484E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ostatniej kontroli w jednostce </w:t>
      </w:r>
      <w:r w:rsidR="00FE5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przeniesiono  na I piętro wygospodarowane uprzednio  dodatkowe pomieszczenie w </w:t>
      </w:r>
      <w:r w:rsidR="00484E41" w:rsidRPr="00484E41">
        <w:rPr>
          <w:rFonts w:ascii="Times New Roman" w:eastAsia="Times New Roman" w:hAnsi="Times New Roman" w:cs="Times New Roman"/>
          <w:sz w:val="24"/>
          <w:szCs w:val="24"/>
          <w:lang w:eastAsia="pl-PL"/>
        </w:rPr>
        <w:t>postaci Kaplicy.</w:t>
      </w:r>
      <w:r w:rsidR="00830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5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dane zawarto </w:t>
      </w:r>
      <w:r w:rsidR="00FE5C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aktach kontroli. </w:t>
      </w:r>
    </w:p>
    <w:p w14:paraId="74220B93" w14:textId="13934BB2" w:rsidR="00FE5C86" w:rsidRPr="00FB1557" w:rsidRDefault="00FE5C86" w:rsidP="00FE5C86">
      <w:pPr>
        <w:spacing w:after="0" w:line="36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  <w:r w:rsidRPr="00FB15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FB1557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str.5</w:t>
      </w:r>
      <w:r w:rsidRPr="00FB1557">
        <w:rPr>
          <w:rFonts w:ascii="Times New Roman" w:hAnsi="Times New Roman" w:cs="Times New Roman"/>
          <w:i/>
          <w:sz w:val="24"/>
          <w:szCs w:val="24"/>
        </w:rPr>
        <w:t>)</w:t>
      </w:r>
    </w:p>
    <w:p w14:paraId="50183DD1" w14:textId="77777777" w:rsidR="00FE5C86" w:rsidRPr="006C5355" w:rsidRDefault="00FE5C86" w:rsidP="00723023">
      <w:pPr>
        <w:tabs>
          <w:tab w:val="left" w:pos="0"/>
          <w:tab w:val="left" w:pos="426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BD50B" w14:textId="77777777" w:rsidR="006C5355" w:rsidRPr="00FE5C86" w:rsidRDefault="00CF6D60" w:rsidP="006C5355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Zatem, ww. stan rzeczy jest to zgodny z treścią zapisów zawartych w  art. 68 </w:t>
      </w: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ust. </w:t>
      </w:r>
      <w:r w:rsidR="006C5355"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pkt.1 i </w:t>
      </w:r>
      <w:r w:rsidR="006C5355"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 ww.</w:t>
      </w: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FE5C8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ustawy</w:t>
      </w: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 pomocy społecznej </w:t>
      </w:r>
      <w:r w:rsidR="006C5355"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0E45674B" w14:textId="1CC68E41" w:rsidR="00CF6D60" w:rsidRPr="005F37CA" w:rsidRDefault="00CF6D60" w:rsidP="006C5355">
      <w:pPr>
        <w:shd w:val="clear" w:color="auto" w:fill="FFFFFF"/>
        <w:spacing w:line="360" w:lineRule="auto"/>
        <w:ind w:firstLine="708"/>
        <w:rPr>
          <w:rFonts w:ascii="Open Sans" w:eastAsia="Times New Roman" w:hAnsi="Open Sans" w:cs="Times New Roman"/>
          <w:color w:val="333333"/>
          <w:sz w:val="24"/>
          <w:szCs w:val="24"/>
          <w:u w:val="single"/>
          <w:lang w:eastAsia="pl-PL"/>
        </w:rPr>
      </w:pPr>
    </w:p>
    <w:p w14:paraId="0B271D94" w14:textId="2777257E" w:rsidR="006144CC" w:rsidRDefault="005F37CA" w:rsidP="00FE5C8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</w:pPr>
      <w:r w:rsidRPr="00FE5C8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  <w:lastRenderedPageBreak/>
        <w:t xml:space="preserve">4. </w:t>
      </w:r>
      <w:r w:rsidR="00FB1557" w:rsidRPr="00FE5C8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  <w:t>Warunki sanitarne</w:t>
      </w:r>
      <w:r w:rsidR="00B2671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  <w:t>.</w:t>
      </w:r>
    </w:p>
    <w:p w14:paraId="5CAAD748" w14:textId="31C6563F" w:rsidR="00CF6D60" w:rsidRPr="006144CC" w:rsidRDefault="00FB1557" w:rsidP="00FE5C8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</w:pP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Kolejno</w:t>
      </w:r>
      <w:r w:rsidR="00CF6D60"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w kontrolowanej </w:t>
      </w: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</w:t>
      </w:r>
      <w:r w:rsid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lacówce znajdowały się łazienki, </w:t>
      </w: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których liczba i wyposażeniowe </w:t>
      </w:r>
      <w:r w:rsidR="00CF6D60"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jest </w:t>
      </w: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zgodne z treścią obowiązujących przepisów prawa, tj. </w:t>
      </w:r>
      <w:r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jedn</w:t>
      </w:r>
      <w:r w:rsidR="00CF6D60"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</w:t>
      </w:r>
      <w:r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6C5355"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łazienka przypada </w:t>
      </w:r>
      <w:r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5A1A6B"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</w:r>
      <w:r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dla nie więcej niż pięciu osób i jedn</w:t>
      </w:r>
      <w:r w:rsidR="00CF6D60"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</w:t>
      </w:r>
      <w:r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toalet</w:t>
      </w:r>
      <w:r w:rsidR="00CF6D60"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</w:t>
      </w:r>
      <w:r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dla nie więcej niż czterech osób</w:t>
      </w:r>
      <w:r w:rsidR="006C5355"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</w:t>
      </w:r>
      <w:r w:rsidR="006144C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</w:r>
      <w:r w:rsidR="006C5355"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Pomieszczenia </w:t>
      </w:r>
      <w:r w:rsidR="006C5355" w:rsidRPr="006144C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te zostały </w:t>
      </w:r>
      <w:r w:rsidRPr="006144C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wyposażone w uchwyty ułatwiające osobom mniej sprawnym korzystanie z tych pomieszczeń.</w:t>
      </w:r>
      <w:r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bookmarkStart w:id="4" w:name="_Hlk187581627"/>
      <w:r w:rsidR="00CF6D60" w:rsidRPr="006144C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dane zawarto w aktach kontroli.</w:t>
      </w:r>
      <w:r w:rsidRPr="006144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6D60" w:rsidRPr="006144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bookmarkEnd w:id="4"/>
    <w:p w14:paraId="5213C0B3" w14:textId="7922A778" w:rsidR="00CF6D60" w:rsidRDefault="005A1A6B" w:rsidP="00FD2AC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                                                                                                      </w:t>
      </w:r>
      <w:r w:rsidR="00CF6D60" w:rsidRPr="00FB15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CF6D60" w:rsidRPr="00FB1557">
        <w:rPr>
          <w:rFonts w:ascii="Times New Roman" w:hAnsi="Times New Roman" w:cs="Times New Roman"/>
          <w:i/>
          <w:sz w:val="24"/>
        </w:rPr>
        <w:t xml:space="preserve">Dowód: akta kontroli, </w:t>
      </w:r>
      <w:r w:rsidR="00CF6D60" w:rsidRPr="00FB1557">
        <w:rPr>
          <w:rFonts w:ascii="Times New Roman" w:hAnsi="Times New Roman" w:cs="Times New Roman"/>
          <w:i/>
          <w:sz w:val="24"/>
          <w:szCs w:val="24"/>
        </w:rPr>
        <w:t>str.</w:t>
      </w:r>
      <w:r w:rsidR="00CF6D60">
        <w:rPr>
          <w:rFonts w:ascii="Times New Roman" w:hAnsi="Times New Roman" w:cs="Times New Roman"/>
          <w:i/>
          <w:sz w:val="24"/>
          <w:szCs w:val="24"/>
        </w:rPr>
        <w:t>6</w:t>
      </w:r>
      <w:r w:rsidR="00CF6D60" w:rsidRPr="00FB1557">
        <w:rPr>
          <w:rFonts w:ascii="Times New Roman" w:hAnsi="Times New Roman" w:cs="Times New Roman"/>
          <w:i/>
          <w:sz w:val="24"/>
          <w:szCs w:val="24"/>
        </w:rPr>
        <w:t>)</w:t>
      </w:r>
    </w:p>
    <w:p w14:paraId="417FA0A7" w14:textId="77777777" w:rsidR="00FD2ACF" w:rsidRPr="00FD2ACF" w:rsidRDefault="00FD2ACF" w:rsidP="00FD2AC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6278EF02" w14:textId="77777777" w:rsidR="005A1A6B" w:rsidRPr="006144CC" w:rsidRDefault="00CF6D60" w:rsidP="005A1A6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5" w:name="_Hlk187581699"/>
      <w:r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</w:t>
      </w:r>
      <w:r w:rsidR="00FB1557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ww. stan rzeczy</w:t>
      </w:r>
      <w:r w:rsidR="00FB1557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jest to zgodn</w:t>
      </w:r>
      <w:r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</w:t>
      </w:r>
      <w:r w:rsidR="00FB1557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treścią zapisów zawartych </w:t>
      </w:r>
      <w:r w:rsidR="005A1A6B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FB1557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art. 68 ust. </w:t>
      </w:r>
      <w:r w:rsidR="005A1A6B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="00FB1557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pkt.</w:t>
      </w:r>
      <w:r w:rsidR="005A1A6B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B1557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3 </w:t>
      </w:r>
      <w:r w:rsidR="005A1A6B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="00FB1557" w:rsidRPr="006144C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ustawy </w:t>
      </w:r>
      <w:r w:rsidR="00FB1557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 pomocy społecznej</w:t>
      </w:r>
    </w:p>
    <w:p w14:paraId="7ACB1D1D" w14:textId="20E6257F" w:rsidR="005A1A6B" w:rsidRPr="006144CC" w:rsidRDefault="005A1A6B" w:rsidP="005A1A6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cyt. </w:t>
      </w:r>
      <w:bookmarkStart w:id="6" w:name="_Hlk187775390"/>
      <w:r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„</w:t>
      </w:r>
      <w:bookmarkEnd w:id="6"/>
      <w:r w:rsidRPr="006144C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pl-PL"/>
        </w:rPr>
        <w:t>Placówka, o której mowa (...)</w:t>
      </w:r>
      <w:r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powinna posiadać (…) jedną łazienkę </w:t>
      </w:r>
      <w:r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dla nie więcej niż pięciu osób i jedną toaletę dla nie więcej niż czterech osób, wyposażone </w:t>
      </w:r>
      <w:r w:rsidR="00B2671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uchwyty ułatwiające oso</w:t>
      </w:r>
      <w:r w:rsidR="006144CC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bom mniej sprawnym korzystanie </w:t>
      </w:r>
      <w:r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tych pomieszczeń</w:t>
      </w:r>
      <w:bookmarkStart w:id="7" w:name="_Hlk187775418"/>
      <w:r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bookmarkEnd w:id="7"/>
      <w:r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51B3EAA4" w14:textId="77777777" w:rsidR="005A1A6B" w:rsidRDefault="005A1A6B" w:rsidP="005A1A6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A680E73" w14:textId="77777777" w:rsidR="00723023" w:rsidRDefault="00723023" w:rsidP="005A1A6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bookmarkEnd w:id="5"/>
    <w:p w14:paraId="7DB8572B" w14:textId="77777777" w:rsidR="005F37CA" w:rsidRPr="00B26719" w:rsidRDefault="005F37CA" w:rsidP="005A1A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</w:pPr>
      <w:r w:rsidRPr="00B2671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5. Wyżywienie.</w:t>
      </w:r>
    </w:p>
    <w:p w14:paraId="4103EE38" w14:textId="77777777" w:rsidR="002801EB" w:rsidRPr="007461F1" w:rsidRDefault="002801EB" w:rsidP="00BC7DB5">
      <w:pPr>
        <w:pStyle w:val="Akapitzlist"/>
        <w:numPr>
          <w:ilvl w:val="0"/>
          <w:numId w:val="2"/>
        </w:numPr>
        <w:spacing w:line="360" w:lineRule="auto"/>
        <w:rPr>
          <w:b/>
          <w:bCs/>
          <w:iCs/>
          <w:sz w:val="24"/>
          <w:szCs w:val="24"/>
        </w:rPr>
      </w:pPr>
      <w:r w:rsidRPr="007461F1">
        <w:rPr>
          <w:b/>
          <w:bCs/>
          <w:iCs/>
          <w:sz w:val="24"/>
          <w:szCs w:val="24"/>
        </w:rPr>
        <w:t>Wyżywienie i organizacja posiłków.</w:t>
      </w:r>
    </w:p>
    <w:p w14:paraId="0D498F55" w14:textId="2CF9BA3E" w:rsidR="00723023" w:rsidRPr="00B26719" w:rsidRDefault="005A1A6B" w:rsidP="00723023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</w:pPr>
      <w:r w:rsidRPr="00B26719">
        <w:rPr>
          <w:rFonts w:ascii="Times New Roman" w:hAnsi="Times New Roman" w:cs="Times New Roman"/>
          <w:iCs/>
          <w:color w:val="000000"/>
          <w:sz w:val="24"/>
          <w:szCs w:val="24"/>
        </w:rPr>
        <w:t>Ustalono, że</w:t>
      </w:r>
      <w:r w:rsidR="002801EB" w:rsidRPr="00B267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mieszkańcy kontrolowanej Placówki mają zapewnione całodzienne wyżywienie składające się z 5 posiłków </w:t>
      </w:r>
      <w:r w:rsidRPr="00B267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dostępnych dla wszystkich zamieszkałych. </w:t>
      </w:r>
      <w:r w:rsidR="00B26719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="00723023" w:rsidRP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Według stanu na dzień kontroli (31.10.2024 r.)</w:t>
      </w:r>
      <w:r w:rsidR="006144CC" w:rsidRP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, </w:t>
      </w:r>
      <w:r w:rsidR="00723023" w:rsidRP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 przygotowywane są dla mieszkańców </w:t>
      </w:r>
      <w:r w:rsid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</w:r>
      <w:r w:rsidR="00723023" w:rsidRP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posiłki dietetyczne zgodnie z zaleceniami lekarskimi, w tym: dieta  tzw. bezglutenowa, laktozowa, i dla osób chorujących na cukrzycę. </w:t>
      </w:r>
      <w:bookmarkStart w:id="8" w:name="_Hlk187582961"/>
      <w:r w:rsidR="00723023" w:rsidRP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Szczegółowe dane zawarto w aktach kontroli </w:t>
      </w:r>
      <w:bookmarkEnd w:id="8"/>
    </w:p>
    <w:p w14:paraId="5A0C744A" w14:textId="77777777" w:rsidR="00723023" w:rsidRPr="00EC423B" w:rsidRDefault="00723023" w:rsidP="00723023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bookmarkStart w:id="9" w:name="_Hlk187583963"/>
      <w:r w:rsidRPr="00EC423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(Dowód: akta kontroli, str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.7-8</w:t>
      </w:r>
      <w:r w:rsidRPr="00EC423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bookmarkEnd w:id="9"/>
    <w:p w14:paraId="492474DF" w14:textId="70F7399C" w:rsidR="002801EB" w:rsidRPr="007461F1" w:rsidRDefault="002801EB" w:rsidP="00723023">
      <w:pPr>
        <w:pStyle w:val="NormalnyWeb"/>
        <w:shd w:val="clear" w:color="auto" w:fill="FFFFFF"/>
        <w:spacing w:beforeAutospacing="0" w:after="0" w:afterAutospacing="0" w:line="360" w:lineRule="auto"/>
        <w:rPr>
          <w:iCs/>
          <w:color w:val="000000"/>
        </w:rPr>
      </w:pPr>
    </w:p>
    <w:p w14:paraId="16A466FB" w14:textId="475CF508" w:rsidR="002801EB" w:rsidRPr="00B26719" w:rsidRDefault="005A1A6B" w:rsidP="006144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stwierdzono, że m</w:t>
      </w:r>
      <w:r w:rsidR="002801EB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>ieszkańcy mogą spożywać posiłki w</w:t>
      </w:r>
      <w:r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swoich </w:t>
      </w:r>
      <w:r w:rsidR="002801EB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pokoj</w:t>
      </w:r>
      <w:r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2801EB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D2A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801EB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>a w razie potrzeby są karmieni</w:t>
      </w:r>
      <w:r w:rsidR="006144CC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personel</w:t>
      </w:r>
      <w:r w:rsidR="002801EB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Podstawowe produkty żywnościowe </w:t>
      </w:r>
      <w:r w:rsidR="00FD2A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801EB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napoje są </w:t>
      </w:r>
      <w:r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nich </w:t>
      </w:r>
      <w:r w:rsidR="002801EB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dostępne przez całą dobę. </w:t>
      </w:r>
    </w:p>
    <w:p w14:paraId="3545EA8D" w14:textId="038E96A7" w:rsidR="00723023" w:rsidRPr="00723023" w:rsidRDefault="002801EB" w:rsidP="006144C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</w:pPr>
      <w:r w:rsidRPr="00B26719">
        <w:rPr>
          <w:rFonts w:ascii="Times New Roman" w:hAnsi="Times New Roman" w:cs="Times New Roman"/>
          <w:bCs/>
          <w:iCs/>
          <w:sz w:val="24"/>
          <w:szCs w:val="24"/>
        </w:rPr>
        <w:t>Taki sposób postępowania jest zgodny z treścią zapisów zaw</w:t>
      </w:r>
      <w:r w:rsidRPr="00723023">
        <w:rPr>
          <w:rFonts w:ascii="Times New Roman" w:hAnsi="Times New Roman" w:cs="Times New Roman"/>
          <w:bCs/>
          <w:iCs/>
          <w:sz w:val="24"/>
          <w:szCs w:val="24"/>
        </w:rPr>
        <w:t xml:space="preserve">artych w </w:t>
      </w:r>
      <w:r w:rsidR="00723023" w:rsidRPr="00723023">
        <w:rPr>
          <w:rFonts w:ascii="Times New Roman" w:hAnsi="Times New Roman" w:cs="Times New Roman"/>
          <w:bCs/>
          <w:iCs/>
          <w:sz w:val="24"/>
          <w:szCs w:val="24"/>
        </w:rPr>
        <w:t xml:space="preserve">art. 68 </w:t>
      </w:r>
      <w:r w:rsidR="00723023" w:rsidRPr="00723023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ust 6 </w:t>
      </w:r>
      <w:r w:rsidRPr="0072302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ww. </w:t>
      </w:r>
      <w:r w:rsidR="00723023" w:rsidRPr="0072302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ustawy o pomocy społecznej cyt.</w:t>
      </w:r>
      <w:r w:rsidR="0072302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="00723023" w:rsidRPr="005A1A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t>„</w:t>
      </w:r>
      <w:r w:rsidR="0072302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="00723023" w:rsidRPr="0072302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Placówka, o której mowa (…), </w:t>
      </w:r>
      <w:r w:rsidR="006144CC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</w:r>
      <w:r w:rsidR="00723023" w:rsidRPr="0072302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pow</w:t>
      </w:r>
      <w:r w:rsidR="006144CC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inna zapewnić: </w:t>
      </w:r>
      <w:r w:rsidR="00723023" w:rsidRPr="0072302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co najmniej 3 posiłki dziennie, w tym posiłki dietetyczne, zgodnie </w:t>
      </w:r>
      <w:r w:rsid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</w:r>
      <w:r w:rsidR="00723023" w:rsidRPr="0072302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ze wskazaniem lekarza; przerwę między posiłkami nie krótszą niż 4 godziny, </w:t>
      </w:r>
      <w:r w:rsidR="006144CC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</w:r>
      <w:r w:rsidR="00723023" w:rsidRPr="0072302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przy czym ostatni posiłek nie powinien być podawany wcześniej niż o godzinie 18; </w:t>
      </w:r>
      <w:r w:rsidR="006144CC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</w:r>
      <w:r w:rsidR="00723023" w:rsidRPr="0072302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lastRenderedPageBreak/>
        <w:t xml:space="preserve">dostęp do drobnych posiłków i napojów między posiłkami; możliwość spożywania </w:t>
      </w:r>
      <w:r w:rsidR="006144CC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</w:r>
      <w:r w:rsidR="00723023" w:rsidRPr="0072302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posiłków w pokoju mieszkalnym, w razie potrzeby karmienie</w:t>
      </w:r>
      <w:r w:rsidR="00723023" w:rsidRPr="005A1A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t>”</w:t>
      </w:r>
      <w:r w:rsidR="0072302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t>.</w:t>
      </w:r>
    </w:p>
    <w:p w14:paraId="068180D2" w14:textId="77777777" w:rsidR="00723023" w:rsidRDefault="00723023" w:rsidP="0072302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179BD927" w14:textId="77777777" w:rsidR="005F37CA" w:rsidRDefault="005F37CA" w:rsidP="00BC7DB5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i/>
          <w:color w:val="333333"/>
          <w:sz w:val="24"/>
          <w:szCs w:val="24"/>
          <w:u w:val="single"/>
          <w:lang w:eastAsia="pl-PL"/>
        </w:rPr>
      </w:pPr>
    </w:p>
    <w:p w14:paraId="50E67A0B" w14:textId="1BF3CE75" w:rsidR="005F37CA" w:rsidRPr="00B26719" w:rsidRDefault="005F37CA" w:rsidP="00BC7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</w:pPr>
      <w:r w:rsidRPr="00B2671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 xml:space="preserve">6. Utrzymanie czystości </w:t>
      </w:r>
      <w:r w:rsidR="00412989" w:rsidRPr="00B2671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i usługi opiekuńcze.</w:t>
      </w:r>
    </w:p>
    <w:p w14:paraId="59A65F6C" w14:textId="54310F3E" w:rsidR="001F528D" w:rsidRDefault="001F528D" w:rsidP="007C28BE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 kontrolowanej Placówce </w:t>
      </w:r>
      <w:r w:rsidRPr="001F528D">
        <w:rPr>
          <w:rFonts w:ascii="Times New Roman" w:hAnsi="Times New Roman" w:cs="Times New Roman"/>
          <w:sz w:val="24"/>
          <w:szCs w:val="24"/>
        </w:rPr>
        <w:t xml:space="preserve">pomieszczenia ogólnodostępne i pokoje mieszkalne </w:t>
      </w:r>
      <w:r w:rsidR="00FD2ACF">
        <w:rPr>
          <w:rFonts w:ascii="Times New Roman" w:hAnsi="Times New Roman" w:cs="Times New Roman"/>
          <w:sz w:val="24"/>
          <w:szCs w:val="24"/>
        </w:rPr>
        <w:br/>
      </w:r>
      <w:r w:rsidRPr="001F528D">
        <w:rPr>
          <w:rFonts w:ascii="Times New Roman" w:hAnsi="Times New Roman" w:cs="Times New Roman"/>
          <w:sz w:val="24"/>
          <w:szCs w:val="24"/>
        </w:rPr>
        <w:t>są sprzątane nie rzadziej niż raz dziennie, jeśli zachodzi tego typu potrzeba, są sprzątane częściej. Taką wersję potwierdzi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1F528D">
        <w:rPr>
          <w:rFonts w:ascii="Times New Roman" w:hAnsi="Times New Roman" w:cs="Times New Roman"/>
          <w:sz w:val="24"/>
          <w:szCs w:val="24"/>
        </w:rPr>
        <w:t xml:space="preserve"> mieszka</w:t>
      </w:r>
      <w:r>
        <w:rPr>
          <w:rFonts w:ascii="Times New Roman" w:hAnsi="Times New Roman" w:cs="Times New Roman"/>
          <w:sz w:val="24"/>
          <w:szCs w:val="24"/>
        </w:rPr>
        <w:t>ńcy</w:t>
      </w:r>
      <w:r w:rsidRPr="001F528D">
        <w:rPr>
          <w:rFonts w:ascii="Times New Roman" w:hAnsi="Times New Roman" w:cs="Times New Roman"/>
          <w:sz w:val="24"/>
          <w:szCs w:val="24"/>
        </w:rPr>
        <w:t xml:space="preserve"> jednostki w rozmowach z inspektorami kontrolującymi.   </w:t>
      </w:r>
      <w:r w:rsidRPr="001F528D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</w:t>
      </w:r>
      <w:r w:rsidRPr="001F52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1F528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finansuje 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1F528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swoim mieszkańcom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528D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czystości, środki higieny osobistej i przybory toaletowe, w tym m.in.</w:t>
      </w:r>
      <w:r w:rsidRPr="001F52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  <w:r w:rsidR="00B267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1F5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papier toaletowy i mydło.  </w:t>
      </w:r>
    </w:p>
    <w:p w14:paraId="061DECD7" w14:textId="2CEBB3A8" w:rsidR="00723023" w:rsidRPr="00967E23" w:rsidRDefault="00723023" w:rsidP="00967E2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Ponadto, </w:t>
      </w:r>
      <w:r w:rsidR="00967E2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każdemu z mieszkańców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kontrolowanej </w:t>
      </w:r>
      <w:r w:rsidRPr="00967E23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</w:t>
      </w:r>
      <w:r w:rsidR="00967E23" w:rsidRPr="00967E23">
        <w:rPr>
          <w:rFonts w:ascii="Times New Roman" w:eastAsia="Times New Roman" w:hAnsi="Times New Roman" w:cs="Times New Roman"/>
          <w:sz w:val="24"/>
          <w:szCs w:val="24"/>
          <w:lang w:eastAsia="pl-PL"/>
        </w:rPr>
        <w:t>ki Placówka zapewnia ze swoich środków</w:t>
      </w:r>
      <w:r w:rsidR="00967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967E23" w:rsidRPr="00967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proszek do prania, płyn do płukania czy odplamiacze.</w:t>
      </w:r>
      <w:r w:rsidR="00967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7E23" w:rsidRPr="00967E23">
        <w:rPr>
          <w:rFonts w:ascii="Times New Roman" w:eastAsia="Times New Roman" w:hAnsi="Times New Roman" w:cs="Times New Roman"/>
          <w:sz w:val="24"/>
          <w:szCs w:val="24"/>
          <w:lang w:eastAsia="pl-PL"/>
        </w:rPr>
        <w:t>Te artykuły</w:t>
      </w:r>
      <w:r w:rsidR="00967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dostępne </w:t>
      </w:r>
      <w:r w:rsidR="007C28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67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pomieszczeniu do prania i suszenia. </w:t>
      </w:r>
      <w:r w:rsidR="00967E23" w:rsidRPr="00967E23">
        <w:rPr>
          <w:rFonts w:ascii="Times New Roman" w:hAnsi="Times New Roman" w:cs="Times New Roman"/>
          <w:sz w:val="24"/>
          <w:szCs w:val="24"/>
        </w:rPr>
        <w:t xml:space="preserve">W tym pomieszczeniu wszyscy mieszkańcy mają możliwość samodzielnego dokonywania drobnych przepierek. Z wypowiedzi Dyrektora Placówki wynika, że żaden spośród zamieszkałych tego nie robi, najczęściej z powodu problemów w zakresie psychoruchowym czy chorób o podłożu neurologicznym. </w:t>
      </w:r>
      <w:r w:rsidR="007C28BE">
        <w:rPr>
          <w:rFonts w:ascii="Times New Roman" w:hAnsi="Times New Roman" w:cs="Times New Roman"/>
          <w:sz w:val="24"/>
          <w:szCs w:val="24"/>
        </w:rPr>
        <w:br/>
      </w:r>
      <w:r w:rsidR="00967E23" w:rsidRPr="00967E23">
        <w:rPr>
          <w:rFonts w:ascii="Times New Roman" w:hAnsi="Times New Roman" w:cs="Times New Roman"/>
          <w:sz w:val="24"/>
          <w:szCs w:val="24"/>
        </w:rPr>
        <w:t>Dlatego, jeden z pracowników został wyznaczony jako osoba odpowiedzialna za realizację  prania ręcznego ubrań mieszkańców, którzy tego sobie życzą.</w:t>
      </w:r>
      <w:r w:rsidR="00967E23" w:rsidRPr="006C53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BC41170" w14:textId="2D060811" w:rsidR="001F528D" w:rsidRPr="007C28BE" w:rsidRDefault="00967E23" w:rsidP="007C28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personel całodobowo zapewnia </w:t>
      </w:r>
      <w:r w:rsidR="001F528D" w:rsidRPr="001F5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 w utrzymaniu higieny osobistej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począwszy od toalety</w:t>
      </w:r>
      <w:r w:rsidR="001F528D" w:rsidRPr="001F5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porannej i wieczornej oraz w razie potrzeby w  ciągu całej doby. </w:t>
      </w:r>
      <w:r w:rsidR="007C2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528D" w:rsidRPr="001F528D">
        <w:rPr>
          <w:rFonts w:ascii="Times New Roman" w:hAnsi="Times New Roman" w:cs="Times New Roman"/>
          <w:sz w:val="24"/>
          <w:szCs w:val="24"/>
        </w:rPr>
        <w:t xml:space="preserve">Placówka z własnych środków finansuje utrzymanie czystości bielizny pościelowej </w:t>
      </w:r>
      <w:r w:rsidR="001F528D" w:rsidRPr="001F528D">
        <w:rPr>
          <w:rFonts w:ascii="Times New Roman" w:hAnsi="Times New Roman" w:cs="Times New Roman"/>
          <w:sz w:val="24"/>
          <w:szCs w:val="24"/>
        </w:rPr>
        <w:br/>
        <w:t>i ręczników. Są regularnie wymieniane, przy każdej kąpieli i częściej, jeśli zachodzi taka pot</w:t>
      </w:r>
      <w:r w:rsidR="00B26719">
        <w:rPr>
          <w:rFonts w:ascii="Times New Roman" w:hAnsi="Times New Roman" w:cs="Times New Roman"/>
          <w:sz w:val="24"/>
          <w:szCs w:val="24"/>
        </w:rPr>
        <w:t xml:space="preserve">rzeba. Taką wersję potwierdzili mieszkańcy </w:t>
      </w:r>
      <w:r w:rsidR="001F528D" w:rsidRPr="001F528D">
        <w:rPr>
          <w:rFonts w:ascii="Times New Roman" w:hAnsi="Times New Roman" w:cs="Times New Roman"/>
          <w:sz w:val="24"/>
          <w:szCs w:val="24"/>
        </w:rPr>
        <w:t xml:space="preserve">jednostki.       </w:t>
      </w:r>
    </w:p>
    <w:p w14:paraId="4AB92FB5" w14:textId="72C23D91" w:rsidR="001F528D" w:rsidRPr="00C508F6" w:rsidRDefault="001F528D" w:rsidP="007C2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rozmów z kontrolującymi mieszkańcy Placówki potwierdzili, że pracownicy świadczą pomoc w </w:t>
      </w:r>
      <w:r w:rsidRPr="00412989">
        <w:rPr>
          <w:rFonts w:ascii="Verdana" w:eastAsia="Times New Roman" w:hAnsi="Verdana" w:cs="Times New Roman"/>
          <w:color w:val="575757"/>
          <w:sz w:val="24"/>
          <w:szCs w:val="24"/>
          <w:lang w:eastAsia="pl-PL"/>
        </w:rPr>
        <w:t xml:space="preserve"> </w:t>
      </w:r>
      <w:r w:rsidRPr="00C508F6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czynnościach życia codziennego,</w:t>
      </w:r>
      <w:r w:rsidR="00C5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codziennie pomagają </w:t>
      </w:r>
      <w:r w:rsidR="00C508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ubieraniu się, toalecie porannej, w</w:t>
      </w:r>
      <w:r w:rsidRPr="00C5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jedzeniu, myciu i kąpaniu</w:t>
      </w:r>
      <w:r w:rsidR="00C5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poruszaniu się po budynku </w:t>
      </w:r>
      <w:r w:rsidR="00C508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terenie posesji, toalecie wieczornej. Ponadto, ustalono, że zatrudnieni pomagają w realizacji zakupów, najczęściej są to drobne artykuły żywnościowe.  </w:t>
      </w:r>
    </w:p>
    <w:p w14:paraId="7CD4983A" w14:textId="3337A367" w:rsidR="001F528D" w:rsidRDefault="00C508F6" w:rsidP="007C28BE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życzeniami  mieszkańców Placówki,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odzież i obuwie</w:t>
      </w:r>
      <w:r>
        <w:rPr>
          <w:rFonts w:ascii="Times New Roman" w:hAnsi="Times New Roman" w:cs="Times New Roman"/>
          <w:sz w:val="24"/>
          <w:szCs w:val="24"/>
        </w:rPr>
        <w:t xml:space="preserve"> są także kupowane przez zatrudnionych</w:t>
      </w:r>
      <w:r w:rsidR="00EA500E">
        <w:rPr>
          <w:rFonts w:ascii="Times New Roman" w:hAnsi="Times New Roman" w:cs="Times New Roman"/>
          <w:sz w:val="24"/>
          <w:szCs w:val="24"/>
        </w:rPr>
        <w:t>, jeśli zachodzi tego typu potrzeba.</w:t>
      </w:r>
      <w:r w:rsidR="006B27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8CA80" w14:textId="1706FD89" w:rsidR="005F37CA" w:rsidRPr="00FD2ACF" w:rsidRDefault="006B279F" w:rsidP="00FD2ACF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kontrolowanej jednostki pracownicy organizują czas wolny, w postaci zajęć</w:t>
      </w:r>
      <w:r>
        <w:rPr>
          <w:rFonts w:ascii="Times New Roman" w:hAnsi="Times New Roman" w:cs="Times New Roman"/>
          <w:sz w:val="24"/>
          <w:szCs w:val="24"/>
        </w:rPr>
        <w:br/>
        <w:t xml:space="preserve">z zakresu  szeroko pojętej  arteterapii i usprawniania manualnego. </w:t>
      </w:r>
    </w:p>
    <w:p w14:paraId="662D330A" w14:textId="77777777" w:rsidR="005F37CA" w:rsidRPr="00B26719" w:rsidRDefault="005F37CA" w:rsidP="00BC7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267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7. </w:t>
      </w:r>
      <w:r w:rsidR="00684623" w:rsidRPr="00B267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Sposób świadczenia usług - p</w:t>
      </w:r>
      <w:r w:rsidRPr="00B267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rawa człowieka.</w:t>
      </w:r>
    </w:p>
    <w:p w14:paraId="44CCE7FC" w14:textId="2C4B02D2" w:rsidR="00EA500E" w:rsidRPr="006A151E" w:rsidRDefault="00ED4E1F" w:rsidP="00EA500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E2E5A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W kontrolowanej </w:t>
      </w:r>
      <w:r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P</w:t>
      </w:r>
      <w:r w:rsidRPr="00EE2E5A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lacówce je</w:t>
      </w:r>
      <w:r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j</w:t>
      </w:r>
      <w:r w:rsidRPr="00EE2E5A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 </w:t>
      </w:r>
      <w:r w:rsidRPr="00EE2E5A">
        <w:rPr>
          <w:rFonts w:ascii="Times New Roman" w:hAnsi="Times New Roman" w:cs="Times New Roman"/>
          <w:iCs/>
          <w:sz w:val="24"/>
          <w:szCs w:val="24"/>
        </w:rPr>
        <w:t xml:space="preserve">mieszkańcy mają </w:t>
      </w:r>
      <w:r>
        <w:rPr>
          <w:rFonts w:ascii="Times New Roman" w:hAnsi="Times New Roman" w:cs="Times New Roman"/>
          <w:iCs/>
          <w:sz w:val="24"/>
          <w:szCs w:val="24"/>
        </w:rPr>
        <w:t xml:space="preserve">stały dostęp do informacji 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o swoich prawach.  </w:t>
      </w:r>
      <w:r w:rsidRPr="005666D5">
        <w:rPr>
          <w:rFonts w:ascii="Times New Roman" w:hAnsi="Times New Roman" w:cs="Times New Roman"/>
          <w:iCs/>
          <w:sz w:val="24"/>
          <w:szCs w:val="24"/>
        </w:rPr>
        <w:t xml:space="preserve">Na tablicy informacyjnej </w:t>
      </w:r>
      <w:r>
        <w:rPr>
          <w:rFonts w:ascii="Times New Roman" w:hAnsi="Times New Roman" w:cs="Times New Roman"/>
          <w:iCs/>
          <w:sz w:val="24"/>
          <w:szCs w:val="24"/>
        </w:rPr>
        <w:t>jednostki</w:t>
      </w:r>
      <w:r w:rsidRPr="005666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151E">
        <w:rPr>
          <w:rFonts w:ascii="Times New Roman" w:hAnsi="Times New Roman" w:cs="Times New Roman"/>
          <w:iCs/>
          <w:sz w:val="24"/>
          <w:szCs w:val="24"/>
        </w:rPr>
        <w:t xml:space="preserve">umieszczonej wewnątrz budynku </w:t>
      </w:r>
      <w:r w:rsidRPr="005666D5">
        <w:rPr>
          <w:rFonts w:ascii="Times New Roman" w:hAnsi="Times New Roman" w:cs="Times New Roman"/>
          <w:iCs/>
          <w:sz w:val="24"/>
          <w:szCs w:val="24"/>
        </w:rPr>
        <w:t xml:space="preserve">znajdują się  dane teleadresowe organów właściwych miejscowo instytucji i organizacji działających w zakresie wolności i praw człowieka oraz instytucji </w:t>
      </w:r>
      <w:r w:rsidR="00567BA7">
        <w:rPr>
          <w:rFonts w:ascii="Times New Roman" w:hAnsi="Times New Roman" w:cs="Times New Roman"/>
          <w:iCs/>
          <w:sz w:val="24"/>
          <w:szCs w:val="24"/>
        </w:rPr>
        <w:t xml:space="preserve">o charakterze </w:t>
      </w:r>
      <w:r w:rsidRPr="005666D5">
        <w:rPr>
          <w:rFonts w:ascii="Times New Roman" w:hAnsi="Times New Roman" w:cs="Times New Roman"/>
          <w:iCs/>
          <w:sz w:val="24"/>
          <w:szCs w:val="24"/>
        </w:rPr>
        <w:t>kontrolny</w:t>
      </w:r>
      <w:r w:rsidR="00567BA7">
        <w:rPr>
          <w:rFonts w:ascii="Times New Roman" w:hAnsi="Times New Roman" w:cs="Times New Roman"/>
          <w:iCs/>
          <w:sz w:val="24"/>
          <w:szCs w:val="24"/>
        </w:rPr>
        <w:t>m</w:t>
      </w:r>
      <w:r w:rsidRPr="005666D5">
        <w:rPr>
          <w:rFonts w:ascii="Times New Roman" w:hAnsi="Times New Roman" w:cs="Times New Roman"/>
          <w:iCs/>
          <w:sz w:val="24"/>
          <w:szCs w:val="24"/>
        </w:rPr>
        <w:t>.</w:t>
      </w:r>
      <w:r w:rsidRPr="005666D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67BA7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6A151E">
        <w:rPr>
          <w:rFonts w:ascii="Times New Roman" w:eastAsia="Calibri" w:hAnsi="Times New Roman" w:cs="Times New Roman"/>
          <w:iCs/>
          <w:sz w:val="24"/>
          <w:szCs w:val="24"/>
        </w:rPr>
        <w:t xml:space="preserve">Jest to zgodne z zapisami zawartymi w </w:t>
      </w:r>
      <w:r w:rsidR="00EA500E" w:rsidRPr="006A151E">
        <w:rPr>
          <w:rFonts w:ascii="Times New Roman" w:eastAsia="Calibri" w:hAnsi="Times New Roman" w:cs="Times New Roman"/>
          <w:iCs/>
          <w:sz w:val="24"/>
          <w:szCs w:val="24"/>
        </w:rPr>
        <w:t>art.</w:t>
      </w:r>
      <w:r w:rsidR="006A151E" w:rsidRPr="006A151E">
        <w:rPr>
          <w:rFonts w:ascii="Times New Roman" w:eastAsia="Calibri" w:hAnsi="Times New Roman" w:cs="Times New Roman"/>
          <w:iCs/>
          <w:sz w:val="24"/>
          <w:szCs w:val="24"/>
        </w:rPr>
        <w:t xml:space="preserve"> 68 a pkt 2 i 3 ww. ustawy o pomocy społecznej cyt. „Podmiot prowadzący placówkę (…) jest obowiązany (…)</w:t>
      </w:r>
      <w:r w:rsidR="00EA500E" w:rsidRPr="006A151E">
        <w:rPr>
          <w:rFonts w:ascii="Times New Roman" w:eastAsia="Calibri" w:hAnsi="Times New Roman" w:cs="Times New Roman"/>
          <w:iCs/>
          <w:sz w:val="24"/>
          <w:szCs w:val="24"/>
        </w:rPr>
        <w:t xml:space="preserve"> umieścić na tablicy ogłoszeń znajdującej się w widocznym miejscu w budynku</w:t>
      </w:r>
      <w:r w:rsidR="006A151E" w:rsidRPr="006A151E">
        <w:rPr>
          <w:rFonts w:ascii="Times New Roman" w:eastAsia="Calibri" w:hAnsi="Times New Roman" w:cs="Times New Roman"/>
          <w:iCs/>
          <w:sz w:val="24"/>
          <w:szCs w:val="24"/>
        </w:rPr>
        <w:t xml:space="preserve"> (…)</w:t>
      </w:r>
      <w:r w:rsidR="00EA500E" w:rsidRPr="006A151E">
        <w:rPr>
          <w:rFonts w:ascii="Times New Roman" w:eastAsia="Calibri" w:hAnsi="Times New Roman" w:cs="Times New Roman"/>
          <w:iCs/>
          <w:sz w:val="24"/>
          <w:szCs w:val="24"/>
        </w:rPr>
        <w:t xml:space="preserve">, informacje dotyczące: </w:t>
      </w:r>
      <w:r w:rsidR="006A151E" w:rsidRPr="006A151E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EA500E" w:rsidRPr="006A151E">
        <w:rPr>
          <w:rFonts w:ascii="Times New Roman" w:eastAsia="Calibri" w:hAnsi="Times New Roman" w:cs="Times New Roman"/>
          <w:iCs/>
          <w:sz w:val="24"/>
          <w:szCs w:val="24"/>
        </w:rPr>
        <w:t xml:space="preserve">a) zakresu działalności prowadzonej w placówce, b) podmiotu prowadzącego placówkę, </w:t>
      </w:r>
      <w:r w:rsidR="007C28BE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EA500E" w:rsidRPr="006A151E">
        <w:rPr>
          <w:rFonts w:ascii="Times New Roman" w:eastAsia="Calibri" w:hAnsi="Times New Roman" w:cs="Times New Roman"/>
          <w:iCs/>
          <w:sz w:val="24"/>
          <w:szCs w:val="24"/>
        </w:rPr>
        <w:t xml:space="preserve">w tym informacje o siedzibie lub miejscu zamieszkania podmiotu, c)  numeru placówki </w:t>
      </w:r>
      <w:r w:rsidR="006A151E" w:rsidRPr="006A151E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EA500E" w:rsidRPr="006A151E">
        <w:rPr>
          <w:rFonts w:ascii="Times New Roman" w:eastAsia="Calibri" w:hAnsi="Times New Roman" w:cs="Times New Roman"/>
          <w:iCs/>
          <w:sz w:val="24"/>
          <w:szCs w:val="24"/>
        </w:rPr>
        <w:t>w rejestrze placówek zapewniających całodobową opiekę osobom niepełnosprawnym, przewlekle chorym lub osobom w podeszłym wieku, d)  numerów alarmowych,</w:t>
      </w:r>
      <w:r w:rsidR="006A151E" w:rsidRPr="006A151E">
        <w:rPr>
          <w:rFonts w:ascii="Times New Roman" w:eastAsia="Calibri" w:hAnsi="Times New Roman" w:cs="Times New Roman"/>
          <w:iCs/>
          <w:sz w:val="24"/>
          <w:szCs w:val="24"/>
        </w:rPr>
        <w:t xml:space="preserve"> danych teleadresowych organów, właściwych miejscowo instytucji i organizacji działających </w:t>
      </w:r>
      <w:r w:rsidR="006A151E" w:rsidRPr="006A151E">
        <w:rPr>
          <w:rFonts w:ascii="Times New Roman" w:eastAsia="Calibri" w:hAnsi="Times New Roman" w:cs="Times New Roman"/>
          <w:iCs/>
          <w:sz w:val="24"/>
          <w:szCs w:val="24"/>
        </w:rPr>
        <w:br/>
        <w:t>w zakresie wolności i praw człowieka oraz instytucji kontrolnych, w szczególności: Rzecznika Praw Obywatelskich, Rzecznika Praw Pacjenta, państwowego powiatowego inspektora sanitarnego, właściwego do spraw pomocy społecznej wydziału urzędu wojewódzkiego, właściwego ze względu na miejsce położenia placówki ośrodka pomocy społecznej,</w:t>
      </w:r>
      <w:r w:rsidR="007C28B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A151E" w:rsidRPr="006A151E">
        <w:rPr>
          <w:rFonts w:ascii="Times New Roman" w:eastAsia="Calibri" w:hAnsi="Times New Roman" w:cs="Times New Roman"/>
          <w:iCs/>
          <w:sz w:val="24"/>
          <w:szCs w:val="24"/>
        </w:rPr>
        <w:t>prokuratury rejonowej, sądu opiekuńczego”.</w:t>
      </w:r>
    </w:p>
    <w:p w14:paraId="5B913EB4" w14:textId="77777777" w:rsidR="006A151E" w:rsidRDefault="006A151E" w:rsidP="00EA500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</w:p>
    <w:p w14:paraId="5A1116B0" w14:textId="505A7EAE" w:rsidR="00CB0002" w:rsidRPr="006A151E" w:rsidRDefault="006A151E" w:rsidP="00B26719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</w:rPr>
      </w:pPr>
      <w:r w:rsidRPr="006A151E">
        <w:rPr>
          <w:rFonts w:ascii="Times New Roman" w:hAnsi="Times New Roman" w:cs="Times New Roman"/>
          <w:iCs/>
          <w:sz w:val="24"/>
        </w:rPr>
        <w:t xml:space="preserve">Z poczynionych ustaleń wynika, iż </w:t>
      </w:r>
      <w:r w:rsidR="00A60276" w:rsidRPr="006A151E">
        <w:rPr>
          <w:rFonts w:ascii="Times New Roman" w:hAnsi="Times New Roman" w:cs="Times New Roman"/>
          <w:iCs/>
          <w:sz w:val="24"/>
        </w:rPr>
        <w:t>w</w:t>
      </w:r>
      <w:r w:rsidR="00B26719">
        <w:rPr>
          <w:rFonts w:ascii="Times New Roman" w:hAnsi="Times New Roman" w:cs="Times New Roman"/>
          <w:iCs/>
          <w:sz w:val="24"/>
        </w:rPr>
        <w:t>edług stanu na dzień kontroli (</w:t>
      </w:r>
      <w:r w:rsidR="00A60276" w:rsidRPr="006A151E">
        <w:rPr>
          <w:rFonts w:ascii="Times New Roman" w:hAnsi="Times New Roman" w:cs="Times New Roman"/>
          <w:iCs/>
          <w:sz w:val="24"/>
        </w:rPr>
        <w:t xml:space="preserve">31.10.2024 r.) na terenie Placówki nie  </w:t>
      </w:r>
      <w:r w:rsidR="00CB0002" w:rsidRPr="006A151E">
        <w:rPr>
          <w:rFonts w:ascii="Times New Roman" w:hAnsi="Times New Roman" w:cs="Times New Roman"/>
          <w:iCs/>
          <w:sz w:val="24"/>
        </w:rPr>
        <w:t xml:space="preserve">przebywają osoby którym wydano by ograniczenia w zakresie opuszczania jednostki. Szczegółowe dane zawarto w aktach kontroli.   </w:t>
      </w:r>
    </w:p>
    <w:p w14:paraId="3A8798F0" w14:textId="233B3B09" w:rsidR="00CB0002" w:rsidRPr="007C28BE" w:rsidRDefault="00CB0002" w:rsidP="00BC7DB5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</w:pPr>
      <w:r w:rsidRPr="007C28BE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="007C28BE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>(Dowód: akta kontroli, str.9</w:t>
      </w:r>
      <w:r w:rsidRPr="007C28BE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>)</w:t>
      </w:r>
    </w:p>
    <w:p w14:paraId="43E1191E" w14:textId="751B767B" w:rsidR="00ED4E1F" w:rsidRPr="007C28BE" w:rsidRDefault="00CB0002" w:rsidP="00BC7DB5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u w:val="single"/>
        </w:rPr>
        <w:t xml:space="preserve"> </w:t>
      </w:r>
    </w:p>
    <w:p w14:paraId="3815BA10" w14:textId="77777777" w:rsidR="006A151E" w:rsidRDefault="00ED4E1F" w:rsidP="007C28B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</w:rPr>
      </w:pPr>
      <w:r w:rsidRPr="00AF000A">
        <w:rPr>
          <w:rFonts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ab/>
      </w:r>
      <w:r w:rsidRPr="007C28BE">
        <w:rPr>
          <w:rFonts w:ascii="Times New Roman" w:hAnsi="Times New Roman" w:cs="Times New Roman"/>
          <w:iCs/>
          <w:sz w:val="24"/>
          <w:szCs w:val="24"/>
        </w:rPr>
        <w:t>Z rozmów mieszkańców z kontrolującymi  wynika, ż</w:t>
      </w:r>
      <w:r w:rsidR="006A151E" w:rsidRPr="007C28BE">
        <w:rPr>
          <w:rFonts w:ascii="Times New Roman" w:hAnsi="Times New Roman" w:cs="Times New Roman"/>
          <w:iCs/>
          <w:sz w:val="24"/>
          <w:szCs w:val="24"/>
        </w:rPr>
        <w:t>e</w:t>
      </w:r>
      <w:r w:rsidRPr="007C28BE">
        <w:rPr>
          <w:rFonts w:ascii="Times New Roman" w:hAnsi="Times New Roman" w:cs="Times New Roman"/>
          <w:iCs/>
          <w:sz w:val="24"/>
          <w:szCs w:val="24"/>
        </w:rPr>
        <w:t xml:space="preserve"> w trakcie pobytu w jednostce pracownicy  świadczą im usługi  w sposób nie uwłaczający ich godności. W trakcie kąpieli zachowanie personelu zapewnia intymność, godność. Mieszkańcy mogą swobodnie się wypowiadać, kultywować swoje wyznanie, nie są zmuszani do praktyk religijnych jeśli sobie tego nie życzą. W trakcie choroby są zaopiekowani przez personel jednostki. Jeśli stan zdrowia mieszkańców pozwala  na opuszczanie Placówki,  pracownicy jednostki organizują wyjazdy rekreacyjne. Ponadto, z  odbytych rozmów wynika, że zamieszkali nie mają uwag, co do świadczonych usług. </w:t>
      </w:r>
      <w:r w:rsidR="00412989" w:rsidRPr="007C28BE">
        <w:rPr>
          <w:rFonts w:ascii="Times New Roman" w:hAnsi="Times New Roman" w:cs="Times New Roman"/>
          <w:sz w:val="24"/>
          <w:szCs w:val="24"/>
          <w:shd w:val="clear" w:color="auto" w:fill="FFFFFF"/>
        </w:rPr>
        <w:t>Zamieszkujący jednostkę wskazywali na fakt, ż</w:t>
      </w:r>
      <w:r w:rsidR="006A151E" w:rsidRPr="007C28B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412989" w:rsidRPr="007C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bieżąco </w:t>
      </w:r>
      <w:r w:rsidR="006A151E" w:rsidRPr="007C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mają </w:t>
      </w:r>
      <w:r w:rsidR="00412989" w:rsidRPr="007C28BE">
        <w:rPr>
          <w:rFonts w:ascii="Times New Roman" w:hAnsi="Times New Roman" w:cs="Times New Roman"/>
          <w:sz w:val="24"/>
          <w:szCs w:val="24"/>
          <w:shd w:val="clear" w:color="auto" w:fill="FFFFFF"/>
        </w:rPr>
        <w:t>udzielaną pomoc w podstawowych czynnościach życiowych, w tym w obszarze pielęgnacji (również w czasie choroby)</w:t>
      </w:r>
      <w:r w:rsidR="006A151E" w:rsidRPr="007C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Ich zdaniem czują się zaopiekowani, mają świadczoną </w:t>
      </w:r>
      <w:r w:rsidR="00412989" w:rsidRPr="007C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niezbędną </w:t>
      </w:r>
      <w:r w:rsidR="00412989" w:rsidRPr="007C28B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pomoc w załatwianiu spraw osobistych. </w:t>
      </w:r>
      <w:r w:rsidR="006A151E" w:rsidRPr="007C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Zamieszkali ocenili także </w:t>
      </w:r>
      <w:r w:rsidR="006A151E" w:rsidRPr="007C28BE">
        <w:rPr>
          <w:rFonts w:ascii="Times New Roman" w:hAnsi="Times New Roman" w:cs="Times New Roman"/>
          <w:iCs/>
          <w:sz w:val="24"/>
          <w:szCs w:val="24"/>
        </w:rPr>
        <w:t>p</w:t>
      </w:r>
      <w:r w:rsidRPr="007C28BE">
        <w:rPr>
          <w:rFonts w:ascii="Times New Roman" w:hAnsi="Times New Roman" w:cs="Times New Roman"/>
          <w:iCs/>
          <w:sz w:val="24"/>
          <w:szCs w:val="24"/>
        </w:rPr>
        <w:t>rzygotowywane</w:t>
      </w:r>
      <w:r w:rsidRPr="007C28BE">
        <w:rPr>
          <w:rFonts w:ascii="Times New Roman" w:hAnsi="Times New Roman" w:cs="Times New Roman"/>
          <w:iCs/>
          <w:sz w:val="24"/>
        </w:rPr>
        <w:t xml:space="preserve"> </w:t>
      </w:r>
      <w:r w:rsidRPr="00C84F78">
        <w:rPr>
          <w:rFonts w:ascii="Times New Roman" w:hAnsi="Times New Roman" w:cs="Times New Roman"/>
          <w:iCs/>
          <w:sz w:val="24"/>
        </w:rPr>
        <w:t xml:space="preserve">posiłki, </w:t>
      </w:r>
      <w:r w:rsidR="006A151E">
        <w:rPr>
          <w:rFonts w:ascii="Times New Roman" w:hAnsi="Times New Roman" w:cs="Times New Roman"/>
          <w:iCs/>
          <w:sz w:val="24"/>
        </w:rPr>
        <w:t xml:space="preserve">ich </w:t>
      </w:r>
      <w:r w:rsidRPr="00C84F78">
        <w:rPr>
          <w:rFonts w:ascii="Times New Roman" w:hAnsi="Times New Roman" w:cs="Times New Roman"/>
          <w:iCs/>
          <w:sz w:val="24"/>
        </w:rPr>
        <w:t>zdaniem są</w:t>
      </w:r>
      <w:r w:rsidR="006A151E">
        <w:rPr>
          <w:rFonts w:ascii="Times New Roman" w:hAnsi="Times New Roman" w:cs="Times New Roman"/>
          <w:iCs/>
          <w:sz w:val="24"/>
        </w:rPr>
        <w:t xml:space="preserve"> one</w:t>
      </w:r>
      <w:r w:rsidRPr="00C84F78">
        <w:rPr>
          <w:rFonts w:ascii="Times New Roman" w:hAnsi="Times New Roman" w:cs="Times New Roman"/>
          <w:iCs/>
          <w:sz w:val="24"/>
        </w:rPr>
        <w:t xml:space="preserve"> wystarczające w zakresie ilościowym i jakościowym.  </w:t>
      </w:r>
    </w:p>
    <w:p w14:paraId="08B36727" w14:textId="77777777" w:rsidR="006A151E" w:rsidRDefault="006A151E" w:rsidP="00BC7DB5">
      <w:pPr>
        <w:widowControl w:val="0"/>
        <w:overflowPunct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</w:rPr>
      </w:pPr>
    </w:p>
    <w:p w14:paraId="39EB02E0" w14:textId="114C17A4" w:rsidR="005F37CA" w:rsidRPr="00412989" w:rsidRDefault="00ED4E1F" w:rsidP="007C28B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C84F78">
        <w:rPr>
          <w:rFonts w:ascii="Times New Roman" w:hAnsi="Times New Roman" w:cs="Times New Roman"/>
          <w:iCs/>
          <w:sz w:val="24"/>
        </w:rPr>
        <w:t xml:space="preserve">Z przeprowadzonych rozmów wynika, także że pomieszczenia mieszkalne </w:t>
      </w:r>
      <w:r>
        <w:rPr>
          <w:rFonts w:ascii="Times New Roman" w:hAnsi="Times New Roman" w:cs="Times New Roman"/>
          <w:iCs/>
          <w:sz w:val="24"/>
        </w:rPr>
        <w:t>Placówki</w:t>
      </w:r>
      <w:r w:rsidRPr="00C84F78">
        <w:rPr>
          <w:rFonts w:ascii="Times New Roman" w:hAnsi="Times New Roman" w:cs="Times New Roman"/>
          <w:iCs/>
          <w:sz w:val="24"/>
        </w:rPr>
        <w:t xml:space="preserve"> </w:t>
      </w:r>
      <w:r w:rsidR="007C28BE">
        <w:rPr>
          <w:rFonts w:ascii="Times New Roman" w:hAnsi="Times New Roman" w:cs="Times New Roman"/>
          <w:iCs/>
          <w:sz w:val="24"/>
        </w:rPr>
        <w:br/>
      </w:r>
      <w:r w:rsidRPr="00C84F78">
        <w:rPr>
          <w:rFonts w:ascii="Times New Roman" w:hAnsi="Times New Roman" w:cs="Times New Roman"/>
          <w:iCs/>
          <w:sz w:val="24"/>
        </w:rPr>
        <w:t>są sprzątane codziennie, pościel,</w:t>
      </w:r>
      <w:r w:rsidRPr="00ED4E1F">
        <w:rPr>
          <w:rFonts w:ascii="Times New Roman" w:hAnsi="Times New Roman" w:cs="Times New Roman"/>
          <w:iCs/>
          <w:sz w:val="24"/>
        </w:rPr>
        <w:t xml:space="preserve"> </w:t>
      </w:r>
      <w:r w:rsidRPr="00C84F78">
        <w:rPr>
          <w:rFonts w:ascii="Times New Roman" w:hAnsi="Times New Roman" w:cs="Times New Roman"/>
          <w:iCs/>
          <w:sz w:val="24"/>
        </w:rPr>
        <w:t xml:space="preserve">jaki i ręczniki zmieniane są systematycznie. </w:t>
      </w:r>
      <w:r>
        <w:rPr>
          <w:rFonts w:ascii="Times New Roman" w:hAnsi="Times New Roman" w:cs="Times New Roman"/>
          <w:iCs/>
          <w:sz w:val="24"/>
        </w:rPr>
        <w:t xml:space="preserve">Osoby </w:t>
      </w:r>
      <w:r w:rsidR="007C28BE">
        <w:rPr>
          <w:rFonts w:ascii="Times New Roman" w:hAnsi="Times New Roman" w:cs="Times New Roman"/>
          <w:iCs/>
          <w:sz w:val="24"/>
        </w:rPr>
        <w:br/>
      </w:r>
      <w:r>
        <w:rPr>
          <w:rFonts w:ascii="Times New Roman" w:hAnsi="Times New Roman" w:cs="Times New Roman"/>
          <w:iCs/>
          <w:sz w:val="24"/>
        </w:rPr>
        <w:t xml:space="preserve">nie wnosiły zażaleń dotyczących niewłaściwego zachowania się personelu podczas  niesienia pomocy przy </w:t>
      </w:r>
      <w:r w:rsidR="007C28BE">
        <w:rPr>
          <w:rFonts w:ascii="Times New Roman" w:hAnsi="Times New Roman" w:cs="Times New Roman"/>
          <w:iCs/>
          <w:sz w:val="24"/>
        </w:rPr>
        <w:t xml:space="preserve">kąpieli, pomocy przy ubieraniu </w:t>
      </w:r>
      <w:r>
        <w:rPr>
          <w:rFonts w:ascii="Times New Roman" w:hAnsi="Times New Roman" w:cs="Times New Roman"/>
          <w:iCs/>
          <w:sz w:val="24"/>
        </w:rPr>
        <w:t>się czy przy podejmowaniu innych czynności mogących naruszać intymność czy poczuc</w:t>
      </w:r>
      <w:r w:rsidR="007C28BE">
        <w:rPr>
          <w:rFonts w:ascii="Times New Roman" w:hAnsi="Times New Roman" w:cs="Times New Roman"/>
          <w:iCs/>
          <w:sz w:val="24"/>
        </w:rPr>
        <w:t>ie bezpieczeństwa. Należy dodać</w:t>
      </w:r>
      <w:r w:rsidR="006A151E">
        <w:rPr>
          <w:rFonts w:ascii="Times New Roman" w:hAnsi="Times New Roman" w:cs="Times New Roman"/>
          <w:iCs/>
          <w:sz w:val="24"/>
        </w:rPr>
        <w:t xml:space="preserve">, </w:t>
      </w:r>
      <w:r w:rsidR="007C28BE">
        <w:rPr>
          <w:rFonts w:ascii="Times New Roman" w:hAnsi="Times New Roman" w:cs="Times New Roman"/>
          <w:iCs/>
          <w:sz w:val="24"/>
        </w:rPr>
        <w:br/>
      </w:r>
      <w:r>
        <w:rPr>
          <w:rFonts w:ascii="Times New Roman" w:hAnsi="Times New Roman" w:cs="Times New Roman"/>
          <w:iCs/>
          <w:sz w:val="24"/>
        </w:rPr>
        <w:t>ż</w:t>
      </w:r>
      <w:r w:rsidR="006A151E">
        <w:rPr>
          <w:rFonts w:ascii="Times New Roman" w:hAnsi="Times New Roman" w:cs="Times New Roman"/>
          <w:iCs/>
          <w:sz w:val="24"/>
        </w:rPr>
        <w:t>e</w:t>
      </w:r>
      <w:r>
        <w:rPr>
          <w:rFonts w:ascii="Times New Roman" w:hAnsi="Times New Roman" w:cs="Times New Roman"/>
          <w:iCs/>
          <w:sz w:val="24"/>
        </w:rPr>
        <w:t xml:space="preserve"> każdy z zamieszkałych może złożyć swoje uwagi czy skargi do Kierującej Placówką.  </w:t>
      </w:r>
      <w:r w:rsidR="007C28BE">
        <w:rPr>
          <w:rFonts w:ascii="Times New Roman" w:hAnsi="Times New Roman" w:cs="Times New Roman"/>
          <w:iCs/>
          <w:sz w:val="24"/>
        </w:rPr>
        <w:br/>
      </w:r>
      <w:r>
        <w:rPr>
          <w:rFonts w:ascii="Times New Roman" w:hAnsi="Times New Roman" w:cs="Times New Roman"/>
          <w:iCs/>
          <w:sz w:val="24"/>
        </w:rPr>
        <w:t xml:space="preserve">Są wyznaczone dni i godziny kiedy </w:t>
      </w:r>
      <w:r w:rsidR="00453761">
        <w:rPr>
          <w:rFonts w:ascii="Times New Roman" w:hAnsi="Times New Roman" w:cs="Times New Roman"/>
          <w:iCs/>
          <w:sz w:val="24"/>
        </w:rPr>
        <w:t xml:space="preserve">Dyrektor </w:t>
      </w:r>
      <w:r>
        <w:rPr>
          <w:rFonts w:ascii="Times New Roman" w:hAnsi="Times New Roman" w:cs="Times New Roman"/>
          <w:iCs/>
          <w:sz w:val="24"/>
        </w:rPr>
        <w:t xml:space="preserve"> Placówki przyjmuje</w:t>
      </w:r>
      <w:r w:rsidR="00453761">
        <w:rPr>
          <w:rFonts w:ascii="Times New Roman" w:hAnsi="Times New Roman" w:cs="Times New Roman"/>
          <w:iCs/>
          <w:sz w:val="24"/>
        </w:rPr>
        <w:t xml:space="preserve"> zainteresowanych</w:t>
      </w:r>
      <w:r>
        <w:rPr>
          <w:rFonts w:ascii="Times New Roman" w:hAnsi="Times New Roman" w:cs="Times New Roman"/>
          <w:iCs/>
          <w:sz w:val="24"/>
        </w:rPr>
        <w:t>,</w:t>
      </w:r>
      <w:r w:rsidR="007C28BE">
        <w:rPr>
          <w:rFonts w:ascii="Times New Roman" w:hAnsi="Times New Roman" w:cs="Times New Roman"/>
          <w:iCs/>
          <w:sz w:val="24"/>
        </w:rPr>
        <w:br/>
      </w:r>
      <w:r>
        <w:rPr>
          <w:rFonts w:ascii="Times New Roman" w:hAnsi="Times New Roman" w:cs="Times New Roman"/>
          <w:iCs/>
          <w:sz w:val="24"/>
        </w:rPr>
        <w:t xml:space="preserve">tj. </w:t>
      </w:r>
      <w:r w:rsidR="00A60276">
        <w:rPr>
          <w:rFonts w:ascii="Times New Roman" w:hAnsi="Times New Roman" w:cs="Times New Roman"/>
          <w:iCs/>
          <w:sz w:val="24"/>
        </w:rPr>
        <w:t xml:space="preserve">w każdy wtorek od  godziny 13.00 do 15.00. </w:t>
      </w:r>
      <w:bookmarkStart w:id="10" w:name="_Hlk187584861"/>
      <w:r w:rsidR="00A60276">
        <w:rPr>
          <w:rFonts w:ascii="Times New Roman" w:hAnsi="Times New Roman" w:cs="Times New Roman"/>
          <w:iCs/>
          <w:sz w:val="24"/>
        </w:rPr>
        <w:t xml:space="preserve">Szczegółowe dane zawarto w aktach kontroli.  </w:t>
      </w:r>
      <w:r>
        <w:rPr>
          <w:rFonts w:ascii="Times New Roman" w:hAnsi="Times New Roman" w:cs="Times New Roman"/>
          <w:iCs/>
          <w:sz w:val="24"/>
        </w:rPr>
        <w:t xml:space="preserve"> </w:t>
      </w:r>
    </w:p>
    <w:p w14:paraId="434141CE" w14:textId="5E4339D8" w:rsidR="00A60276" w:rsidRDefault="00A60276" w:rsidP="007C28B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EC423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(Dowód: akta kontroli, str</w:t>
      </w:r>
      <w:r w:rsidR="007C28B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.10</w:t>
      </w:r>
      <w:r w:rsidRPr="00EC423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bookmarkEnd w:id="10"/>
    <w:p w14:paraId="76B76381" w14:textId="77777777" w:rsidR="00CB0002" w:rsidRDefault="00CB0002" w:rsidP="007C28B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7707C8CE" w14:textId="77777777" w:rsidR="00412989" w:rsidRDefault="00412989" w:rsidP="00BC7DB5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5A8C1924" w14:textId="056EDB7A" w:rsidR="00A60276" w:rsidRPr="007C28BE" w:rsidRDefault="00A60276" w:rsidP="007C28BE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</w:pPr>
      <w:r w:rsidRPr="007C28BE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Reasumując powyższe</w:t>
      </w:r>
      <w:r w:rsidR="007C28BE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,</w:t>
      </w:r>
      <w:r w:rsidRPr="007C28BE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 należy stwierdzić ze sposób świadczenia usług </w:t>
      </w:r>
      <w:r w:rsid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</w:r>
      <w:r w:rsidRPr="007C28BE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jest zgodny z treścią z</w:t>
      </w:r>
      <w:r w:rsid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apisów zawartych w art. 68 ust. </w:t>
      </w:r>
      <w:r w:rsidRPr="007C28BE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2 ww. ustawy o pomocy </w:t>
      </w:r>
      <w:r w:rsid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</w:r>
      <w:r w:rsidRPr="007C28BE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społecznej cyt.” </w:t>
      </w:r>
      <w:r w:rsidR="00CB0002" w:rsidRPr="007C28B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Sposób świadczenia usług powinien uwzględniać stan zdrowia, sprawność fizyczną i intelektualną oraz indywidualne potrzeby i możliwości osoby przebywającej </w:t>
      </w:r>
      <w:r w:rsidR="00CB0002" w:rsidRPr="007C28B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  <w:t>w placówce, a także prawa człowieka, w tym w szczególności prawo do godności, wolności, intymności i poczucia bezpieczeństwa”.</w:t>
      </w:r>
      <w:r w:rsidRPr="007C28BE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  </w:t>
      </w:r>
    </w:p>
    <w:p w14:paraId="56066E96" w14:textId="77777777" w:rsidR="00A60276" w:rsidRDefault="00A60276" w:rsidP="00BC7DB5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3A978B57" w14:textId="77777777" w:rsidR="007C28BE" w:rsidRPr="00EC423B" w:rsidRDefault="007C28BE" w:rsidP="00BC7DB5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651AD47C" w14:textId="38B1CC97" w:rsidR="00FB1557" w:rsidRPr="00332083" w:rsidRDefault="00FB1557" w:rsidP="00BC7DB5">
      <w:pPr>
        <w:tabs>
          <w:tab w:val="left" w:pos="0"/>
          <w:tab w:val="left" w:pos="426"/>
        </w:tabs>
        <w:spacing w:after="160" w:line="259" w:lineRule="auto"/>
        <w:contextualSpacing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332083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II. Stan zatrudnienia </w:t>
      </w:r>
      <w:r w:rsidR="00453761">
        <w:rPr>
          <w:rFonts w:ascii="Times New Roman" w:hAnsi="Times New Roman" w:cs="Times New Roman"/>
          <w:b/>
          <w:iCs/>
          <w:sz w:val="24"/>
          <w:szCs w:val="24"/>
          <w:u w:val="single"/>
        </w:rPr>
        <w:t>personelu.</w:t>
      </w:r>
    </w:p>
    <w:p w14:paraId="7EEB53A6" w14:textId="4DFE82CD" w:rsidR="00FB1557" w:rsidRPr="007C28BE" w:rsidRDefault="00FB1557" w:rsidP="007C28BE">
      <w:pPr>
        <w:tabs>
          <w:tab w:val="left" w:pos="0"/>
          <w:tab w:val="left" w:pos="426"/>
        </w:tabs>
        <w:spacing w:after="160" w:line="240" w:lineRule="auto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332083">
        <w:rPr>
          <w:rFonts w:ascii="Times New Roman" w:hAnsi="Times New Roman" w:cs="Times New Roman"/>
          <w:iCs/>
          <w:sz w:val="24"/>
          <w:szCs w:val="24"/>
        </w:rPr>
        <w:br/>
      </w:r>
      <w:r w:rsidRPr="00332083">
        <w:rPr>
          <w:rFonts w:ascii="Times New Roman" w:hAnsi="Times New Roman" w:cs="Times New Roman"/>
          <w:iCs/>
          <w:sz w:val="24"/>
          <w:szCs w:val="24"/>
          <w:u w:val="single"/>
        </w:rPr>
        <w:t xml:space="preserve">1. </w:t>
      </w:r>
      <w:r w:rsidRPr="00453761">
        <w:rPr>
          <w:rFonts w:ascii="Open Sans" w:hAnsi="Open Sans"/>
          <w:iCs/>
          <w:sz w:val="24"/>
          <w:szCs w:val="24"/>
          <w:u w:val="single"/>
          <w:shd w:val="clear" w:color="auto" w:fill="FFFFFF"/>
        </w:rPr>
        <w:t xml:space="preserve">Wskaźnik zatrudnienia. </w:t>
      </w:r>
    </w:p>
    <w:p w14:paraId="6D936B87" w14:textId="7BC03039" w:rsidR="007C28BE" w:rsidRPr="00B26719" w:rsidRDefault="00FB1557" w:rsidP="00B26719">
      <w:pPr>
        <w:tabs>
          <w:tab w:val="left" w:pos="0"/>
          <w:tab w:val="left" w:pos="426"/>
        </w:tabs>
        <w:spacing w:after="160" w:line="360" w:lineRule="auto"/>
        <w:jc w:val="both"/>
        <w:rPr>
          <w:rFonts w:ascii="Open Sans" w:hAnsi="Open Sans"/>
          <w:iCs/>
          <w:sz w:val="24"/>
          <w:szCs w:val="24"/>
          <w:shd w:val="clear" w:color="auto" w:fill="FFFFFF"/>
        </w:rPr>
      </w:pP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t xml:space="preserve">Według stanu na dzień kontroli w jednostce przebywało </w:t>
      </w:r>
      <w:r w:rsidR="00332083" w:rsidRPr="00332083">
        <w:rPr>
          <w:rFonts w:ascii="Open Sans" w:hAnsi="Open Sans"/>
          <w:iCs/>
          <w:sz w:val="24"/>
          <w:szCs w:val="24"/>
          <w:shd w:val="clear" w:color="auto" w:fill="FFFFFF"/>
        </w:rPr>
        <w:t xml:space="preserve">63 </w:t>
      </w: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t xml:space="preserve">mieszkańców. </w:t>
      </w: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br/>
        <w:t>Wskaźnik zatrudnienia pracowników tut. Placówki został przeliczony następująco:</w:t>
      </w: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br/>
        <w:t xml:space="preserve">1: 3 = 0,33 x </w:t>
      </w:r>
      <w:r w:rsidR="00332083" w:rsidRPr="00332083">
        <w:rPr>
          <w:rFonts w:ascii="Open Sans" w:hAnsi="Open Sans"/>
          <w:iCs/>
          <w:sz w:val="24"/>
          <w:szCs w:val="24"/>
          <w:shd w:val="clear" w:color="auto" w:fill="FFFFFF"/>
        </w:rPr>
        <w:t>63</w:t>
      </w: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t xml:space="preserve"> = </w:t>
      </w:r>
      <w:r w:rsidR="00332083" w:rsidRPr="00332083">
        <w:rPr>
          <w:rFonts w:ascii="Open Sans" w:hAnsi="Open Sans"/>
          <w:iCs/>
          <w:sz w:val="24"/>
          <w:szCs w:val="24"/>
          <w:shd w:val="clear" w:color="auto" w:fill="FFFFFF"/>
        </w:rPr>
        <w:t>20,</w:t>
      </w: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t>7</w:t>
      </w:r>
      <w:r w:rsidR="00332083" w:rsidRPr="00332083">
        <w:rPr>
          <w:rFonts w:ascii="Open Sans" w:hAnsi="Open Sans"/>
          <w:iCs/>
          <w:sz w:val="24"/>
          <w:szCs w:val="24"/>
          <w:shd w:val="clear" w:color="auto" w:fill="FFFFFF"/>
        </w:rPr>
        <w:t>9</w:t>
      </w: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t xml:space="preserve"> etat</w:t>
      </w:r>
      <w:r w:rsidR="00332083" w:rsidRPr="00332083">
        <w:rPr>
          <w:rFonts w:ascii="Open Sans" w:hAnsi="Open Sans"/>
          <w:iCs/>
          <w:sz w:val="24"/>
          <w:szCs w:val="24"/>
          <w:shd w:val="clear" w:color="auto" w:fill="FFFFFF"/>
        </w:rPr>
        <w:t>u</w:t>
      </w: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t xml:space="preserve">, </w:t>
      </w:r>
      <w:r w:rsidR="00332083">
        <w:rPr>
          <w:rFonts w:ascii="Open Sans" w:hAnsi="Open Sans"/>
          <w:iCs/>
          <w:sz w:val="24"/>
          <w:szCs w:val="24"/>
          <w:shd w:val="clear" w:color="auto" w:fill="FFFFFF"/>
        </w:rPr>
        <w:t xml:space="preserve">porównując ze stanem faktycznym należy stwierdzić, </w:t>
      </w:r>
      <w:r w:rsidR="00FD2ACF">
        <w:rPr>
          <w:rFonts w:ascii="Open Sans" w:hAnsi="Open Sans"/>
          <w:iCs/>
          <w:sz w:val="24"/>
          <w:szCs w:val="24"/>
          <w:shd w:val="clear" w:color="auto" w:fill="FFFFFF"/>
        </w:rPr>
        <w:br/>
      </w:r>
      <w:r w:rsidR="00332083">
        <w:rPr>
          <w:rFonts w:ascii="Open Sans" w:hAnsi="Open Sans"/>
          <w:iCs/>
          <w:sz w:val="24"/>
          <w:szCs w:val="24"/>
          <w:shd w:val="clear" w:color="auto" w:fill="FFFFFF"/>
        </w:rPr>
        <w:t xml:space="preserve">że </w:t>
      </w: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t>wskaźnik zatrudnienia pracowników jest to zgodn</w:t>
      </w:r>
      <w:r w:rsidR="00332083">
        <w:rPr>
          <w:rFonts w:ascii="Open Sans" w:hAnsi="Open Sans"/>
          <w:iCs/>
          <w:sz w:val="24"/>
          <w:szCs w:val="24"/>
          <w:shd w:val="clear" w:color="auto" w:fill="FFFFFF"/>
        </w:rPr>
        <w:t>y</w:t>
      </w: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t xml:space="preserve"> z treścią zapisów zawartych w art. 68 a ust. 5 ww. ustawy o pomocy społecznej</w:t>
      </w:r>
      <w:r w:rsidRPr="00332083">
        <w:rPr>
          <w:rFonts w:ascii="Open Sans" w:eastAsia="Times New Roman" w:hAnsi="Open Sans" w:cs="Times New Roman"/>
          <w:iCs/>
          <w:color w:val="333333"/>
          <w:sz w:val="24"/>
          <w:szCs w:val="24"/>
          <w:lang w:eastAsia="pl-PL"/>
        </w:rPr>
        <w:t xml:space="preserve"> cyt. „</w:t>
      </w: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t xml:space="preserve">Podmiot prowadzący placówkę </w:t>
      </w: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br/>
        <w:t xml:space="preserve">(...) jest obowiązany: (...) zapewnić, aby osoby, (...), świadczyły pracę na podstawie umowy </w:t>
      </w: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br/>
        <w:t xml:space="preserve">o pracę lub innej umowy w wymiarze nie mniej niż 1/3 pełnego wymiaru czasu pracy </w:t>
      </w: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br/>
        <w:t>na jedną osobę przebywającą w placówce”.</w:t>
      </w:r>
      <w:r w:rsidR="00A60276">
        <w:rPr>
          <w:rFonts w:ascii="Times New Roman" w:hAnsi="Times New Roman" w:cs="Times New Roman"/>
          <w:iCs/>
          <w:sz w:val="24"/>
          <w:szCs w:val="24"/>
        </w:rPr>
        <w:tab/>
      </w:r>
    </w:p>
    <w:p w14:paraId="31D65F49" w14:textId="108958E8" w:rsidR="00332083" w:rsidRDefault="007C28BE" w:rsidP="00B26719">
      <w:pPr>
        <w:tabs>
          <w:tab w:val="left" w:pos="0"/>
          <w:tab w:val="left" w:pos="426"/>
        </w:tabs>
        <w:spacing w:after="160" w:line="360" w:lineRule="auto"/>
        <w:jc w:val="both"/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ab/>
      </w:r>
      <w:r w:rsidR="00332083">
        <w:rPr>
          <w:rFonts w:ascii="Times New Roman" w:hAnsi="Times New Roman" w:cs="Times New Roman"/>
          <w:iCs/>
          <w:sz w:val="24"/>
          <w:szCs w:val="24"/>
        </w:rPr>
        <w:t>Ponadto, należy stwierdzić, iż Kierująca jednostką złożyła oświadczenie</w:t>
      </w:r>
      <w:r w:rsidR="00B26719">
        <w:rPr>
          <w:rFonts w:ascii="Times New Roman" w:hAnsi="Times New Roman" w:cs="Times New Roman"/>
          <w:iCs/>
          <w:sz w:val="24"/>
          <w:szCs w:val="24"/>
        </w:rPr>
        <w:t>,</w:t>
      </w:r>
      <w:r w:rsidR="00332083">
        <w:rPr>
          <w:rFonts w:ascii="Times New Roman" w:hAnsi="Times New Roman" w:cs="Times New Roman"/>
          <w:iCs/>
          <w:sz w:val="24"/>
          <w:szCs w:val="24"/>
        </w:rPr>
        <w:t xml:space="preserve"> z którego </w:t>
      </w:r>
      <w:r w:rsidR="00B26719">
        <w:rPr>
          <w:rFonts w:ascii="Times New Roman" w:hAnsi="Times New Roman" w:cs="Times New Roman"/>
          <w:iCs/>
          <w:sz w:val="24"/>
          <w:szCs w:val="24"/>
        </w:rPr>
        <w:br/>
      </w:r>
      <w:r w:rsidR="00332083">
        <w:rPr>
          <w:rFonts w:ascii="Times New Roman" w:hAnsi="Times New Roman" w:cs="Times New Roman"/>
          <w:iCs/>
          <w:sz w:val="24"/>
          <w:szCs w:val="24"/>
        </w:rPr>
        <w:t xml:space="preserve">treści wynika, że w chwili przyjęcia nowych mieszkańców, liczba osób zatrudnionych zostanie zwiększona relatywnie do liczby zamieszkałych. </w:t>
      </w:r>
      <w:r w:rsidR="0033208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Szczegółowe dane zawarto </w:t>
      </w:r>
      <w:r w:rsid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</w:r>
      <w:r w:rsidR="0033208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w aktach kontroli.</w:t>
      </w:r>
    </w:p>
    <w:p w14:paraId="1EA537E1" w14:textId="46380137" w:rsidR="00332083" w:rsidRPr="007C28BE" w:rsidRDefault="00332083" w:rsidP="00BC7DB5">
      <w:pPr>
        <w:spacing w:after="160" w:line="360" w:lineRule="auto"/>
        <w:ind w:left="5676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7C2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28B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(</w:t>
      </w:r>
      <w:r w:rsidRPr="007C28BE">
        <w:rPr>
          <w:rFonts w:ascii="Times New Roman" w:hAnsi="Times New Roman" w:cs="Times New Roman"/>
          <w:bCs/>
          <w:i/>
          <w:sz w:val="24"/>
        </w:rPr>
        <w:t xml:space="preserve">Dowód: akta kontroli, </w:t>
      </w:r>
      <w:r w:rsidR="007C28BE">
        <w:rPr>
          <w:rFonts w:ascii="Times New Roman" w:hAnsi="Times New Roman" w:cs="Times New Roman"/>
          <w:bCs/>
          <w:i/>
          <w:sz w:val="24"/>
          <w:szCs w:val="24"/>
        </w:rPr>
        <w:t>str.11</w:t>
      </w:r>
      <w:r w:rsidRPr="007C28BE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14:paraId="42BEAC15" w14:textId="77777777" w:rsidR="00332083" w:rsidRPr="00332083" w:rsidRDefault="00332083" w:rsidP="00BC7DB5">
      <w:pPr>
        <w:tabs>
          <w:tab w:val="left" w:pos="0"/>
          <w:tab w:val="left" w:pos="426"/>
        </w:tabs>
        <w:spacing w:after="16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6B51D67" w14:textId="285BC70F" w:rsidR="00FB1557" w:rsidRPr="00332083" w:rsidRDefault="00FB1557" w:rsidP="000D1FDF">
      <w:pPr>
        <w:tabs>
          <w:tab w:val="left" w:pos="0"/>
          <w:tab w:val="left" w:pos="426"/>
        </w:tabs>
        <w:spacing w:after="16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tab/>
      </w: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tab/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Reasumując powyższe, </w:t>
      </w:r>
      <w:r w:rsid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należy stwierdzić, że </w:t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 poczynionych działań wynika, </w:t>
      </w:r>
      <w:r w:rsid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  <w:t>i</w:t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ż Placówka w dniu kontroli</w:t>
      </w:r>
      <w:r w:rsidR="00AC690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(31.10.2024 r.),</w:t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spełnia wszystkie wymagania zawarte </w:t>
      </w:r>
      <w:r w:rsidR="00AC690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</w:t>
      </w:r>
      <w:r w:rsidR="00AC690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treści </w:t>
      </w:r>
      <w:r w:rsidR="00B2671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obowiązujących </w:t>
      </w:r>
      <w:r w:rsidR="00AC690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przepisów</w:t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prawa, a tym samym istnieje podstawa do zmiany decyzji Wojewody Podkarpackiego w zak</w:t>
      </w:r>
      <w:r w:rsidR="00AC690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resie zwiększenia liczby </w:t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 6</w:t>
      </w:r>
      <w:r w:rsid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3</w:t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na 6</w:t>
      </w:r>
      <w:r w:rsid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7</w:t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miejsc.  </w:t>
      </w:r>
    </w:p>
    <w:p w14:paraId="4D35EC68" w14:textId="77777777" w:rsidR="00FB1557" w:rsidRPr="00FB1557" w:rsidRDefault="00FB1557" w:rsidP="00BC7DB5">
      <w:pPr>
        <w:tabs>
          <w:tab w:val="left" w:pos="0"/>
          <w:tab w:val="left" w:pos="426"/>
        </w:tabs>
        <w:spacing w:after="160" w:line="360" w:lineRule="auto"/>
        <w:rPr>
          <w:rFonts w:ascii="Open Sans" w:hAnsi="Open Sans"/>
          <w:i/>
          <w:sz w:val="24"/>
          <w:szCs w:val="24"/>
          <w:shd w:val="clear" w:color="auto" w:fill="FFFFFF"/>
        </w:rPr>
      </w:pPr>
    </w:p>
    <w:p w14:paraId="28BB3284" w14:textId="77777777" w:rsidR="00FB1557" w:rsidRPr="00684623" w:rsidRDefault="00FB1557" w:rsidP="00BC7DB5">
      <w:pPr>
        <w:tabs>
          <w:tab w:val="left" w:pos="0"/>
          <w:tab w:val="left" w:pos="426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84623">
        <w:rPr>
          <w:rFonts w:ascii="Times New Roman" w:hAnsi="Times New Roman" w:cs="Times New Roman"/>
          <w:sz w:val="24"/>
          <w:szCs w:val="24"/>
        </w:rPr>
        <w:t>Na tym czynności zakończono.</w:t>
      </w:r>
    </w:p>
    <w:p w14:paraId="308DB889" w14:textId="77777777" w:rsidR="00FB1557" w:rsidRPr="00684623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ED3DA8" w14:textId="77777777" w:rsidR="00484E41" w:rsidRPr="00684623" w:rsidRDefault="00484E41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63205B" w14:textId="77777777" w:rsidR="00484E41" w:rsidRPr="00684623" w:rsidRDefault="00484E41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D4A74" w14:textId="77777777" w:rsidR="00FB1557" w:rsidRPr="004B6E3F" w:rsidRDefault="00FB1557" w:rsidP="00BC7DB5">
      <w:pPr>
        <w:tabs>
          <w:tab w:val="left" w:pos="0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84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84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84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84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B6E3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INFORMACJE KOŃCOWE</w:t>
      </w:r>
    </w:p>
    <w:p w14:paraId="5A972914" w14:textId="77777777" w:rsidR="000D1FDF" w:rsidRDefault="000D1FDF" w:rsidP="00BC7DB5">
      <w:pPr>
        <w:shd w:val="clear" w:color="auto" w:fill="FFFFFF"/>
        <w:spacing w:after="16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9E68DA" w14:textId="32329BFE" w:rsidR="00684623" w:rsidRPr="00684623" w:rsidRDefault="00684623" w:rsidP="00141A1D">
      <w:pPr>
        <w:shd w:val="clear" w:color="auto" w:fill="FFFFFF"/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90D">
        <w:rPr>
          <w:rFonts w:ascii="Times New Roman" w:hAnsi="Times New Roman" w:cs="Times New Roman"/>
          <w:bCs/>
          <w:sz w:val="24"/>
          <w:szCs w:val="24"/>
        </w:rPr>
        <w:t xml:space="preserve">Zgodnie z treścią </w:t>
      </w:r>
      <w:r w:rsidRPr="00AC690D">
        <w:rPr>
          <w:rFonts w:ascii="Open Sans" w:hAnsi="Open Sans"/>
          <w:bCs/>
          <w:sz w:val="24"/>
          <w:szCs w:val="24"/>
          <w:shd w:val="clear" w:color="auto" w:fill="FFFFFF"/>
        </w:rPr>
        <w:t>§</w:t>
      </w:r>
      <w:r w:rsidRPr="00AC690D">
        <w:rPr>
          <w:rFonts w:ascii="Open Sans" w:hAnsi="Open Sans"/>
          <w:bCs/>
          <w:color w:val="333333"/>
          <w:shd w:val="clear" w:color="auto" w:fill="FFFFFF"/>
        </w:rPr>
        <w:t xml:space="preserve">  </w:t>
      </w:r>
      <w:r w:rsidRPr="00AC690D">
        <w:rPr>
          <w:rFonts w:ascii="Times New Roman" w:hAnsi="Times New Roman" w:cs="Times New Roman"/>
          <w:bCs/>
          <w:sz w:val="24"/>
          <w:szCs w:val="24"/>
        </w:rPr>
        <w:t xml:space="preserve">17 ust. 1-5 rozporządzenia Ministra Rodziny i Polityki Społecznej </w:t>
      </w:r>
      <w:r w:rsidRPr="00AC690D">
        <w:rPr>
          <w:rFonts w:ascii="Times New Roman" w:hAnsi="Times New Roman" w:cs="Times New Roman"/>
          <w:bCs/>
          <w:sz w:val="24"/>
          <w:szCs w:val="24"/>
        </w:rPr>
        <w:br/>
        <w:t xml:space="preserve">z dnia 9 grudnia 2020 r. w sprawie nadzoru i kontroli w pomocy społecznej </w:t>
      </w:r>
      <w:r w:rsidRPr="00AC690D">
        <w:rPr>
          <w:rFonts w:ascii="Times New Roman" w:hAnsi="Times New Roman" w:cs="Times New Roman"/>
          <w:bCs/>
          <w:sz w:val="24"/>
          <w:szCs w:val="24"/>
        </w:rPr>
        <w:br/>
        <w:t>(t.j. Dz.U. z 2020 r. poz. 2285 z późn. zm.)</w:t>
      </w:r>
      <w:r w:rsidRPr="00AC690D">
        <w:rPr>
          <w:rFonts w:ascii="Times New Roman" w:hAnsi="Times New Roman" w:cs="Times New Roman"/>
          <w:sz w:val="24"/>
          <w:szCs w:val="24"/>
        </w:rPr>
        <w:t xml:space="preserve"> kierownik</w:t>
      </w:r>
      <w:r w:rsidRPr="00684623">
        <w:rPr>
          <w:rFonts w:ascii="Times New Roman" w:hAnsi="Times New Roman" w:cs="Times New Roman"/>
          <w:sz w:val="24"/>
          <w:szCs w:val="24"/>
        </w:rPr>
        <w:t xml:space="preserve"> jednostki podlegającej kontoli może: </w:t>
      </w:r>
      <w:r w:rsidRPr="00684623">
        <w:rPr>
          <w:rFonts w:ascii="Times New Roman" w:hAnsi="Times New Roman" w:cs="Times New Roman"/>
          <w:sz w:val="24"/>
          <w:szCs w:val="24"/>
        </w:rPr>
        <w:br/>
        <w:t>1.</w:t>
      </w:r>
      <w:r w:rsidRPr="006846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84623">
        <w:rPr>
          <w:rFonts w:ascii="Times New Roman" w:eastAsia="Times New Roman" w:hAnsi="Times New Roman" w:cs="Times New Roman"/>
          <w:sz w:val="24"/>
          <w:szCs w:val="24"/>
          <w:lang w:eastAsia="pl-PL"/>
        </w:rPr>
        <w:t>odmówić podpisania protokołu kontroli, składając, w terminie 7 dni od dnia jego otrzymania, wyjaśnienie przyczyn tej odmowy.</w:t>
      </w:r>
    </w:p>
    <w:p w14:paraId="22296144" w14:textId="77777777" w:rsidR="00684623" w:rsidRPr="00684623" w:rsidRDefault="00684623" w:rsidP="00141A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Odmowa podpisania protokołu kontroli przez kierownika jednostki podlegającej kontroli </w:t>
      </w:r>
      <w:r w:rsidRPr="006846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stanowi przeszkody do podpisania protokołu przez zespół inspektorów i sporządzenia zaleceń pokontrolnych.</w:t>
      </w:r>
    </w:p>
    <w:p w14:paraId="28854106" w14:textId="77777777" w:rsidR="00684623" w:rsidRPr="00684623" w:rsidRDefault="00684623" w:rsidP="00141A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Kierownikowi jednostki podlegającej kontroli przysługuje prawo zgłoszenia, przed podpisaniem protokołu kontroli, umotywowanych zastrzeżeń dotyczących ustaleń zawartych </w:t>
      </w:r>
      <w:r w:rsidRPr="006846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protokole.</w:t>
      </w:r>
    </w:p>
    <w:p w14:paraId="1B1C5C6C" w14:textId="77777777" w:rsidR="00684623" w:rsidRPr="00684623" w:rsidRDefault="00684623" w:rsidP="00141A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 Zastrzeżenia zgłasza się na piśmie do dyrektora </w:t>
      </w:r>
      <w:r w:rsidRPr="00684623">
        <w:rPr>
          <w:rFonts w:ascii="Times New Roman" w:hAnsi="Times New Roman" w:cs="Times New Roman"/>
          <w:sz w:val="24"/>
          <w:szCs w:val="24"/>
        </w:rPr>
        <w:t>Wydziału Polityki Społecznej Podkarpackiego Urzędu Wojewódzkiego</w:t>
      </w:r>
      <w:r w:rsidRPr="006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dnia otrzymania protokołu kontroli.</w:t>
      </w:r>
    </w:p>
    <w:p w14:paraId="75619724" w14:textId="0DA786CF" w:rsidR="00B6284A" w:rsidRPr="00B6284A" w:rsidRDefault="00B6284A" w:rsidP="00B6284A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5.</w:t>
      </w:r>
      <w:r w:rsidRPr="00B62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18334E30" w14:textId="25CE4609" w:rsidR="00684623" w:rsidRDefault="00684623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34B5451" w14:textId="75DDC5F4" w:rsidR="00684623" w:rsidRPr="00684623" w:rsidRDefault="00684623" w:rsidP="00141A1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84623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 protokół sporządzono w 2 jednobrzmiących egzemplarzach, z których jeden otrzymuje Pani  Agnieszka Gulis – Dyrektor Placówki pn.</w:t>
      </w:r>
      <w:r w:rsidRPr="00684623">
        <w:rPr>
          <w:rFonts w:ascii="Times New Roman" w:hAnsi="Times New Roman" w:cs="Times New Roman"/>
          <w:sz w:val="24"/>
          <w:szCs w:val="24"/>
        </w:rPr>
        <w:t xml:space="preserve"> „Za Górą” Dom Seniora</w:t>
      </w:r>
      <w:r w:rsidRPr="006846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, </w:t>
      </w:r>
      <w:r w:rsidR="00141A1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684623">
        <w:rPr>
          <w:rFonts w:ascii="Times New Roman" w:eastAsia="Times New Roman" w:hAnsi="Times New Roman" w:cs="Times New Roman"/>
          <w:sz w:val="24"/>
          <w:szCs w:val="20"/>
          <w:lang w:eastAsia="pl-PL"/>
        </w:rPr>
        <w:t>drugi tut. Wydział.</w:t>
      </w:r>
    </w:p>
    <w:p w14:paraId="7BEE68D6" w14:textId="77777777" w:rsidR="00FB1557" w:rsidRPr="00684623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84623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0438C98B" w14:textId="77777777" w:rsidR="00FB1557" w:rsidRPr="00684623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1987DFD" w14:textId="464A640A" w:rsidR="00FB1557" w:rsidRPr="00684623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846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684623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</w:t>
      </w:r>
      <w:r w:rsidR="00141A1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zawiera 10 </w:t>
      </w:r>
      <w:r w:rsidRPr="006846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stron.</w:t>
      </w:r>
      <w:r w:rsidRPr="00684623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684623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684623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 </w:t>
      </w:r>
    </w:p>
    <w:p w14:paraId="222617FF" w14:textId="77777777" w:rsidR="00FB1557" w:rsidRPr="00684623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11" w:name="_GoBack"/>
      <w:bookmarkEnd w:id="11"/>
    </w:p>
    <w:p w14:paraId="2A73573F" w14:textId="69DDA8C4" w:rsidR="00FB1557" w:rsidRPr="00684623" w:rsidRDefault="006449D7" w:rsidP="00BC7DB5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</w:t>
      </w:r>
      <w:r w:rsidR="00FB1557" w:rsidRPr="00684623">
        <w:rPr>
          <w:rFonts w:ascii="Times New Roman" w:eastAsia="Times New Roman" w:hAnsi="Times New Roman" w:cs="Times New Roman"/>
          <w:sz w:val="24"/>
          <w:szCs w:val="20"/>
          <w:lang w:eastAsia="pl-PL"/>
        </w:rPr>
        <w:t>ontrolujący:</w:t>
      </w:r>
    </w:p>
    <w:p w14:paraId="25E6DBE9" w14:textId="2ACCE0DF" w:rsidR="00FB1557" w:rsidRPr="00243DF8" w:rsidRDefault="00FB1557" w:rsidP="00BC7DB5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lang w:eastAsia="pl-PL"/>
        </w:rPr>
      </w:pPr>
      <w:r w:rsidRPr="0068462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                                                                          </w:t>
      </w:r>
      <w:r w:rsidR="00243DF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                    </w:t>
      </w:r>
      <w:r w:rsidR="00243DF8" w:rsidRPr="00243DF8">
        <w:rPr>
          <w:rFonts w:ascii="Times New Roman" w:eastAsia="Times New Roman" w:hAnsi="Times New Roman" w:cs="Times New Roman"/>
          <w:bCs/>
          <w:kern w:val="32"/>
          <w:lang w:eastAsia="pl-PL"/>
        </w:rPr>
        <w:t>Małgorzata – Kotowicz-Czudec</w:t>
      </w:r>
    </w:p>
    <w:p w14:paraId="29770E3D" w14:textId="3296D0E5" w:rsidR="00FB1557" w:rsidRPr="00243DF8" w:rsidRDefault="00FB1557" w:rsidP="00BC7DB5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lang w:eastAsia="pl-PL"/>
        </w:rPr>
      </w:pPr>
      <w:r w:rsidRPr="0068462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="00243DF8" w:rsidRPr="00243DF8">
        <w:rPr>
          <w:rFonts w:ascii="Times New Roman" w:eastAsia="Times New Roman" w:hAnsi="Times New Roman" w:cs="Times New Roman"/>
          <w:bCs/>
          <w:kern w:val="32"/>
          <w:lang w:eastAsia="pl-PL"/>
        </w:rPr>
        <w:t xml:space="preserve">Agnieszka Kocój </w:t>
      </w:r>
    </w:p>
    <w:p w14:paraId="5769FDAB" w14:textId="77777777" w:rsidR="00FB1557" w:rsidRPr="00684623" w:rsidRDefault="00FB1557" w:rsidP="00BC7DB5">
      <w:pPr>
        <w:keepNext/>
        <w:spacing w:before="240" w:after="60"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68462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Dyrektor kontrolowanej jednostki</w:t>
      </w:r>
    </w:p>
    <w:p w14:paraId="18357C37" w14:textId="3D144130" w:rsidR="00FB1557" w:rsidRPr="00684623" w:rsidRDefault="00FB1557" w:rsidP="00BC7DB5">
      <w:pPr>
        <w:keepNext/>
        <w:spacing w:before="240" w:after="60"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68462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  </w:t>
      </w:r>
      <w:r w:rsidR="00243DF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Agnieszka Gulis – Dyrektor Placówki </w:t>
      </w:r>
      <w:r w:rsidRPr="0068462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                                          </w:t>
      </w:r>
    </w:p>
    <w:p w14:paraId="56EAFD75" w14:textId="77777777" w:rsidR="00FB1557" w:rsidRPr="00684623" w:rsidRDefault="00FB1557" w:rsidP="00BC7D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84623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                                                     </w:t>
      </w:r>
    </w:p>
    <w:p w14:paraId="100A432E" w14:textId="77777777" w:rsidR="00FB1557" w:rsidRPr="00684623" w:rsidRDefault="00FB1557" w:rsidP="00BC7D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84623">
        <w:rPr>
          <w:rFonts w:ascii="Times New Roman" w:eastAsia="Times New Roman" w:hAnsi="Times New Roman" w:cs="Times New Roman"/>
          <w:lang w:eastAsia="pl-PL"/>
        </w:rPr>
        <w:t>(Imię i nazwisko, data i miejsce podpisania protokołu)</w:t>
      </w:r>
    </w:p>
    <w:p w14:paraId="74BFEEBC" w14:textId="77777777" w:rsidR="00FB1557" w:rsidRPr="00684623" w:rsidRDefault="00FB1557" w:rsidP="00BC7DB5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3696E4" w14:textId="77777777" w:rsidR="00FB1557" w:rsidRPr="00684623" w:rsidRDefault="00FB1557" w:rsidP="00BC7DB5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474E39" w14:textId="77777777" w:rsidR="00FB1557" w:rsidRPr="00684623" w:rsidRDefault="00FB1557" w:rsidP="00BC7DB5">
      <w:pPr>
        <w:tabs>
          <w:tab w:val="left" w:pos="0"/>
        </w:tabs>
        <w:spacing w:after="0" w:line="360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 w:rsidRPr="00684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84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84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84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61908652" w14:textId="77777777" w:rsidR="00FB1557" w:rsidRDefault="00FB1557" w:rsidP="00BC7DB5"/>
    <w:p w14:paraId="007DEFAD" w14:textId="77777777" w:rsidR="00D64B9E" w:rsidRDefault="00D64B9E" w:rsidP="00BC7DB5"/>
    <w:sectPr w:rsidR="00D64B9E" w:rsidSect="0037049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DD9E1" w14:textId="77777777" w:rsidR="001E3068" w:rsidRDefault="001E3068">
      <w:pPr>
        <w:spacing w:after="0" w:line="240" w:lineRule="auto"/>
      </w:pPr>
      <w:r>
        <w:separator/>
      </w:r>
    </w:p>
  </w:endnote>
  <w:endnote w:type="continuationSeparator" w:id="0">
    <w:p w14:paraId="38333A3A" w14:textId="77777777" w:rsidR="001E3068" w:rsidRDefault="001E3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ABF13" w14:textId="6CEEFBB2" w:rsidR="00DB6988" w:rsidRPr="00141A1D" w:rsidRDefault="001E3068" w:rsidP="00370496">
    <w:pPr>
      <w:pStyle w:val="Stopka"/>
      <w:rPr>
        <w:rFonts w:ascii="Times New Roman" w:hAnsi="Times New Roman" w:cs="Times New Roman"/>
        <w:sz w:val="18"/>
        <w:szCs w:val="18"/>
      </w:rPr>
    </w:pPr>
    <w:sdt>
      <w:sdtPr>
        <w:rPr>
          <w:rFonts w:ascii="Times New Roman" w:hAnsi="Times New Roman" w:cs="Times New Roman"/>
          <w:sz w:val="18"/>
          <w:szCs w:val="18"/>
        </w:rPr>
        <w:id w:val="223811964"/>
        <w:docPartObj>
          <w:docPartGallery w:val="Page Numbers (Bottom of Page)"/>
          <w:docPartUnique/>
        </w:docPartObj>
      </w:sdtPr>
      <w:sdtEndPr/>
      <w:sdtContent>
        <w:r w:rsidR="00FB1557" w:rsidRPr="00141A1D">
          <w:rPr>
            <w:rFonts w:ascii="Times New Roman" w:hAnsi="Times New Roman" w:cs="Times New Roman"/>
            <w:bCs/>
            <w:sz w:val="18"/>
            <w:szCs w:val="18"/>
          </w:rPr>
          <w:t>S-I.431</w:t>
        </w:r>
        <w:r w:rsidR="00C0052D" w:rsidRPr="00141A1D">
          <w:rPr>
            <w:rFonts w:ascii="Times New Roman" w:hAnsi="Times New Roman" w:cs="Times New Roman"/>
            <w:bCs/>
            <w:sz w:val="18"/>
            <w:szCs w:val="18"/>
          </w:rPr>
          <w:t>.8.5.</w:t>
        </w:r>
        <w:r w:rsidR="00FB1557" w:rsidRPr="00141A1D">
          <w:rPr>
            <w:rFonts w:ascii="Times New Roman" w:hAnsi="Times New Roman" w:cs="Times New Roman"/>
            <w:bCs/>
            <w:sz w:val="18"/>
            <w:szCs w:val="18"/>
          </w:rPr>
          <w:t>202</w:t>
        </w:r>
        <w:r w:rsidR="00A60276" w:rsidRPr="00141A1D">
          <w:rPr>
            <w:rFonts w:ascii="Times New Roman" w:hAnsi="Times New Roman" w:cs="Times New Roman"/>
            <w:bCs/>
            <w:sz w:val="18"/>
            <w:szCs w:val="18"/>
          </w:rPr>
          <w:t>4</w:t>
        </w:r>
        <w:r w:rsidR="00FB1557" w:rsidRPr="00141A1D">
          <w:rPr>
            <w:rFonts w:ascii="Times New Roman" w:hAnsi="Times New Roman" w:cs="Times New Roman"/>
            <w:bCs/>
            <w:sz w:val="18"/>
            <w:szCs w:val="18"/>
          </w:rPr>
          <w:t>.MKC</w:t>
        </w:r>
        <w:r w:rsidR="00FB1557" w:rsidRPr="00141A1D">
          <w:rPr>
            <w:rFonts w:ascii="Times New Roman" w:hAnsi="Times New Roman" w:cs="Times New Roman"/>
            <w:sz w:val="18"/>
            <w:szCs w:val="18"/>
          </w:rPr>
          <w:t xml:space="preserve">  </w:t>
        </w:r>
        <w:r w:rsidR="00FB1557" w:rsidRPr="00141A1D">
          <w:rPr>
            <w:rFonts w:ascii="Times New Roman" w:hAnsi="Times New Roman" w:cs="Times New Roman"/>
            <w:sz w:val="18"/>
            <w:szCs w:val="18"/>
          </w:rPr>
          <w:tab/>
        </w:r>
        <w:r w:rsidR="00FB1557" w:rsidRPr="00141A1D">
          <w:rPr>
            <w:rFonts w:ascii="Times New Roman" w:hAnsi="Times New Roman" w:cs="Times New Roman"/>
            <w:sz w:val="18"/>
            <w:szCs w:val="18"/>
          </w:rPr>
          <w:tab/>
          <w:t xml:space="preserve">Str. </w:t>
        </w:r>
        <w:r w:rsidR="00FB1557" w:rsidRPr="00141A1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FB1557" w:rsidRPr="00141A1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="00FB1557" w:rsidRPr="00141A1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449D7">
          <w:rPr>
            <w:rFonts w:ascii="Times New Roman" w:hAnsi="Times New Roman" w:cs="Times New Roman"/>
            <w:noProof/>
            <w:sz w:val="18"/>
            <w:szCs w:val="18"/>
          </w:rPr>
          <w:t>10</w:t>
        </w:r>
        <w:r w:rsidR="00FB1557" w:rsidRPr="00141A1D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FB1557" w:rsidRPr="00141A1D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="00141A1D" w:rsidRPr="00141A1D">
          <w:rPr>
            <w:rFonts w:ascii="Times New Roman" w:hAnsi="Times New Roman" w:cs="Times New Roman"/>
            <w:sz w:val="18"/>
            <w:szCs w:val="18"/>
          </w:rPr>
          <w:t>z 10</w:t>
        </w:r>
      </w:sdtContent>
    </w:sdt>
    <w:r w:rsidR="00FB1557" w:rsidRPr="00141A1D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B10C4" w14:textId="77777777" w:rsidR="001E3068" w:rsidRDefault="001E3068">
      <w:pPr>
        <w:spacing w:after="0" w:line="240" w:lineRule="auto"/>
      </w:pPr>
      <w:r>
        <w:separator/>
      </w:r>
    </w:p>
  </w:footnote>
  <w:footnote w:type="continuationSeparator" w:id="0">
    <w:p w14:paraId="3032D580" w14:textId="77777777" w:rsidR="001E3068" w:rsidRDefault="001E3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2955"/>
    <w:multiLevelType w:val="hybridMultilevel"/>
    <w:tmpl w:val="FE8A97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57"/>
    <w:rsid w:val="00091689"/>
    <w:rsid w:val="000C3A86"/>
    <w:rsid w:val="000C492F"/>
    <w:rsid w:val="000D1FDF"/>
    <w:rsid w:val="00124901"/>
    <w:rsid w:val="00141A1D"/>
    <w:rsid w:val="001535E2"/>
    <w:rsid w:val="00191F88"/>
    <w:rsid w:val="001959C3"/>
    <w:rsid w:val="001B1606"/>
    <w:rsid w:val="001E3068"/>
    <w:rsid w:val="001F528D"/>
    <w:rsid w:val="002061A6"/>
    <w:rsid w:val="00243DF8"/>
    <w:rsid w:val="0025493B"/>
    <w:rsid w:val="002801EB"/>
    <w:rsid w:val="002A1B3E"/>
    <w:rsid w:val="002A566D"/>
    <w:rsid w:val="002C0D36"/>
    <w:rsid w:val="00312294"/>
    <w:rsid w:val="00330CBA"/>
    <w:rsid w:val="00332083"/>
    <w:rsid w:val="00364E3E"/>
    <w:rsid w:val="003A3B33"/>
    <w:rsid w:val="00412989"/>
    <w:rsid w:val="00433FE4"/>
    <w:rsid w:val="00453761"/>
    <w:rsid w:val="00453F25"/>
    <w:rsid w:val="00461B15"/>
    <w:rsid w:val="00484E41"/>
    <w:rsid w:val="004B6E3F"/>
    <w:rsid w:val="004E349C"/>
    <w:rsid w:val="004F2E12"/>
    <w:rsid w:val="00516D98"/>
    <w:rsid w:val="00540035"/>
    <w:rsid w:val="005678E3"/>
    <w:rsid w:val="00567BA7"/>
    <w:rsid w:val="005971E8"/>
    <w:rsid w:val="005A1A6B"/>
    <w:rsid w:val="005B6DFE"/>
    <w:rsid w:val="005F37CA"/>
    <w:rsid w:val="006144CC"/>
    <w:rsid w:val="006449D7"/>
    <w:rsid w:val="00684623"/>
    <w:rsid w:val="006A151E"/>
    <w:rsid w:val="006B279F"/>
    <w:rsid w:val="006C5355"/>
    <w:rsid w:val="006C66F2"/>
    <w:rsid w:val="00723023"/>
    <w:rsid w:val="00767D1C"/>
    <w:rsid w:val="007C28BE"/>
    <w:rsid w:val="00830F0A"/>
    <w:rsid w:val="008700C0"/>
    <w:rsid w:val="008E57E3"/>
    <w:rsid w:val="00917852"/>
    <w:rsid w:val="00925CC8"/>
    <w:rsid w:val="00934EF3"/>
    <w:rsid w:val="00967E23"/>
    <w:rsid w:val="00975D34"/>
    <w:rsid w:val="009E050D"/>
    <w:rsid w:val="009F1E65"/>
    <w:rsid w:val="00A17621"/>
    <w:rsid w:val="00A25923"/>
    <w:rsid w:val="00A41651"/>
    <w:rsid w:val="00A60276"/>
    <w:rsid w:val="00AB2662"/>
    <w:rsid w:val="00AB6AF5"/>
    <w:rsid w:val="00AC1830"/>
    <w:rsid w:val="00AC690D"/>
    <w:rsid w:val="00B12A24"/>
    <w:rsid w:val="00B26719"/>
    <w:rsid w:val="00B44EF4"/>
    <w:rsid w:val="00B6284A"/>
    <w:rsid w:val="00BC7DB5"/>
    <w:rsid w:val="00BD6695"/>
    <w:rsid w:val="00C0052D"/>
    <w:rsid w:val="00C508F6"/>
    <w:rsid w:val="00C63919"/>
    <w:rsid w:val="00CB0002"/>
    <w:rsid w:val="00CB0A13"/>
    <w:rsid w:val="00CB30DF"/>
    <w:rsid w:val="00CF214A"/>
    <w:rsid w:val="00CF6D60"/>
    <w:rsid w:val="00D413B5"/>
    <w:rsid w:val="00D64B9E"/>
    <w:rsid w:val="00DB3662"/>
    <w:rsid w:val="00DB6988"/>
    <w:rsid w:val="00DF5173"/>
    <w:rsid w:val="00E5303C"/>
    <w:rsid w:val="00EA500E"/>
    <w:rsid w:val="00ED4E1F"/>
    <w:rsid w:val="00F545DC"/>
    <w:rsid w:val="00F71A12"/>
    <w:rsid w:val="00FB1557"/>
    <w:rsid w:val="00FB6D85"/>
    <w:rsid w:val="00FB7964"/>
    <w:rsid w:val="00FD2ACF"/>
    <w:rsid w:val="00FE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4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1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557"/>
  </w:style>
  <w:style w:type="paragraph" w:styleId="Tekstdymka">
    <w:name w:val="Balloon Text"/>
    <w:basedOn w:val="Normalny"/>
    <w:link w:val="TekstdymkaZnak"/>
    <w:uiPriority w:val="99"/>
    <w:semiHidden/>
    <w:unhideWhenUsed/>
    <w:rsid w:val="005F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2801EB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2801E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1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557"/>
  </w:style>
  <w:style w:type="paragraph" w:styleId="Tekstdymka">
    <w:name w:val="Balloon Text"/>
    <w:basedOn w:val="Normalny"/>
    <w:link w:val="TekstdymkaZnak"/>
    <w:uiPriority w:val="99"/>
    <w:semiHidden/>
    <w:unhideWhenUsed/>
    <w:rsid w:val="005F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2801EB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2801E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8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6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27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55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2552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Małgorzata Kotowicz-Czudec</cp:lastModifiedBy>
  <cp:revision>4</cp:revision>
  <cp:lastPrinted>2025-01-20T08:28:00Z</cp:lastPrinted>
  <dcterms:created xsi:type="dcterms:W3CDTF">2025-02-03T11:36:00Z</dcterms:created>
  <dcterms:modified xsi:type="dcterms:W3CDTF">2025-02-03T14:07:00Z</dcterms:modified>
</cp:coreProperties>
</file>