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1301" w14:textId="77777777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D3F">
        <w:rPr>
          <w:b/>
        </w:rPr>
        <w:t>Załącznik nr 1</w:t>
      </w:r>
    </w:p>
    <w:p w14:paraId="01F3F345" w14:textId="77777777" w:rsidR="00545D3F" w:rsidRDefault="00545D3F" w:rsidP="00545D3F">
      <w:pPr>
        <w:spacing w:before="10"/>
      </w:pPr>
    </w:p>
    <w:p w14:paraId="63674587" w14:textId="77777777" w:rsidR="00D22BCA" w:rsidRPr="00545D3F" w:rsidRDefault="00D22BCA" w:rsidP="00545D3F">
      <w:pPr>
        <w:spacing w:before="10"/>
      </w:pPr>
    </w:p>
    <w:p w14:paraId="06C852BF" w14:textId="77777777" w:rsidR="00545D3F" w:rsidRPr="00545D3F" w:rsidRDefault="00545D3F" w:rsidP="00D22BCA">
      <w:pPr>
        <w:spacing w:before="10"/>
        <w:ind w:left="5954"/>
        <w:rPr>
          <w:b/>
          <w:sz w:val="28"/>
        </w:rPr>
      </w:pPr>
      <w:r w:rsidRPr="00545D3F">
        <w:rPr>
          <w:b/>
        </w:rPr>
        <w:t>Pan</w:t>
      </w:r>
    </w:p>
    <w:p w14:paraId="7607BF40" w14:textId="18D0570E" w:rsidR="00D22BCA" w:rsidRPr="00545D3F" w:rsidRDefault="00545D3F" w:rsidP="00D22BCA">
      <w:pPr>
        <w:spacing w:before="1"/>
        <w:ind w:left="5954"/>
        <w:rPr>
          <w:b/>
        </w:rPr>
      </w:pPr>
      <w:r w:rsidRPr="00545D3F">
        <w:rPr>
          <w:b/>
        </w:rPr>
        <w:t xml:space="preserve">st. bryg. mgr </w:t>
      </w:r>
      <w:r w:rsidR="00D22BCA">
        <w:rPr>
          <w:b/>
        </w:rPr>
        <w:t>Ireneusz Pers</w:t>
      </w:r>
    </w:p>
    <w:p w14:paraId="7F6BE740" w14:textId="2787E05A" w:rsidR="00545D3F" w:rsidRPr="00545D3F" w:rsidRDefault="00545D3F" w:rsidP="00D22BCA">
      <w:pPr>
        <w:spacing w:before="3"/>
        <w:ind w:left="5954"/>
        <w:rPr>
          <w:b/>
        </w:rPr>
      </w:pPr>
      <w:r w:rsidRPr="00545D3F">
        <w:rPr>
          <w:b/>
        </w:rPr>
        <w:t xml:space="preserve">Komendant </w:t>
      </w:r>
      <w:r w:rsidR="00D22BCA">
        <w:rPr>
          <w:b/>
        </w:rPr>
        <w:t>Powiatowy</w:t>
      </w:r>
      <w:r w:rsidRPr="00545D3F">
        <w:rPr>
          <w:b/>
        </w:rPr>
        <w:t xml:space="preserve"> </w:t>
      </w:r>
    </w:p>
    <w:p w14:paraId="69938AD8" w14:textId="136EEC63" w:rsidR="00545D3F" w:rsidRPr="00545D3F" w:rsidRDefault="00545D3F" w:rsidP="00D22BCA">
      <w:pPr>
        <w:spacing w:before="4"/>
        <w:ind w:left="5954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D22BCA">
        <w:rPr>
          <w:b/>
        </w:rPr>
        <w:t>Szamotułach</w:t>
      </w:r>
    </w:p>
    <w:p w14:paraId="7952D193" w14:textId="77777777" w:rsidR="00545D3F" w:rsidRDefault="00545D3F" w:rsidP="00D22BCA">
      <w:pPr>
        <w:rPr>
          <w:b/>
        </w:rPr>
      </w:pPr>
    </w:p>
    <w:p w14:paraId="56B82BDB" w14:textId="77777777" w:rsidR="00C87BEB" w:rsidRDefault="00C87BEB" w:rsidP="00D22BCA">
      <w:pPr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151A797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 lub adres e-mail lub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3028168B" w:rsidR="00545D3F" w:rsidRDefault="00545D3F" w:rsidP="00545D3F">
      <w:pPr>
        <w:ind w:firstLine="708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Komendzie </w:t>
      </w:r>
      <w:r w:rsidR="00D22BCA">
        <w:rPr>
          <w:spacing w:val="10"/>
        </w:rPr>
        <w:t>Powiatowej</w:t>
      </w:r>
      <w:r w:rsidR="007A152A">
        <w:rPr>
          <w:spacing w:val="10"/>
        </w:rPr>
        <w:t xml:space="preserve"> Państwowej Straży Pożarnej </w:t>
      </w:r>
      <w:r>
        <w:t xml:space="preserve">w </w:t>
      </w:r>
      <w:r w:rsidR="00D22BCA">
        <w:t>Szamotułach</w:t>
      </w:r>
    </w:p>
    <w:p w14:paraId="369F9851" w14:textId="77777777" w:rsidR="00902135" w:rsidRDefault="00902135" w:rsidP="00545D3F">
      <w:pPr>
        <w:ind w:firstLine="708"/>
      </w:pPr>
    </w:p>
    <w:p w14:paraId="23A32AA1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5A72134" w14:textId="77777777" w:rsidR="00902135" w:rsidRDefault="00902135" w:rsidP="00545D3F">
      <w:pPr>
        <w:ind w:firstLine="708"/>
      </w:pPr>
    </w:p>
    <w:p w14:paraId="37B1A30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34C73268" w14:textId="77777777" w:rsidR="00902135" w:rsidRDefault="00902135" w:rsidP="00902135"/>
    <w:p w14:paraId="58E59FD7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7C31CFB2" w14:textId="77777777" w:rsidR="00902135" w:rsidRDefault="00902135" w:rsidP="00902135"/>
    <w:p w14:paraId="1DF9E2A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FDB01AA" w14:textId="77777777" w:rsidR="00902135" w:rsidRDefault="00902135" w:rsidP="00873F23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4A99C92D" w14:textId="32796981" w:rsidR="00902135" w:rsidRPr="00C87BEB" w:rsidRDefault="00902135" w:rsidP="00C87BEB">
            <w:pPr>
              <w:spacing w:before="5" w:line="249" w:lineRule="auto"/>
              <w:ind w:left="33" w:right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</w:t>
            </w:r>
            <w:r w:rsidR="004C2C82">
              <w:rPr>
                <w:w w:val="105"/>
                <w:sz w:val="18"/>
              </w:rPr>
              <w:t>5 poz. 1312</w:t>
            </w:r>
            <w:r>
              <w:rPr>
                <w:w w:val="105"/>
                <w:sz w:val="18"/>
              </w:rPr>
              <w:t>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Komendant </w:t>
            </w:r>
            <w:r w:rsidR="00C87BEB">
              <w:rPr>
                <w:w w:val="105"/>
                <w:sz w:val="18"/>
              </w:rPr>
              <w:t>Powiatowy</w:t>
            </w:r>
            <w:r w:rsidR="00B01A55">
              <w:rPr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 Państwowej Straży Pożarne</w:t>
            </w:r>
            <w:r w:rsidR="00B01A55">
              <w:rPr>
                <w:w w:val="105"/>
                <w:sz w:val="18"/>
              </w:rPr>
              <w:t>j</w:t>
            </w:r>
            <w:r w:rsidR="001C29E1">
              <w:rPr>
                <w:w w:val="105"/>
                <w:sz w:val="18"/>
              </w:rPr>
              <w:t xml:space="preserve"> </w:t>
            </w:r>
            <w:r w:rsidR="00C87BEB">
              <w:rPr>
                <w:w w:val="105"/>
                <w:sz w:val="18"/>
              </w:rPr>
              <w:br/>
            </w:r>
            <w:r w:rsidRPr="00FA72BD">
              <w:rPr>
                <w:w w:val="105"/>
                <w:sz w:val="18"/>
              </w:rPr>
              <w:t xml:space="preserve">w </w:t>
            </w:r>
            <w:r w:rsidR="00C87BEB">
              <w:rPr>
                <w:w w:val="105"/>
                <w:sz w:val="18"/>
              </w:rPr>
              <w:t>Szamotułach</w:t>
            </w:r>
            <w:r w:rsidR="00CE037E">
              <w:rPr>
                <w:w w:val="105"/>
                <w:sz w:val="18"/>
              </w:rPr>
              <w:t xml:space="preserve"> ul. Obornicka 10, 64-500 Szamotuły</w:t>
            </w:r>
          </w:p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155DB9" w14:paraId="3333626F" w14:textId="77777777" w:rsidTr="00F55165">
        <w:trPr>
          <w:jc w:val="center"/>
        </w:trPr>
        <w:tc>
          <w:tcPr>
            <w:tcW w:w="482" w:type="dxa"/>
            <w:vAlign w:val="center"/>
          </w:tcPr>
          <w:p w14:paraId="50E5C33C" w14:textId="7FCBBBB0" w:rsidR="00155DB9" w:rsidRDefault="00155DB9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14:paraId="661E983A" w14:textId="0CFA8572" w:rsidR="00155DB9" w:rsidRPr="00155DB9" w:rsidRDefault="00155DB9" w:rsidP="00155DB9">
            <w:pPr>
              <w:jc w:val="both"/>
              <w:rPr>
                <w:sz w:val="18"/>
                <w:szCs w:val="18"/>
              </w:rPr>
            </w:pPr>
            <w:r w:rsidRPr="00155DB9">
              <w:rPr>
                <w:sz w:val="18"/>
                <w:szCs w:val="18"/>
              </w:rPr>
              <w:t>wykształcenie wyższe o kierunku przydatnym w PSP na danym stanowisku, na które jest prowadzone postępowanie kwalifikacyjne, w codziennym rozkładzie czasu służby</w:t>
            </w:r>
          </w:p>
          <w:p w14:paraId="197FAF9D" w14:textId="77777777" w:rsidR="00155DB9" w:rsidRPr="00642353" w:rsidRDefault="00155DB9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5280D334" w14:textId="77777777" w:rsidR="00155DB9" w:rsidRPr="00873F23" w:rsidRDefault="00155DB9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43E9CB1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3E33004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730114" w14:textId="77777777" w:rsidTr="00F55165">
        <w:trPr>
          <w:jc w:val="center"/>
        </w:trPr>
        <w:tc>
          <w:tcPr>
            <w:tcW w:w="482" w:type="dxa"/>
            <w:vAlign w:val="center"/>
          </w:tcPr>
          <w:p w14:paraId="791D0B15" w14:textId="6D09F8BA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6A3F0D6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14:paraId="0FF119A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09378DA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BE75B4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925EB8" w14:textId="77777777" w:rsidTr="00F55165">
        <w:trPr>
          <w:jc w:val="center"/>
        </w:trPr>
        <w:tc>
          <w:tcPr>
            <w:tcW w:w="482" w:type="dxa"/>
            <w:vAlign w:val="center"/>
          </w:tcPr>
          <w:p w14:paraId="1B36354F" w14:textId="64E56B8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09A7EA5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14:paraId="09D619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942810563">
    <w:abstractNumId w:val="0"/>
  </w:num>
  <w:num w:numId="2" w16cid:durableId="46782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3F"/>
    <w:rsid w:val="0009620B"/>
    <w:rsid w:val="00155DB9"/>
    <w:rsid w:val="001B227A"/>
    <w:rsid w:val="001B6238"/>
    <w:rsid w:val="001C29E1"/>
    <w:rsid w:val="002F6A00"/>
    <w:rsid w:val="004C2C82"/>
    <w:rsid w:val="004D3B14"/>
    <w:rsid w:val="00545D3F"/>
    <w:rsid w:val="005F6404"/>
    <w:rsid w:val="00642353"/>
    <w:rsid w:val="007A152A"/>
    <w:rsid w:val="00873F23"/>
    <w:rsid w:val="00902135"/>
    <w:rsid w:val="009B58BA"/>
    <w:rsid w:val="00B01A55"/>
    <w:rsid w:val="00BD3560"/>
    <w:rsid w:val="00C87BEB"/>
    <w:rsid w:val="00CE037E"/>
    <w:rsid w:val="00D22BCA"/>
    <w:rsid w:val="00F55165"/>
    <w:rsid w:val="00F712E5"/>
    <w:rsid w:val="00F7206A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chartTrackingRefBased/>
  <w15:docId w15:val="{5A1A9597-2E03-40E9-8C7D-A39EA4D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A.Kasperek (KP Szamotuły)</cp:lastModifiedBy>
  <cp:revision>4</cp:revision>
  <cp:lastPrinted>2025-02-12T12:14:00Z</cp:lastPrinted>
  <dcterms:created xsi:type="dcterms:W3CDTF">2025-02-12T12:16:00Z</dcterms:created>
  <dcterms:modified xsi:type="dcterms:W3CDTF">2025-11-07T11:25:00Z</dcterms:modified>
</cp:coreProperties>
</file>