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Look w:val="01E0" w:firstRow="1" w:lastRow="1" w:firstColumn="1" w:lastColumn="1" w:noHBand="0" w:noVBand="0"/>
      </w:tblPr>
      <w:tblGrid>
        <w:gridCol w:w="3708"/>
        <w:gridCol w:w="1620"/>
        <w:gridCol w:w="4419"/>
      </w:tblGrid>
      <w:tr w:rsidR="00110F9B" w14:paraId="0E018931" w14:textId="77777777">
        <w:tc>
          <w:tcPr>
            <w:tcW w:w="5328" w:type="dxa"/>
            <w:gridSpan w:val="2"/>
          </w:tcPr>
          <w:p w14:paraId="61EEE07E" w14:textId="77777777" w:rsidR="00110F9B" w:rsidRDefault="00110F9B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  <w:bookmarkStart w:id="0" w:name="Tekst25"/>
        <w:tc>
          <w:tcPr>
            <w:tcW w:w="4419" w:type="dxa"/>
            <w:tcBorders>
              <w:bottom w:val="single" w:sz="4" w:space="0" w:color="auto"/>
            </w:tcBorders>
          </w:tcPr>
          <w:p w14:paraId="24272D4C" w14:textId="77777777" w:rsidR="00110F9B" w:rsidRDefault="005E19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110F9B" w14:paraId="76C48FF4" w14:textId="77777777">
        <w:tc>
          <w:tcPr>
            <w:tcW w:w="5328" w:type="dxa"/>
            <w:gridSpan w:val="2"/>
          </w:tcPr>
          <w:p w14:paraId="6BF8C256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41445D85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(miejscowość i data)</w:t>
            </w:r>
          </w:p>
        </w:tc>
      </w:tr>
      <w:tr w:rsidR="00110F9B" w14:paraId="18B8261B" w14:textId="77777777">
        <w:trPr>
          <w:trHeight w:val="94"/>
        </w:trPr>
        <w:tc>
          <w:tcPr>
            <w:tcW w:w="3708" w:type="dxa"/>
            <w:tcBorders>
              <w:bottom w:val="single" w:sz="4" w:space="0" w:color="auto"/>
            </w:tcBorders>
          </w:tcPr>
          <w:p w14:paraId="6DD37F45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5C66F2D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08A40DF5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01CD3509" w14:textId="77777777">
        <w:tc>
          <w:tcPr>
            <w:tcW w:w="3708" w:type="dxa"/>
            <w:tcBorders>
              <w:top w:val="single" w:sz="4" w:space="0" w:color="auto"/>
            </w:tcBorders>
          </w:tcPr>
          <w:p w14:paraId="6B9A92D4" w14:textId="77777777" w:rsidR="00110F9B" w:rsidRDefault="005E193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(pieczątka jednostki organizacyjnej)</w:t>
            </w:r>
          </w:p>
        </w:tc>
        <w:tc>
          <w:tcPr>
            <w:tcW w:w="1620" w:type="dxa"/>
          </w:tcPr>
          <w:p w14:paraId="23FFB1A0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419" w:type="dxa"/>
          </w:tcPr>
          <w:p w14:paraId="234DFC1A" w14:textId="77777777" w:rsidR="00110F9B" w:rsidRDefault="00110F9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878479A" w14:textId="77777777" w:rsidR="00110F9B" w:rsidRDefault="005E1933">
      <w:pPr>
        <w:jc w:val="right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795FB4AA" w14:textId="77777777" w:rsidR="00BF7B19" w:rsidRPr="00BF7B19" w:rsidRDefault="00E81F91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Państwowy Wojewódzki</w:t>
      </w:r>
      <w:r w:rsidR="00BF7B19" w:rsidRPr="00BF7B19">
        <w:rPr>
          <w:rFonts w:ascii="Calibri" w:hAnsi="Calibri"/>
          <w:b/>
          <w:sz w:val="22"/>
          <w:szCs w:val="22"/>
        </w:rPr>
        <w:t xml:space="preserve"> </w:t>
      </w:r>
      <w:r w:rsidRPr="00BF7B19">
        <w:rPr>
          <w:rFonts w:ascii="Calibri" w:hAnsi="Calibri"/>
          <w:b/>
          <w:sz w:val="22"/>
          <w:szCs w:val="22"/>
        </w:rPr>
        <w:t>Inspektor Sanitarny</w:t>
      </w:r>
    </w:p>
    <w:p w14:paraId="67A2C6CE" w14:textId="77777777" w:rsidR="00110F9B" w:rsidRPr="00BF7B19" w:rsidRDefault="00BF7B19">
      <w:pPr>
        <w:jc w:val="right"/>
        <w:outlineLvl w:val="0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w Bydgoszczy</w:t>
      </w:r>
      <w:r w:rsidR="00E81F91" w:rsidRPr="00BF7B19">
        <w:rPr>
          <w:rFonts w:ascii="Calibri" w:hAnsi="Calibri"/>
          <w:b/>
          <w:sz w:val="22"/>
          <w:szCs w:val="22"/>
        </w:rPr>
        <w:t xml:space="preserve"> </w:t>
      </w:r>
    </w:p>
    <w:p w14:paraId="6AB1C026" w14:textId="77777777" w:rsidR="00110F9B" w:rsidRPr="00BF7B19" w:rsidRDefault="005E1933">
      <w:pPr>
        <w:jc w:val="right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 xml:space="preserve">ul. </w:t>
      </w:r>
      <w:r w:rsidR="00BF7B19" w:rsidRPr="00BF7B19">
        <w:rPr>
          <w:rFonts w:ascii="Calibri" w:hAnsi="Calibri"/>
          <w:b/>
          <w:sz w:val="22"/>
          <w:szCs w:val="22"/>
        </w:rPr>
        <w:t>Kujawska 4</w:t>
      </w:r>
    </w:p>
    <w:p w14:paraId="4025608D" w14:textId="77777777" w:rsidR="00110F9B" w:rsidRDefault="00BF7B19">
      <w:pPr>
        <w:jc w:val="right"/>
        <w:rPr>
          <w:rFonts w:ascii="Calibri" w:hAnsi="Calibri"/>
          <w:b/>
          <w:sz w:val="22"/>
          <w:szCs w:val="22"/>
        </w:rPr>
      </w:pPr>
      <w:r w:rsidRPr="00BF7B19">
        <w:rPr>
          <w:rFonts w:ascii="Calibri" w:hAnsi="Calibri"/>
          <w:b/>
          <w:sz w:val="22"/>
          <w:szCs w:val="22"/>
        </w:rPr>
        <w:t>85-031 Bydgoszcz</w:t>
      </w:r>
    </w:p>
    <w:p w14:paraId="74F5C687" w14:textId="77777777" w:rsidR="00110F9B" w:rsidRDefault="00110F9B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</w:p>
    <w:p w14:paraId="13CE29EC" w14:textId="77777777" w:rsidR="00110F9B" w:rsidRDefault="005E1933">
      <w:pPr>
        <w:spacing w:before="120"/>
        <w:jc w:val="center"/>
        <w:rPr>
          <w:rFonts w:ascii="Calibri" w:hAnsi="Calibri"/>
          <w:b/>
          <w:spacing w:val="40"/>
          <w:sz w:val="28"/>
          <w:szCs w:val="28"/>
        </w:rPr>
      </w:pPr>
      <w:r>
        <w:rPr>
          <w:rFonts w:ascii="Calibri" w:hAnsi="Calibri"/>
          <w:b/>
          <w:spacing w:val="40"/>
          <w:sz w:val="28"/>
          <w:szCs w:val="28"/>
        </w:rPr>
        <w:t>WNIOSEK</w:t>
      </w:r>
    </w:p>
    <w:p w14:paraId="672B0664" w14:textId="77777777" w:rsidR="00110F9B" w:rsidRDefault="005E1933">
      <w:pPr>
        <w:jc w:val="center"/>
        <w:rPr>
          <w:rFonts w:ascii="Calibri" w:hAnsi="Calibri"/>
          <w:b/>
          <w:sz w:val="20"/>
          <w:szCs w:val="20"/>
        </w:rPr>
      </w:pPr>
      <w:bookmarkStart w:id="1" w:name="_Hlk27992397"/>
      <w:r>
        <w:rPr>
          <w:rFonts w:ascii="Calibri" w:hAnsi="Calibri"/>
          <w:b/>
          <w:sz w:val="20"/>
          <w:szCs w:val="20"/>
        </w:rPr>
        <w:t xml:space="preserve">o wydanie zezwolenia na stosowanie aparatów rentgenowskich </w:t>
      </w:r>
    </w:p>
    <w:p w14:paraId="78A12B5A" w14:textId="77777777" w:rsidR="00110F9B" w:rsidRDefault="005E193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 celów diagnostyki medycznej / radiologii zabiegowej, </w:t>
      </w:r>
    </w:p>
    <w:p w14:paraId="5A0913A7" w14:textId="77777777" w:rsidR="00110F9B" w:rsidRDefault="005E1933">
      <w:pPr>
        <w:jc w:val="center"/>
        <w:rPr>
          <w:rFonts w:ascii="Calibri" w:hAnsi="Calibri"/>
          <w:sz w:val="20"/>
          <w:szCs w:val="20"/>
        </w:rPr>
      </w:pPr>
      <w:r w:rsidRPr="001C4790">
        <w:rPr>
          <w:rFonts w:ascii="Calibri" w:hAnsi="Calibri"/>
          <w:b/>
          <w:bCs/>
          <w:sz w:val="20"/>
          <w:szCs w:val="20"/>
        </w:rPr>
        <w:t>oraz na uruch</w:t>
      </w:r>
      <w:r w:rsidR="001C4790" w:rsidRPr="001C4790">
        <w:rPr>
          <w:rFonts w:ascii="Calibri" w:hAnsi="Calibri"/>
          <w:b/>
          <w:bCs/>
          <w:sz w:val="20"/>
          <w:szCs w:val="20"/>
        </w:rPr>
        <w:t>o</w:t>
      </w:r>
      <w:r w:rsidRPr="001C4790">
        <w:rPr>
          <w:rFonts w:ascii="Calibri" w:hAnsi="Calibri"/>
          <w:b/>
          <w:bCs/>
          <w:sz w:val="20"/>
          <w:szCs w:val="20"/>
        </w:rPr>
        <w:t>mi</w:t>
      </w:r>
      <w:r w:rsidR="001C4790" w:rsidRPr="001C4790">
        <w:rPr>
          <w:rFonts w:ascii="Calibri" w:hAnsi="Calibri"/>
          <w:b/>
          <w:bCs/>
          <w:sz w:val="20"/>
          <w:szCs w:val="20"/>
        </w:rPr>
        <w:t>e</w:t>
      </w:r>
      <w:r w:rsidRPr="001C4790">
        <w:rPr>
          <w:rFonts w:ascii="Calibri" w:hAnsi="Calibri"/>
          <w:b/>
          <w:bCs/>
          <w:sz w:val="20"/>
          <w:szCs w:val="20"/>
        </w:rPr>
        <w:t xml:space="preserve">nie </w:t>
      </w:r>
      <w:r w:rsidR="00F51745">
        <w:rPr>
          <w:rFonts w:ascii="Calibri" w:hAnsi="Calibri"/>
          <w:b/>
          <w:bCs/>
          <w:sz w:val="20"/>
          <w:szCs w:val="20"/>
        </w:rPr>
        <w:t xml:space="preserve">medycznej </w:t>
      </w:r>
      <w:r w:rsidRPr="001C4790">
        <w:rPr>
          <w:rFonts w:ascii="Calibri" w:hAnsi="Calibri"/>
          <w:b/>
          <w:bCs/>
          <w:sz w:val="20"/>
          <w:szCs w:val="20"/>
        </w:rPr>
        <w:t xml:space="preserve">pracowni </w:t>
      </w:r>
      <w:r w:rsidR="00F51745">
        <w:rPr>
          <w:rFonts w:ascii="Calibri" w:hAnsi="Calibri"/>
          <w:b/>
          <w:bCs/>
          <w:sz w:val="20"/>
          <w:szCs w:val="20"/>
        </w:rPr>
        <w:t>rtg</w:t>
      </w:r>
      <w:r>
        <w:rPr>
          <w:rFonts w:ascii="Calibri" w:hAnsi="Calibri"/>
          <w:sz w:val="20"/>
          <w:szCs w:val="20"/>
        </w:rPr>
        <w:t>.</w:t>
      </w:r>
    </w:p>
    <w:bookmarkEnd w:id="1"/>
    <w:p w14:paraId="2943E687" w14:textId="77777777" w:rsidR="00110F9B" w:rsidRDefault="00110F9B">
      <w:pPr>
        <w:spacing w:after="120"/>
        <w:jc w:val="both"/>
        <w:rPr>
          <w:rFonts w:ascii="Calibri" w:hAnsi="Calibri"/>
          <w:sz w:val="16"/>
          <w:szCs w:val="1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817"/>
        <w:gridCol w:w="2631"/>
        <w:gridCol w:w="606"/>
        <w:gridCol w:w="8"/>
        <w:gridCol w:w="248"/>
        <w:gridCol w:w="2168"/>
        <w:gridCol w:w="850"/>
        <w:gridCol w:w="993"/>
        <w:gridCol w:w="90"/>
        <w:gridCol w:w="137"/>
        <w:gridCol w:w="480"/>
      </w:tblGrid>
      <w:tr w:rsidR="00110F9B" w14:paraId="00346AAF" w14:textId="77777777" w:rsidTr="00BF7B19">
        <w:trPr>
          <w:trHeight w:val="393"/>
        </w:trPr>
        <w:tc>
          <w:tcPr>
            <w:tcW w:w="9638" w:type="dxa"/>
            <w:gridSpan w:val="12"/>
            <w:vAlign w:val="center"/>
          </w:tcPr>
          <w:p w14:paraId="2CEFA25C" w14:textId="77777777" w:rsidR="00110F9B" w:rsidRDefault="005E1933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 Wniosek dotyczy </w:t>
            </w:r>
            <w:r w:rsidR="00E12F1E">
              <w:rPr>
                <w:rFonts w:ascii="Calibri" w:hAnsi="Calibri"/>
                <w:sz w:val="18"/>
                <w:szCs w:val="18"/>
              </w:rPr>
              <w:t>zezwolenia na stosowanie</w:t>
            </w:r>
            <w:r>
              <w:rPr>
                <w:rFonts w:ascii="Calibri" w:hAnsi="Calibri"/>
                <w:sz w:val="18"/>
                <w:szCs w:val="18"/>
              </w:rPr>
              <w:t xml:space="preserve"> * </w:t>
            </w:r>
          </w:p>
        </w:tc>
      </w:tr>
      <w:tr w:rsidR="00110F9B" w14:paraId="40802422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75ED6515" w14:textId="77777777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rtg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diagnostycznej </w:t>
            </w:r>
            <w:r w:rsidR="00806094">
              <w:rPr>
                <w:rFonts w:ascii="Calibri" w:hAnsi="Calibri"/>
                <w:sz w:val="18"/>
                <w:szCs w:val="18"/>
              </w:rPr>
              <w:t>rtg</w:t>
            </w:r>
          </w:p>
        </w:tc>
        <w:tc>
          <w:tcPr>
            <w:tcW w:w="606" w:type="dxa"/>
            <w:vAlign w:val="center"/>
          </w:tcPr>
          <w:p w14:paraId="2F4BC899" w14:textId="77777777" w:rsidR="00110F9B" w:rsidRDefault="00B17CA1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095B6216" w14:textId="77777777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aparatu rtg w ambulansie</w:t>
            </w:r>
          </w:p>
        </w:tc>
        <w:bookmarkStart w:id="2" w:name="Lista1"/>
        <w:tc>
          <w:tcPr>
            <w:tcW w:w="480" w:type="dxa"/>
            <w:vAlign w:val="center"/>
          </w:tcPr>
          <w:p w14:paraId="11CEAAEE" w14:textId="77777777" w:rsidR="00110F9B" w:rsidRDefault="00B17CA1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110F9B" w14:paraId="26EC6908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0EF7049F" w14:textId="77777777" w:rsidR="00110F9B" w:rsidRDefault="00E12F1E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rtg w </w:t>
            </w:r>
            <w:r w:rsidR="005E1933">
              <w:rPr>
                <w:rFonts w:ascii="Calibri" w:hAnsi="Calibri"/>
                <w:sz w:val="18"/>
                <w:szCs w:val="18"/>
              </w:rPr>
              <w:t xml:space="preserve">pracowni radiologii zabiegowej  </w:t>
            </w:r>
          </w:p>
        </w:tc>
        <w:tc>
          <w:tcPr>
            <w:tcW w:w="606" w:type="dxa"/>
            <w:vAlign w:val="center"/>
          </w:tcPr>
          <w:p w14:paraId="3578FA30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7D22E6A4" w14:textId="77777777" w:rsidR="00110F9B" w:rsidRDefault="00E12F1E" w:rsidP="0020657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aparatu </w:t>
            </w:r>
            <w:r w:rsidR="00716A0A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przyłóżkowego</w:t>
            </w:r>
          </w:p>
        </w:tc>
        <w:tc>
          <w:tcPr>
            <w:tcW w:w="480" w:type="dxa"/>
            <w:vAlign w:val="center"/>
          </w:tcPr>
          <w:p w14:paraId="3EF70E4D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51A2EF86" w14:textId="77777777" w:rsidTr="00BF7B19">
        <w:trPr>
          <w:trHeight w:val="567"/>
        </w:trPr>
        <w:tc>
          <w:tcPr>
            <w:tcW w:w="4058" w:type="dxa"/>
            <w:gridSpan w:val="3"/>
            <w:vAlign w:val="center"/>
          </w:tcPr>
          <w:p w14:paraId="56860F34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aparatu rtg w gabinecie stomatologicznym</w:t>
            </w:r>
          </w:p>
        </w:tc>
        <w:tc>
          <w:tcPr>
            <w:tcW w:w="606" w:type="dxa"/>
            <w:vAlign w:val="center"/>
          </w:tcPr>
          <w:p w14:paraId="700219AD" w14:textId="77777777" w:rsidR="00110F9B" w:rsidRDefault="005E1933">
            <w:pPr>
              <w:ind w:left="34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494" w:type="dxa"/>
            <w:gridSpan w:val="7"/>
            <w:vAlign w:val="center"/>
          </w:tcPr>
          <w:p w14:paraId="1B9FEF3F" w14:textId="77777777" w:rsidR="00110F9B" w:rsidRDefault="00E12F1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wymiany aparatu rtg w istniejącej pracowni</w:t>
            </w:r>
          </w:p>
        </w:tc>
        <w:tc>
          <w:tcPr>
            <w:tcW w:w="480" w:type="dxa"/>
            <w:vAlign w:val="center"/>
          </w:tcPr>
          <w:p w14:paraId="61A9FEDB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2791CD86" w14:textId="77777777" w:rsidTr="00BF7B19">
        <w:trPr>
          <w:trHeight w:val="567"/>
        </w:trPr>
        <w:tc>
          <w:tcPr>
            <w:tcW w:w="9638" w:type="dxa"/>
            <w:gridSpan w:val="12"/>
          </w:tcPr>
          <w:p w14:paraId="72CBCAF5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inne ( opisać )</w:t>
            </w:r>
          </w:p>
          <w:bookmarkStart w:id="3" w:name="Tekst3"/>
          <w:p w14:paraId="0F360CB2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</w:tr>
      <w:tr w:rsidR="00110F9B" w14:paraId="26964BA2" w14:textId="77777777" w:rsidTr="00BF7B19">
        <w:trPr>
          <w:trHeight w:val="1134"/>
        </w:trPr>
        <w:tc>
          <w:tcPr>
            <w:tcW w:w="4664" w:type="dxa"/>
            <w:gridSpan w:val="4"/>
          </w:tcPr>
          <w:p w14:paraId="1F8664C0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Pełna nazwa jednostki organizacyjnej</w:t>
            </w:r>
          </w:p>
          <w:bookmarkStart w:id="4" w:name="Tekst1"/>
          <w:p w14:paraId="01D3CFC7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974" w:type="dxa"/>
            <w:gridSpan w:val="8"/>
          </w:tcPr>
          <w:p w14:paraId="35D6B759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Dokładny adres ( kod, miasto, ulica, nr )</w:t>
            </w:r>
          </w:p>
          <w:p w14:paraId="094491B4" w14:textId="77777777" w:rsidR="00110F9B" w:rsidRDefault="0000378E">
            <w:pPr>
              <w:rPr>
                <w:rFonts w:ascii="Calibri" w:hAnsi="Calibri"/>
                <w:sz w:val="22"/>
                <w:szCs w:val="22"/>
              </w:rPr>
            </w:pPr>
            <w:r w:rsidRPr="0000378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378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0378E">
              <w:rPr>
                <w:rFonts w:ascii="Calibri" w:hAnsi="Calibri"/>
                <w:sz w:val="22"/>
                <w:szCs w:val="22"/>
              </w:rPr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t> </w:t>
            </w:r>
            <w:r w:rsidRPr="0000378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110F9B" w14:paraId="25D0F132" w14:textId="77777777" w:rsidTr="00BF7B19">
        <w:trPr>
          <w:trHeight w:val="567"/>
        </w:trPr>
        <w:tc>
          <w:tcPr>
            <w:tcW w:w="4664" w:type="dxa"/>
            <w:gridSpan w:val="4"/>
          </w:tcPr>
          <w:p w14:paraId="6EE043E4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4. Numer </w:t>
            </w:r>
            <w:r w:rsidR="00806094">
              <w:rPr>
                <w:rFonts w:ascii="Calibri" w:hAnsi="Calibri"/>
                <w:sz w:val="18"/>
                <w:szCs w:val="18"/>
              </w:rPr>
              <w:t>NIP</w:t>
            </w:r>
          </w:p>
          <w:bookmarkStart w:id="5" w:name="Tekst4"/>
          <w:p w14:paraId="2C996AF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974" w:type="dxa"/>
            <w:gridSpan w:val="8"/>
          </w:tcPr>
          <w:p w14:paraId="14A8E67D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Numer </w:t>
            </w:r>
            <w:r w:rsidR="00806094">
              <w:rPr>
                <w:rFonts w:ascii="Calibri" w:hAnsi="Calibri"/>
                <w:sz w:val="18"/>
                <w:szCs w:val="18"/>
              </w:rPr>
              <w:t>REGON</w:t>
            </w:r>
          </w:p>
          <w:bookmarkStart w:id="6" w:name="Tekst5"/>
          <w:p w14:paraId="2E9F06B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</w:tc>
      </w:tr>
      <w:tr w:rsidR="00110F9B" w14:paraId="620E4E5C" w14:textId="77777777" w:rsidTr="00BF7B19">
        <w:trPr>
          <w:trHeight w:val="567"/>
        </w:trPr>
        <w:tc>
          <w:tcPr>
            <w:tcW w:w="9638" w:type="dxa"/>
            <w:gridSpan w:val="12"/>
          </w:tcPr>
          <w:p w14:paraId="5BC1E1C8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 Numer KRS ( jeśli dotyczy )</w:t>
            </w:r>
          </w:p>
          <w:bookmarkStart w:id="7" w:name="Tekst6"/>
          <w:p w14:paraId="37FF8E9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</w:tc>
      </w:tr>
      <w:tr w:rsidR="00110F9B" w14:paraId="446139F2" w14:textId="77777777" w:rsidTr="00BF7B19">
        <w:trPr>
          <w:trHeight w:val="567"/>
        </w:trPr>
        <w:tc>
          <w:tcPr>
            <w:tcW w:w="4664" w:type="dxa"/>
            <w:gridSpan w:val="4"/>
          </w:tcPr>
          <w:p w14:paraId="59E103E6" w14:textId="77777777" w:rsidR="007B3AEA" w:rsidRDefault="005E1933" w:rsidP="007B3AE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Tel</w:t>
            </w:r>
          </w:p>
          <w:bookmarkStart w:id="8" w:name="Tekst7"/>
          <w:p w14:paraId="285F7EA6" w14:textId="77777777" w:rsidR="00110F9B" w:rsidRDefault="005E1933" w:rsidP="007B3A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974" w:type="dxa"/>
            <w:gridSpan w:val="8"/>
          </w:tcPr>
          <w:p w14:paraId="728A75F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E-mail</w:t>
            </w:r>
          </w:p>
          <w:bookmarkStart w:id="9" w:name="Tekst8"/>
          <w:p w14:paraId="44DBEEB4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</w:tr>
      <w:tr w:rsidR="00110F9B" w14:paraId="2C1AD864" w14:textId="77777777" w:rsidTr="00BF7B19">
        <w:trPr>
          <w:trHeight w:val="1134"/>
        </w:trPr>
        <w:tc>
          <w:tcPr>
            <w:tcW w:w="9638" w:type="dxa"/>
            <w:gridSpan w:val="12"/>
          </w:tcPr>
          <w:p w14:paraId="60F8C87C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Kierownik jednostki organizacyjnej, tel. służbowy, e-mail</w:t>
            </w:r>
          </w:p>
          <w:bookmarkStart w:id="10" w:name="Tekst9"/>
          <w:p w14:paraId="43303981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  <w:tr w:rsidR="00110F9B" w14:paraId="76BC2D7F" w14:textId="77777777" w:rsidTr="00BF7B19">
        <w:trPr>
          <w:trHeight w:val="1418"/>
        </w:trPr>
        <w:tc>
          <w:tcPr>
            <w:tcW w:w="4664" w:type="dxa"/>
            <w:gridSpan w:val="4"/>
          </w:tcPr>
          <w:p w14:paraId="1CEC3598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Pełna nazwa komórki organizacyjnej </w:t>
            </w:r>
          </w:p>
          <w:p w14:paraId="2CD0C3B7" w14:textId="77777777" w:rsidR="00110F9B" w:rsidRDefault="005E1933">
            <w:pPr>
              <w:ind w:left="3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wykonującej działalność ( jeśli jest inna niż w pkt 2 )</w:t>
            </w:r>
          </w:p>
          <w:bookmarkStart w:id="11" w:name="Tekst10"/>
          <w:p w14:paraId="5FF0FF7F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974" w:type="dxa"/>
            <w:gridSpan w:val="8"/>
          </w:tcPr>
          <w:p w14:paraId="3B8697EF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11.</w:t>
            </w:r>
            <w:r w:rsidR="00E12F1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Dokładny adres (kod, miasto, ulica, nr)</w:t>
            </w:r>
          </w:p>
          <w:bookmarkStart w:id="12" w:name="Tekst11"/>
          <w:p w14:paraId="357F7BC6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  <w:tr w:rsidR="00110F9B" w14:paraId="2B8BA7A7" w14:textId="77777777" w:rsidTr="00BF7B19">
        <w:trPr>
          <w:trHeight w:val="964"/>
        </w:trPr>
        <w:tc>
          <w:tcPr>
            <w:tcW w:w="9638" w:type="dxa"/>
            <w:gridSpan w:val="12"/>
          </w:tcPr>
          <w:p w14:paraId="2C2A67C9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 Kierownik komórki organizacyjnej, tel. służbowy, e-mail</w:t>
            </w:r>
          </w:p>
          <w:bookmarkStart w:id="13" w:name="Tekst12"/>
          <w:p w14:paraId="71DC4D3A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110F9B" w14:paraId="729F0A01" w14:textId="77777777" w:rsidTr="00BF7B19">
        <w:trPr>
          <w:trHeight w:val="964"/>
        </w:trPr>
        <w:tc>
          <w:tcPr>
            <w:tcW w:w="9638" w:type="dxa"/>
            <w:gridSpan w:val="12"/>
          </w:tcPr>
          <w:p w14:paraId="27AB75A1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 Inspektor ochrony radiologicznej, nr uprawnień i data ich wydania, tel. służbowy, e-mail</w:t>
            </w:r>
            <w:r w:rsidR="00206575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4" w:name="Tekst13"/>
          <w:p w14:paraId="77CC71A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  <w:p w14:paraId="793147DE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10F9B" w14:paraId="129AD318" w14:textId="77777777" w:rsidTr="00BF7B19">
        <w:trPr>
          <w:trHeight w:val="841"/>
        </w:trPr>
        <w:tc>
          <w:tcPr>
            <w:tcW w:w="4672" w:type="dxa"/>
            <w:gridSpan w:val="5"/>
          </w:tcPr>
          <w:p w14:paraId="5A4FBA07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14. Przewidywany termin rozpoczęcia działalności </w:t>
            </w:r>
          </w:p>
          <w:bookmarkStart w:id="15" w:name="Tekst14"/>
          <w:p w14:paraId="3FA08D83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5"/>
          </w:p>
          <w:p w14:paraId="0D61B4CF" w14:textId="77777777" w:rsidR="00110F9B" w:rsidRDefault="00110F9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66" w:type="dxa"/>
            <w:gridSpan w:val="7"/>
          </w:tcPr>
          <w:p w14:paraId="786210FC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15. okres prowadzenia działalności </w:t>
            </w:r>
          </w:p>
          <w:p w14:paraId="65327EB1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(jeśli działalność ma być prowadzona przez okres oznaczony)</w:t>
            </w:r>
          </w:p>
          <w:bookmarkStart w:id="16" w:name="Tekst15"/>
          <w:p w14:paraId="5D3342E9" w14:textId="77777777" w:rsidR="00110F9B" w:rsidRDefault="005E19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6"/>
          </w:p>
        </w:tc>
      </w:tr>
      <w:tr w:rsidR="00BF7B19" w14:paraId="35708C93" w14:textId="77777777" w:rsidTr="00BF7B19">
        <w:trPr>
          <w:trHeight w:val="397"/>
        </w:trPr>
        <w:tc>
          <w:tcPr>
            <w:tcW w:w="4672" w:type="dxa"/>
            <w:gridSpan w:val="5"/>
            <w:vMerge w:val="restart"/>
            <w:vAlign w:val="center"/>
          </w:tcPr>
          <w:p w14:paraId="58A0E927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Proponowane ograniczniki dawek </w:t>
            </w:r>
          </w:p>
          <w:p w14:paraId="301D682B" w14:textId="77777777" w:rsidR="00BF7B19" w:rsidRDefault="00806094" w:rsidP="00E5535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="00BF7B19">
              <w:rPr>
                <w:rFonts w:ascii="Calibri" w:hAnsi="Calibri"/>
                <w:sz w:val="18"/>
                <w:szCs w:val="18"/>
              </w:rPr>
              <w:t xml:space="preserve">( limity użytkowe dawek) </w:t>
            </w:r>
          </w:p>
        </w:tc>
        <w:tc>
          <w:tcPr>
            <w:tcW w:w="2416" w:type="dxa"/>
            <w:gridSpan w:val="2"/>
            <w:vAlign w:val="center"/>
          </w:tcPr>
          <w:p w14:paraId="7331FBC8" w14:textId="77777777" w:rsidR="00BF7B19" w:rsidRDefault="00BF7B19" w:rsidP="00D75A9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pracowników</w:t>
            </w:r>
          </w:p>
        </w:tc>
        <w:tc>
          <w:tcPr>
            <w:tcW w:w="1843" w:type="dxa"/>
            <w:gridSpan w:val="2"/>
            <w:vAlign w:val="center"/>
          </w:tcPr>
          <w:p w14:paraId="5F951068" w14:textId="77777777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74A33D3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mSv</w:t>
            </w:r>
          </w:p>
        </w:tc>
      </w:tr>
      <w:tr w:rsidR="00BF7B19" w14:paraId="1FBA1892" w14:textId="77777777" w:rsidTr="00BF7B19">
        <w:trPr>
          <w:trHeight w:val="397"/>
        </w:trPr>
        <w:tc>
          <w:tcPr>
            <w:tcW w:w="4672" w:type="dxa"/>
            <w:gridSpan w:val="5"/>
            <w:vMerge/>
            <w:vAlign w:val="center"/>
          </w:tcPr>
          <w:p w14:paraId="39CDA75D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219A6AF6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dla osób z ogółu ludności</w:t>
            </w:r>
          </w:p>
        </w:tc>
        <w:tc>
          <w:tcPr>
            <w:tcW w:w="1843" w:type="dxa"/>
            <w:gridSpan w:val="2"/>
            <w:vAlign w:val="center"/>
          </w:tcPr>
          <w:p w14:paraId="3C06207B" w14:textId="77777777" w:rsidR="00BF7B19" w:rsidRDefault="00BF7B19" w:rsidP="007B3AE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F7B19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BF7B19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F7B19">
              <w:rPr>
                <w:rFonts w:ascii="Calibri" w:hAnsi="Calibri"/>
                <w:sz w:val="18"/>
                <w:szCs w:val="18"/>
              </w:rPr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t> </w:t>
            </w:r>
            <w:r w:rsidRPr="00BF7B19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707" w:type="dxa"/>
            <w:gridSpan w:val="3"/>
            <w:vAlign w:val="center"/>
          </w:tcPr>
          <w:p w14:paraId="5218E29A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mSv</w:t>
            </w:r>
          </w:p>
        </w:tc>
      </w:tr>
      <w:tr w:rsidR="00110F9B" w14:paraId="5037B633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414D5EB9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16. Rodzaj prowadzonej kontroli narażenia pracowników na promieniowanie jonizujące </w:t>
            </w:r>
            <w:r>
              <w:rPr>
                <w:rFonts w:ascii="Calibri" w:hAnsi="Calibri"/>
                <w:sz w:val="16"/>
                <w:szCs w:val="16"/>
              </w:rPr>
              <w:t>*</w:t>
            </w:r>
          </w:p>
        </w:tc>
      </w:tr>
      <w:tr w:rsidR="00110F9B" w14:paraId="1FD126AC" w14:textId="77777777" w:rsidTr="00BF7B19">
        <w:trPr>
          <w:trHeight w:val="397"/>
        </w:trPr>
        <w:tc>
          <w:tcPr>
            <w:tcW w:w="4664" w:type="dxa"/>
            <w:gridSpan w:val="4"/>
            <w:vAlign w:val="center"/>
          </w:tcPr>
          <w:p w14:paraId="045597F3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dozymetria indywidualna </w:t>
            </w:r>
          </w:p>
        </w:tc>
        <w:tc>
          <w:tcPr>
            <w:tcW w:w="256" w:type="dxa"/>
            <w:gridSpan w:val="2"/>
            <w:vAlign w:val="center"/>
          </w:tcPr>
          <w:p w14:paraId="62B2FB73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01" w:type="dxa"/>
            <w:gridSpan w:val="4"/>
            <w:vAlign w:val="center"/>
          </w:tcPr>
          <w:p w14:paraId="07655122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54E63D79" w14:textId="77777777" w:rsidR="00110F9B" w:rsidRDefault="005E1933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FORMDROPDOWN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110F9B" w14:paraId="6E49644F" w14:textId="77777777" w:rsidTr="00BF7B19">
        <w:trPr>
          <w:trHeight w:val="397"/>
        </w:trPr>
        <w:tc>
          <w:tcPr>
            <w:tcW w:w="9638" w:type="dxa"/>
            <w:gridSpan w:val="12"/>
            <w:vAlign w:val="center"/>
          </w:tcPr>
          <w:p w14:paraId="35C5548D" w14:textId="77777777" w:rsidR="00110F9B" w:rsidRDefault="005E193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17. Instalowane aparaty rentgenowskie</w:t>
            </w:r>
          </w:p>
        </w:tc>
      </w:tr>
      <w:tr w:rsidR="00BF7B19" w14:paraId="4E3E5109" w14:textId="77777777" w:rsidTr="00BF7B19">
        <w:trPr>
          <w:trHeight w:val="415"/>
        </w:trPr>
        <w:tc>
          <w:tcPr>
            <w:tcW w:w="610" w:type="dxa"/>
            <w:vAlign w:val="center"/>
          </w:tcPr>
          <w:p w14:paraId="109A28A8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Lp.</w:t>
            </w:r>
          </w:p>
        </w:tc>
        <w:tc>
          <w:tcPr>
            <w:tcW w:w="817" w:type="dxa"/>
            <w:vAlign w:val="center"/>
          </w:tcPr>
          <w:p w14:paraId="0516758C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Typ**</w:t>
            </w:r>
          </w:p>
        </w:tc>
        <w:tc>
          <w:tcPr>
            <w:tcW w:w="3237" w:type="dxa"/>
            <w:gridSpan w:val="2"/>
            <w:vAlign w:val="center"/>
          </w:tcPr>
          <w:p w14:paraId="49A83E65" w14:textId="77777777" w:rsidR="00BF7B19" w:rsidRDefault="00BF7B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Model ( nazwa )</w:t>
            </w:r>
          </w:p>
        </w:tc>
        <w:tc>
          <w:tcPr>
            <w:tcW w:w="3274" w:type="dxa"/>
            <w:gridSpan w:val="4"/>
            <w:vAlign w:val="center"/>
          </w:tcPr>
          <w:p w14:paraId="566E8DEB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Producent</w:t>
            </w:r>
          </w:p>
        </w:tc>
        <w:tc>
          <w:tcPr>
            <w:tcW w:w="1700" w:type="dxa"/>
            <w:gridSpan w:val="4"/>
            <w:vAlign w:val="center"/>
          </w:tcPr>
          <w:p w14:paraId="6A47596B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Rok produkcji</w:t>
            </w:r>
          </w:p>
        </w:tc>
      </w:tr>
      <w:bookmarkStart w:id="17" w:name="Tekst32"/>
      <w:tr w:rsidR="00BF7B19" w14:paraId="34AAE102" w14:textId="77777777" w:rsidTr="00BF7B19">
        <w:trPr>
          <w:trHeight w:val="2835"/>
        </w:trPr>
        <w:tc>
          <w:tcPr>
            <w:tcW w:w="610" w:type="dxa"/>
          </w:tcPr>
          <w:p w14:paraId="47B7A714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Tekst26"/>
        <w:tc>
          <w:tcPr>
            <w:tcW w:w="817" w:type="dxa"/>
          </w:tcPr>
          <w:p w14:paraId="6B9177D0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Tekst27"/>
        <w:tc>
          <w:tcPr>
            <w:tcW w:w="3237" w:type="dxa"/>
            <w:gridSpan w:val="2"/>
          </w:tcPr>
          <w:p w14:paraId="46AE66B1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</w:p>
        </w:tc>
        <w:bookmarkStart w:id="20" w:name="Tekst28"/>
        <w:tc>
          <w:tcPr>
            <w:tcW w:w="3274" w:type="dxa"/>
            <w:gridSpan w:val="4"/>
          </w:tcPr>
          <w:p w14:paraId="2BA65F28" w14:textId="77777777" w:rsidR="00BF7B19" w:rsidRDefault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Tekst29"/>
        <w:tc>
          <w:tcPr>
            <w:tcW w:w="1700" w:type="dxa"/>
            <w:gridSpan w:val="4"/>
          </w:tcPr>
          <w:p w14:paraId="289D469E" w14:textId="77777777" w:rsidR="00BF7B19" w:rsidRDefault="00BF7B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</w:p>
        </w:tc>
      </w:tr>
      <w:tr w:rsidR="00E81F91" w14:paraId="425C744A" w14:textId="77777777" w:rsidTr="00BF7B19">
        <w:trPr>
          <w:trHeight w:val="189"/>
        </w:trPr>
        <w:tc>
          <w:tcPr>
            <w:tcW w:w="9638" w:type="dxa"/>
            <w:gridSpan w:val="12"/>
            <w:vAlign w:val="center"/>
          </w:tcPr>
          <w:p w14:paraId="1A86D9C1" w14:textId="77777777" w:rsidR="00E81F91" w:rsidRDefault="00E81F9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Typ aparatu rentgenowskiego  </w:t>
            </w:r>
          </w:p>
        </w:tc>
      </w:tr>
      <w:tr w:rsidR="00E81F91" w14:paraId="080A1AE6" w14:textId="77777777" w:rsidTr="00BF7B19">
        <w:trPr>
          <w:trHeight w:val="1267"/>
        </w:trPr>
        <w:tc>
          <w:tcPr>
            <w:tcW w:w="610" w:type="dxa"/>
            <w:vAlign w:val="center"/>
          </w:tcPr>
          <w:p w14:paraId="6FE6170B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        </w:t>
            </w:r>
          </w:p>
          <w:p w14:paraId="690EEAD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ZP      </w:t>
            </w:r>
          </w:p>
          <w:p w14:paraId="7C5539C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     </w:t>
            </w:r>
          </w:p>
          <w:p w14:paraId="6C97C15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RZN  </w:t>
            </w:r>
          </w:p>
          <w:p w14:paraId="14E22711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TK     </w:t>
            </w:r>
          </w:p>
          <w:p w14:paraId="43016AA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      </w:t>
            </w:r>
          </w:p>
          <w:p w14:paraId="28655A5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       </w:t>
            </w:r>
          </w:p>
          <w:p w14:paraId="534794F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SW    </w:t>
            </w:r>
          </w:p>
          <w:p w14:paraId="7C2BC8D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      </w:t>
            </w:r>
          </w:p>
          <w:p w14:paraId="36C5920A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SPC   </w:t>
            </w:r>
          </w:p>
          <w:p w14:paraId="548055A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TW  </w:t>
            </w:r>
          </w:p>
          <w:p w14:paraId="5A64026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TWC</w:t>
            </w:r>
          </w:p>
          <w:p w14:paraId="49BDDFFF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        </w:t>
            </w:r>
          </w:p>
          <w:p w14:paraId="14470FA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inny   </w:t>
            </w:r>
          </w:p>
        </w:tc>
        <w:tc>
          <w:tcPr>
            <w:tcW w:w="9028" w:type="dxa"/>
            <w:gridSpan w:val="11"/>
            <w:vAlign w:val="center"/>
          </w:tcPr>
          <w:p w14:paraId="0530679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tylko do zdjęć </w:t>
            </w:r>
          </w:p>
          <w:p w14:paraId="2D02D13E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do zdjęć i prześwietleń </w:t>
            </w:r>
          </w:p>
          <w:p w14:paraId="6021F2A4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radiologii zabiegowej</w:t>
            </w:r>
          </w:p>
          <w:p w14:paraId="1166637C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 radiologii zabiegowej naczyniowej</w:t>
            </w:r>
          </w:p>
          <w:p w14:paraId="200340B9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tomograf komputerowy </w:t>
            </w:r>
          </w:p>
          <w:p w14:paraId="37D6C748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mammograf </w:t>
            </w:r>
          </w:p>
          <w:p w14:paraId="45A7F956" w14:textId="77777777" w:rsidR="001C4790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przyłóżkowy </w:t>
            </w:r>
          </w:p>
          <w:p w14:paraId="58152C76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do zdjęć wewnątrzustnych </w:t>
            </w:r>
          </w:p>
          <w:p w14:paraId="3F578B00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stomatologiczny do zdjęć pantomograficznych</w:t>
            </w:r>
          </w:p>
          <w:p w14:paraId="1C7C5A91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</w:t>
            </w:r>
            <w:r>
              <w:rPr>
                <w:rFonts w:ascii="Calibri" w:hAnsi="Calibri"/>
                <w:sz w:val="18"/>
                <w:szCs w:val="18"/>
              </w:rPr>
              <w:t xml:space="preserve">z przystawką cefalometryczną </w:t>
            </w:r>
          </w:p>
          <w:p w14:paraId="69AB1ECD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do zdjęć pantomograficznych z </w:t>
            </w:r>
            <w:r>
              <w:rPr>
                <w:rFonts w:ascii="Calibri" w:hAnsi="Calibri"/>
                <w:sz w:val="18"/>
                <w:szCs w:val="18"/>
              </w:rPr>
              <w:t>tomograf</w:t>
            </w:r>
            <w:r w:rsidR="001C4790">
              <w:rPr>
                <w:rFonts w:ascii="Calibri" w:hAnsi="Calibri"/>
                <w:sz w:val="18"/>
                <w:szCs w:val="18"/>
              </w:rPr>
              <w:t xml:space="preserve">ią </w:t>
            </w:r>
            <w:r>
              <w:rPr>
                <w:rFonts w:ascii="Calibri" w:hAnsi="Calibri"/>
                <w:sz w:val="18"/>
                <w:szCs w:val="18"/>
              </w:rPr>
              <w:t>wolumetryczn</w:t>
            </w:r>
            <w:r w:rsidR="001C4790">
              <w:rPr>
                <w:rFonts w:ascii="Calibri" w:hAnsi="Calibri"/>
                <w:sz w:val="18"/>
                <w:szCs w:val="18"/>
              </w:rPr>
              <w:t>ą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14:paraId="64C98C2A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stomatologiczny </w:t>
            </w:r>
            <w:r w:rsidR="001C4790">
              <w:rPr>
                <w:rFonts w:ascii="Calibri" w:hAnsi="Calibri"/>
                <w:sz w:val="18"/>
                <w:szCs w:val="18"/>
              </w:rPr>
              <w:t>do zdjęć pantomograficznych z tomografią wolumetryczną i</w:t>
            </w:r>
            <w:r>
              <w:rPr>
                <w:rFonts w:ascii="Calibri" w:hAnsi="Calibri"/>
                <w:sz w:val="18"/>
                <w:szCs w:val="18"/>
              </w:rPr>
              <w:t xml:space="preserve"> przystawką cefalometryczną</w:t>
            </w:r>
          </w:p>
          <w:p w14:paraId="2313247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densytometr </w:t>
            </w:r>
            <w:r w:rsidR="00FA19D1">
              <w:rPr>
                <w:rFonts w:ascii="Calibri" w:hAnsi="Calibri"/>
                <w:sz w:val="18"/>
                <w:szCs w:val="18"/>
              </w:rPr>
              <w:t xml:space="preserve">rtg </w:t>
            </w:r>
            <w:r>
              <w:rPr>
                <w:rFonts w:ascii="Calibri" w:hAnsi="Calibri"/>
                <w:sz w:val="18"/>
                <w:szCs w:val="18"/>
              </w:rPr>
              <w:t>do badania gęstości kości</w:t>
            </w:r>
          </w:p>
          <w:p w14:paraId="306AB0B7" w14:textId="77777777" w:rsidR="00E81F91" w:rsidRDefault="00E81F91" w:rsidP="001C4790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opisać</w:t>
            </w:r>
          </w:p>
        </w:tc>
      </w:tr>
      <w:tr w:rsidR="00BF7B19" w14:paraId="5F4BB0FD" w14:textId="77777777" w:rsidTr="00BF7B19">
        <w:trPr>
          <w:trHeight w:val="1112"/>
        </w:trPr>
        <w:tc>
          <w:tcPr>
            <w:tcW w:w="9638" w:type="dxa"/>
            <w:gridSpan w:val="12"/>
          </w:tcPr>
          <w:p w14:paraId="06B6A8CC" w14:textId="77777777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 Nazwa instalatora, adres</w:t>
            </w:r>
          </w:p>
          <w:bookmarkStart w:id="22" w:name="Tekst31"/>
          <w:p w14:paraId="28765947" w14:textId="77777777" w:rsidR="00BF7B19" w:rsidRDefault="00BF7B19" w:rsidP="00BF7B1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</w:p>
        </w:tc>
      </w:tr>
      <w:tr w:rsidR="00110F9B" w14:paraId="0A3CCF2A" w14:textId="77777777" w:rsidTr="00BF7B19">
        <w:trPr>
          <w:trHeight w:val="851"/>
        </w:trPr>
        <w:tc>
          <w:tcPr>
            <w:tcW w:w="9638" w:type="dxa"/>
            <w:gridSpan w:val="12"/>
            <w:vAlign w:val="center"/>
          </w:tcPr>
          <w:p w14:paraId="75D1BC96" w14:textId="77777777" w:rsidR="00110F9B" w:rsidRDefault="005E1933">
            <w:pPr>
              <w:tabs>
                <w:tab w:val="left" w:pos="0"/>
                <w:tab w:val="right" w:pos="284"/>
              </w:tabs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Zgodnie z a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rt. 5, </w:t>
            </w:r>
            <w:r>
              <w:rPr>
                <w:rFonts w:ascii="Calibri" w:hAnsi="Calibri"/>
                <w:sz w:val="18"/>
                <w:szCs w:val="18"/>
              </w:rPr>
              <w:t xml:space="preserve">ust. 9 ustawy z dnia 29 listopada 2000 r.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Prawo atomowe </w:t>
            </w:r>
            <w:r>
              <w:rPr>
                <w:rFonts w:ascii="Calibri" w:hAnsi="Calibri"/>
                <w:sz w:val="18"/>
                <w:szCs w:val="18"/>
              </w:rPr>
              <w:t xml:space="preserve">( tekst jednolity Dz.U. z </w:t>
            </w:r>
            <w:r w:rsidR="00BF7B19">
              <w:rPr>
                <w:rFonts w:ascii="Calibri" w:hAnsi="Calibri"/>
                <w:sz w:val="18"/>
                <w:szCs w:val="18"/>
              </w:rPr>
              <w:t>2021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BF7B19">
              <w:rPr>
                <w:rFonts w:ascii="Calibri" w:hAnsi="Calibri"/>
                <w:sz w:val="18"/>
                <w:szCs w:val="18"/>
              </w:rPr>
              <w:t>623</w:t>
            </w:r>
            <w:r w:rsidR="005843EA">
              <w:rPr>
                <w:rFonts w:ascii="Calibri" w:hAnsi="Calibri"/>
                <w:sz w:val="18"/>
                <w:szCs w:val="18"/>
              </w:rPr>
              <w:t xml:space="preserve"> z późn. zm.</w:t>
            </w:r>
            <w:r>
              <w:rPr>
                <w:rFonts w:ascii="Calibri" w:hAnsi="Calibri"/>
                <w:sz w:val="18"/>
                <w:szCs w:val="18"/>
              </w:rPr>
              <w:t xml:space="preserve">)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59E43DB9" w14:textId="77777777" w:rsidR="00110F9B" w:rsidRDefault="005E1933">
      <w:pPr>
        <w:tabs>
          <w:tab w:val="right" w:pos="284"/>
          <w:tab w:val="left" w:pos="408"/>
        </w:tabs>
        <w:spacing w:before="12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* zaznaczyć właściwe pole wybierając </w:t>
      </w:r>
      <w:r>
        <w:rPr>
          <w:rFonts w:ascii="Calibri" w:hAnsi="Calibri"/>
          <w:b/>
          <w:sz w:val="16"/>
          <w:szCs w:val="16"/>
        </w:rPr>
        <w:t>X</w:t>
      </w:r>
    </w:p>
    <w:p w14:paraId="2420B647" w14:textId="77777777" w:rsidR="00110F9B" w:rsidRDefault="005E1933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**wpisać właściwy symbol</w:t>
      </w:r>
    </w:p>
    <w:p w14:paraId="15FD93FE" w14:textId="77777777" w:rsidR="00110F9B" w:rsidRDefault="005E1933">
      <w:pPr>
        <w:tabs>
          <w:tab w:val="left" w:pos="0"/>
        </w:tabs>
        <w:spacing w:before="480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kierownik jednostki organizacyjnej</w:t>
      </w:r>
    </w:p>
    <w:p w14:paraId="3C2334B7" w14:textId="77777777" w:rsidR="00110F9B" w:rsidRDefault="005E1933">
      <w:pPr>
        <w:tabs>
          <w:tab w:val="right" w:pos="284"/>
          <w:tab w:val="left" w:pos="408"/>
        </w:tabs>
        <w:spacing w:before="48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>….....…........………………………..…..</w:t>
      </w:r>
    </w:p>
    <w:p w14:paraId="2DAA2839" w14:textId="77777777" w:rsidR="00110F9B" w:rsidRDefault="005E1933">
      <w:pPr>
        <w:tabs>
          <w:tab w:val="right" w:pos="284"/>
          <w:tab w:val="left" w:pos="408"/>
        </w:tabs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                                                   </w:t>
      </w:r>
      <w:r>
        <w:rPr>
          <w:rFonts w:ascii="Calibri" w:hAnsi="Calibri"/>
          <w:i/>
          <w:sz w:val="16"/>
          <w:szCs w:val="16"/>
        </w:rPr>
        <w:t>pieczęć i podpis</w:t>
      </w:r>
    </w:p>
    <w:p w14:paraId="73D5E114" w14:textId="77777777" w:rsidR="00110F9B" w:rsidRDefault="005E1933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br w:type="page"/>
      </w:r>
    </w:p>
    <w:p w14:paraId="6F28BC51" w14:textId="77777777" w:rsidR="00BC5A6B" w:rsidRPr="00BC5A6B" w:rsidRDefault="00BC5A6B" w:rsidP="00BC5A6B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WYMAGANE ZAŁĄCZNIKI </w:t>
      </w:r>
    </w:p>
    <w:p w14:paraId="08CD599A" w14:textId="77777777" w:rsidR="00BC5A6B" w:rsidRPr="00BC5A6B" w:rsidRDefault="00BC5A6B" w:rsidP="00BC5A6B">
      <w:pPr>
        <w:spacing w:after="160" w:line="276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Zgodnie z rozporządzeniem Rady Ministrów z dnia 30 sierpnia 2021 r. ( Dz.U. 2021.1667 ) w sprawie dokumentów wymaganych przy składaniu wniosku o wydanie zezwolenia na wykonywanie działalności związanej z narażeniem na działanie promieniowania jonizującego albo przy zgłaszaniu wykonywania tej działalności,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do wniosku powinny być dołączone następujące dokumenty :</w:t>
      </w:r>
    </w:p>
    <w:p w14:paraId="48F32B42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Dokumentacja projektowa pracowni rentgenowskiej</w:t>
      </w:r>
    </w:p>
    <w:p w14:paraId="33CF534D" w14:textId="77777777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projekt pracowni ( rzut pomieszczeń z opisem konstrukcji ścian i stropów ),</w:t>
      </w:r>
    </w:p>
    <w:p w14:paraId="33BB8006" w14:textId="77777777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projekt wentylacji,</w:t>
      </w:r>
    </w:p>
    <w:p w14:paraId="3B2B31DC" w14:textId="77777777" w:rsidR="00BC5A6B" w:rsidRPr="00BC5A6B" w:rsidRDefault="00BC5A6B" w:rsidP="00BC5A6B">
      <w:pPr>
        <w:numPr>
          <w:ilvl w:val="1"/>
          <w:numId w:val="4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sz w:val="22"/>
          <w:szCs w:val="22"/>
          <w:lang w:eastAsia="en-US"/>
        </w:rPr>
        <w:t>projekt osłon stałych.</w:t>
      </w:r>
    </w:p>
    <w:p w14:paraId="032489EF" w14:textId="77777777" w:rsidR="00BC5A6B" w:rsidRPr="00BC5A6B" w:rsidRDefault="00BC5A6B" w:rsidP="00BC5A6B">
      <w:pPr>
        <w:spacing w:after="160" w:line="259" w:lineRule="auto"/>
        <w:ind w:left="108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BCC5477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Dokumentacja programu zapewnienia jakości.</w:t>
      </w:r>
    </w:p>
    <w:p w14:paraId="58D12D60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Program szkolenia pracowników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w zakresie ochrony radiologicznej.</w:t>
      </w:r>
    </w:p>
    <w:p w14:paraId="6BC6AC0A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Opis systemu rejestracji i analizy wystąpienia narażenia przypadkowego.</w:t>
      </w:r>
    </w:p>
    <w:p w14:paraId="3FC2F89D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Instrukcja obsługi aparatu rtg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w polskiej wersji językowej.</w:t>
      </w:r>
    </w:p>
    <w:p w14:paraId="35C877FA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Dokument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potwierdzający wykonanie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testów odbiorczych aparatu rentgenowskiego.</w:t>
      </w:r>
    </w:p>
    <w:p w14:paraId="66AF7C99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Dokument 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potwierdzający wykonanie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testów odbiorczych urządzeń pomocniczych </w:t>
      </w:r>
      <w:r w:rsidRPr="00BC5A6B">
        <w:rPr>
          <w:rFonts w:ascii="Calibri" w:eastAsia="Calibri" w:hAnsi="Calibri"/>
          <w:sz w:val="22"/>
          <w:szCs w:val="22"/>
          <w:lang w:eastAsia="en-US"/>
        </w:rPr>
        <w:t>(monitorów).</w:t>
      </w:r>
    </w:p>
    <w:p w14:paraId="754BDE0F" w14:textId="77777777" w:rsidR="00BC5A6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Instrukcja pracy z aparatem rentgenowskim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 ustalającą szczegółowe zasady postępowania w zakresie ochrony radiologicznej pracowników i pacjentów.</w:t>
      </w:r>
    </w:p>
    <w:p w14:paraId="7A92D58A" w14:textId="77777777" w:rsidR="00110F9B" w:rsidRPr="00BC5A6B" w:rsidRDefault="00BC5A6B" w:rsidP="00BC5A6B">
      <w:pPr>
        <w:numPr>
          <w:ilvl w:val="0"/>
          <w:numId w:val="44"/>
        </w:numPr>
        <w:spacing w:after="160" w:line="480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Protokół </w:t>
      </w:r>
      <w:r w:rsidRPr="00BC5A6B">
        <w:rPr>
          <w:rFonts w:ascii="Calibri" w:eastAsia="Calibri" w:hAnsi="Calibri"/>
          <w:sz w:val="22"/>
          <w:szCs w:val="22"/>
          <w:lang w:eastAsia="en-US"/>
        </w:rPr>
        <w:t xml:space="preserve">wyników </w:t>
      </w:r>
      <w:r w:rsidRPr="00BC5A6B">
        <w:rPr>
          <w:rFonts w:ascii="Calibri" w:eastAsia="Calibri" w:hAnsi="Calibri"/>
          <w:b/>
          <w:bCs/>
          <w:sz w:val="22"/>
          <w:szCs w:val="22"/>
          <w:lang w:eastAsia="en-US"/>
        </w:rPr>
        <w:t>testów podstawowych i specjalistycznych aparatu rentgenowskiego i urządzeń pomocniczych.</w:t>
      </w:r>
    </w:p>
    <w:p w14:paraId="6E170524" w14:textId="77777777" w:rsidR="00110F9B" w:rsidRDefault="00110F9B">
      <w:pPr>
        <w:tabs>
          <w:tab w:val="right" w:pos="360"/>
          <w:tab w:val="left" w:pos="408"/>
        </w:tabs>
        <w:spacing w:after="240"/>
        <w:ind w:left="928"/>
        <w:jc w:val="both"/>
        <w:rPr>
          <w:rFonts w:ascii="Calibri" w:hAnsi="Calibri"/>
          <w:sz w:val="22"/>
          <w:szCs w:val="22"/>
        </w:rPr>
      </w:pPr>
    </w:p>
    <w:p w14:paraId="042D3995" w14:textId="77777777" w:rsidR="00110F9B" w:rsidRDefault="00110F9B">
      <w:pPr>
        <w:tabs>
          <w:tab w:val="right" w:pos="360"/>
          <w:tab w:val="left" w:pos="408"/>
        </w:tabs>
        <w:ind w:left="568"/>
        <w:jc w:val="both"/>
        <w:rPr>
          <w:rFonts w:ascii="Calibri" w:hAnsi="Calibri"/>
          <w:sz w:val="22"/>
          <w:szCs w:val="22"/>
        </w:rPr>
      </w:pPr>
    </w:p>
    <w:p w14:paraId="5606B436" w14:textId="77777777" w:rsidR="00110F9B" w:rsidRDefault="00110F9B">
      <w:pPr>
        <w:tabs>
          <w:tab w:val="num" w:pos="1440"/>
        </w:tabs>
        <w:jc w:val="both"/>
        <w:rPr>
          <w:rFonts w:ascii="Calibri" w:hAnsi="Calibri"/>
          <w:b/>
          <w:sz w:val="20"/>
          <w:szCs w:val="20"/>
        </w:rPr>
      </w:pPr>
    </w:p>
    <w:p w14:paraId="5A3C6677" w14:textId="77777777" w:rsidR="005E1933" w:rsidRDefault="005E1933">
      <w:pPr>
        <w:spacing w:before="480"/>
        <w:jc w:val="both"/>
      </w:pPr>
    </w:p>
    <w:sectPr w:rsidR="005E1933">
      <w:footerReference w:type="even" r:id="rId7"/>
      <w:footerReference w:type="default" r:id="rId8"/>
      <w:footerReference w:type="first" r:id="rId9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23DBA" w14:textId="77777777" w:rsidR="00D157D9" w:rsidRDefault="00D157D9">
      <w:r>
        <w:separator/>
      </w:r>
    </w:p>
  </w:endnote>
  <w:endnote w:type="continuationSeparator" w:id="0">
    <w:p w14:paraId="2DC1DEC4" w14:textId="77777777" w:rsidR="00D157D9" w:rsidRDefault="00D1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ED6B9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805338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80A1F" w14:textId="77777777" w:rsidR="00110F9B" w:rsidRDefault="002B1641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  </w:t>
    </w:r>
    <w:r w:rsidR="005E1933">
      <w:rPr>
        <w:rFonts w:ascii="Calibri" w:hAnsi="Calibri"/>
        <w:sz w:val="18"/>
        <w:szCs w:val="18"/>
      </w:rPr>
      <w:t xml:space="preserve">F/WSSE/NHR/02 z dnia </w:t>
    </w:r>
    <w:r w:rsidR="000036B4">
      <w:rPr>
        <w:rFonts w:ascii="Calibri" w:hAnsi="Calibri"/>
        <w:sz w:val="18"/>
        <w:szCs w:val="18"/>
      </w:rPr>
      <w:t xml:space="preserve"> </w:t>
    </w:r>
    <w:r w:rsidR="00BF7B19">
      <w:rPr>
        <w:rFonts w:ascii="Calibri" w:hAnsi="Calibri"/>
        <w:sz w:val="18"/>
        <w:szCs w:val="18"/>
      </w:rPr>
      <w:t>01</w:t>
    </w:r>
    <w:r w:rsidR="007A7F2A">
      <w:rPr>
        <w:rFonts w:ascii="Calibri" w:hAnsi="Calibri"/>
        <w:sz w:val="18"/>
        <w:szCs w:val="18"/>
      </w:rPr>
      <w:t>.1</w:t>
    </w:r>
    <w:r w:rsidR="00BF7B19">
      <w:rPr>
        <w:rFonts w:ascii="Calibri" w:hAnsi="Calibri"/>
        <w:sz w:val="18"/>
        <w:szCs w:val="18"/>
      </w:rPr>
      <w:t>0</w:t>
    </w:r>
    <w:r w:rsidR="008044A3">
      <w:rPr>
        <w:rFonts w:ascii="Calibri" w:hAnsi="Calibri"/>
        <w:sz w:val="18"/>
        <w:szCs w:val="18"/>
      </w:rPr>
      <w:t>.202</w:t>
    </w:r>
    <w:r w:rsidR="00BF7B19">
      <w:rPr>
        <w:rFonts w:ascii="Calibri" w:hAnsi="Calibri"/>
        <w:sz w:val="18"/>
        <w:szCs w:val="18"/>
      </w:rPr>
      <w:t>1</w:t>
    </w:r>
    <w:r w:rsidR="005E1933">
      <w:rPr>
        <w:rFonts w:ascii="Calibri" w:hAnsi="Calibri"/>
        <w:sz w:val="18"/>
        <w:szCs w:val="18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AB333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2069616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7ABAE" w14:textId="77777777" w:rsidR="00D157D9" w:rsidRDefault="00D157D9">
      <w:r>
        <w:separator/>
      </w:r>
    </w:p>
  </w:footnote>
  <w:footnote w:type="continuationSeparator" w:id="0">
    <w:p w14:paraId="05B15680" w14:textId="77777777" w:rsidR="00D157D9" w:rsidRDefault="00D1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20F4"/>
    <w:multiLevelType w:val="hybridMultilevel"/>
    <w:tmpl w:val="FFFFFFFF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D158D9"/>
    <w:multiLevelType w:val="hybridMultilevel"/>
    <w:tmpl w:val="FFFFFFFF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4457CE"/>
    <w:multiLevelType w:val="hybridMultilevel"/>
    <w:tmpl w:val="FFFFFFFF"/>
    <w:lvl w:ilvl="0" w:tplc="09C66E7C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5" w15:restartNumberingAfterBreak="0">
    <w:nsid w:val="0DB3470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DE66F4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10EC599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A2783E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E79B6"/>
    <w:multiLevelType w:val="hybridMultilevel"/>
    <w:tmpl w:val="FFFFFFFF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BD56B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6637D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103913"/>
    <w:multiLevelType w:val="hybridMultilevel"/>
    <w:tmpl w:val="FFFFFFFF"/>
    <w:lvl w:ilvl="0" w:tplc="F05C8BFC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01B3462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23C3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362D181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95BC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B309A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A8148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EF45A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020EFF"/>
    <w:multiLevelType w:val="multilevel"/>
    <w:tmpl w:val="C2EA0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2F9009A"/>
    <w:multiLevelType w:val="hybridMultilevel"/>
    <w:tmpl w:val="FFFFFFFF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B116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 w15:restartNumberingAfterBreak="0">
    <w:nsid w:val="4B9B46E2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626B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5B2BDF"/>
    <w:multiLevelType w:val="hybridMultilevel"/>
    <w:tmpl w:val="FFFFFFFF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C1849"/>
    <w:multiLevelType w:val="hybridMultilevel"/>
    <w:tmpl w:val="FFFFFFFF"/>
    <w:lvl w:ilvl="0" w:tplc="F6801A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8" w15:restartNumberingAfterBreak="0">
    <w:nsid w:val="5A7F77D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C0B54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6660E"/>
    <w:multiLevelType w:val="hybridMultilevel"/>
    <w:tmpl w:val="FFFFFFFF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5F65613D"/>
    <w:multiLevelType w:val="hybridMultilevel"/>
    <w:tmpl w:val="FFFFFFFF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5707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618C0FF4"/>
    <w:multiLevelType w:val="hybridMultilevel"/>
    <w:tmpl w:val="FFFFFFFF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400B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A71C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1830FD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1B920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2CB1CA">
      <w:start w:val="1"/>
      <w:numFmt w:val="decimal"/>
      <w:lvlText w:val="%2."/>
      <w:lvlJc w:val="center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DF57A5"/>
    <w:multiLevelType w:val="multilevel"/>
    <w:tmpl w:val="FFFFFFFF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4F7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72E937B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B755F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2" w15:restartNumberingAfterBreak="0">
    <w:nsid w:val="78BD310F"/>
    <w:multiLevelType w:val="hybridMultilevel"/>
    <w:tmpl w:val="FFFFFFFF"/>
    <w:lvl w:ilvl="0" w:tplc="76B6C93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3" w15:restartNumberingAfterBreak="0">
    <w:nsid w:val="7E7C357A"/>
    <w:multiLevelType w:val="hybridMultilevel"/>
    <w:tmpl w:val="FFFFFFFF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26"/>
  </w:num>
  <w:num w:numId="2">
    <w:abstractNumId w:val="17"/>
  </w:num>
  <w:num w:numId="3">
    <w:abstractNumId w:val="3"/>
  </w:num>
  <w:num w:numId="4">
    <w:abstractNumId w:val="12"/>
  </w:num>
  <w:num w:numId="5">
    <w:abstractNumId w:val="32"/>
  </w:num>
  <w:num w:numId="6">
    <w:abstractNumId w:val="43"/>
  </w:num>
  <w:num w:numId="7">
    <w:abstractNumId w:val="9"/>
  </w:num>
  <w:num w:numId="8">
    <w:abstractNumId w:val="0"/>
  </w:num>
  <w:num w:numId="9">
    <w:abstractNumId w:val="33"/>
  </w:num>
  <w:num w:numId="10">
    <w:abstractNumId w:val="22"/>
  </w:num>
  <w:num w:numId="11">
    <w:abstractNumId w:val="8"/>
  </w:num>
  <w:num w:numId="12">
    <w:abstractNumId w:val="2"/>
  </w:num>
  <w:num w:numId="13">
    <w:abstractNumId w:val="36"/>
  </w:num>
  <w:num w:numId="14">
    <w:abstractNumId w:val="38"/>
  </w:num>
  <w:num w:numId="15">
    <w:abstractNumId w:val="29"/>
  </w:num>
  <w:num w:numId="16">
    <w:abstractNumId w:val="24"/>
  </w:num>
  <w:num w:numId="17">
    <w:abstractNumId w:val="14"/>
  </w:num>
  <w:num w:numId="18">
    <w:abstractNumId w:val="31"/>
  </w:num>
  <w:num w:numId="19">
    <w:abstractNumId w:val="19"/>
  </w:num>
  <w:num w:numId="20">
    <w:abstractNumId w:val="28"/>
  </w:num>
  <w:num w:numId="21">
    <w:abstractNumId w:val="1"/>
  </w:num>
  <w:num w:numId="22">
    <w:abstractNumId w:val="13"/>
  </w:num>
  <w:num w:numId="23">
    <w:abstractNumId w:val="39"/>
  </w:num>
  <w:num w:numId="24">
    <w:abstractNumId w:val="41"/>
  </w:num>
  <w:num w:numId="25">
    <w:abstractNumId w:val="35"/>
  </w:num>
  <w:num w:numId="26">
    <w:abstractNumId w:val="6"/>
  </w:num>
  <w:num w:numId="27">
    <w:abstractNumId w:val="18"/>
  </w:num>
  <w:num w:numId="28">
    <w:abstractNumId w:val="4"/>
  </w:num>
  <w:num w:numId="29">
    <w:abstractNumId w:val="40"/>
  </w:num>
  <w:num w:numId="30">
    <w:abstractNumId w:val="25"/>
  </w:num>
  <w:num w:numId="31">
    <w:abstractNumId w:val="20"/>
  </w:num>
  <w:num w:numId="32">
    <w:abstractNumId w:val="27"/>
  </w:num>
  <w:num w:numId="33">
    <w:abstractNumId w:val="34"/>
  </w:num>
  <w:num w:numId="34">
    <w:abstractNumId w:val="7"/>
  </w:num>
  <w:num w:numId="35">
    <w:abstractNumId w:val="42"/>
  </w:num>
  <w:num w:numId="36">
    <w:abstractNumId w:val="10"/>
  </w:num>
  <w:num w:numId="37">
    <w:abstractNumId w:val="11"/>
  </w:num>
  <w:num w:numId="38">
    <w:abstractNumId w:val="37"/>
  </w:num>
  <w:num w:numId="39">
    <w:abstractNumId w:val="15"/>
  </w:num>
  <w:num w:numId="40">
    <w:abstractNumId w:val="30"/>
  </w:num>
  <w:num w:numId="41">
    <w:abstractNumId w:val="23"/>
  </w:num>
  <w:num w:numId="42">
    <w:abstractNumId w:val="16"/>
  </w:num>
  <w:num w:numId="43">
    <w:abstractNumId w:val="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ocumentProtection w:edit="forms" w:enforcement="1" w:cryptProviderType="rsaAES" w:cryptAlgorithmClass="hash" w:cryptAlgorithmType="typeAny" w:cryptAlgorithmSid="14" w:cryptSpinCount="100000" w:hash="z7Cjam7wHgV8Iih1XFhcZEm4LmYVKa7zcDwTIQt7YlmHhf+c6EdcjMqb81ldQOMQ7MAyeDpJUvsb1DXQ2NRGOA==" w:salt="THLYEuwLhME9Fn9/fV9KWw==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697"/>
    <w:rsid w:val="000036B4"/>
    <w:rsid w:val="0000378E"/>
    <w:rsid w:val="000222CC"/>
    <w:rsid w:val="000E3BB6"/>
    <w:rsid w:val="000F19CF"/>
    <w:rsid w:val="000F2408"/>
    <w:rsid w:val="00110F9B"/>
    <w:rsid w:val="00116697"/>
    <w:rsid w:val="00117EC5"/>
    <w:rsid w:val="001C4790"/>
    <w:rsid w:val="00206575"/>
    <w:rsid w:val="00214230"/>
    <w:rsid w:val="00244AC5"/>
    <w:rsid w:val="002879DE"/>
    <w:rsid w:val="002B1641"/>
    <w:rsid w:val="00365D77"/>
    <w:rsid w:val="00366EF3"/>
    <w:rsid w:val="00422A52"/>
    <w:rsid w:val="004C194C"/>
    <w:rsid w:val="00540EB4"/>
    <w:rsid w:val="005843EA"/>
    <w:rsid w:val="005E1933"/>
    <w:rsid w:val="00601865"/>
    <w:rsid w:val="00656C52"/>
    <w:rsid w:val="00692135"/>
    <w:rsid w:val="00716A0A"/>
    <w:rsid w:val="00755847"/>
    <w:rsid w:val="00787B33"/>
    <w:rsid w:val="007A7F2A"/>
    <w:rsid w:val="007B3AEA"/>
    <w:rsid w:val="007C3945"/>
    <w:rsid w:val="008044A3"/>
    <w:rsid w:val="00806094"/>
    <w:rsid w:val="00813EAC"/>
    <w:rsid w:val="008536F2"/>
    <w:rsid w:val="00950689"/>
    <w:rsid w:val="009528A8"/>
    <w:rsid w:val="00987190"/>
    <w:rsid w:val="009F370A"/>
    <w:rsid w:val="009F6302"/>
    <w:rsid w:val="00AE7C69"/>
    <w:rsid w:val="00B17CA1"/>
    <w:rsid w:val="00B9653C"/>
    <w:rsid w:val="00BC5A6B"/>
    <w:rsid w:val="00BF7B19"/>
    <w:rsid w:val="00D157D9"/>
    <w:rsid w:val="00D75A9F"/>
    <w:rsid w:val="00E12F1E"/>
    <w:rsid w:val="00E55358"/>
    <w:rsid w:val="00E75EB4"/>
    <w:rsid w:val="00E81F91"/>
    <w:rsid w:val="00EC616D"/>
    <w:rsid w:val="00F51745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F3152"/>
  <w14:defaultImageDpi w14:val="0"/>
  <w15:docId w15:val="{C7A1EE63-FBA3-4E71-96CC-1F466AEC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</w:rPr>
  </w:style>
  <w:style w:type="character" w:styleId="Numerstrony">
    <w:name w:val="page number"/>
    <w:uiPriority w:val="99"/>
    <w:semiHidden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dokomentarza">
    <w:name w:val="annotation reference"/>
    <w:uiPriority w:val="99"/>
    <w:semiHidden/>
    <w:unhideWhenUsed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/>
      <w:sz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Preferred Customer</dc:creator>
  <cp:keywords/>
  <dc:description/>
  <cp:lastModifiedBy>WSSE Bydgoszcz - Piotr Janeczek</cp:lastModifiedBy>
  <cp:revision>2</cp:revision>
  <cp:lastPrinted>2012-07-17T08:20:00Z</cp:lastPrinted>
  <dcterms:created xsi:type="dcterms:W3CDTF">2022-07-07T16:34:00Z</dcterms:created>
  <dcterms:modified xsi:type="dcterms:W3CDTF">2022-07-07T16:34:00Z</dcterms:modified>
</cp:coreProperties>
</file>