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988"/>
        <w:gridCol w:w="2132"/>
        <w:gridCol w:w="4394"/>
        <w:gridCol w:w="2551"/>
      </w:tblGrid>
      <w:tr w:rsidR="008978F5" w:rsidRPr="00146354" w14:paraId="335CB451" w14:textId="77777777" w:rsidTr="002562BE">
        <w:tc>
          <w:tcPr>
            <w:tcW w:w="988" w:type="dxa"/>
            <w:vAlign w:val="center"/>
          </w:tcPr>
          <w:p w14:paraId="20686B7A" w14:textId="7DB1F1EA" w:rsidR="008978F5" w:rsidRPr="00146354" w:rsidRDefault="008978F5" w:rsidP="008978F5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Nr pozycji zakresu badań</w:t>
            </w:r>
          </w:p>
        </w:tc>
        <w:tc>
          <w:tcPr>
            <w:tcW w:w="2132" w:type="dxa"/>
            <w:vAlign w:val="center"/>
          </w:tcPr>
          <w:p w14:paraId="60EFE1B0" w14:textId="2E9AA81A" w:rsidR="008978F5" w:rsidRPr="00146354" w:rsidRDefault="008978F5" w:rsidP="008978F5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Przedmiot badań / wyrób</w:t>
            </w:r>
          </w:p>
        </w:tc>
        <w:tc>
          <w:tcPr>
            <w:tcW w:w="4394" w:type="dxa"/>
            <w:vAlign w:val="center"/>
          </w:tcPr>
          <w:p w14:paraId="6DB209E1" w14:textId="7E2FBE4A" w:rsidR="008978F5" w:rsidRPr="00146354" w:rsidRDefault="008978F5" w:rsidP="008978F5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Rodzaj działalności / badane cechy / metoda</w:t>
            </w:r>
          </w:p>
        </w:tc>
        <w:tc>
          <w:tcPr>
            <w:tcW w:w="2551" w:type="dxa"/>
            <w:vAlign w:val="center"/>
          </w:tcPr>
          <w:p w14:paraId="623200FC" w14:textId="08A41CB7" w:rsidR="008978F5" w:rsidRPr="00146354" w:rsidRDefault="008978F5" w:rsidP="008978F5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Dokument odniesienia</w:t>
            </w:r>
          </w:p>
        </w:tc>
      </w:tr>
      <w:tr w:rsidR="008978F5" w:rsidRPr="00146354" w14:paraId="1434571B" w14:textId="77777777" w:rsidTr="002562BE">
        <w:tc>
          <w:tcPr>
            <w:tcW w:w="988" w:type="dxa"/>
            <w:vAlign w:val="center"/>
          </w:tcPr>
          <w:p w14:paraId="067E4911" w14:textId="534B91A1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32" w:type="dxa"/>
            <w:vMerge w:val="restart"/>
            <w:vAlign w:val="center"/>
          </w:tcPr>
          <w:p w14:paraId="35C5C926" w14:textId="151EC2C1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- powietrze</w:t>
            </w:r>
          </w:p>
        </w:tc>
        <w:tc>
          <w:tcPr>
            <w:tcW w:w="4394" w:type="dxa"/>
            <w:vAlign w:val="center"/>
          </w:tcPr>
          <w:p w14:paraId="7AE3C494" w14:textId="77777777" w:rsidR="00ED0F03" w:rsidRPr="00146354" w:rsidRDefault="00ED0F03" w:rsidP="008978F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Stężenie pyłowych czynników szkodliwych dla zdrowia –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wdychalna</w:t>
            </w:r>
            <w:proofErr w:type="spellEnd"/>
          </w:p>
          <w:p w14:paraId="30C655D0" w14:textId="6FF0907B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 – 13,7)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  <w:p w14:paraId="7FC28494" w14:textId="43D6CA74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grawimetryczna</w:t>
            </w:r>
          </w:p>
        </w:tc>
        <w:tc>
          <w:tcPr>
            <w:tcW w:w="2551" w:type="dxa"/>
          </w:tcPr>
          <w:p w14:paraId="22219F55" w14:textId="74012A0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PN-Z-04507:2022-05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ª</w:t>
            </w:r>
          </w:p>
          <w:p w14:paraId="6465106F" w14:textId="6BB64B25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PN-Z-04507:2022-05/Ap1:2022-08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lang w:val="en-US" w:eastAsia="pl-PL"/>
                <w14:ligatures w14:val="none"/>
              </w:rPr>
              <w:t xml:space="preserve"> 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</w:tc>
      </w:tr>
      <w:tr w:rsidR="008978F5" w:rsidRPr="00146354" w14:paraId="3293783B" w14:textId="77777777" w:rsidTr="002562BE">
        <w:tc>
          <w:tcPr>
            <w:tcW w:w="988" w:type="dxa"/>
            <w:vAlign w:val="center"/>
          </w:tcPr>
          <w:p w14:paraId="36FE660D" w14:textId="7A1457FA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2" w:type="dxa"/>
            <w:vMerge/>
          </w:tcPr>
          <w:p w14:paraId="589DBFE3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64E5CC0" w14:textId="77777777" w:rsidR="00ED0F03" w:rsidRPr="00146354" w:rsidRDefault="00ED0F03" w:rsidP="008978F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Stężenie pyłowych czynników szkodliwych dla zdrowia –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respirabilna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  </w:t>
            </w:r>
          </w:p>
          <w:p w14:paraId="40884A34" w14:textId="6D7D2DAE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 –6,2)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  <w:p w14:paraId="36D74606" w14:textId="4793888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grawimetryczna</w:t>
            </w:r>
          </w:p>
        </w:tc>
        <w:tc>
          <w:tcPr>
            <w:tcW w:w="2551" w:type="dxa"/>
          </w:tcPr>
          <w:p w14:paraId="628ED46C" w14:textId="487CF6D4" w:rsidR="002562BE" w:rsidRPr="00146354" w:rsidRDefault="008978F5" w:rsidP="002562BE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PN-Z-04508:2022-05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lang w:val="en-US" w:eastAsia="pl-PL"/>
                <w14:ligatures w14:val="none"/>
              </w:rPr>
              <w:t xml:space="preserve"> 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  <w:p w14:paraId="7BA636DB" w14:textId="4A1A74D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PN-Z-04508:2022-05/Ap1:2022-08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ª</w:t>
            </w:r>
          </w:p>
        </w:tc>
      </w:tr>
      <w:tr w:rsidR="008978F5" w:rsidRPr="00146354" w14:paraId="649B28F5" w14:textId="77777777" w:rsidTr="002562BE">
        <w:tc>
          <w:tcPr>
            <w:tcW w:w="988" w:type="dxa"/>
            <w:vAlign w:val="center"/>
          </w:tcPr>
          <w:p w14:paraId="5E782EE5" w14:textId="68C94B1C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132" w:type="dxa"/>
            <w:vAlign w:val="center"/>
          </w:tcPr>
          <w:p w14:paraId="43AC01A0" w14:textId="0D5371E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- hałas</w:t>
            </w:r>
          </w:p>
        </w:tc>
        <w:tc>
          <w:tcPr>
            <w:tcW w:w="4394" w:type="dxa"/>
            <w:vAlign w:val="center"/>
          </w:tcPr>
          <w:p w14:paraId="554560A4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Równoważny poziom dźwięku A</w:t>
            </w:r>
          </w:p>
          <w:p w14:paraId="6199567B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Maksymalny poziom dźwięku A</w:t>
            </w:r>
          </w:p>
          <w:p w14:paraId="5297A3E5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Szczytowy poziom dźwięku C</w:t>
            </w:r>
          </w:p>
          <w:p w14:paraId="1E7761A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Zakres: (23 – 138)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dB</w:t>
            </w:r>
            <w:proofErr w:type="spellEnd"/>
          </w:p>
          <w:p w14:paraId="64EA3F39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pomiarowa bezpośrednia</w:t>
            </w:r>
          </w:p>
          <w:p w14:paraId="09885BB5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Poziom ekspozycji na hałas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odniesiony do:</w:t>
            </w:r>
          </w:p>
          <w:p w14:paraId="4F32D4BE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- 8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godz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dobowego wymiaru czasu pracy</w:t>
            </w:r>
          </w:p>
          <w:p w14:paraId="6C185A62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przeciętnego tygodniowego wymiaru czasu pracy</w:t>
            </w:r>
          </w:p>
          <w:p w14:paraId="38C72952" w14:textId="7D5047E0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</w:tcPr>
          <w:p w14:paraId="0BE25A55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PN-N-01307:1994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ª</w:t>
            </w:r>
          </w:p>
          <w:p w14:paraId="05B02F65" w14:textId="198D27A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PN–EN  ISO 9612:2011</w:t>
            </w:r>
            <w:r w:rsidR="00EE293A"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ª</w:t>
            </w:r>
          </w:p>
          <w:p w14:paraId="5316F83A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wyłączeniem metody obejmującej strategię</w:t>
            </w:r>
          </w:p>
          <w:p w14:paraId="4B891298" w14:textId="333DAE4D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i 3 – punkty 10 i 11</w:t>
            </w:r>
          </w:p>
        </w:tc>
      </w:tr>
      <w:tr w:rsidR="008978F5" w:rsidRPr="00146354" w14:paraId="1A5F6F43" w14:textId="77777777" w:rsidTr="002562BE">
        <w:tc>
          <w:tcPr>
            <w:tcW w:w="988" w:type="dxa"/>
            <w:vAlign w:val="center"/>
          </w:tcPr>
          <w:p w14:paraId="4609294F" w14:textId="2803B3A3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132" w:type="dxa"/>
          </w:tcPr>
          <w:p w14:paraId="6882928A" w14:textId="310F455D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Środowisko pracy – </w:t>
            </w:r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drgania mechaniczne oddziałujące na organizm człowieka przez kończyny górne</w:t>
            </w:r>
          </w:p>
        </w:tc>
        <w:tc>
          <w:tcPr>
            <w:tcW w:w="4394" w:type="dxa"/>
          </w:tcPr>
          <w:p w14:paraId="31E4CFC3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Drgania mechaniczne działające na organizm człowieka przez kończyny górne </w:t>
            </w:r>
          </w:p>
          <w:p w14:paraId="3203308D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Skuteczne ważone częstotliwościowo przyspieszenie drgań (wartość skuteczna RMS)</w:t>
            </w:r>
          </w:p>
          <w:p w14:paraId="3F6A5A5A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(0,06 – 100) m/s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2</w:t>
            </w:r>
          </w:p>
          <w:p w14:paraId="6E191352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pomiarowa bezpośrednia</w:t>
            </w:r>
          </w:p>
          <w:p w14:paraId="53072ED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Ekspozycja dzienna, wyrażona w postaci równoważnej energetycznie dla 8 godzin działania sumy wektorowej skutecznych, skorygowanych częstotliwościowo przyspieszeń drgań wyznaczonych dla trzech składowych kierunkowych (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hwx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hwy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hwz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)</w:t>
            </w:r>
          </w:p>
          <w:p w14:paraId="559BF5D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Ekspozycja trwająca 30 minut i krócej, wyrażona w postaci sumy wektorowej skutecznych, ważonych częstotliwościowo przyspieszeń drgań, wyznaczonych dla trzech składowych kierunkowych (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hwx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hwy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hwz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)</w:t>
            </w:r>
          </w:p>
          <w:p w14:paraId="743CA5FA" w14:textId="4E1154EE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</w:tcPr>
          <w:p w14:paraId="59D95E76" w14:textId="09A93D5D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PN-EN ISO 5349-1:2004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  <w:p w14:paraId="0309BAC6" w14:textId="3CA3CA03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PN-EN ISO 5349-2:2004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  <w:p w14:paraId="55B84C99" w14:textId="274EF29B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PN-EN ISO5349-2:2004/ A1:2015-11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val="en-US" w:eastAsia="pl-PL"/>
                <w14:ligatures w14:val="none"/>
              </w:rPr>
              <w:t>a</w:t>
            </w:r>
          </w:p>
        </w:tc>
      </w:tr>
    </w:tbl>
    <w:p w14:paraId="029FA966" w14:textId="77777777" w:rsidR="00301D42" w:rsidRPr="00146354" w:rsidRDefault="00301D42"/>
    <w:p w14:paraId="04895EC5" w14:textId="77777777" w:rsidR="008978F5" w:rsidRPr="00146354" w:rsidRDefault="008978F5"/>
    <w:p w14:paraId="0E9A2B40" w14:textId="77777777" w:rsidR="008978F5" w:rsidRPr="00146354" w:rsidRDefault="008978F5"/>
    <w:p w14:paraId="527F9FE6" w14:textId="77777777" w:rsidR="008978F5" w:rsidRPr="00146354" w:rsidRDefault="008978F5"/>
    <w:p w14:paraId="1FFD82F8" w14:textId="77777777" w:rsidR="008978F5" w:rsidRPr="00146354" w:rsidRDefault="008978F5"/>
    <w:p w14:paraId="2CA7D8F3" w14:textId="77777777" w:rsidR="008978F5" w:rsidRPr="00146354" w:rsidRDefault="008978F5"/>
    <w:p w14:paraId="697B942E" w14:textId="77777777" w:rsidR="008978F5" w:rsidRPr="00146354" w:rsidRDefault="008978F5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988"/>
        <w:gridCol w:w="2132"/>
        <w:gridCol w:w="4394"/>
        <w:gridCol w:w="2551"/>
      </w:tblGrid>
      <w:tr w:rsidR="008978F5" w:rsidRPr="00146354" w14:paraId="1CC6ED38" w14:textId="77777777" w:rsidTr="002562BE">
        <w:tc>
          <w:tcPr>
            <w:tcW w:w="988" w:type="dxa"/>
            <w:vAlign w:val="center"/>
          </w:tcPr>
          <w:p w14:paraId="3C1B4619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lastRenderedPageBreak/>
              <w:t>Nr pozycji zakresu badań</w:t>
            </w:r>
          </w:p>
        </w:tc>
        <w:tc>
          <w:tcPr>
            <w:tcW w:w="2132" w:type="dxa"/>
            <w:vAlign w:val="center"/>
          </w:tcPr>
          <w:p w14:paraId="7D5CF4C9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Przedmiot badań / wyrób</w:t>
            </w:r>
          </w:p>
        </w:tc>
        <w:tc>
          <w:tcPr>
            <w:tcW w:w="4394" w:type="dxa"/>
            <w:vAlign w:val="center"/>
          </w:tcPr>
          <w:p w14:paraId="7227BCB3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Rodzaj działalności / badane cechy / metoda</w:t>
            </w:r>
          </w:p>
        </w:tc>
        <w:tc>
          <w:tcPr>
            <w:tcW w:w="2551" w:type="dxa"/>
            <w:vAlign w:val="center"/>
          </w:tcPr>
          <w:p w14:paraId="797F1EA1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Dokument odniesienia</w:t>
            </w:r>
          </w:p>
        </w:tc>
      </w:tr>
      <w:tr w:rsidR="008978F5" w:rsidRPr="00146354" w14:paraId="5736020D" w14:textId="77777777" w:rsidTr="002562BE">
        <w:tc>
          <w:tcPr>
            <w:tcW w:w="988" w:type="dxa"/>
            <w:vAlign w:val="center"/>
          </w:tcPr>
          <w:p w14:paraId="35C7BE05" w14:textId="468F1CB6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132" w:type="dxa"/>
          </w:tcPr>
          <w:p w14:paraId="4AD199E3" w14:textId="7B4D3D91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drgania mechaniczne o działaniu ogólnym na organizm człowieka</w:t>
            </w:r>
          </w:p>
        </w:tc>
        <w:tc>
          <w:tcPr>
            <w:tcW w:w="4394" w:type="dxa"/>
            <w:vAlign w:val="center"/>
          </w:tcPr>
          <w:p w14:paraId="5D3FE08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Drgania mechaniczne o działaniu ogólnym na organizm człowieka</w:t>
            </w:r>
          </w:p>
          <w:p w14:paraId="7694A660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Skuteczne ważone częstotliwościowo przyspieszenie drgań (wartość skuteczna RMS)</w:t>
            </w:r>
          </w:p>
          <w:p w14:paraId="3FBFB832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(0,01 - 100) m/s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2</w:t>
            </w:r>
          </w:p>
          <w:p w14:paraId="390A31CD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Metoda pomiarowa bezpośrednia </w:t>
            </w:r>
          </w:p>
          <w:p w14:paraId="572564EE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Ekspozycja dzienna, wyrażona w postaci równoważnego energetycznie dla 8 godzin działania skutecznego, skorygowanego częstotliwościowo przyspieszenia drgań, dominującego wśród przyspieszeń drgań, wyznaczonych dla trzech składowych kierunkowych z uwzględnieniem właściwych współczynników (1,4a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wx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1,4a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wy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wz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)</w:t>
            </w:r>
          </w:p>
          <w:p w14:paraId="509DE809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Ekspozycja trwająca 30 minut i krócej, wyrażona w postaci skutecznego, ważone-go częstotliwościowo przyspieszenia drgań, dominującego wśród przyspieszeń drgań, wyznaczonych dla trzech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składo-wych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kierunkowych z uwzględnieniem właściwych współczynników (1,4a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wx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 1,4a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wy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wz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) </w:t>
            </w:r>
          </w:p>
          <w:p w14:paraId="66608919" w14:textId="54DB787C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</w:tcPr>
          <w:p w14:paraId="2F39CB38" w14:textId="193C2AE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PN-EN 14253</w:t>
            </w:r>
            <w:r w:rsidR="002562BE"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+</w:t>
            </w:r>
            <w:r w:rsidR="002562BE"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A1:2011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</w:tc>
      </w:tr>
      <w:tr w:rsidR="008978F5" w:rsidRPr="00146354" w14:paraId="5680BC0D" w14:textId="77777777" w:rsidTr="002562BE">
        <w:tc>
          <w:tcPr>
            <w:tcW w:w="988" w:type="dxa"/>
            <w:vMerge w:val="restart"/>
            <w:vAlign w:val="center"/>
          </w:tcPr>
          <w:p w14:paraId="4DF99D57" w14:textId="1257E857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132" w:type="dxa"/>
            <w:vMerge w:val="restart"/>
          </w:tcPr>
          <w:p w14:paraId="7C15ECAA" w14:textId="5179149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oświetlenie światłem elektrycznym</w:t>
            </w:r>
          </w:p>
        </w:tc>
        <w:tc>
          <w:tcPr>
            <w:tcW w:w="4394" w:type="dxa"/>
            <w:vAlign w:val="center"/>
          </w:tcPr>
          <w:p w14:paraId="2D17CD8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Natężenie oświetlenia </w:t>
            </w:r>
          </w:p>
          <w:p w14:paraId="0534AABC" w14:textId="77777777" w:rsidR="008978F5" w:rsidRPr="00146354" w:rsidRDefault="008978F5" w:rsidP="008978F5">
            <w:pPr>
              <w:ind w:left="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(5 – 10 000) lx</w:t>
            </w:r>
          </w:p>
          <w:p w14:paraId="76E9E1CD" w14:textId="508696FB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pomiarowa bezpośrednia</w:t>
            </w:r>
          </w:p>
        </w:tc>
        <w:tc>
          <w:tcPr>
            <w:tcW w:w="2551" w:type="dxa"/>
            <w:vMerge w:val="restart"/>
          </w:tcPr>
          <w:p w14:paraId="049B9E7E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PB-OBFCh-Ś-04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ª</w:t>
            </w:r>
          </w:p>
          <w:p w14:paraId="611C0776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Wydanie 3 </w:t>
            </w:r>
          </w:p>
          <w:p w14:paraId="4BC81955" w14:textId="0B5722D8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dnia 15.03.2023</w:t>
            </w:r>
          </w:p>
        </w:tc>
      </w:tr>
      <w:tr w:rsidR="008978F5" w:rsidRPr="00146354" w14:paraId="06BB07F5" w14:textId="77777777" w:rsidTr="002562BE">
        <w:tc>
          <w:tcPr>
            <w:tcW w:w="988" w:type="dxa"/>
            <w:vMerge/>
            <w:vAlign w:val="center"/>
          </w:tcPr>
          <w:p w14:paraId="23BB2753" w14:textId="77777777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14:paraId="5DE06481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5B0D39" w14:textId="77777777" w:rsidR="008978F5" w:rsidRPr="00146354" w:rsidRDefault="008978F5" w:rsidP="008978F5">
            <w:pPr>
              <w:ind w:left="5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Równomierność oświetlenia </w:t>
            </w:r>
          </w:p>
          <w:p w14:paraId="047CA267" w14:textId="7E172F13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  <w:vMerge/>
          </w:tcPr>
          <w:p w14:paraId="3C6EEE5C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F5" w:rsidRPr="00DB50BF" w14:paraId="59632CA5" w14:textId="77777777" w:rsidTr="002562BE">
        <w:tc>
          <w:tcPr>
            <w:tcW w:w="988" w:type="dxa"/>
            <w:vMerge w:val="restart"/>
            <w:vAlign w:val="center"/>
          </w:tcPr>
          <w:p w14:paraId="502CEEE3" w14:textId="5B197F0D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132" w:type="dxa"/>
            <w:vMerge w:val="restart"/>
          </w:tcPr>
          <w:p w14:paraId="66D54CBC" w14:textId="7C2BF3D4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mikroklimat umiarkowany</w:t>
            </w:r>
          </w:p>
        </w:tc>
        <w:tc>
          <w:tcPr>
            <w:tcW w:w="4394" w:type="dxa"/>
            <w:vAlign w:val="center"/>
          </w:tcPr>
          <w:p w14:paraId="3D36119D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Temperatura powietrza</w:t>
            </w:r>
          </w:p>
          <w:p w14:paraId="5E4E88C7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(10 – 40) °C</w:t>
            </w:r>
          </w:p>
          <w:p w14:paraId="05E224D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Temperatura poczernionej kuli</w:t>
            </w:r>
          </w:p>
          <w:p w14:paraId="4FAC312F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(10 – 50) °C</w:t>
            </w:r>
          </w:p>
          <w:p w14:paraId="1BE7B33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Wilgotność powietrza</w:t>
            </w:r>
          </w:p>
          <w:p w14:paraId="22D20D7C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(20 – 90) %</w:t>
            </w:r>
          </w:p>
          <w:p w14:paraId="6F5C07BD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Prędkość powietrza</w:t>
            </w:r>
          </w:p>
          <w:p w14:paraId="38A1D89E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(0,15 – 5) m/s</w:t>
            </w:r>
          </w:p>
          <w:p w14:paraId="1FEDB312" w14:textId="34000216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pomiarowa bezpośrednia</w:t>
            </w:r>
          </w:p>
        </w:tc>
        <w:tc>
          <w:tcPr>
            <w:tcW w:w="2551" w:type="dxa"/>
            <w:vMerge w:val="restart"/>
          </w:tcPr>
          <w:p w14:paraId="66F2087B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PN-EN ISO 7730:2006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  <w:p w14:paraId="6E3C3684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PN-EN ISO 7730:2006 /Ap2:2016-04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  <w:p w14:paraId="7CFB8D28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978F5" w:rsidRPr="00146354" w14:paraId="446EC744" w14:textId="77777777" w:rsidTr="002562BE">
        <w:tc>
          <w:tcPr>
            <w:tcW w:w="988" w:type="dxa"/>
            <w:vMerge/>
            <w:vAlign w:val="center"/>
          </w:tcPr>
          <w:p w14:paraId="4CB48C2F" w14:textId="77777777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32" w:type="dxa"/>
            <w:vMerge/>
          </w:tcPr>
          <w:p w14:paraId="4572C389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94" w:type="dxa"/>
            <w:vAlign w:val="center"/>
          </w:tcPr>
          <w:p w14:paraId="7F5CD3EA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Wskaźnik PMV; Wskaźnik PPD </w:t>
            </w:r>
          </w:p>
          <w:p w14:paraId="5EC43E27" w14:textId="273AB49E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  <w:vMerge/>
          </w:tcPr>
          <w:p w14:paraId="299140C6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F5" w:rsidRPr="00146354" w14:paraId="5962D5FC" w14:textId="77777777" w:rsidTr="002562BE">
        <w:tc>
          <w:tcPr>
            <w:tcW w:w="988" w:type="dxa"/>
            <w:vMerge w:val="restart"/>
            <w:vAlign w:val="center"/>
          </w:tcPr>
          <w:p w14:paraId="4658D1FB" w14:textId="0214E4BD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2" w:type="dxa"/>
            <w:vMerge w:val="restart"/>
          </w:tcPr>
          <w:p w14:paraId="587C606D" w14:textId="02D10C55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mikroklimat gorący</w:t>
            </w:r>
          </w:p>
        </w:tc>
        <w:tc>
          <w:tcPr>
            <w:tcW w:w="4394" w:type="dxa"/>
            <w:vAlign w:val="center"/>
          </w:tcPr>
          <w:p w14:paraId="28D2D606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Temperatura powietrza </w:t>
            </w:r>
          </w:p>
          <w:p w14:paraId="3B69600D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(10 – 50) °C</w:t>
            </w:r>
          </w:p>
          <w:p w14:paraId="5496A23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Temperatura wilgotna naturalna </w:t>
            </w:r>
          </w:p>
          <w:p w14:paraId="31DA33D5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(10 – 40) °C</w:t>
            </w:r>
          </w:p>
          <w:p w14:paraId="1B034507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Temperatura poczernionej kuli </w:t>
            </w:r>
          </w:p>
          <w:p w14:paraId="677BDE6E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(10 – 60) °C</w:t>
            </w:r>
          </w:p>
          <w:p w14:paraId="368C120F" w14:textId="16110758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pomiarowa bezpośrednia</w:t>
            </w:r>
          </w:p>
        </w:tc>
        <w:tc>
          <w:tcPr>
            <w:tcW w:w="2551" w:type="dxa"/>
            <w:vMerge w:val="restart"/>
          </w:tcPr>
          <w:p w14:paraId="369DA8D5" w14:textId="2653653B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PN-EN ISO 7243:2018-01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ª</w:t>
            </w:r>
          </w:p>
        </w:tc>
      </w:tr>
      <w:tr w:rsidR="008978F5" w:rsidRPr="00146354" w14:paraId="2A39B3DE" w14:textId="77777777" w:rsidTr="002562BE">
        <w:tc>
          <w:tcPr>
            <w:tcW w:w="988" w:type="dxa"/>
            <w:vMerge/>
            <w:vAlign w:val="center"/>
          </w:tcPr>
          <w:p w14:paraId="580EC70D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14:paraId="49F71E6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35596B6D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Wskaźnik WBGT </w:t>
            </w:r>
          </w:p>
          <w:p w14:paraId="427B154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Wskaźnik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WBGTeff</w:t>
            </w:r>
            <w:proofErr w:type="spellEnd"/>
          </w:p>
          <w:p w14:paraId="28555538" w14:textId="09F40588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  <w:vMerge/>
          </w:tcPr>
          <w:p w14:paraId="6CB300FC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978F5" w:rsidRPr="00146354" w14:paraId="21D8EA00" w14:textId="77777777" w:rsidTr="002562BE">
        <w:tc>
          <w:tcPr>
            <w:tcW w:w="988" w:type="dxa"/>
            <w:vAlign w:val="center"/>
          </w:tcPr>
          <w:p w14:paraId="50CBB13F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lastRenderedPageBreak/>
              <w:t>Nr pozycji zakresu badań</w:t>
            </w:r>
          </w:p>
        </w:tc>
        <w:tc>
          <w:tcPr>
            <w:tcW w:w="2132" w:type="dxa"/>
            <w:vAlign w:val="center"/>
          </w:tcPr>
          <w:p w14:paraId="315B9688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Przedmiot badań / wyrób</w:t>
            </w:r>
          </w:p>
        </w:tc>
        <w:tc>
          <w:tcPr>
            <w:tcW w:w="4394" w:type="dxa"/>
            <w:vAlign w:val="center"/>
          </w:tcPr>
          <w:p w14:paraId="21AA9CB3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Rodzaj działalności / badane cechy / metoda</w:t>
            </w:r>
          </w:p>
        </w:tc>
        <w:tc>
          <w:tcPr>
            <w:tcW w:w="2551" w:type="dxa"/>
            <w:vAlign w:val="center"/>
          </w:tcPr>
          <w:p w14:paraId="294A48D5" w14:textId="77777777" w:rsidR="008978F5" w:rsidRPr="00146354" w:rsidRDefault="008978F5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Dokument odniesienia</w:t>
            </w:r>
          </w:p>
        </w:tc>
      </w:tr>
      <w:tr w:rsidR="008978F5" w:rsidRPr="00146354" w14:paraId="4004EEBE" w14:textId="77777777" w:rsidTr="002562BE">
        <w:tc>
          <w:tcPr>
            <w:tcW w:w="988" w:type="dxa"/>
            <w:vMerge w:val="restart"/>
            <w:vAlign w:val="center"/>
          </w:tcPr>
          <w:p w14:paraId="6C061B11" w14:textId="3182CA29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132" w:type="dxa"/>
            <w:vMerge w:val="restart"/>
          </w:tcPr>
          <w:p w14:paraId="41494BB8" w14:textId="0192512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mikroklimat zimny</w:t>
            </w:r>
          </w:p>
        </w:tc>
        <w:tc>
          <w:tcPr>
            <w:tcW w:w="4394" w:type="dxa"/>
            <w:vAlign w:val="center"/>
          </w:tcPr>
          <w:p w14:paraId="653FF8DE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Temperatura powietrza</w:t>
            </w:r>
          </w:p>
          <w:p w14:paraId="623B433A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(-30 – 10) °C</w:t>
            </w:r>
          </w:p>
          <w:p w14:paraId="168EE090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Temperatura poczernionej kuli</w:t>
            </w:r>
          </w:p>
          <w:p w14:paraId="0249BBA6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(-30 – 10) °C</w:t>
            </w:r>
          </w:p>
          <w:p w14:paraId="61B07FC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Wilgotność powietrza</w:t>
            </w:r>
          </w:p>
          <w:p w14:paraId="4B23098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(25 – 75) %</w:t>
            </w:r>
          </w:p>
          <w:p w14:paraId="1A306F49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Prędkość powietrza</w:t>
            </w:r>
          </w:p>
          <w:p w14:paraId="4F29F9B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(0,15 – 5) m/s</w:t>
            </w:r>
          </w:p>
          <w:p w14:paraId="743225E5" w14:textId="185CE1A8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pomiarowa bezpośrednia</w:t>
            </w:r>
          </w:p>
        </w:tc>
        <w:tc>
          <w:tcPr>
            <w:tcW w:w="2551" w:type="dxa"/>
            <w:vMerge w:val="restart"/>
          </w:tcPr>
          <w:p w14:paraId="007C6A41" w14:textId="304E728F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PN-EN ISO 11079:2008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>ª</w:t>
            </w:r>
          </w:p>
        </w:tc>
      </w:tr>
      <w:tr w:rsidR="008978F5" w:rsidRPr="00146354" w14:paraId="2431A3FE" w14:textId="77777777" w:rsidTr="002562BE">
        <w:tc>
          <w:tcPr>
            <w:tcW w:w="988" w:type="dxa"/>
            <w:vMerge/>
            <w:vAlign w:val="center"/>
          </w:tcPr>
          <w:p w14:paraId="1847D288" w14:textId="77777777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14:paraId="166472BE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E49A227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Wskaźnik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IREQ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min</w:t>
            </w:r>
            <w:proofErr w:type="spellEnd"/>
          </w:p>
          <w:p w14:paraId="29DE8DE2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Wskaźnik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IREQ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neutralny</w:t>
            </w:r>
            <w:proofErr w:type="spellEnd"/>
          </w:p>
          <w:p w14:paraId="59F5D72A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Wskaźnik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IREQt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>wc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60318358" w14:textId="474C4BB6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(z obliczeń)</w:t>
            </w:r>
          </w:p>
        </w:tc>
        <w:tc>
          <w:tcPr>
            <w:tcW w:w="2551" w:type="dxa"/>
            <w:vMerge/>
          </w:tcPr>
          <w:p w14:paraId="6688ABBF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8F5" w:rsidRPr="00146354" w14:paraId="24C7B230" w14:textId="77777777" w:rsidTr="00804069">
        <w:trPr>
          <w:trHeight w:val="2871"/>
        </w:trPr>
        <w:tc>
          <w:tcPr>
            <w:tcW w:w="988" w:type="dxa"/>
            <w:vAlign w:val="center"/>
          </w:tcPr>
          <w:p w14:paraId="1F6D0671" w14:textId="6BA2FB0E" w:rsidR="008978F5" w:rsidRPr="00146354" w:rsidRDefault="008978F5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32" w:type="dxa"/>
          </w:tcPr>
          <w:p w14:paraId="349CD53F" w14:textId="61AD26F4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powietrze</w:t>
            </w:r>
          </w:p>
        </w:tc>
        <w:tc>
          <w:tcPr>
            <w:tcW w:w="4394" w:type="dxa"/>
          </w:tcPr>
          <w:p w14:paraId="35F168C4" w14:textId="68E130E0" w:rsidR="008978F5" w:rsidRPr="00146354" w:rsidRDefault="008978F5" w:rsidP="00142623">
            <w:pPr>
              <w:numPr>
                <w:ilvl w:val="0"/>
                <w:numId w:val="1"/>
              </w:numPr>
              <w:tabs>
                <w:tab w:val="clear" w:pos="690"/>
                <w:tab w:val="left" w:pos="315"/>
              </w:tabs>
              <w:ind w:left="31" w:firstLine="0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Stężenie gazu </w:t>
            </w:r>
            <w:r w:rsidR="003F4A16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CO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</w:p>
          <w:p w14:paraId="094CEC37" w14:textId="3BF25B4B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(2,34 – 200)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  <w:p w14:paraId="413978C3" w14:textId="77777777" w:rsidR="00804069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Metoda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elektrochemiczna</w:t>
            </w:r>
            <w:proofErr w:type="spellEnd"/>
          </w:p>
          <w:p w14:paraId="3ACD7FE8" w14:textId="2262FE15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b) </w:t>
            </w:r>
            <w:r w:rsidR="00DA5D1B"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Stężenie</w:t>
            </w:r>
            <w:r w:rsidR="00207850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gazu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="003F4A16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SO</w:t>
            </w:r>
            <w:r w:rsidR="003F4A16" w:rsidRPr="00146354">
              <w:rPr>
                <w:rFonts w:ascii="Times New Roman" w:eastAsia="Times New Roman" w:hAnsi="Times New Roman" w:cs="Times New Roman"/>
                <w:b/>
                <w:kern w:val="0"/>
                <w:vertAlign w:val="subscript"/>
                <w:lang w:eastAsia="pl-PL"/>
                <w14:ligatures w14:val="none"/>
              </w:rPr>
              <w:t>2</w:t>
            </w:r>
          </w:p>
          <w:p w14:paraId="78B0C071" w14:textId="766A642A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bscript"/>
                <w:lang w:eastAsia="pl-PL"/>
                <w14:ligatures w14:val="none"/>
              </w:rPr>
              <w:t xml:space="preserve"> 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(0,27 </w:t>
            </w:r>
            <w:r w:rsidR="00265D0A"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–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53,2) mg/m³</w:t>
            </w:r>
          </w:p>
          <w:p w14:paraId="2FD3B519" w14:textId="77777777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Metoda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elektrochemiczna</w:t>
            </w:r>
            <w:proofErr w:type="spellEnd"/>
          </w:p>
          <w:p w14:paraId="67D75845" w14:textId="2CB09407" w:rsidR="008978F5" w:rsidRPr="00146354" w:rsidRDefault="008978F5" w:rsidP="00142623">
            <w:pPr>
              <w:numPr>
                <w:ilvl w:val="0"/>
                <w:numId w:val="2"/>
              </w:numPr>
              <w:tabs>
                <w:tab w:val="left" w:pos="31"/>
                <w:tab w:val="left" w:pos="315"/>
              </w:tabs>
              <w:ind w:left="31" w:firstLine="0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Stężenie</w:t>
            </w:r>
            <w:r w:rsidR="00207850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gazu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="003F4A16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NO</w:t>
            </w:r>
          </w:p>
          <w:p w14:paraId="4B624740" w14:textId="50794633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(0,12 – 62,5)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  <w:p w14:paraId="14544994" w14:textId="016EA84D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Stężenie</w:t>
            </w:r>
            <w:r w:rsidR="00207850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gazu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="003F4A16"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NO</w:t>
            </w:r>
            <w:r w:rsidR="003F4A16" w:rsidRPr="00146354">
              <w:rPr>
                <w:rFonts w:ascii="Times New Roman" w:eastAsia="Times New Roman" w:hAnsi="Times New Roman" w:cs="Times New Roman"/>
                <w:b/>
                <w:kern w:val="0"/>
                <w:vertAlign w:val="subscript"/>
                <w:lang w:eastAsia="pl-PL"/>
                <w14:ligatures w14:val="none"/>
              </w:rPr>
              <w:t>2</w:t>
            </w:r>
          </w:p>
          <w:p w14:paraId="009778C1" w14:textId="707C88EB" w:rsidR="008978F5" w:rsidRPr="00146354" w:rsidRDefault="008978F5" w:rsidP="00142623">
            <w:pPr>
              <w:tabs>
                <w:tab w:val="num" w:pos="31"/>
                <w:tab w:val="left" w:pos="315"/>
              </w:tabs>
              <w:ind w:left="3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(0,19 – 38,2)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  <w:p w14:paraId="37A7806B" w14:textId="4E002A40" w:rsidR="008978F5" w:rsidRPr="00146354" w:rsidRDefault="008978F5" w:rsidP="00142623">
            <w:pPr>
              <w:tabs>
                <w:tab w:val="left" w:pos="315"/>
              </w:tabs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Metoda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>elektrochemiczna</w:t>
            </w:r>
            <w:proofErr w:type="spellEnd"/>
          </w:p>
        </w:tc>
        <w:tc>
          <w:tcPr>
            <w:tcW w:w="2551" w:type="dxa"/>
          </w:tcPr>
          <w:p w14:paraId="7CBE185B" w14:textId="0BDD7EE0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a)  PB-OBFCh-Ś-03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ª</w:t>
            </w:r>
          </w:p>
          <w:p w14:paraId="23B951AC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Wydanie 1 </w:t>
            </w:r>
          </w:p>
          <w:p w14:paraId="177EFBA5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dnia 30.11.2009</w:t>
            </w:r>
          </w:p>
          <w:p w14:paraId="7D889957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b)  PB-OBFCh-Ś-11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 xml:space="preserve">P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Wydanie 1 </w:t>
            </w:r>
          </w:p>
          <w:p w14:paraId="7C6FABD8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dnia 31.12.2011</w:t>
            </w:r>
          </w:p>
          <w:p w14:paraId="63206671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c)  PB-OBFCh-Ś-03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P</w:t>
            </w:r>
          </w:p>
          <w:p w14:paraId="6D06E952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Wydanie 1 </w:t>
            </w:r>
          </w:p>
          <w:p w14:paraId="3D31DAB0" w14:textId="77777777" w:rsidR="008978F5" w:rsidRPr="00146354" w:rsidRDefault="008978F5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dnia 30.11.2009</w:t>
            </w:r>
          </w:p>
          <w:p w14:paraId="54ADA60A" w14:textId="77777777" w:rsidR="008978F5" w:rsidRPr="00146354" w:rsidRDefault="008978F5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B8" w:rsidRPr="00146354" w14:paraId="728A3DCA" w14:textId="77777777" w:rsidTr="002562BE">
        <w:tc>
          <w:tcPr>
            <w:tcW w:w="988" w:type="dxa"/>
            <w:vAlign w:val="center"/>
          </w:tcPr>
          <w:p w14:paraId="0640D957" w14:textId="76D0AC96" w:rsidR="00F33CB8" w:rsidRPr="00146354" w:rsidRDefault="00F33CB8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132" w:type="dxa"/>
            <w:vMerge w:val="restart"/>
            <w:vAlign w:val="center"/>
          </w:tcPr>
          <w:p w14:paraId="00DE8C9E" w14:textId="66D090EF" w:rsidR="00F33CB8" w:rsidRPr="00146354" w:rsidRDefault="00F33CB8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powietrze</w:t>
            </w:r>
          </w:p>
        </w:tc>
        <w:tc>
          <w:tcPr>
            <w:tcW w:w="4394" w:type="dxa"/>
            <w:vAlign w:val="center"/>
          </w:tcPr>
          <w:p w14:paraId="6A550A05" w14:textId="77777777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Stężenie formaldehydu</w:t>
            </w:r>
          </w:p>
          <w:p w14:paraId="5B6E62EB" w14:textId="77777777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(0,125 – 6,67)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180FE3B8" w14:textId="34D5A9F0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spektrofotometryczna</w:t>
            </w:r>
          </w:p>
        </w:tc>
        <w:tc>
          <w:tcPr>
            <w:tcW w:w="2551" w:type="dxa"/>
          </w:tcPr>
          <w:p w14:paraId="349FD3B9" w14:textId="34C9550B" w:rsidR="00F33CB8" w:rsidRPr="00146354" w:rsidRDefault="00F33CB8" w:rsidP="00897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PN-76/Z-04045.02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,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w</w:t>
            </w:r>
          </w:p>
        </w:tc>
      </w:tr>
      <w:tr w:rsidR="00F33CB8" w:rsidRPr="00146354" w14:paraId="02406A8D" w14:textId="77777777" w:rsidTr="002562BE">
        <w:tc>
          <w:tcPr>
            <w:tcW w:w="988" w:type="dxa"/>
            <w:vAlign w:val="center"/>
          </w:tcPr>
          <w:p w14:paraId="3C716991" w14:textId="16A54B0B" w:rsidR="00F33CB8" w:rsidRPr="00146354" w:rsidRDefault="00F33CB8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32" w:type="dxa"/>
            <w:vMerge/>
          </w:tcPr>
          <w:p w14:paraId="65EBAAD4" w14:textId="77777777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13228238" w14:textId="77777777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Stężenie amoniaku</w:t>
            </w:r>
          </w:p>
          <w:p w14:paraId="2DEA4A8E" w14:textId="77777777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Zakres: (1,00 – 16,5) mg/m</w:t>
            </w:r>
            <w:r w:rsidRPr="00146354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  <w:p w14:paraId="0E159370" w14:textId="103AE382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spektrofotometryczna</w:t>
            </w:r>
          </w:p>
        </w:tc>
        <w:tc>
          <w:tcPr>
            <w:tcW w:w="2551" w:type="dxa"/>
          </w:tcPr>
          <w:p w14:paraId="6CC5FB23" w14:textId="64949FF5" w:rsidR="00F33CB8" w:rsidRPr="00146354" w:rsidRDefault="00F33CB8" w:rsidP="008978F5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PN-71/Z-04041 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a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,</w:t>
            </w:r>
            <w:r w:rsidR="002562BE"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 xml:space="preserve">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w</w:t>
            </w:r>
          </w:p>
        </w:tc>
      </w:tr>
      <w:tr w:rsidR="00F33CB8" w:rsidRPr="00146354" w14:paraId="50B12A66" w14:textId="77777777" w:rsidTr="002562BE">
        <w:tc>
          <w:tcPr>
            <w:tcW w:w="988" w:type="dxa"/>
            <w:vAlign w:val="center"/>
          </w:tcPr>
          <w:p w14:paraId="0EB9618A" w14:textId="05FEADC6" w:rsidR="00F33CB8" w:rsidRPr="00146354" w:rsidRDefault="00F33CB8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32" w:type="dxa"/>
            <w:vMerge/>
          </w:tcPr>
          <w:p w14:paraId="78DFA0C7" w14:textId="77777777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198E49C4" w14:textId="77777777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Stężenie fenolu </w:t>
            </w:r>
          </w:p>
          <w:p w14:paraId="02B09A15" w14:textId="77777777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powyżej 1,0 mg/m³</w:t>
            </w:r>
          </w:p>
          <w:p w14:paraId="3627F498" w14:textId="4C13BBBE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spektrofotometryczna</w:t>
            </w:r>
          </w:p>
        </w:tc>
        <w:tc>
          <w:tcPr>
            <w:tcW w:w="2551" w:type="dxa"/>
          </w:tcPr>
          <w:p w14:paraId="35DF4043" w14:textId="39FF228E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PN-70/Z-04044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N,</w:t>
            </w:r>
            <w:r w:rsidR="00EE293A"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 xml:space="preserve"> </w:t>
            </w:r>
            <w:r w:rsidR="00AF6263"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w</w:t>
            </w:r>
          </w:p>
        </w:tc>
      </w:tr>
      <w:tr w:rsidR="00F33CB8" w:rsidRPr="00146354" w14:paraId="309B360B" w14:textId="77777777" w:rsidTr="002562BE">
        <w:tc>
          <w:tcPr>
            <w:tcW w:w="988" w:type="dxa"/>
            <w:vAlign w:val="center"/>
          </w:tcPr>
          <w:p w14:paraId="5D604AF6" w14:textId="1B87D04E" w:rsidR="00F33CB8" w:rsidRPr="00146354" w:rsidRDefault="00F33CB8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32" w:type="dxa"/>
          </w:tcPr>
          <w:p w14:paraId="52289AC7" w14:textId="2AC40B36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wydatek energetyczny</w:t>
            </w:r>
          </w:p>
        </w:tc>
        <w:tc>
          <w:tcPr>
            <w:tcW w:w="4394" w:type="dxa"/>
            <w:vAlign w:val="center"/>
          </w:tcPr>
          <w:p w14:paraId="3DEEEF8F" w14:textId="5752C2D9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Tempo metabolizmu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(10</w:t>
            </w:r>
            <w:r w:rsidR="00265D0A"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500)W/m²</w:t>
            </w:r>
          </w:p>
          <w:p w14:paraId="12690BBB" w14:textId="6A4FD963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Wydatek energetyczny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(10</w:t>
            </w:r>
            <w:r w:rsidR="00265D0A"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26000)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kJ</w:t>
            </w:r>
            <w:proofErr w:type="spellEnd"/>
          </w:p>
          <w:p w14:paraId="7AC6B535" w14:textId="62F3C30C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chronometrażowo  tabelaryczna</w:t>
            </w:r>
          </w:p>
        </w:tc>
        <w:tc>
          <w:tcPr>
            <w:tcW w:w="2551" w:type="dxa"/>
          </w:tcPr>
          <w:p w14:paraId="3C8E9374" w14:textId="77777777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PB-OBFCh-Ś-10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:lang w:eastAsia="pl-PL"/>
                <w14:ligatures w14:val="none"/>
              </w:rPr>
              <w:t>P</w:t>
            </w:r>
          </w:p>
          <w:p w14:paraId="44BB98CA" w14:textId="77777777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Wydanie 1 </w:t>
            </w:r>
          </w:p>
          <w:p w14:paraId="3422A831" w14:textId="6BE15A71" w:rsidR="00F33CB8" w:rsidRPr="00146354" w:rsidRDefault="00F33CB8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dnia 31.12 .2009</w:t>
            </w:r>
          </w:p>
        </w:tc>
      </w:tr>
    </w:tbl>
    <w:p w14:paraId="385F1BFF" w14:textId="77777777" w:rsidR="008978F5" w:rsidRPr="00146354" w:rsidRDefault="008978F5"/>
    <w:p w14:paraId="74633779" w14:textId="77777777" w:rsidR="008978F5" w:rsidRPr="00146354" w:rsidRDefault="008978F5"/>
    <w:p w14:paraId="11C93003" w14:textId="77777777" w:rsidR="00F33CB8" w:rsidRPr="00146354" w:rsidRDefault="00F33CB8"/>
    <w:p w14:paraId="303F1E02" w14:textId="77777777" w:rsidR="00F33CB8" w:rsidRPr="00146354" w:rsidRDefault="00F33CB8"/>
    <w:p w14:paraId="3B59955B" w14:textId="77777777" w:rsidR="00F33CB8" w:rsidRPr="00146354" w:rsidRDefault="00F33CB8"/>
    <w:p w14:paraId="45EFC755" w14:textId="77777777" w:rsidR="00F33CB8" w:rsidRPr="00146354" w:rsidRDefault="00F33CB8"/>
    <w:p w14:paraId="0C1A3077" w14:textId="77777777" w:rsidR="00F33CB8" w:rsidRPr="00146354" w:rsidRDefault="00F33CB8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988"/>
        <w:gridCol w:w="2132"/>
        <w:gridCol w:w="4536"/>
        <w:gridCol w:w="2409"/>
      </w:tblGrid>
      <w:tr w:rsidR="00F33CB8" w:rsidRPr="00146354" w14:paraId="5D94DE2B" w14:textId="77777777" w:rsidTr="00EE24F3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2EB353" w14:textId="77777777" w:rsidR="00F33CB8" w:rsidRPr="00146354" w:rsidRDefault="00F33CB8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lastRenderedPageBreak/>
              <w:t>Nr pozycji zakresu badań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32A27230" w14:textId="77777777" w:rsidR="00F33CB8" w:rsidRPr="00146354" w:rsidRDefault="00F33CB8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Przedmiot badań / wyrób</w:t>
            </w:r>
          </w:p>
        </w:tc>
        <w:tc>
          <w:tcPr>
            <w:tcW w:w="4536" w:type="dxa"/>
            <w:vAlign w:val="center"/>
          </w:tcPr>
          <w:p w14:paraId="1D0358CE" w14:textId="77777777" w:rsidR="00F33CB8" w:rsidRPr="00146354" w:rsidRDefault="00F33CB8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Rodzaj działalności / badane cechy / metoda</w:t>
            </w:r>
          </w:p>
        </w:tc>
        <w:tc>
          <w:tcPr>
            <w:tcW w:w="2409" w:type="dxa"/>
            <w:vAlign w:val="center"/>
          </w:tcPr>
          <w:p w14:paraId="2472A79C" w14:textId="77777777" w:rsidR="00F33CB8" w:rsidRPr="00146354" w:rsidRDefault="00F33CB8" w:rsidP="00C107E0">
            <w:pPr>
              <w:jc w:val="center"/>
              <w:rPr>
                <w:rFonts w:ascii="Times New Roman" w:hAnsi="Times New Roman" w:cs="Times New Roman"/>
              </w:rPr>
            </w:pPr>
            <w:r w:rsidRPr="00146354">
              <w:rPr>
                <w:rFonts w:ascii="Times New Roman" w:hAnsi="Times New Roman" w:cs="Times New Roman"/>
              </w:rPr>
              <w:t>Dokument odniesienia</w:t>
            </w:r>
          </w:p>
        </w:tc>
      </w:tr>
      <w:tr w:rsidR="00265D0A" w:rsidRPr="00146354" w14:paraId="0162BDE8" w14:textId="77777777" w:rsidTr="00EE24F3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59E38317" w14:textId="5AA8F3AC" w:rsidR="00265D0A" w:rsidRPr="00146354" w:rsidRDefault="00265D0A" w:rsidP="00EE2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8FE19" w14:textId="6C44766F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Środowisko pracy – powietrze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052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Pobieranie próbek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 oceny narażenia na:</w:t>
            </w:r>
          </w:p>
          <w:p w14:paraId="30C6B64C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pyły przemysłowe</w:t>
            </w:r>
          </w:p>
          <w:p w14:paraId="535D9EFA" w14:textId="77777777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wdychalna</w:t>
            </w:r>
            <w:proofErr w:type="spellEnd"/>
          </w:p>
          <w:p w14:paraId="6C4E36B5" w14:textId="77777777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respirabilna</w:t>
            </w:r>
            <w:proofErr w:type="spellEnd"/>
          </w:p>
          <w:p w14:paraId="2AB3345F" w14:textId="49A8D05C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dozymetrii indywidualnej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6D5DB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PN-Z-04008-7:2002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ª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6E6F71E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PN-Z-04008-7:2002</w:t>
            </w:r>
          </w:p>
          <w:p w14:paraId="2B7D4F94" w14:textId="25A31B75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/Az1:2004 </w:t>
            </w:r>
            <w:r w:rsidRPr="0014635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ª</w:t>
            </w:r>
          </w:p>
        </w:tc>
      </w:tr>
      <w:tr w:rsidR="00265D0A" w:rsidRPr="00146354" w14:paraId="2F3676E9" w14:textId="77777777" w:rsidTr="00265D0A">
        <w:trPr>
          <w:trHeight w:val="366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0CF53A8" w14:textId="77777777" w:rsidR="00265D0A" w:rsidRPr="00146354" w:rsidRDefault="00265D0A" w:rsidP="00F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2734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3BF" w14:textId="77777777" w:rsidR="00265D0A" w:rsidRPr="00146354" w:rsidRDefault="00265D0A" w:rsidP="00265D0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Pobieranie próbek</w:t>
            </w: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 oceny narażenia na:</w:t>
            </w:r>
          </w:p>
          <w:p w14:paraId="1C5B95BD" w14:textId="05C0F47B" w:rsidR="00265D0A" w:rsidRPr="00146354" w:rsidRDefault="00265D0A" w:rsidP="00265D0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substancje organiczne, w tym </w:t>
            </w:r>
          </w:p>
          <w:p w14:paraId="008C34DA" w14:textId="586B1FDD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wdychalna</w:t>
            </w:r>
            <w:proofErr w:type="spellEnd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7312880E" w14:textId="77777777" w:rsidR="00265D0A" w:rsidRPr="00146354" w:rsidRDefault="00265D0A" w:rsidP="00265D0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substancje nieorganiczne, w tym</w:t>
            </w:r>
          </w:p>
          <w:p w14:paraId="28FA864F" w14:textId="20B239C7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wdychalna</w:t>
            </w:r>
            <w:proofErr w:type="spellEnd"/>
          </w:p>
          <w:p w14:paraId="2DFF5D0B" w14:textId="705F4E9F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respirabilna</w:t>
            </w:r>
            <w:proofErr w:type="spellEnd"/>
          </w:p>
          <w:p w14:paraId="38A12864" w14:textId="77777777" w:rsidR="00265D0A" w:rsidRPr="00146354" w:rsidRDefault="00265D0A" w:rsidP="00265D0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metale i ich związki, w tym</w:t>
            </w:r>
          </w:p>
          <w:p w14:paraId="1997636A" w14:textId="135826F8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wdychalna</w:t>
            </w:r>
            <w:proofErr w:type="spellEnd"/>
          </w:p>
          <w:p w14:paraId="5FCDA03D" w14:textId="37DBBFA7" w:rsidR="00265D0A" w:rsidRPr="00146354" w:rsidRDefault="00265D0A" w:rsidP="00265D0A">
            <w:pPr>
              <w:ind w:firstLine="740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frakcja </w:t>
            </w:r>
            <w:proofErr w:type="spellStart"/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respirabilna</w:t>
            </w:r>
            <w:proofErr w:type="spellEnd"/>
          </w:p>
          <w:p w14:paraId="6E892FFB" w14:textId="77777777" w:rsidR="00265D0A" w:rsidRPr="00146354" w:rsidRDefault="00265D0A" w:rsidP="00265D0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dozymetrii indywidualnej</w:t>
            </w:r>
          </w:p>
          <w:p w14:paraId="6BF1C131" w14:textId="200298A3" w:rsidR="00265D0A" w:rsidRPr="00146354" w:rsidRDefault="00265D0A" w:rsidP="00265D0A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Metoda stacjonarna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D63B2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65D0A" w:rsidRPr="00146354" w14:paraId="626083D8" w14:textId="77777777" w:rsidTr="00EE293A">
        <w:trPr>
          <w:trHeight w:val="366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EF1F997" w14:textId="77777777" w:rsidR="00265D0A" w:rsidRPr="00146354" w:rsidRDefault="00265D0A" w:rsidP="00F3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774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F8F" w14:textId="634DADCD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Wskaźnik narażenia (z obliczeń)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9A8" w14:textId="77777777" w:rsidR="00265D0A" w:rsidRPr="00146354" w:rsidRDefault="00265D0A" w:rsidP="00F33CB8">
            <w:pP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9337E48" w14:textId="77777777" w:rsidR="00265D0A" w:rsidRPr="00146354" w:rsidRDefault="00265D0A" w:rsidP="00F33CB8">
      <w:pPr>
        <w:spacing w:after="0"/>
        <w:ind w:left="-425" w:righ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D814A5" w14:textId="0E2E3A48" w:rsidR="00F33CB8" w:rsidRPr="00146354" w:rsidRDefault="00F33CB8" w:rsidP="00F33CB8">
      <w:pPr>
        <w:spacing w:after="0"/>
        <w:ind w:left="-425" w:right="-567"/>
        <w:jc w:val="both"/>
        <w:rPr>
          <w:rFonts w:ascii="Times New Roman" w:hAnsi="Times New Roman" w:cs="Times New Roman"/>
        </w:rPr>
      </w:pPr>
      <w:r w:rsidRPr="00146354">
        <w:rPr>
          <w:rFonts w:ascii="Times New Roman" w:hAnsi="Times New Roman" w:cs="Times New Roman"/>
          <w:b/>
          <w:sz w:val="28"/>
          <w:szCs w:val="28"/>
          <w:vertAlign w:val="superscript"/>
        </w:rPr>
        <w:t>a</w:t>
      </w:r>
      <w:r w:rsidRPr="00146354">
        <w:rPr>
          <w:rFonts w:ascii="Times New Roman" w:hAnsi="Times New Roman" w:cs="Times New Roman"/>
        </w:rPr>
        <w:t>– metoda badań akredytowana zamieszczone w zakresie akredytacji PCA nr AB 614</w:t>
      </w:r>
    </w:p>
    <w:p w14:paraId="0D9CD1CA" w14:textId="77777777" w:rsidR="00F33CB8" w:rsidRPr="00146354" w:rsidRDefault="00F33CB8" w:rsidP="00F33CB8">
      <w:pPr>
        <w:spacing w:after="0"/>
        <w:ind w:left="-425" w:right="-567"/>
        <w:jc w:val="both"/>
        <w:rPr>
          <w:rFonts w:ascii="Times New Roman" w:hAnsi="Times New Roman" w:cs="Times New Roman"/>
        </w:rPr>
      </w:pPr>
      <w:r w:rsidRPr="00146354">
        <w:rPr>
          <w:rFonts w:ascii="Times New Roman" w:hAnsi="Times New Roman" w:cs="Times New Roman"/>
          <w:b/>
          <w:vertAlign w:val="superscript"/>
        </w:rPr>
        <w:t>N</w:t>
      </w:r>
      <w:r w:rsidRPr="00146354">
        <w:rPr>
          <w:rFonts w:ascii="Times New Roman" w:hAnsi="Times New Roman" w:cs="Times New Roman"/>
        </w:rPr>
        <w:t xml:space="preserve"> – metoda badań nieakredytowana spełniające wymagania normy PN-EN ISO/IEC 17025</w:t>
      </w:r>
    </w:p>
    <w:p w14:paraId="5428EFAC" w14:textId="77777777" w:rsidR="00F33CB8" w:rsidRPr="00146354" w:rsidRDefault="00F33CB8" w:rsidP="00F33CB8">
      <w:pPr>
        <w:spacing w:after="0"/>
        <w:ind w:left="-425" w:right="-567"/>
        <w:jc w:val="both"/>
        <w:rPr>
          <w:rFonts w:ascii="Times New Roman" w:hAnsi="Times New Roman" w:cs="Times New Roman"/>
        </w:rPr>
      </w:pPr>
      <w:r w:rsidRPr="00146354">
        <w:rPr>
          <w:rFonts w:ascii="Times New Roman" w:hAnsi="Times New Roman" w:cs="Times New Roman"/>
          <w:b/>
          <w:vertAlign w:val="superscript"/>
        </w:rPr>
        <w:t>P</w:t>
      </w:r>
      <w:r w:rsidRPr="00146354">
        <w:rPr>
          <w:rFonts w:ascii="Times New Roman" w:hAnsi="Times New Roman" w:cs="Times New Roman"/>
        </w:rPr>
        <w:t xml:space="preserve"> – pozostałe badania nieakredytowane wykonywane w laboratorium</w:t>
      </w:r>
    </w:p>
    <w:p w14:paraId="417F89A7" w14:textId="4EE172D5" w:rsidR="00F33CB8" w:rsidRPr="00146354" w:rsidRDefault="00EE293A" w:rsidP="00F33CB8">
      <w:pPr>
        <w:spacing w:after="0"/>
        <w:ind w:left="-425" w:right="-567"/>
        <w:jc w:val="both"/>
        <w:rPr>
          <w:rFonts w:ascii="Times New Roman" w:hAnsi="Times New Roman" w:cs="Times New Roman"/>
        </w:rPr>
      </w:pPr>
      <w:r w:rsidRPr="00146354">
        <w:rPr>
          <w:rFonts w:ascii="Times New Roman" w:hAnsi="Times New Roman" w:cs="Times New Roman"/>
          <w:b/>
          <w:vertAlign w:val="superscript"/>
        </w:rPr>
        <w:t>w</w:t>
      </w:r>
      <w:r w:rsidR="00F33CB8" w:rsidRPr="00146354">
        <w:rPr>
          <w:rFonts w:ascii="Times New Roman" w:hAnsi="Times New Roman" w:cs="Times New Roman"/>
        </w:rPr>
        <w:t xml:space="preserve"> – norma wycofana z wykazu norm Polskiego Komitetu Normalizacyjnego potwierdzona w laboratorium jako właściwa do oznaczania parametru </w:t>
      </w:r>
    </w:p>
    <w:p w14:paraId="21FB40AB" w14:textId="77777777" w:rsidR="00F33CB8" w:rsidRPr="00146354" w:rsidRDefault="00F33CB8">
      <w:pPr>
        <w:rPr>
          <w:rFonts w:ascii="Times New Roman" w:hAnsi="Times New Roman" w:cs="Times New Roman"/>
        </w:rPr>
      </w:pPr>
    </w:p>
    <w:p w14:paraId="678AB63B" w14:textId="77777777" w:rsidR="00F33CB8" w:rsidRPr="00146354" w:rsidRDefault="00F33CB8">
      <w:pPr>
        <w:rPr>
          <w:rFonts w:ascii="Times New Roman" w:hAnsi="Times New Roman" w:cs="Times New Roman"/>
        </w:rPr>
      </w:pPr>
    </w:p>
    <w:p w14:paraId="2B206419" w14:textId="77777777" w:rsidR="00F33CB8" w:rsidRPr="00146354" w:rsidRDefault="00F33CB8" w:rsidP="00F33CB8">
      <w:pPr>
        <w:ind w:left="-426"/>
        <w:rPr>
          <w:rFonts w:ascii="Times New Roman" w:hAnsi="Times New Roman" w:cs="Times New Roman"/>
        </w:rPr>
      </w:pPr>
    </w:p>
    <w:p w14:paraId="496BA702" w14:textId="77777777" w:rsidR="00F33CB8" w:rsidRPr="00146354" w:rsidRDefault="00F33CB8">
      <w:pPr>
        <w:rPr>
          <w:rFonts w:ascii="Times New Roman" w:hAnsi="Times New Roman" w:cs="Times New Roman"/>
        </w:rPr>
      </w:pPr>
    </w:p>
    <w:p w14:paraId="41B772E1" w14:textId="77777777" w:rsidR="00F33CB8" w:rsidRPr="00146354" w:rsidRDefault="00F33CB8">
      <w:pPr>
        <w:rPr>
          <w:rFonts w:ascii="Times New Roman" w:hAnsi="Times New Roman" w:cs="Times New Roman"/>
        </w:rPr>
      </w:pPr>
    </w:p>
    <w:p w14:paraId="793F4006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4B9285FF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4C0870DB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421CCA6E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2F2285AA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5E54B9CB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0A339E2B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48A49045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5DADFA04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77C16BAB" w14:textId="77777777" w:rsidR="00F33CB8" w:rsidRPr="00146354" w:rsidRDefault="00F33CB8" w:rsidP="00F33CB8">
      <w:pPr>
        <w:ind w:left="-567"/>
        <w:rPr>
          <w:rFonts w:ascii="Times New Roman" w:hAnsi="Times New Roman" w:cs="Times New Roman"/>
        </w:rPr>
      </w:pPr>
    </w:p>
    <w:p w14:paraId="0CA6238C" w14:textId="288F15B4" w:rsidR="00F33CB8" w:rsidRPr="00146354" w:rsidRDefault="00EE24F3" w:rsidP="00EE24F3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3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Dodatkowe usługi świadczone przez PBŚ</w:t>
      </w:r>
      <w:r w:rsidR="00B80A66" w:rsidRPr="001463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988"/>
        <w:gridCol w:w="1848"/>
        <w:gridCol w:w="2126"/>
        <w:gridCol w:w="3402"/>
        <w:gridCol w:w="1843"/>
      </w:tblGrid>
      <w:tr w:rsidR="00C447BB" w:rsidRPr="00146354" w14:paraId="28A8ED28" w14:textId="77777777" w:rsidTr="00146354">
        <w:trPr>
          <w:trHeight w:val="790"/>
        </w:trPr>
        <w:tc>
          <w:tcPr>
            <w:tcW w:w="988" w:type="dxa"/>
            <w:vAlign w:val="center"/>
          </w:tcPr>
          <w:p w14:paraId="20C7D561" w14:textId="77777777" w:rsidR="00C447BB" w:rsidRPr="00146354" w:rsidRDefault="00C447BB" w:rsidP="00C4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  Lp./</w:t>
            </w:r>
          </w:p>
          <w:p w14:paraId="2D51AF53" w14:textId="77777777" w:rsidR="00C447BB" w:rsidRPr="00146354" w:rsidRDefault="00C447BB" w:rsidP="00C4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nr pozycji</w:t>
            </w:r>
          </w:p>
          <w:p w14:paraId="153EFC3A" w14:textId="31BFC8C3" w:rsidR="00C447BB" w:rsidRPr="00146354" w:rsidRDefault="00C447BB" w:rsidP="00C4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zakresu badań</w:t>
            </w:r>
          </w:p>
        </w:tc>
        <w:tc>
          <w:tcPr>
            <w:tcW w:w="1848" w:type="dxa"/>
            <w:vAlign w:val="center"/>
          </w:tcPr>
          <w:p w14:paraId="2C5EFBF0" w14:textId="14DEE7D4" w:rsidR="00C447BB" w:rsidRPr="00146354" w:rsidRDefault="00C447BB" w:rsidP="00C4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Przedmiot badań/wyrób</w:t>
            </w:r>
          </w:p>
        </w:tc>
        <w:tc>
          <w:tcPr>
            <w:tcW w:w="2126" w:type="dxa"/>
            <w:vAlign w:val="center"/>
          </w:tcPr>
          <w:p w14:paraId="6F050283" w14:textId="467065D0" w:rsidR="00C447BB" w:rsidRPr="00146354" w:rsidRDefault="00C447BB" w:rsidP="00C4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Dostawca usługi badania</w:t>
            </w:r>
          </w:p>
        </w:tc>
        <w:tc>
          <w:tcPr>
            <w:tcW w:w="3402" w:type="dxa"/>
            <w:vAlign w:val="center"/>
          </w:tcPr>
          <w:p w14:paraId="52F3E8DF" w14:textId="54596284" w:rsidR="00C447BB" w:rsidRPr="00146354" w:rsidRDefault="00C447BB" w:rsidP="0014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Rodzaj działalności/badane cechy/metoda</w:t>
            </w:r>
          </w:p>
        </w:tc>
        <w:tc>
          <w:tcPr>
            <w:tcW w:w="1843" w:type="dxa"/>
            <w:vAlign w:val="center"/>
          </w:tcPr>
          <w:p w14:paraId="7239A62C" w14:textId="7E7EB2C0" w:rsidR="00C447BB" w:rsidRPr="00146354" w:rsidRDefault="00C447BB" w:rsidP="00C447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Dokumenty odniesienia</w:t>
            </w:r>
          </w:p>
        </w:tc>
      </w:tr>
      <w:tr w:rsidR="00EE24F3" w:rsidRPr="00146354" w14:paraId="032F7111" w14:textId="77777777" w:rsidTr="003E194E">
        <w:tc>
          <w:tcPr>
            <w:tcW w:w="988" w:type="dxa"/>
            <w:vAlign w:val="center"/>
          </w:tcPr>
          <w:p w14:paraId="0DD73B73" w14:textId="48C066E8" w:rsidR="00EE24F3" w:rsidRPr="00146354" w:rsidRDefault="00EE24F3" w:rsidP="00E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E293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Uz</w:t>
            </w:r>
            <w:proofErr w:type="spellEnd"/>
          </w:p>
          <w:p w14:paraId="739EE514" w14:textId="331DF26E" w:rsidR="00EE24F3" w:rsidRPr="00146354" w:rsidRDefault="00EE24F3" w:rsidP="00E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50236C21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Środowisko pracy - powietrze</w:t>
            </w:r>
          </w:p>
          <w:p w14:paraId="31C73065" w14:textId="1432A92F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3A262F23" w14:textId="1FFBB56D" w:rsidR="00EE24F3" w:rsidRPr="00146354" w:rsidRDefault="00146354" w:rsidP="00C447BB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TES LABORATORIUM Sp. z o.o.</w:t>
            </w:r>
          </w:p>
          <w:p w14:paraId="65EB31D9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Nr akredytacji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AB 849</w:t>
            </w:r>
          </w:p>
          <w:p w14:paraId="0AE42D66" w14:textId="5CE9C5DC" w:rsidR="00EE24F3" w:rsidRPr="00146354" w:rsidRDefault="00EE24F3" w:rsidP="00C447BB">
            <w:pPr>
              <w:rPr>
                <w:rFonts w:ascii="Times New Roman" w:hAnsi="Times New Roman" w:cs="Times New Roman"/>
                <w:color w:val="2C313C"/>
                <w:sz w:val="18"/>
                <w:szCs w:val="18"/>
                <w:shd w:val="clear" w:color="auto" w:fill="FFFFFF"/>
              </w:rPr>
            </w:pPr>
            <w:r w:rsidRPr="00146354">
              <w:rPr>
                <w:rFonts w:ascii="Times New Roman" w:hAnsi="Times New Roman" w:cs="Times New Roman"/>
                <w:color w:val="2C313C"/>
                <w:sz w:val="18"/>
                <w:szCs w:val="18"/>
                <w:shd w:val="clear" w:color="auto" w:fill="FFFFFF"/>
              </w:rPr>
              <w:t xml:space="preserve">Al. Krakowska 110/114; </w:t>
            </w:r>
            <w:r w:rsidR="002C3F56" w:rsidRPr="002C3F56">
              <w:rPr>
                <w:rFonts w:ascii="Times New Roman" w:hAnsi="Times New Roman" w:cs="Times New Roman"/>
                <w:i/>
                <w:iCs/>
                <w:color w:val="2C313C"/>
                <w:sz w:val="18"/>
                <w:szCs w:val="18"/>
                <w:shd w:val="clear" w:color="auto" w:fill="FFFFFF"/>
              </w:rPr>
              <w:t>02-256 Warszawa</w:t>
            </w:r>
          </w:p>
          <w:p w14:paraId="6EAE542E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05668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Ośrodek Badania Warunków Pracy 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„MODUS”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S.C. Waldemar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Uździcki</w:t>
            </w:r>
            <w:proofErr w:type="spellEnd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, Bogna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Uździcka</w:t>
            </w:r>
            <w:proofErr w:type="spellEnd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br/>
              <w:t>Nr akredytacji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AB 1017</w:t>
            </w:r>
          </w:p>
          <w:p w14:paraId="4B911078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ul. Wiśniowa 19A, 65-517 Zielona Góra</w:t>
            </w:r>
          </w:p>
          <w:p w14:paraId="675C5CB8" w14:textId="77777777" w:rsidR="00146354" w:rsidRPr="00146354" w:rsidRDefault="00146354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7AC49F" w14:textId="77777777" w:rsidR="00146354" w:rsidRPr="00146354" w:rsidRDefault="00146354" w:rsidP="0014635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Wojewódzka Stacja Sanitarno-Epidemiologiczna w Olsztynie </w:t>
            </w:r>
          </w:p>
          <w:p w14:paraId="68D5CC3E" w14:textId="77777777" w:rsidR="00146354" w:rsidRPr="00146354" w:rsidRDefault="00146354" w:rsidP="0014635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Laboratorium w Elblągu ul. Gen. J. Bema 40 82-300 Elbląg</w:t>
            </w:r>
          </w:p>
          <w:p w14:paraId="28BED338" w14:textId="6D096779" w:rsidR="00146354" w:rsidRPr="00146354" w:rsidRDefault="00146354" w:rsidP="00146354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Nr akredytacji PCA AB 618</w:t>
            </w:r>
          </w:p>
        </w:tc>
        <w:tc>
          <w:tcPr>
            <w:tcW w:w="3402" w:type="dxa"/>
          </w:tcPr>
          <w:p w14:paraId="5621839B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Stężenie/zawartość krystalicznej krzemionki (kwarc, krystobalit)</w:t>
            </w:r>
          </w:p>
          <w:p w14:paraId="5EC2B616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- frakcja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respirabilna</w:t>
            </w:r>
            <w:proofErr w:type="spellEnd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D04F98" w14:textId="3D2D70B9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Zakres zgodnie z zakresem akredytacji AB 849</w:t>
            </w:r>
            <w:r w:rsidR="00265D0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lub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AB 1017 </w:t>
            </w:r>
          </w:p>
          <w:p w14:paraId="23067484" w14:textId="77777777" w:rsidR="00265D0A" w:rsidRPr="00146354" w:rsidRDefault="00265D0A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A5FBF" w14:textId="134A4359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Metoda spektrometrii absorpcyjnej w podczerwieni z transformacją Fouriera (FT-IR)</w:t>
            </w:r>
          </w:p>
          <w:p w14:paraId="7F880105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C0678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E5D96" w14:textId="2E3E57E6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522BD62" w14:textId="7777777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Podstawy i Metody Oceny Środowiska Pracy 2012 nr 4(74) str. 117 - 130</w:t>
            </w:r>
          </w:p>
          <w:p w14:paraId="497AB2F0" w14:textId="692FC44E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E24F3" w:rsidRPr="00146354" w14:paraId="35BC385E" w14:textId="77777777" w:rsidTr="003E194E">
        <w:trPr>
          <w:trHeight w:val="1915"/>
        </w:trPr>
        <w:tc>
          <w:tcPr>
            <w:tcW w:w="988" w:type="dxa"/>
            <w:vAlign w:val="center"/>
          </w:tcPr>
          <w:p w14:paraId="4E113E6A" w14:textId="18389D36" w:rsidR="00EE24F3" w:rsidRPr="00146354" w:rsidRDefault="00EE24F3" w:rsidP="00E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E293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Uz</w:t>
            </w:r>
            <w:proofErr w:type="spellEnd"/>
          </w:p>
        </w:tc>
        <w:tc>
          <w:tcPr>
            <w:tcW w:w="1848" w:type="dxa"/>
            <w:vMerge/>
          </w:tcPr>
          <w:p w14:paraId="06944CEB" w14:textId="7777777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45041F9A" w14:textId="77777777" w:rsidR="00146354" w:rsidRPr="00146354" w:rsidRDefault="00146354" w:rsidP="00C447B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TES LABORATORIUM Sp. z o.o. </w:t>
            </w:r>
          </w:p>
          <w:p w14:paraId="70EBEEF1" w14:textId="0B292885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Nr akredytacji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AB 849</w:t>
            </w:r>
          </w:p>
          <w:p w14:paraId="6432BDE9" w14:textId="3EA1D95C" w:rsidR="00EE24F3" w:rsidRPr="00146354" w:rsidRDefault="00EE24F3" w:rsidP="00C447BB">
            <w:pPr>
              <w:rPr>
                <w:rFonts w:ascii="Times New Roman" w:hAnsi="Times New Roman" w:cs="Times New Roman"/>
                <w:color w:val="2C313C"/>
                <w:sz w:val="18"/>
                <w:szCs w:val="18"/>
                <w:shd w:val="clear" w:color="auto" w:fill="FFFFFF"/>
              </w:rPr>
            </w:pPr>
            <w:r w:rsidRPr="00146354">
              <w:rPr>
                <w:rFonts w:ascii="Times New Roman" w:hAnsi="Times New Roman" w:cs="Times New Roman"/>
                <w:color w:val="2C313C"/>
                <w:sz w:val="18"/>
                <w:szCs w:val="18"/>
                <w:shd w:val="clear" w:color="auto" w:fill="FFFFFF"/>
              </w:rPr>
              <w:t xml:space="preserve">Al. Krakowska 110/114; </w:t>
            </w:r>
            <w:r w:rsidR="002C3F56" w:rsidRPr="002C3F56">
              <w:rPr>
                <w:rFonts w:ascii="Times New Roman" w:hAnsi="Times New Roman" w:cs="Times New Roman"/>
                <w:i/>
                <w:iCs/>
                <w:color w:val="2C313C"/>
                <w:sz w:val="18"/>
                <w:szCs w:val="18"/>
                <w:shd w:val="clear" w:color="auto" w:fill="FFFFFF"/>
              </w:rPr>
              <w:t>02-256 Warszawa</w:t>
            </w:r>
          </w:p>
        </w:tc>
        <w:tc>
          <w:tcPr>
            <w:tcW w:w="3402" w:type="dxa"/>
          </w:tcPr>
          <w:p w14:paraId="4043FC29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Stężenie/zawartość krystalicznej krzemionki (kwarc, krystobalit)</w:t>
            </w:r>
          </w:p>
          <w:p w14:paraId="0B2D972D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- frakcja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respirabilna</w:t>
            </w:r>
            <w:proofErr w:type="spellEnd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– technika bezpośrednich oznaczeń na filtrach</w:t>
            </w:r>
          </w:p>
          <w:p w14:paraId="6F0D4A80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Zakres zgodnie z zakresem akredytacji AB 849</w:t>
            </w:r>
          </w:p>
          <w:p w14:paraId="025786C7" w14:textId="6BEFF055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Metoda spektrometrii absorpcyjnej w podczerwieni z transformacją Fouriera (FT-IR)</w:t>
            </w:r>
          </w:p>
        </w:tc>
        <w:tc>
          <w:tcPr>
            <w:tcW w:w="1843" w:type="dxa"/>
          </w:tcPr>
          <w:p w14:paraId="72DA24A1" w14:textId="688ACEE2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Podstawy i Metody Oceny Środowiska Pracy 2014 nr 3(81) str. 103-139</w:t>
            </w:r>
          </w:p>
        </w:tc>
      </w:tr>
      <w:tr w:rsidR="00EE24F3" w:rsidRPr="00146354" w14:paraId="26CDC24E" w14:textId="77777777" w:rsidTr="003E194E">
        <w:tc>
          <w:tcPr>
            <w:tcW w:w="988" w:type="dxa"/>
            <w:vAlign w:val="center"/>
          </w:tcPr>
          <w:p w14:paraId="68B48835" w14:textId="4EF3ECAB" w:rsidR="00EE24F3" w:rsidRPr="00146354" w:rsidRDefault="00EE24F3" w:rsidP="00E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E293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Uz</w:t>
            </w:r>
            <w:proofErr w:type="spellEnd"/>
          </w:p>
          <w:p w14:paraId="3F1908A0" w14:textId="77777777" w:rsidR="00EE24F3" w:rsidRPr="00146354" w:rsidRDefault="00EE24F3" w:rsidP="00E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14:paraId="3E6CB12D" w14:textId="7777777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Merge w:val="restart"/>
          </w:tcPr>
          <w:p w14:paraId="2900FB22" w14:textId="77777777" w:rsidR="00146354" w:rsidRPr="00146354" w:rsidRDefault="00146354" w:rsidP="00C447B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TES LABORATORIUM Sp. z o.o.</w:t>
            </w:r>
          </w:p>
          <w:p w14:paraId="641106E7" w14:textId="4A3D3402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Nr akredytacji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AB 849</w:t>
            </w:r>
          </w:p>
          <w:p w14:paraId="7C42AD52" w14:textId="7B56E717" w:rsidR="00EE24F3" w:rsidRPr="00146354" w:rsidRDefault="00EE24F3" w:rsidP="00C447BB">
            <w:pPr>
              <w:rPr>
                <w:rFonts w:ascii="Times New Roman" w:hAnsi="Times New Roman" w:cs="Times New Roman"/>
                <w:color w:val="2C313C"/>
                <w:sz w:val="18"/>
                <w:szCs w:val="18"/>
                <w:shd w:val="clear" w:color="auto" w:fill="FFFFFF"/>
              </w:rPr>
            </w:pPr>
            <w:r w:rsidRPr="00146354">
              <w:rPr>
                <w:rFonts w:ascii="Times New Roman" w:hAnsi="Times New Roman" w:cs="Times New Roman"/>
                <w:color w:val="2C313C"/>
                <w:sz w:val="18"/>
                <w:szCs w:val="18"/>
                <w:shd w:val="clear" w:color="auto" w:fill="FFFFFF"/>
              </w:rPr>
              <w:t xml:space="preserve">Al. Krakowska 110/114; </w:t>
            </w:r>
            <w:r w:rsidR="002C3F56" w:rsidRPr="002C3F56">
              <w:rPr>
                <w:rFonts w:ascii="Times New Roman" w:hAnsi="Times New Roman" w:cs="Times New Roman"/>
                <w:i/>
                <w:iCs/>
                <w:color w:val="2C313C"/>
                <w:sz w:val="18"/>
                <w:szCs w:val="18"/>
                <w:shd w:val="clear" w:color="auto" w:fill="FFFFFF"/>
              </w:rPr>
              <w:t>02-256 Warszawa</w:t>
            </w:r>
          </w:p>
          <w:p w14:paraId="6E347469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8B03F" w14:textId="77777777" w:rsidR="00146354" w:rsidRPr="00146354" w:rsidRDefault="00146354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0F810" w14:textId="77777777" w:rsidR="00146354" w:rsidRPr="00146354" w:rsidRDefault="00146354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44508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FDBFF" w14:textId="7C589AB8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Wojewódzka Stacja Sanitarno-Epidemiologiczna w Olsztynie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br/>
              <w:t>Laboratorium w Elblągu ul. Gen. J. Bema 40 82-300 Elbląg</w:t>
            </w:r>
          </w:p>
          <w:p w14:paraId="3955442C" w14:textId="3E579DC1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Nr akredytacji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PCA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AB 618</w:t>
            </w:r>
          </w:p>
        </w:tc>
        <w:tc>
          <w:tcPr>
            <w:tcW w:w="3402" w:type="dxa"/>
            <w:vAlign w:val="center"/>
          </w:tcPr>
          <w:p w14:paraId="70DA4586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Stężenie tlenków żelaza – w przeliczeniu na Fe</w:t>
            </w:r>
          </w:p>
          <w:p w14:paraId="00AA1195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Tlenek żelaza (III)</w:t>
            </w:r>
          </w:p>
          <w:p w14:paraId="177123D3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Tlenek żelaza (II)</w:t>
            </w:r>
          </w:p>
          <w:p w14:paraId="6A780CF3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Tlenek </w:t>
            </w:r>
            <w:proofErr w:type="spellStart"/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triżelaza</w:t>
            </w:r>
            <w:proofErr w:type="spellEnd"/>
          </w:p>
          <w:p w14:paraId="1A95AD92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- frakcja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wdychalna</w:t>
            </w:r>
            <w:proofErr w:type="spellEnd"/>
          </w:p>
          <w:p w14:paraId="7B306964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- frakcja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respirabilna</w:t>
            </w:r>
            <w:proofErr w:type="spellEnd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4819BE" w14:textId="361C5509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Zakres zgodnie z zakresem akredytacji AB 849</w:t>
            </w:r>
            <w:r w:rsidR="00265D0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AB 618</w:t>
            </w:r>
          </w:p>
          <w:p w14:paraId="6AD5D706" w14:textId="68103D9A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Metoda płomieniowej absorpcyjnej spektrometrii atomowej (FAAS) </w:t>
            </w:r>
          </w:p>
        </w:tc>
        <w:tc>
          <w:tcPr>
            <w:tcW w:w="1843" w:type="dxa"/>
          </w:tcPr>
          <w:p w14:paraId="28A6EC8E" w14:textId="521823E5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PN-Z-04469:2015-10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EE24F3" w:rsidRPr="00146354" w14:paraId="01BC06CE" w14:textId="77777777" w:rsidTr="003E194E">
        <w:tc>
          <w:tcPr>
            <w:tcW w:w="988" w:type="dxa"/>
            <w:vAlign w:val="center"/>
          </w:tcPr>
          <w:p w14:paraId="450962C9" w14:textId="7ECB43F8" w:rsidR="00EE24F3" w:rsidRPr="00146354" w:rsidRDefault="00EE24F3" w:rsidP="00EE2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293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Uz</w:t>
            </w:r>
            <w:proofErr w:type="spellEnd"/>
          </w:p>
        </w:tc>
        <w:tc>
          <w:tcPr>
            <w:tcW w:w="1848" w:type="dxa"/>
            <w:vMerge/>
          </w:tcPr>
          <w:p w14:paraId="141F7FFB" w14:textId="7777777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Merge/>
          </w:tcPr>
          <w:p w14:paraId="07C6FA37" w14:textId="7777777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62AA388E" w14:textId="77777777" w:rsidR="00EE24F3" w:rsidRPr="00146354" w:rsidRDefault="00EE24F3" w:rsidP="00C447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b/>
                <w:sz w:val="18"/>
                <w:szCs w:val="18"/>
              </w:rPr>
              <w:t>Stężenie/zawartość manganu i jego związków nieorganicznych – w przeliczeniu na Mn</w:t>
            </w:r>
          </w:p>
          <w:p w14:paraId="37488903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- frakcja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wdychalna</w:t>
            </w:r>
            <w:proofErr w:type="spellEnd"/>
          </w:p>
          <w:p w14:paraId="74BD185F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- frakcja </w:t>
            </w:r>
            <w:proofErr w:type="spellStart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respirabilna</w:t>
            </w:r>
            <w:proofErr w:type="spellEnd"/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5CDE04" w14:textId="52DEEF62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Zakres zgodnie z zakresem akredytacji AB 849</w:t>
            </w:r>
            <w:r w:rsidR="00265D0A"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 AB 618 </w:t>
            </w:r>
          </w:p>
          <w:p w14:paraId="177D7430" w14:textId="26BDE95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Metoda płomieniowej absorpcyjnej spektrometrii atomowej (FAAS)</w:t>
            </w:r>
          </w:p>
        </w:tc>
        <w:tc>
          <w:tcPr>
            <w:tcW w:w="1843" w:type="dxa"/>
          </w:tcPr>
          <w:p w14:paraId="5EAD76AF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 xml:space="preserve">PN-Z-04472:2015-10 </w:t>
            </w:r>
          </w:p>
          <w:p w14:paraId="3FAF0DBD" w14:textId="77777777" w:rsidR="00EE24F3" w:rsidRPr="00146354" w:rsidRDefault="00EE24F3" w:rsidP="00C447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354">
              <w:rPr>
                <w:rFonts w:ascii="Times New Roman" w:hAnsi="Times New Roman" w:cs="Times New Roman"/>
                <w:sz w:val="18"/>
                <w:szCs w:val="18"/>
              </w:rPr>
              <w:t>PN-Z-04472:2015-10/Ap1:2015-12</w:t>
            </w:r>
            <w:r w:rsidRPr="0014635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42DF0B29" w14:textId="77777777" w:rsidR="00EE24F3" w:rsidRPr="00146354" w:rsidRDefault="00EE24F3" w:rsidP="00C447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1F1F83B" w14:textId="77777777" w:rsidR="00EE293A" w:rsidRPr="00146354" w:rsidRDefault="00EE293A" w:rsidP="00EE293A">
      <w:pPr>
        <w:ind w:left="-426"/>
        <w:rPr>
          <w:rFonts w:ascii="Times New Roman" w:hAnsi="Times New Roman" w:cs="Times New Roman"/>
          <w:sz w:val="20"/>
          <w:szCs w:val="20"/>
        </w:rPr>
      </w:pPr>
    </w:p>
    <w:p w14:paraId="096F44B4" w14:textId="07175822" w:rsidR="00EE293A" w:rsidRPr="00146354" w:rsidRDefault="00EE293A" w:rsidP="00146354">
      <w:pPr>
        <w:ind w:left="-426"/>
        <w:rPr>
          <w:rFonts w:ascii="Times New Roman" w:hAnsi="Times New Roman" w:cs="Times New Roman"/>
          <w:sz w:val="20"/>
          <w:szCs w:val="20"/>
        </w:rPr>
      </w:pPr>
      <w:proofErr w:type="spellStart"/>
      <w:r w:rsidRPr="00146354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146354">
        <w:rPr>
          <w:rFonts w:ascii="Times New Roman" w:hAnsi="Times New Roman" w:cs="Times New Roman"/>
          <w:sz w:val="20"/>
          <w:szCs w:val="20"/>
        </w:rPr>
        <w:t xml:space="preserve"> – metoda badań </w:t>
      </w:r>
      <w:bookmarkStart w:id="0" w:name="_Hlk109287204"/>
      <w:r w:rsidRPr="00146354">
        <w:rPr>
          <w:rFonts w:ascii="Times New Roman" w:hAnsi="Times New Roman" w:cs="Times New Roman"/>
          <w:sz w:val="20"/>
          <w:szCs w:val="20"/>
        </w:rPr>
        <w:t>zamieszczona w zakresie akredytacji dostawcy usługi badani</w:t>
      </w:r>
      <w:bookmarkEnd w:id="0"/>
      <w:r w:rsidRPr="00146354">
        <w:rPr>
          <w:rFonts w:ascii="Times New Roman" w:hAnsi="Times New Roman" w:cs="Times New Roman"/>
          <w:sz w:val="20"/>
          <w:szCs w:val="20"/>
        </w:rPr>
        <w:t>a</w:t>
      </w:r>
    </w:p>
    <w:sectPr w:rsidR="00EE293A" w:rsidRPr="00146354" w:rsidSect="00EE24F3">
      <w:headerReference w:type="default" r:id="rId8"/>
      <w:footerReference w:type="default" r:id="rId9"/>
      <w:pgSz w:w="11906" w:h="16838"/>
      <w:pgMar w:top="1417" w:right="1417" w:bottom="1417" w:left="1417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61F3" w14:textId="77777777" w:rsidR="00D9393C" w:rsidRDefault="00D9393C" w:rsidP="00F33CB8">
      <w:pPr>
        <w:spacing w:after="0" w:line="240" w:lineRule="auto"/>
      </w:pPr>
      <w:r>
        <w:separator/>
      </w:r>
    </w:p>
  </w:endnote>
  <w:endnote w:type="continuationSeparator" w:id="0">
    <w:p w14:paraId="6A55E814" w14:textId="77777777" w:rsidR="00D9393C" w:rsidRDefault="00D9393C" w:rsidP="00F3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1518052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56330E" w14:textId="03CB04BB" w:rsidR="00EE24F3" w:rsidRPr="00EE24F3" w:rsidRDefault="00EE24F3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24F3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E24F3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EE24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3C0443" w14:textId="77777777" w:rsidR="00EE24F3" w:rsidRDefault="00EE2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294A" w14:textId="77777777" w:rsidR="00D9393C" w:rsidRDefault="00D9393C" w:rsidP="00F33CB8">
      <w:pPr>
        <w:spacing w:after="0" w:line="240" w:lineRule="auto"/>
      </w:pPr>
      <w:r>
        <w:separator/>
      </w:r>
    </w:p>
  </w:footnote>
  <w:footnote w:type="continuationSeparator" w:id="0">
    <w:p w14:paraId="615C98E3" w14:textId="77777777" w:rsidR="00D9393C" w:rsidRDefault="00D9393C" w:rsidP="00F3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61A8" w14:textId="321FD6ED" w:rsidR="00F33CB8" w:rsidRPr="00146354" w:rsidRDefault="00F33CB8" w:rsidP="00F33CB8">
    <w:pPr>
      <w:spacing w:after="0" w:line="240" w:lineRule="auto"/>
      <w:ind w:right="-569"/>
      <w:jc w:val="right"/>
      <w:rPr>
        <w:rFonts w:ascii="Times New Roman" w:hAnsi="Times New Roman" w:cs="Times New Roman"/>
        <w:i/>
        <w:color w:val="FF0000"/>
        <w:sz w:val="20"/>
        <w:szCs w:val="20"/>
      </w:rPr>
    </w:pPr>
    <w:r w:rsidRPr="00F33CB8">
      <w:rPr>
        <w:rFonts w:ascii="Times New Roman" w:hAnsi="Times New Roman" w:cs="Times New Roman"/>
      </w:rPr>
      <w:t xml:space="preserve">  Załącznik nr 3 z dnia </w:t>
    </w:r>
    <w:r w:rsidR="00DB50BF">
      <w:rPr>
        <w:rFonts w:ascii="Times New Roman" w:hAnsi="Times New Roman" w:cs="Times New Roman"/>
        <w:i/>
        <w:color w:val="FF0000"/>
      </w:rPr>
      <w:t>01.02.2024</w:t>
    </w:r>
  </w:p>
  <w:p w14:paraId="3CE64E83" w14:textId="77777777" w:rsidR="00F33CB8" w:rsidRPr="00F33CB8" w:rsidRDefault="00F33CB8" w:rsidP="00F33CB8">
    <w:pPr>
      <w:spacing w:after="0" w:line="240" w:lineRule="auto"/>
      <w:rPr>
        <w:rFonts w:ascii="Times New Roman" w:hAnsi="Times New Roman" w:cs="Times New Roman"/>
      </w:rPr>
    </w:pPr>
    <w:r w:rsidRPr="00F33CB8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</w:t>
    </w:r>
  </w:p>
  <w:p w14:paraId="6A5EC151" w14:textId="490E542F" w:rsidR="00F33CB8" w:rsidRPr="00F33CB8" w:rsidRDefault="00F33CB8" w:rsidP="00EE24F3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F33CB8">
      <w:rPr>
        <w:rFonts w:ascii="Times New Roman" w:hAnsi="Times New Roman" w:cs="Times New Roman"/>
        <w:b/>
      </w:rPr>
      <w:t xml:space="preserve">Zakres badań i pomiarów środowiskowych wykonywanych w </w:t>
    </w:r>
    <w:proofErr w:type="spellStart"/>
    <w:r w:rsidRPr="00F33CB8">
      <w:rPr>
        <w:rFonts w:ascii="Times New Roman" w:hAnsi="Times New Roman" w:cs="Times New Roman"/>
        <w:b/>
      </w:rPr>
      <w:t>LBEŚiŻ</w:t>
    </w:r>
    <w:proofErr w:type="spellEnd"/>
  </w:p>
  <w:p w14:paraId="3807FE49" w14:textId="77777777" w:rsidR="00F33CB8" w:rsidRPr="00F33CB8" w:rsidRDefault="00F33CB8" w:rsidP="00F33CB8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DB9"/>
    <w:multiLevelType w:val="hybridMultilevel"/>
    <w:tmpl w:val="82B0406E"/>
    <w:lvl w:ilvl="0" w:tplc="4FD64E0E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 w15:restartNumberingAfterBreak="0">
    <w:nsid w:val="51C25303"/>
    <w:multiLevelType w:val="hybridMultilevel"/>
    <w:tmpl w:val="45F67BB0"/>
    <w:lvl w:ilvl="0" w:tplc="AEC4291C">
      <w:start w:val="3"/>
      <w:numFmt w:val="lowerLetter"/>
      <w:lvlText w:val="%1)"/>
      <w:lvlJc w:val="left"/>
      <w:pPr>
        <w:ind w:left="6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017006194">
    <w:abstractNumId w:val="0"/>
  </w:num>
  <w:num w:numId="2" w16cid:durableId="188621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F5"/>
    <w:rsid w:val="00142623"/>
    <w:rsid w:val="00146354"/>
    <w:rsid w:val="001F1529"/>
    <w:rsid w:val="00207850"/>
    <w:rsid w:val="002562BE"/>
    <w:rsid w:val="00265D0A"/>
    <w:rsid w:val="002C3F56"/>
    <w:rsid w:val="00301D42"/>
    <w:rsid w:val="003E194E"/>
    <w:rsid w:val="003F4A16"/>
    <w:rsid w:val="00464AF8"/>
    <w:rsid w:val="005D6E60"/>
    <w:rsid w:val="005F56B8"/>
    <w:rsid w:val="00804069"/>
    <w:rsid w:val="008978F5"/>
    <w:rsid w:val="00AF6263"/>
    <w:rsid w:val="00B80A66"/>
    <w:rsid w:val="00B948C1"/>
    <w:rsid w:val="00C447BB"/>
    <w:rsid w:val="00C6180E"/>
    <w:rsid w:val="00CC1F32"/>
    <w:rsid w:val="00D9393C"/>
    <w:rsid w:val="00DA5D1B"/>
    <w:rsid w:val="00DB50BF"/>
    <w:rsid w:val="00E26F58"/>
    <w:rsid w:val="00ED0F03"/>
    <w:rsid w:val="00EE24F3"/>
    <w:rsid w:val="00EE293A"/>
    <w:rsid w:val="00F33CB8"/>
    <w:rsid w:val="00F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55409"/>
  <w15:chartTrackingRefBased/>
  <w15:docId w15:val="{41AEBFE7-D54A-4CFF-9C15-3B5292E4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B8"/>
  </w:style>
  <w:style w:type="paragraph" w:styleId="Stopka">
    <w:name w:val="footer"/>
    <w:basedOn w:val="Normalny"/>
    <w:link w:val="StopkaZnak"/>
    <w:uiPriority w:val="99"/>
    <w:unhideWhenUsed/>
    <w:rsid w:val="00F3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B8"/>
  </w:style>
  <w:style w:type="paragraph" w:styleId="Tekstdymka">
    <w:name w:val="Balloon Text"/>
    <w:basedOn w:val="Normalny"/>
    <w:link w:val="TekstdymkaZnak"/>
    <w:semiHidden/>
    <w:rsid w:val="00C447B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C447BB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fontstyle01">
    <w:name w:val="fontstyle01"/>
    <w:basedOn w:val="Domylnaczcionkaakapitu"/>
    <w:rsid w:val="00265D0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C8D1-288B-4266-9EAF-0FE399C3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Ełk - Małgorzata Kurzyk</dc:creator>
  <cp:keywords/>
  <dc:description/>
  <cp:lastModifiedBy>PSSE Ełk - Edyta Nagórka-Cituk</cp:lastModifiedBy>
  <cp:revision>4</cp:revision>
  <cp:lastPrinted>2024-01-30T13:49:00Z</cp:lastPrinted>
  <dcterms:created xsi:type="dcterms:W3CDTF">2024-01-30T08:11:00Z</dcterms:created>
  <dcterms:modified xsi:type="dcterms:W3CDTF">2024-01-30T14:10:00Z</dcterms:modified>
</cp:coreProperties>
</file>