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8926E" w14:textId="77777777" w:rsidR="008C679A" w:rsidRPr="00693DD5" w:rsidRDefault="008C679A" w:rsidP="00693DD5">
      <w:pPr>
        <w:pStyle w:val="Tekstpodstawowy"/>
        <w:spacing w:before="6" w:line="360" w:lineRule="auto"/>
        <w:jc w:val="left"/>
        <w:rPr>
          <w:rFonts w:ascii="Arial" w:hAnsi="Arial" w:cs="Arial"/>
        </w:rPr>
      </w:pPr>
    </w:p>
    <w:p w14:paraId="7236505D" w14:textId="414AEE86" w:rsidR="008C679A" w:rsidRPr="0021562D" w:rsidRDefault="00EC0491" w:rsidP="00693DD5">
      <w:pPr>
        <w:pStyle w:val="Nagwek3"/>
        <w:spacing w:before="91" w:line="360" w:lineRule="auto"/>
        <w:ind w:right="3272"/>
        <w:rPr>
          <w:rFonts w:ascii="Arial" w:hAnsi="Arial" w:cs="Arial"/>
          <w:w w:val="95"/>
          <w:sz w:val="22"/>
          <w:szCs w:val="22"/>
        </w:rPr>
      </w:pPr>
      <w:r w:rsidRPr="0021562D">
        <w:rPr>
          <w:rFonts w:ascii="Arial" w:hAnsi="Arial" w:cs="Arial"/>
          <w:w w:val="95"/>
          <w:sz w:val="22"/>
          <w:szCs w:val="22"/>
        </w:rPr>
        <w:t>PROJEKT UMOWY</w:t>
      </w:r>
    </w:p>
    <w:p w14:paraId="72AD5EAC" w14:textId="09AA671C" w:rsidR="00693DD5" w:rsidRPr="0021562D" w:rsidRDefault="00693DD5" w:rsidP="00693DD5">
      <w:pPr>
        <w:pStyle w:val="Nagwek3"/>
        <w:spacing w:before="91" w:line="360" w:lineRule="auto"/>
        <w:ind w:right="3272"/>
        <w:rPr>
          <w:rFonts w:ascii="Arial" w:hAnsi="Arial" w:cs="Arial"/>
          <w:w w:val="95"/>
          <w:sz w:val="22"/>
          <w:szCs w:val="22"/>
        </w:rPr>
      </w:pPr>
      <w:r w:rsidRPr="0021562D">
        <w:rPr>
          <w:rFonts w:ascii="Arial" w:hAnsi="Arial" w:cs="Arial"/>
          <w:w w:val="95"/>
          <w:sz w:val="22"/>
          <w:szCs w:val="22"/>
        </w:rPr>
        <w:t>Umowa nr ……………………</w:t>
      </w:r>
    </w:p>
    <w:p w14:paraId="63D6DECB" w14:textId="3D2C3231" w:rsidR="00693DD5" w:rsidRPr="0021562D" w:rsidRDefault="00693DD5" w:rsidP="00693DD5">
      <w:pPr>
        <w:pStyle w:val="Nagwek3"/>
        <w:spacing w:before="91" w:line="360" w:lineRule="auto"/>
        <w:ind w:right="3272"/>
        <w:rPr>
          <w:rFonts w:ascii="Arial" w:hAnsi="Arial" w:cs="Arial"/>
          <w:sz w:val="22"/>
          <w:szCs w:val="22"/>
        </w:rPr>
      </w:pPr>
      <w:r w:rsidRPr="0021562D">
        <w:rPr>
          <w:rFonts w:ascii="Arial" w:hAnsi="Arial" w:cs="Arial"/>
          <w:w w:val="95"/>
          <w:sz w:val="22"/>
          <w:szCs w:val="22"/>
        </w:rPr>
        <w:t>Znak sprawy ………………</w:t>
      </w:r>
    </w:p>
    <w:p w14:paraId="28B5E7CA" w14:textId="77777777" w:rsidR="008C679A" w:rsidRPr="0021562D" w:rsidRDefault="008C679A" w:rsidP="00693DD5">
      <w:pPr>
        <w:pStyle w:val="Tekstpodstawowy"/>
        <w:spacing w:before="2" w:line="360" w:lineRule="auto"/>
        <w:jc w:val="left"/>
        <w:rPr>
          <w:rFonts w:ascii="Arial" w:hAnsi="Arial" w:cs="Arial"/>
          <w:b/>
        </w:rPr>
      </w:pPr>
    </w:p>
    <w:p w14:paraId="6589E85A" w14:textId="545AC5FE" w:rsidR="008C679A" w:rsidRPr="0021562D" w:rsidRDefault="00EC0491" w:rsidP="00693DD5">
      <w:pPr>
        <w:spacing w:before="1" w:line="360" w:lineRule="auto"/>
        <w:ind w:left="174"/>
        <w:rPr>
          <w:rFonts w:ascii="Arial" w:hAnsi="Arial" w:cs="Arial"/>
        </w:rPr>
      </w:pPr>
      <w:r w:rsidRPr="0021562D">
        <w:rPr>
          <w:rFonts w:ascii="Arial" w:hAnsi="Arial" w:cs="Arial"/>
          <w:w w:val="110"/>
        </w:rPr>
        <w:t>zawarta  w dniu</w:t>
      </w:r>
      <w:r w:rsidR="00693DD5" w:rsidRPr="0021562D">
        <w:rPr>
          <w:rFonts w:ascii="Arial" w:hAnsi="Arial" w:cs="Arial"/>
          <w:w w:val="110"/>
        </w:rPr>
        <w:t xml:space="preserve"> …………………..</w:t>
      </w:r>
      <w:r w:rsidR="004D1169">
        <w:rPr>
          <w:rFonts w:ascii="Arial" w:hAnsi="Arial" w:cs="Arial"/>
          <w:w w:val="110"/>
        </w:rPr>
        <w:t xml:space="preserve"> 2022</w:t>
      </w:r>
      <w:r w:rsidR="00C923F0">
        <w:rPr>
          <w:rFonts w:ascii="Arial" w:hAnsi="Arial" w:cs="Arial"/>
          <w:w w:val="110"/>
        </w:rPr>
        <w:t xml:space="preserve"> roku w Radzyniu Podlaskim</w:t>
      </w:r>
      <w:r w:rsidRPr="0021562D">
        <w:rPr>
          <w:rFonts w:ascii="Arial" w:hAnsi="Arial" w:cs="Arial"/>
          <w:w w:val="110"/>
        </w:rPr>
        <w:t>,</w:t>
      </w:r>
      <w:r w:rsidRPr="0021562D">
        <w:rPr>
          <w:rFonts w:ascii="Arial" w:hAnsi="Arial" w:cs="Arial"/>
          <w:spacing w:val="-31"/>
          <w:w w:val="110"/>
        </w:rPr>
        <w:t xml:space="preserve"> </w:t>
      </w:r>
      <w:r w:rsidRPr="0021562D">
        <w:rPr>
          <w:rFonts w:ascii="Arial" w:hAnsi="Arial" w:cs="Arial"/>
          <w:w w:val="110"/>
        </w:rPr>
        <w:t>pomiędzy</w:t>
      </w:r>
    </w:p>
    <w:p w14:paraId="76A3B8D5" w14:textId="0C7F932D" w:rsidR="008C679A" w:rsidRPr="0021562D" w:rsidRDefault="00EC0491" w:rsidP="00693DD5">
      <w:pPr>
        <w:tabs>
          <w:tab w:val="left" w:pos="1218"/>
          <w:tab w:val="left" w:pos="2198"/>
          <w:tab w:val="left" w:pos="2473"/>
          <w:tab w:val="left" w:pos="3748"/>
          <w:tab w:val="left" w:pos="5309"/>
          <w:tab w:val="left" w:pos="6059"/>
          <w:tab w:val="left" w:pos="6685"/>
          <w:tab w:val="left" w:pos="7970"/>
        </w:tabs>
        <w:spacing w:before="174" w:line="360" w:lineRule="auto"/>
        <w:ind w:left="180" w:right="158" w:hanging="15"/>
        <w:rPr>
          <w:rFonts w:ascii="Arial" w:hAnsi="Arial" w:cs="Arial"/>
        </w:rPr>
      </w:pPr>
      <w:r w:rsidRPr="0021562D">
        <w:rPr>
          <w:rFonts w:ascii="Arial" w:hAnsi="Arial" w:cs="Arial"/>
          <w:w w:val="110"/>
        </w:rPr>
        <w:t>Skarbem</w:t>
      </w:r>
      <w:r w:rsidRPr="0021562D">
        <w:rPr>
          <w:rFonts w:ascii="Arial" w:hAnsi="Arial" w:cs="Arial"/>
          <w:w w:val="110"/>
        </w:rPr>
        <w:tab/>
        <w:t>Państwa</w:t>
      </w:r>
      <w:r w:rsidRPr="0021562D">
        <w:rPr>
          <w:rFonts w:ascii="Arial" w:hAnsi="Arial" w:cs="Arial"/>
          <w:w w:val="110"/>
        </w:rPr>
        <w:tab/>
        <w:t>-</w:t>
      </w:r>
      <w:r w:rsidRPr="0021562D">
        <w:rPr>
          <w:rFonts w:ascii="Arial" w:hAnsi="Arial" w:cs="Arial"/>
          <w:w w:val="110"/>
        </w:rPr>
        <w:tab/>
        <w:t>Państwowe</w:t>
      </w:r>
      <w:r w:rsidRPr="0021562D">
        <w:rPr>
          <w:rFonts w:ascii="Arial" w:hAnsi="Arial" w:cs="Arial"/>
          <w:w w:val="110"/>
        </w:rPr>
        <w:tab/>
        <w:t>Gospodarstwo</w:t>
      </w:r>
      <w:r w:rsidR="00693DD5" w:rsidRPr="0021562D">
        <w:rPr>
          <w:rFonts w:ascii="Arial" w:hAnsi="Arial" w:cs="Arial"/>
          <w:w w:val="110"/>
        </w:rPr>
        <w:t xml:space="preserve"> </w:t>
      </w:r>
      <w:r w:rsidRPr="0021562D">
        <w:rPr>
          <w:rFonts w:ascii="Arial" w:hAnsi="Arial" w:cs="Arial"/>
          <w:w w:val="110"/>
        </w:rPr>
        <w:t>Leśne</w:t>
      </w:r>
      <w:r w:rsidRPr="0021562D">
        <w:rPr>
          <w:rFonts w:ascii="Arial" w:hAnsi="Arial" w:cs="Arial"/>
          <w:w w:val="110"/>
        </w:rPr>
        <w:tab/>
        <w:t>Lasy</w:t>
      </w:r>
      <w:r w:rsidR="00693DD5" w:rsidRPr="0021562D">
        <w:rPr>
          <w:rFonts w:ascii="Arial" w:hAnsi="Arial" w:cs="Arial"/>
          <w:w w:val="110"/>
        </w:rPr>
        <w:t xml:space="preserve"> </w:t>
      </w:r>
      <w:r w:rsidRPr="0021562D">
        <w:rPr>
          <w:rFonts w:ascii="Arial" w:hAnsi="Arial" w:cs="Arial"/>
          <w:w w:val="110"/>
        </w:rPr>
        <w:t>Państwowe</w:t>
      </w:r>
      <w:r w:rsidR="00693DD5" w:rsidRPr="0021562D">
        <w:rPr>
          <w:rFonts w:ascii="Arial" w:hAnsi="Arial" w:cs="Arial"/>
          <w:w w:val="110"/>
        </w:rPr>
        <w:t xml:space="preserve"> </w:t>
      </w:r>
      <w:r w:rsidRPr="0021562D">
        <w:rPr>
          <w:rFonts w:ascii="Arial" w:hAnsi="Arial" w:cs="Arial"/>
          <w:spacing w:val="-1"/>
          <w:w w:val="105"/>
        </w:rPr>
        <w:t xml:space="preserve">Nadleśnictwo </w:t>
      </w:r>
      <w:r w:rsidR="00C923F0">
        <w:rPr>
          <w:rFonts w:ascii="Arial" w:hAnsi="Arial" w:cs="Arial"/>
          <w:w w:val="110"/>
        </w:rPr>
        <w:t>Radzyń Podlaski</w:t>
      </w:r>
      <w:r w:rsidRPr="0021562D">
        <w:rPr>
          <w:rFonts w:ascii="Arial" w:hAnsi="Arial" w:cs="Arial"/>
          <w:w w:val="110"/>
        </w:rPr>
        <w:t xml:space="preserve">, </w:t>
      </w:r>
      <w:r w:rsidR="00693DD5" w:rsidRPr="0021562D">
        <w:rPr>
          <w:rFonts w:ascii="Arial" w:hAnsi="Arial" w:cs="Arial"/>
          <w:w w:val="110"/>
        </w:rPr>
        <w:t xml:space="preserve">ul. </w:t>
      </w:r>
      <w:r w:rsidR="00C923F0">
        <w:rPr>
          <w:rFonts w:ascii="Arial" w:hAnsi="Arial" w:cs="Arial"/>
          <w:w w:val="110"/>
        </w:rPr>
        <w:t>Kocka 1</w:t>
      </w:r>
      <w:r w:rsidRPr="0021562D">
        <w:rPr>
          <w:rFonts w:ascii="Arial" w:hAnsi="Arial" w:cs="Arial"/>
          <w:w w:val="110"/>
        </w:rPr>
        <w:t xml:space="preserve">, </w:t>
      </w:r>
      <w:r w:rsidR="00693DD5" w:rsidRPr="0021562D">
        <w:rPr>
          <w:rFonts w:ascii="Arial" w:hAnsi="Arial" w:cs="Arial"/>
          <w:w w:val="110"/>
        </w:rPr>
        <w:t>21</w:t>
      </w:r>
      <w:r w:rsidRPr="0021562D">
        <w:rPr>
          <w:rFonts w:ascii="Arial" w:hAnsi="Arial" w:cs="Arial"/>
          <w:w w:val="110"/>
        </w:rPr>
        <w:t>-</w:t>
      </w:r>
      <w:r w:rsidR="00C923F0">
        <w:rPr>
          <w:rFonts w:ascii="Arial" w:hAnsi="Arial" w:cs="Arial"/>
          <w:w w:val="110"/>
        </w:rPr>
        <w:t>300 Radzyń Podlaski</w:t>
      </w:r>
    </w:p>
    <w:p w14:paraId="01F6B20D" w14:textId="77777777" w:rsidR="008C679A" w:rsidRPr="0021562D" w:rsidRDefault="00EC0491" w:rsidP="00693DD5">
      <w:pPr>
        <w:spacing w:before="123" w:line="360" w:lineRule="auto"/>
        <w:ind w:left="177"/>
        <w:rPr>
          <w:rFonts w:ascii="Arial" w:hAnsi="Arial" w:cs="Arial"/>
        </w:rPr>
      </w:pPr>
      <w:r w:rsidRPr="0021562D">
        <w:rPr>
          <w:rFonts w:ascii="Arial" w:hAnsi="Arial" w:cs="Arial"/>
          <w:w w:val="110"/>
        </w:rPr>
        <w:t>reprezentowanym przez:</w:t>
      </w:r>
    </w:p>
    <w:p w14:paraId="70195B23" w14:textId="7892CD8C" w:rsidR="008C679A" w:rsidRPr="0021562D" w:rsidRDefault="00EC0491" w:rsidP="00693DD5">
      <w:pPr>
        <w:spacing w:before="56" w:line="360" w:lineRule="auto"/>
        <w:ind w:left="180"/>
        <w:rPr>
          <w:rFonts w:ascii="Arial" w:hAnsi="Arial" w:cs="Arial"/>
        </w:rPr>
      </w:pPr>
      <w:r w:rsidRPr="0021562D">
        <w:rPr>
          <w:rFonts w:ascii="Arial" w:hAnsi="Arial" w:cs="Arial"/>
          <w:w w:val="110"/>
        </w:rPr>
        <w:t xml:space="preserve">Pana </w:t>
      </w:r>
      <w:r w:rsidR="00C923F0">
        <w:rPr>
          <w:rFonts w:ascii="Arial" w:hAnsi="Arial" w:cs="Arial"/>
          <w:w w:val="110"/>
        </w:rPr>
        <w:t>Leszka Gajusia</w:t>
      </w:r>
      <w:r w:rsidRPr="0021562D">
        <w:rPr>
          <w:rFonts w:ascii="Arial" w:hAnsi="Arial" w:cs="Arial"/>
          <w:w w:val="110"/>
        </w:rPr>
        <w:t>- Nadleśniczego,</w:t>
      </w:r>
    </w:p>
    <w:p w14:paraId="17CA3353" w14:textId="720BF128" w:rsidR="008C679A" w:rsidRPr="0021562D" w:rsidRDefault="00EC0491" w:rsidP="00693DD5">
      <w:pPr>
        <w:spacing w:before="57" w:line="360" w:lineRule="auto"/>
        <w:ind w:left="179" w:right="3160"/>
        <w:rPr>
          <w:rFonts w:ascii="Arial" w:hAnsi="Arial" w:cs="Arial"/>
        </w:rPr>
      </w:pPr>
      <w:r w:rsidRPr="0021562D">
        <w:rPr>
          <w:rFonts w:ascii="Arial" w:hAnsi="Arial" w:cs="Arial"/>
          <w:w w:val="110"/>
        </w:rPr>
        <w:t>zwanym w dalszej treści umowy</w:t>
      </w:r>
      <w:r w:rsidRPr="0021562D">
        <w:rPr>
          <w:rFonts w:ascii="Arial" w:hAnsi="Arial" w:cs="Arial"/>
          <w:spacing w:val="-24"/>
          <w:w w:val="110"/>
        </w:rPr>
        <w:t xml:space="preserve"> </w:t>
      </w:r>
      <w:r w:rsidRPr="0021562D">
        <w:rPr>
          <w:rFonts w:ascii="Arial" w:hAnsi="Arial" w:cs="Arial"/>
          <w:b/>
          <w:bCs/>
          <w:w w:val="110"/>
        </w:rPr>
        <w:t>„Zamawiającym"</w:t>
      </w:r>
    </w:p>
    <w:p w14:paraId="431FA708" w14:textId="77777777" w:rsidR="008C679A" w:rsidRPr="0021562D" w:rsidRDefault="00EC0491" w:rsidP="00693DD5">
      <w:pPr>
        <w:spacing w:before="2" w:line="360" w:lineRule="auto"/>
        <w:ind w:left="176"/>
        <w:rPr>
          <w:rFonts w:ascii="Arial" w:hAnsi="Arial" w:cs="Arial"/>
        </w:rPr>
      </w:pPr>
      <w:r w:rsidRPr="0021562D">
        <w:rPr>
          <w:rFonts w:ascii="Arial" w:hAnsi="Arial" w:cs="Arial"/>
          <w:w w:val="110"/>
        </w:rPr>
        <w:t>a</w:t>
      </w:r>
    </w:p>
    <w:p w14:paraId="3057BA5E" w14:textId="77777777" w:rsidR="008C679A" w:rsidRPr="0021562D" w:rsidRDefault="00EC0491" w:rsidP="00693DD5">
      <w:pPr>
        <w:spacing w:before="56" w:line="360" w:lineRule="auto"/>
        <w:ind w:left="179"/>
        <w:rPr>
          <w:rFonts w:ascii="Arial" w:hAnsi="Arial" w:cs="Arial"/>
        </w:rPr>
      </w:pPr>
      <w:r w:rsidRPr="0021562D">
        <w:rPr>
          <w:rFonts w:ascii="Arial" w:hAnsi="Arial" w:cs="Arial"/>
          <w:w w:val="110"/>
        </w:rPr>
        <w:t>(w przypadku przedsiębiorcy wpisanego do</w:t>
      </w:r>
      <w:r w:rsidRPr="0021562D">
        <w:rPr>
          <w:rFonts w:ascii="Arial" w:hAnsi="Arial" w:cs="Arial"/>
          <w:spacing w:val="-12"/>
          <w:w w:val="110"/>
        </w:rPr>
        <w:t xml:space="preserve"> </w:t>
      </w:r>
      <w:r w:rsidRPr="0021562D">
        <w:rPr>
          <w:rFonts w:ascii="Arial" w:hAnsi="Arial" w:cs="Arial"/>
          <w:w w:val="110"/>
        </w:rPr>
        <w:t>KRS)</w:t>
      </w:r>
    </w:p>
    <w:p w14:paraId="30958789" w14:textId="4C2BD189" w:rsidR="008C679A" w:rsidRPr="0021562D" w:rsidRDefault="00EC0491" w:rsidP="00693DD5">
      <w:pPr>
        <w:spacing w:before="57" w:line="360" w:lineRule="auto"/>
        <w:ind w:left="182" w:right="134" w:hanging="13"/>
        <w:jc w:val="both"/>
        <w:rPr>
          <w:rFonts w:ascii="Arial" w:hAnsi="Arial" w:cs="Arial"/>
        </w:rPr>
      </w:pPr>
      <w:r w:rsidRPr="0021562D">
        <w:rPr>
          <w:rFonts w:ascii="Arial" w:hAnsi="Arial" w:cs="Arial"/>
          <w:w w:val="110"/>
        </w:rPr>
        <w:t xml:space="preserve">Spółką pod firmą </w:t>
      </w:r>
      <w:r w:rsidR="00693DD5" w:rsidRPr="0021562D">
        <w:rPr>
          <w:rFonts w:ascii="Arial" w:hAnsi="Arial" w:cs="Arial"/>
          <w:w w:val="110"/>
        </w:rPr>
        <w:t>……………</w:t>
      </w:r>
      <w:r w:rsidRPr="0021562D">
        <w:rPr>
          <w:rFonts w:ascii="Arial" w:hAnsi="Arial" w:cs="Arial"/>
          <w:w w:val="110"/>
        </w:rPr>
        <w:t xml:space="preserve">, z siedzibą w </w:t>
      </w:r>
      <w:r w:rsidR="00693DD5" w:rsidRPr="0021562D">
        <w:rPr>
          <w:rFonts w:ascii="Arial" w:hAnsi="Arial" w:cs="Arial"/>
          <w:w w:val="110"/>
        </w:rPr>
        <w:t>………….</w:t>
      </w:r>
      <w:r w:rsidRPr="0021562D">
        <w:rPr>
          <w:rFonts w:ascii="Arial" w:hAnsi="Arial" w:cs="Arial"/>
          <w:w w:val="110"/>
        </w:rPr>
        <w:t xml:space="preserve"> przy ulicy </w:t>
      </w:r>
      <w:r w:rsidR="00693DD5" w:rsidRPr="0021562D">
        <w:rPr>
          <w:rFonts w:ascii="Arial" w:hAnsi="Arial" w:cs="Arial"/>
          <w:w w:val="110"/>
        </w:rPr>
        <w:t>………..</w:t>
      </w:r>
      <w:r w:rsidRPr="0021562D">
        <w:rPr>
          <w:rFonts w:ascii="Arial" w:hAnsi="Arial" w:cs="Arial"/>
          <w:w w:val="110"/>
        </w:rPr>
        <w:t xml:space="preserve">, kod pocztowy </w:t>
      </w:r>
      <w:r w:rsidR="00693DD5" w:rsidRPr="0021562D">
        <w:rPr>
          <w:rFonts w:ascii="Arial" w:hAnsi="Arial" w:cs="Arial"/>
          <w:w w:val="110"/>
        </w:rPr>
        <w:t>…………..</w:t>
      </w:r>
      <w:r w:rsidRPr="0021562D">
        <w:rPr>
          <w:rFonts w:ascii="Arial" w:hAnsi="Arial" w:cs="Arial"/>
          <w:w w:val="110"/>
        </w:rPr>
        <w:t>, wpisaną do rejestru przedsiębiorców Krajowego Rejestru Sądowego pod numerem KRS:</w:t>
      </w:r>
      <w:r w:rsidR="00693DD5" w:rsidRPr="0021562D">
        <w:rPr>
          <w:rFonts w:ascii="Arial" w:hAnsi="Arial" w:cs="Arial"/>
          <w:w w:val="110"/>
        </w:rPr>
        <w:t>…………..</w:t>
      </w:r>
      <w:r w:rsidRPr="0021562D">
        <w:rPr>
          <w:rFonts w:ascii="Arial" w:hAnsi="Arial" w:cs="Arial"/>
          <w:w w:val="110"/>
        </w:rPr>
        <w:t xml:space="preserve">, której akta rejestrowe są przechowywane w </w:t>
      </w:r>
      <w:r w:rsidR="00693DD5" w:rsidRPr="0021562D">
        <w:rPr>
          <w:rFonts w:ascii="Arial" w:hAnsi="Arial" w:cs="Arial"/>
          <w:w w:val="110"/>
        </w:rPr>
        <w:t>………………</w:t>
      </w:r>
      <w:r w:rsidRPr="0021562D">
        <w:rPr>
          <w:rFonts w:ascii="Arial" w:hAnsi="Arial" w:cs="Arial"/>
          <w:w w:val="110"/>
        </w:rPr>
        <w:t xml:space="preserve"> Sądzie Rejonowym </w:t>
      </w:r>
      <w:r w:rsidR="00693DD5" w:rsidRPr="0021562D">
        <w:rPr>
          <w:rFonts w:ascii="Arial" w:hAnsi="Arial" w:cs="Arial"/>
          <w:w w:val="110"/>
        </w:rPr>
        <w:t>………………</w:t>
      </w:r>
      <w:r w:rsidRPr="0021562D">
        <w:rPr>
          <w:rFonts w:ascii="Arial" w:hAnsi="Arial" w:cs="Arial"/>
          <w:w w:val="110"/>
        </w:rPr>
        <w:t xml:space="preserve">, posługującej się nadanym jej Numerem Identyfikacji Podatkowej </w:t>
      </w:r>
      <w:r w:rsidR="00693DD5" w:rsidRPr="0021562D">
        <w:rPr>
          <w:rFonts w:ascii="Arial" w:hAnsi="Arial" w:cs="Arial"/>
          <w:w w:val="110"/>
        </w:rPr>
        <w:t>……………….</w:t>
      </w:r>
      <w:r w:rsidRPr="0021562D">
        <w:rPr>
          <w:rFonts w:ascii="Arial" w:hAnsi="Arial" w:cs="Arial"/>
          <w:w w:val="110"/>
        </w:rPr>
        <w:t xml:space="preserve"> oraz numerem REGON</w:t>
      </w:r>
      <w:r w:rsidR="00693DD5" w:rsidRPr="0021562D">
        <w:rPr>
          <w:rFonts w:ascii="Arial" w:hAnsi="Arial" w:cs="Arial"/>
          <w:w w:val="110"/>
        </w:rPr>
        <w:t xml:space="preserve"> ……………</w:t>
      </w:r>
    </w:p>
    <w:p w14:paraId="737D4F02" w14:textId="77777777" w:rsidR="008C679A" w:rsidRPr="0021562D" w:rsidRDefault="00EC0491" w:rsidP="00693DD5">
      <w:pPr>
        <w:spacing w:line="360" w:lineRule="auto"/>
        <w:ind w:left="181"/>
        <w:rPr>
          <w:rFonts w:ascii="Arial" w:hAnsi="Arial" w:cs="Arial"/>
        </w:rPr>
      </w:pPr>
      <w:r w:rsidRPr="0021562D">
        <w:rPr>
          <w:rFonts w:ascii="Arial" w:hAnsi="Arial" w:cs="Arial"/>
          <w:w w:val="115"/>
        </w:rPr>
        <w:t>reprezentowaną przez:</w:t>
      </w:r>
    </w:p>
    <w:p w14:paraId="294D016E" w14:textId="6917414C" w:rsidR="008C679A" w:rsidRPr="0021562D" w:rsidRDefault="00693DD5" w:rsidP="00693DD5">
      <w:pPr>
        <w:spacing w:before="8" w:line="360" w:lineRule="auto"/>
        <w:ind w:left="178"/>
        <w:rPr>
          <w:rFonts w:ascii="Arial" w:hAnsi="Arial" w:cs="Arial"/>
        </w:rPr>
      </w:pPr>
      <w:r w:rsidRPr="0021562D">
        <w:rPr>
          <w:rFonts w:ascii="Arial" w:hAnsi="Arial" w:cs="Arial"/>
          <w:w w:val="95"/>
        </w:rPr>
        <w:t>…………….</w:t>
      </w:r>
      <w:r w:rsidR="00EC0491" w:rsidRPr="0021562D">
        <w:rPr>
          <w:rFonts w:ascii="Arial" w:hAnsi="Arial" w:cs="Arial"/>
          <w:w w:val="95"/>
        </w:rPr>
        <w:t xml:space="preserve"> - </w:t>
      </w:r>
      <w:r w:rsidRPr="0021562D">
        <w:rPr>
          <w:rFonts w:ascii="Arial" w:hAnsi="Arial" w:cs="Arial"/>
          <w:w w:val="95"/>
        </w:rPr>
        <w:t>…………………….</w:t>
      </w:r>
    </w:p>
    <w:p w14:paraId="0A3C9CA0" w14:textId="77777777" w:rsidR="008C679A" w:rsidRPr="0021562D" w:rsidRDefault="00EC0491" w:rsidP="00693DD5">
      <w:pPr>
        <w:spacing w:before="42" w:line="360" w:lineRule="auto"/>
        <w:ind w:left="179"/>
        <w:rPr>
          <w:rFonts w:ascii="Arial" w:hAnsi="Arial" w:cs="Arial"/>
        </w:rPr>
      </w:pPr>
      <w:r w:rsidRPr="0021562D">
        <w:rPr>
          <w:rFonts w:ascii="Arial" w:hAnsi="Arial" w:cs="Arial"/>
          <w:w w:val="110"/>
        </w:rPr>
        <w:t xml:space="preserve">zwaną w dalszej treści umowy </w:t>
      </w:r>
      <w:r w:rsidRPr="0021562D">
        <w:rPr>
          <w:rFonts w:ascii="Arial" w:hAnsi="Arial" w:cs="Arial"/>
          <w:b/>
          <w:bCs/>
          <w:w w:val="110"/>
        </w:rPr>
        <w:t>„Wykonawcą"</w:t>
      </w:r>
    </w:p>
    <w:p w14:paraId="52515A6D" w14:textId="77777777" w:rsidR="008C679A" w:rsidRPr="0021562D" w:rsidRDefault="008C679A" w:rsidP="00693DD5">
      <w:pPr>
        <w:pStyle w:val="Tekstpodstawowy"/>
        <w:spacing w:before="5" w:line="360" w:lineRule="auto"/>
        <w:jc w:val="left"/>
        <w:rPr>
          <w:rFonts w:ascii="Arial" w:hAnsi="Arial" w:cs="Arial"/>
        </w:rPr>
      </w:pPr>
    </w:p>
    <w:p w14:paraId="1606D933" w14:textId="77777777" w:rsidR="008C679A" w:rsidRPr="0021562D" w:rsidRDefault="00EC0491" w:rsidP="00CA0FA0">
      <w:pPr>
        <w:spacing w:line="360" w:lineRule="auto"/>
        <w:ind w:left="184"/>
        <w:jc w:val="both"/>
        <w:rPr>
          <w:rFonts w:ascii="Arial" w:hAnsi="Arial" w:cs="Arial"/>
        </w:rPr>
      </w:pPr>
      <w:r w:rsidRPr="0021562D">
        <w:rPr>
          <w:rFonts w:ascii="Arial" w:hAnsi="Arial" w:cs="Arial"/>
          <w:w w:val="110"/>
        </w:rPr>
        <w:t>(w przypadku przedsiębiorcy wpisanego do CEIDG)</w:t>
      </w:r>
    </w:p>
    <w:p w14:paraId="35F9BDD7" w14:textId="621AB7BD" w:rsidR="008C679A" w:rsidRPr="0021562D" w:rsidRDefault="00EC0491" w:rsidP="00CA0FA0">
      <w:pPr>
        <w:spacing w:before="56" w:line="360" w:lineRule="auto"/>
        <w:ind w:left="189"/>
        <w:jc w:val="both"/>
        <w:rPr>
          <w:rFonts w:ascii="Arial" w:hAnsi="Arial" w:cs="Arial"/>
        </w:rPr>
      </w:pPr>
      <w:r w:rsidRPr="0021562D">
        <w:rPr>
          <w:rFonts w:ascii="Arial" w:hAnsi="Arial" w:cs="Arial"/>
          <w:w w:val="110"/>
        </w:rPr>
        <w:t xml:space="preserve">(imię i nazwisko), prowadzącym działalność gospodarczą pod nazwą </w:t>
      </w:r>
      <w:r w:rsidR="00CA0FA0" w:rsidRPr="0021562D">
        <w:rPr>
          <w:rFonts w:ascii="Arial" w:hAnsi="Arial" w:cs="Arial"/>
          <w:w w:val="110"/>
        </w:rPr>
        <w:t xml:space="preserve">………………………… </w:t>
      </w:r>
      <w:r w:rsidRPr="0021562D">
        <w:rPr>
          <w:rFonts w:ascii="Arial" w:hAnsi="Arial" w:cs="Arial"/>
          <w:w w:val="110"/>
        </w:rPr>
        <w:t>z siedzibą przy ulicy</w:t>
      </w:r>
      <w:r w:rsidR="00CA0FA0" w:rsidRPr="0021562D">
        <w:rPr>
          <w:rFonts w:ascii="Arial" w:hAnsi="Arial" w:cs="Arial"/>
        </w:rPr>
        <w:t xml:space="preserve"> </w:t>
      </w:r>
      <w:r w:rsidRPr="0021562D">
        <w:rPr>
          <w:rFonts w:ascii="Arial" w:hAnsi="Arial" w:cs="Arial"/>
          <w:w w:val="105"/>
        </w:rPr>
        <w:t xml:space="preserve">........................, kod pocztowy </w:t>
      </w:r>
      <w:r w:rsidR="00CA0FA0" w:rsidRPr="0021562D">
        <w:rPr>
          <w:rFonts w:ascii="Arial" w:hAnsi="Arial" w:cs="Arial"/>
          <w:w w:val="105"/>
        </w:rPr>
        <w:t>…………………..</w:t>
      </w:r>
      <w:r w:rsidRPr="0021562D">
        <w:rPr>
          <w:rFonts w:ascii="Arial" w:hAnsi="Arial" w:cs="Arial"/>
          <w:w w:val="105"/>
        </w:rPr>
        <w:t xml:space="preserve">, wpisaną do Centralnej Ewidencji i Informacji o Działalności Gospodarczej Rzeczypospolitej Polskiej pod numerem PESEL </w:t>
      </w:r>
      <w:r w:rsidR="00CA0FA0" w:rsidRPr="0021562D">
        <w:rPr>
          <w:rFonts w:ascii="Arial" w:hAnsi="Arial" w:cs="Arial"/>
          <w:w w:val="105"/>
        </w:rPr>
        <w:t>………………….</w:t>
      </w:r>
      <w:r w:rsidRPr="0021562D">
        <w:rPr>
          <w:rFonts w:ascii="Arial" w:hAnsi="Arial" w:cs="Arial"/>
          <w:w w:val="105"/>
        </w:rPr>
        <w:t xml:space="preserve">, Numerem Identyfikacji Podatkowej </w:t>
      </w:r>
      <w:r w:rsidR="00CA0FA0" w:rsidRPr="0021562D">
        <w:rPr>
          <w:rFonts w:ascii="Arial" w:hAnsi="Arial" w:cs="Arial"/>
          <w:w w:val="105"/>
        </w:rPr>
        <w:t xml:space="preserve">………………………. </w:t>
      </w:r>
      <w:r w:rsidRPr="0021562D">
        <w:rPr>
          <w:rFonts w:ascii="Arial" w:hAnsi="Arial" w:cs="Arial"/>
          <w:w w:val="105"/>
        </w:rPr>
        <w:t>oraz numerem REGON</w:t>
      </w:r>
      <w:r w:rsidRPr="0021562D">
        <w:rPr>
          <w:rFonts w:ascii="Arial" w:hAnsi="Arial" w:cs="Arial"/>
          <w:spacing w:val="-3"/>
          <w:w w:val="105"/>
        </w:rPr>
        <w:t xml:space="preserve"> </w:t>
      </w:r>
      <w:r w:rsidRPr="0021562D">
        <w:rPr>
          <w:rFonts w:ascii="Arial" w:hAnsi="Arial" w:cs="Arial"/>
          <w:w w:val="105"/>
        </w:rPr>
        <w:t>.....................</w:t>
      </w:r>
    </w:p>
    <w:p w14:paraId="48F4AC7C" w14:textId="77777777" w:rsidR="008C679A" w:rsidRPr="0021562D" w:rsidRDefault="00EC0491" w:rsidP="00CA0FA0">
      <w:pPr>
        <w:spacing w:before="3" w:line="360" w:lineRule="auto"/>
        <w:ind w:left="179"/>
        <w:jc w:val="both"/>
        <w:rPr>
          <w:rFonts w:ascii="Arial" w:hAnsi="Arial" w:cs="Arial"/>
        </w:rPr>
      </w:pPr>
      <w:r w:rsidRPr="0021562D">
        <w:rPr>
          <w:rFonts w:ascii="Arial" w:hAnsi="Arial" w:cs="Arial"/>
          <w:w w:val="110"/>
        </w:rPr>
        <w:t xml:space="preserve">zwanym w dalszej treści umowy </w:t>
      </w:r>
      <w:r w:rsidRPr="0021562D">
        <w:rPr>
          <w:rFonts w:ascii="Arial" w:hAnsi="Arial" w:cs="Arial"/>
          <w:b/>
          <w:bCs/>
          <w:w w:val="110"/>
        </w:rPr>
        <w:t>„Wykonawcą".</w:t>
      </w:r>
    </w:p>
    <w:p w14:paraId="6D89E08B" w14:textId="77777777" w:rsidR="008C679A" w:rsidRPr="0021562D" w:rsidRDefault="008C679A" w:rsidP="00693DD5">
      <w:pPr>
        <w:pStyle w:val="Tekstpodstawowy"/>
        <w:spacing w:before="9" w:line="360" w:lineRule="auto"/>
        <w:jc w:val="left"/>
        <w:rPr>
          <w:rFonts w:ascii="Arial" w:hAnsi="Arial" w:cs="Arial"/>
        </w:rPr>
      </w:pPr>
    </w:p>
    <w:p w14:paraId="65EF7B31" w14:textId="2B9A6920" w:rsidR="008C679A" w:rsidRPr="0021562D" w:rsidRDefault="00EC0491" w:rsidP="005D4459">
      <w:pPr>
        <w:spacing w:before="1" w:line="360" w:lineRule="auto"/>
        <w:ind w:left="184" w:right="118" w:firstLine="2"/>
        <w:jc w:val="both"/>
        <w:rPr>
          <w:rFonts w:ascii="Arial" w:hAnsi="Arial" w:cs="Arial"/>
        </w:rPr>
      </w:pPr>
      <w:r w:rsidRPr="0021562D">
        <w:rPr>
          <w:rFonts w:ascii="Arial" w:hAnsi="Arial" w:cs="Arial"/>
          <w:w w:val="105"/>
        </w:rPr>
        <w:t xml:space="preserve">Umowa  została  zawarta  po  przeprowadzeniu  postępowania  o  udzielenie  Zamówienia Publicznego w trybie podstawowym bez negocjacji nr: </w:t>
      </w:r>
      <w:r w:rsidR="004D1169">
        <w:rPr>
          <w:rFonts w:ascii="Arial" w:hAnsi="Arial" w:cs="Arial"/>
          <w:w w:val="105"/>
        </w:rPr>
        <w:t>S.270.22.2022</w:t>
      </w:r>
      <w:r w:rsidR="005D4459" w:rsidRPr="0021562D">
        <w:rPr>
          <w:rFonts w:ascii="Arial" w:hAnsi="Arial" w:cs="Arial"/>
          <w:w w:val="105"/>
        </w:rPr>
        <w:t xml:space="preserve"> </w:t>
      </w:r>
      <w:r w:rsidRPr="0021562D">
        <w:rPr>
          <w:rFonts w:ascii="Arial" w:hAnsi="Arial" w:cs="Arial"/>
          <w:w w:val="105"/>
        </w:rPr>
        <w:t xml:space="preserve">na podstawie art. 275 pkt. 1) przepisów Ustawy z dnia 11 września 2019 roku - Prawo </w:t>
      </w:r>
      <w:r w:rsidRPr="0021562D">
        <w:rPr>
          <w:rFonts w:ascii="Arial" w:hAnsi="Arial" w:cs="Arial"/>
          <w:w w:val="105"/>
        </w:rPr>
        <w:lastRenderedPageBreak/>
        <w:t>zamówień publicznych (j.t.</w:t>
      </w:r>
      <w:r w:rsidRPr="0021562D">
        <w:rPr>
          <w:rFonts w:ascii="Arial" w:hAnsi="Arial" w:cs="Arial"/>
          <w:spacing w:val="6"/>
          <w:w w:val="105"/>
        </w:rPr>
        <w:t xml:space="preserve"> </w:t>
      </w:r>
      <w:r w:rsidRPr="0021562D">
        <w:rPr>
          <w:rFonts w:ascii="Arial" w:hAnsi="Arial" w:cs="Arial"/>
          <w:w w:val="105"/>
        </w:rPr>
        <w:t>Dz.U. z 2019 r., poz. 2019 (zwanej dalej: ,,Ustawą Pzp.").</w:t>
      </w:r>
    </w:p>
    <w:p w14:paraId="2F55EE0E" w14:textId="77777777" w:rsidR="008C679A" w:rsidRPr="0021562D" w:rsidRDefault="00EC0491" w:rsidP="005D4459">
      <w:pPr>
        <w:spacing w:before="54" w:line="360" w:lineRule="auto"/>
        <w:ind w:left="175" w:right="136" w:firstLine="10"/>
        <w:jc w:val="both"/>
        <w:rPr>
          <w:rFonts w:ascii="Arial" w:hAnsi="Arial" w:cs="Arial"/>
        </w:rPr>
      </w:pPr>
      <w:r w:rsidRPr="0021562D">
        <w:rPr>
          <w:rFonts w:ascii="Arial" w:hAnsi="Arial" w:cs="Arial"/>
          <w:w w:val="110"/>
        </w:rPr>
        <w:t>Zamawiający i Wykonawca, zwani w dalszej części z osobna również Stroną, zaś wspólnie Stronami, zawierają Umowę, o następującej treści:</w:t>
      </w:r>
    </w:p>
    <w:p w14:paraId="0E9A4E1B" w14:textId="77777777" w:rsidR="008C679A" w:rsidRPr="0021562D" w:rsidRDefault="008C679A" w:rsidP="005D4459">
      <w:pPr>
        <w:pStyle w:val="Tekstpodstawowy"/>
        <w:spacing w:before="3" w:line="360" w:lineRule="auto"/>
        <w:rPr>
          <w:rFonts w:ascii="Arial" w:hAnsi="Arial" w:cs="Arial"/>
        </w:rPr>
      </w:pPr>
    </w:p>
    <w:p w14:paraId="50B30C11" w14:textId="77777777" w:rsidR="008C679A" w:rsidRPr="0021562D" w:rsidRDefault="00EC0491" w:rsidP="005D4459">
      <w:pPr>
        <w:pStyle w:val="Nagwek3"/>
        <w:tabs>
          <w:tab w:val="left" w:pos="4192"/>
          <w:tab w:val="left" w:pos="4193"/>
        </w:tabs>
        <w:spacing w:line="360" w:lineRule="auto"/>
        <w:ind w:left="0"/>
        <w:rPr>
          <w:rFonts w:ascii="Arial" w:hAnsi="Arial" w:cs="Arial"/>
          <w:sz w:val="22"/>
          <w:szCs w:val="22"/>
        </w:rPr>
      </w:pPr>
      <w:r w:rsidRPr="0021562D">
        <w:rPr>
          <w:rFonts w:ascii="Arial" w:hAnsi="Arial" w:cs="Arial"/>
          <w:w w:val="95"/>
          <w:sz w:val="22"/>
          <w:szCs w:val="22"/>
        </w:rPr>
        <w:t>PRZEDMIOT</w:t>
      </w:r>
      <w:r w:rsidRPr="0021562D">
        <w:rPr>
          <w:rFonts w:ascii="Arial" w:hAnsi="Arial" w:cs="Arial"/>
          <w:spacing w:val="4"/>
          <w:w w:val="95"/>
          <w:sz w:val="22"/>
          <w:szCs w:val="22"/>
        </w:rPr>
        <w:t xml:space="preserve"> </w:t>
      </w:r>
      <w:r w:rsidRPr="0021562D">
        <w:rPr>
          <w:rFonts w:ascii="Arial" w:hAnsi="Arial" w:cs="Arial"/>
          <w:w w:val="95"/>
          <w:sz w:val="22"/>
          <w:szCs w:val="22"/>
        </w:rPr>
        <w:t>UMOWY</w:t>
      </w:r>
    </w:p>
    <w:p w14:paraId="7FE2D318" w14:textId="77777777" w:rsidR="008C679A" w:rsidRPr="0021562D" w:rsidRDefault="008C679A" w:rsidP="00693DD5">
      <w:pPr>
        <w:pStyle w:val="Tekstpodstawowy"/>
        <w:spacing w:line="360" w:lineRule="auto"/>
        <w:jc w:val="left"/>
        <w:rPr>
          <w:rFonts w:ascii="Arial" w:hAnsi="Arial" w:cs="Arial"/>
          <w:b/>
        </w:rPr>
      </w:pPr>
    </w:p>
    <w:p w14:paraId="3BC947A4" w14:textId="77777777" w:rsidR="008C679A" w:rsidRPr="0021562D" w:rsidRDefault="00EC0491" w:rsidP="005D4459">
      <w:pPr>
        <w:spacing w:before="1" w:line="360" w:lineRule="auto"/>
        <w:ind w:left="3273" w:right="3335"/>
        <w:jc w:val="center"/>
        <w:rPr>
          <w:rFonts w:ascii="Arial" w:hAnsi="Arial" w:cs="Arial"/>
          <w:b/>
        </w:rPr>
      </w:pPr>
      <w:r w:rsidRPr="0021562D">
        <w:rPr>
          <w:rFonts w:ascii="Arial" w:hAnsi="Arial" w:cs="Arial"/>
          <w:b/>
          <w:w w:val="95"/>
        </w:rPr>
        <w:t>§1</w:t>
      </w:r>
    </w:p>
    <w:p w14:paraId="33CE253D" w14:textId="4E3914DC" w:rsidR="008C679A" w:rsidRPr="0021562D" w:rsidRDefault="00EC0491" w:rsidP="00693DD5">
      <w:pPr>
        <w:pStyle w:val="Akapitzlist"/>
        <w:numPr>
          <w:ilvl w:val="0"/>
          <w:numId w:val="25"/>
        </w:numPr>
        <w:tabs>
          <w:tab w:val="left" w:pos="912"/>
        </w:tabs>
        <w:spacing w:before="42" w:line="360" w:lineRule="auto"/>
        <w:ind w:right="127" w:hanging="369"/>
        <w:rPr>
          <w:rFonts w:ascii="Arial" w:hAnsi="Arial" w:cs="Arial"/>
        </w:rPr>
      </w:pPr>
      <w:r w:rsidRPr="0021562D">
        <w:rPr>
          <w:rFonts w:ascii="Arial" w:hAnsi="Arial" w:cs="Arial"/>
          <w:w w:val="105"/>
        </w:rPr>
        <w:t xml:space="preserve">Wykonawca zobowiązuje się do wykonania zadania pod nazwą: </w:t>
      </w:r>
      <w:r w:rsidR="004D1169" w:rsidRPr="004D1169">
        <w:rPr>
          <w:rFonts w:ascii="Arial" w:hAnsi="Arial" w:cs="Arial"/>
          <w:b/>
        </w:rPr>
        <w:t>„Przebudowa drogi Bedlno – Zosinowo od km 0+000 do km 1+847, zadanie nr 1 w Płudach, gmina Radzyń Podlaski”</w:t>
      </w:r>
      <w:r w:rsidR="004D1169" w:rsidRPr="004D1169">
        <w:rPr>
          <w:rFonts w:ascii="Arial" w:hAnsi="Arial" w:cs="Arial"/>
          <w:w w:val="105"/>
        </w:rPr>
        <w:t xml:space="preserve"> </w:t>
      </w:r>
      <w:r w:rsidRPr="0021562D">
        <w:rPr>
          <w:rFonts w:ascii="Arial" w:hAnsi="Arial" w:cs="Arial"/>
          <w:w w:val="105"/>
        </w:rPr>
        <w:t>(zwanego dalej: ,,Przedmiotem</w:t>
      </w:r>
      <w:r w:rsidRPr="0021562D">
        <w:rPr>
          <w:rFonts w:ascii="Arial" w:hAnsi="Arial" w:cs="Arial"/>
          <w:spacing w:val="35"/>
          <w:w w:val="105"/>
        </w:rPr>
        <w:t xml:space="preserve"> </w:t>
      </w:r>
      <w:r w:rsidRPr="0021562D">
        <w:rPr>
          <w:rFonts w:ascii="Arial" w:hAnsi="Arial" w:cs="Arial"/>
          <w:w w:val="105"/>
        </w:rPr>
        <w:t>Umowy"),</w:t>
      </w:r>
      <w:r w:rsidR="004D1169">
        <w:rPr>
          <w:rFonts w:ascii="Arial" w:hAnsi="Arial" w:cs="Arial"/>
          <w:w w:val="105"/>
        </w:rPr>
        <w:t xml:space="preserve"> zgodnie z Decyzją nr 61</w:t>
      </w:r>
      <w:r w:rsidR="00AA246E">
        <w:rPr>
          <w:rFonts w:ascii="Arial" w:hAnsi="Arial" w:cs="Arial"/>
          <w:w w:val="105"/>
        </w:rPr>
        <w:t xml:space="preserve">/2020 z dnia 19 lutego 2020 </w:t>
      </w:r>
      <w:r w:rsidR="002312FA">
        <w:rPr>
          <w:rFonts w:ascii="Arial" w:hAnsi="Arial" w:cs="Arial"/>
          <w:w w:val="105"/>
        </w:rPr>
        <w:t>r. pozwolenia na budowę, z wyłaczeniem odcinka drogi przeznaczonego na pas drogi ekspresowej S-19.</w:t>
      </w:r>
    </w:p>
    <w:p w14:paraId="067753A7" w14:textId="77777777" w:rsidR="008C679A" w:rsidRPr="0021562D" w:rsidRDefault="00EC0491" w:rsidP="00693DD5">
      <w:pPr>
        <w:pStyle w:val="Akapitzlist"/>
        <w:numPr>
          <w:ilvl w:val="0"/>
          <w:numId w:val="25"/>
        </w:numPr>
        <w:tabs>
          <w:tab w:val="left" w:pos="906"/>
        </w:tabs>
        <w:spacing w:before="16" w:line="360" w:lineRule="auto"/>
        <w:ind w:left="905" w:hanging="352"/>
        <w:rPr>
          <w:rFonts w:ascii="Arial" w:hAnsi="Arial" w:cs="Arial"/>
        </w:rPr>
      </w:pPr>
      <w:r w:rsidRPr="0021562D">
        <w:rPr>
          <w:rFonts w:ascii="Arial" w:hAnsi="Arial" w:cs="Arial"/>
          <w:w w:val="105"/>
        </w:rPr>
        <w:t>Szczegółowy opis przedmiotu umowy został w SWZ, umowie oraz</w:t>
      </w:r>
      <w:r w:rsidRPr="0021562D">
        <w:rPr>
          <w:rFonts w:ascii="Arial" w:hAnsi="Arial" w:cs="Arial"/>
          <w:spacing w:val="23"/>
          <w:w w:val="105"/>
        </w:rPr>
        <w:t xml:space="preserve"> </w:t>
      </w:r>
      <w:r w:rsidRPr="0021562D">
        <w:rPr>
          <w:rFonts w:ascii="Arial" w:hAnsi="Arial" w:cs="Arial"/>
          <w:w w:val="105"/>
        </w:rPr>
        <w:t>w:</w:t>
      </w:r>
    </w:p>
    <w:p w14:paraId="2AD0F3E1" w14:textId="6EBB16FD" w:rsidR="008C679A" w:rsidRPr="0021562D" w:rsidRDefault="00CA2219" w:rsidP="00693DD5">
      <w:pPr>
        <w:pStyle w:val="Akapitzlist"/>
        <w:numPr>
          <w:ilvl w:val="1"/>
          <w:numId w:val="25"/>
        </w:numPr>
        <w:tabs>
          <w:tab w:val="left" w:pos="1633"/>
        </w:tabs>
        <w:spacing w:before="52" w:line="360" w:lineRule="auto"/>
        <w:ind w:hanging="366"/>
        <w:rPr>
          <w:rFonts w:ascii="Arial" w:hAnsi="Arial" w:cs="Arial"/>
        </w:rPr>
      </w:pPr>
      <w:r w:rsidRPr="0021562D">
        <w:rPr>
          <w:rFonts w:ascii="Arial" w:hAnsi="Arial" w:cs="Arial"/>
          <w:w w:val="110"/>
        </w:rPr>
        <w:t>Dokumentacji projektowej,</w:t>
      </w:r>
    </w:p>
    <w:p w14:paraId="2D28B9C9" w14:textId="1A6DC87F" w:rsidR="008C679A" w:rsidRPr="0021562D" w:rsidRDefault="00CA2219" w:rsidP="00693DD5">
      <w:pPr>
        <w:pStyle w:val="Akapitzlist"/>
        <w:numPr>
          <w:ilvl w:val="1"/>
          <w:numId w:val="25"/>
        </w:numPr>
        <w:tabs>
          <w:tab w:val="left" w:pos="1637"/>
        </w:tabs>
        <w:spacing w:before="51" w:line="360" w:lineRule="auto"/>
        <w:ind w:left="1636" w:hanging="362"/>
        <w:rPr>
          <w:rFonts w:ascii="Arial" w:hAnsi="Arial" w:cs="Arial"/>
        </w:rPr>
      </w:pPr>
      <w:r w:rsidRPr="0021562D">
        <w:rPr>
          <w:rFonts w:ascii="Arial" w:hAnsi="Arial" w:cs="Arial"/>
          <w:w w:val="110"/>
        </w:rPr>
        <w:t>Przedmiarze robot i k</w:t>
      </w:r>
      <w:r w:rsidR="00EC0491" w:rsidRPr="0021562D">
        <w:rPr>
          <w:rFonts w:ascii="Arial" w:hAnsi="Arial" w:cs="Arial"/>
          <w:w w:val="110"/>
        </w:rPr>
        <w:t>osztorys</w:t>
      </w:r>
      <w:r w:rsidR="005D4459" w:rsidRPr="0021562D">
        <w:rPr>
          <w:rFonts w:ascii="Arial" w:hAnsi="Arial" w:cs="Arial"/>
          <w:w w:val="110"/>
        </w:rPr>
        <w:t>ie</w:t>
      </w:r>
      <w:r w:rsidR="00EC0491" w:rsidRPr="0021562D">
        <w:rPr>
          <w:rFonts w:ascii="Arial" w:hAnsi="Arial" w:cs="Arial"/>
          <w:spacing w:val="21"/>
          <w:w w:val="110"/>
        </w:rPr>
        <w:t xml:space="preserve"> </w:t>
      </w:r>
      <w:r w:rsidR="00EC0491" w:rsidRPr="0021562D">
        <w:rPr>
          <w:rFonts w:ascii="Arial" w:hAnsi="Arial" w:cs="Arial"/>
          <w:w w:val="110"/>
        </w:rPr>
        <w:t>ofertowy</w:t>
      </w:r>
      <w:r w:rsidRPr="0021562D">
        <w:rPr>
          <w:rFonts w:ascii="Arial" w:hAnsi="Arial" w:cs="Arial"/>
          <w:w w:val="110"/>
        </w:rPr>
        <w:t>m,</w:t>
      </w:r>
    </w:p>
    <w:p w14:paraId="0E6C0C98" w14:textId="77777777" w:rsidR="008C679A" w:rsidRPr="0021562D" w:rsidRDefault="00EC0491" w:rsidP="00693DD5">
      <w:pPr>
        <w:pStyle w:val="Akapitzlist"/>
        <w:numPr>
          <w:ilvl w:val="1"/>
          <w:numId w:val="25"/>
        </w:numPr>
        <w:tabs>
          <w:tab w:val="left" w:pos="1628"/>
        </w:tabs>
        <w:spacing w:before="67" w:line="360" w:lineRule="auto"/>
        <w:ind w:left="1627" w:hanging="351"/>
        <w:rPr>
          <w:rFonts w:ascii="Arial" w:hAnsi="Arial" w:cs="Arial"/>
        </w:rPr>
      </w:pPr>
      <w:r w:rsidRPr="0021562D">
        <w:rPr>
          <w:rFonts w:ascii="Arial" w:hAnsi="Arial" w:cs="Arial"/>
          <w:w w:val="110"/>
        </w:rPr>
        <w:t>Specyfikacji technicznej wykonania i odbioru robót</w:t>
      </w:r>
      <w:r w:rsidRPr="0021562D">
        <w:rPr>
          <w:rFonts w:ascii="Arial" w:hAnsi="Arial" w:cs="Arial"/>
          <w:spacing w:val="26"/>
          <w:w w:val="110"/>
        </w:rPr>
        <w:t xml:space="preserve"> </w:t>
      </w:r>
      <w:r w:rsidRPr="0021562D">
        <w:rPr>
          <w:rFonts w:ascii="Arial" w:hAnsi="Arial" w:cs="Arial"/>
          <w:w w:val="110"/>
        </w:rPr>
        <w:t>budowlanych.</w:t>
      </w:r>
    </w:p>
    <w:p w14:paraId="1509B79F" w14:textId="1E644014" w:rsidR="00CA2219" w:rsidRPr="0021562D" w:rsidRDefault="00CA2219" w:rsidP="005E365E">
      <w:pPr>
        <w:spacing w:before="94" w:line="360" w:lineRule="auto"/>
        <w:ind w:left="2880" w:right="3037" w:firstLine="720"/>
        <w:jc w:val="center"/>
        <w:rPr>
          <w:rFonts w:ascii="Arial" w:hAnsi="Arial" w:cs="Arial"/>
          <w:b/>
          <w:bCs/>
        </w:rPr>
      </w:pPr>
      <w:r w:rsidRPr="0021562D">
        <w:rPr>
          <w:rFonts w:ascii="Arial" w:hAnsi="Arial" w:cs="Arial"/>
          <w:b/>
          <w:bCs/>
          <w:w w:val="110"/>
        </w:rPr>
        <w:t>§2</w:t>
      </w:r>
    </w:p>
    <w:p w14:paraId="213700C2" w14:textId="4A1C615C" w:rsidR="00CA2219" w:rsidRPr="0021562D" w:rsidRDefault="00CA2219" w:rsidP="00CA2219">
      <w:pPr>
        <w:pStyle w:val="Akapitzlist"/>
        <w:numPr>
          <w:ilvl w:val="0"/>
          <w:numId w:val="24"/>
        </w:numPr>
        <w:tabs>
          <w:tab w:val="left" w:pos="864"/>
          <w:tab w:val="left" w:pos="2266"/>
          <w:tab w:val="left" w:pos="2653"/>
          <w:tab w:val="left" w:pos="3299"/>
          <w:tab w:val="left" w:pos="3900"/>
          <w:tab w:val="left" w:pos="3943"/>
          <w:tab w:val="left" w:pos="4374"/>
          <w:tab w:val="left" w:pos="5815"/>
          <w:tab w:val="left" w:pos="6975"/>
          <w:tab w:val="left" w:pos="8702"/>
        </w:tabs>
        <w:spacing w:before="196" w:line="360" w:lineRule="auto"/>
        <w:ind w:left="864" w:right="148" w:hanging="355"/>
        <w:rPr>
          <w:rFonts w:ascii="Arial" w:hAnsi="Arial" w:cs="Arial"/>
        </w:rPr>
      </w:pPr>
      <w:r w:rsidRPr="0021562D">
        <w:rPr>
          <w:rFonts w:ascii="Arial" w:hAnsi="Arial" w:cs="Arial"/>
          <w:w w:val="105"/>
        </w:rPr>
        <w:t>Wykonawca zobowiązany jest do wykonania, w ramach wynagrodzenia, o</w:t>
      </w:r>
      <w:r w:rsidRPr="0021562D">
        <w:rPr>
          <w:rFonts w:ascii="Arial" w:hAnsi="Arial" w:cs="Arial"/>
          <w:spacing w:val="-8"/>
          <w:w w:val="105"/>
        </w:rPr>
        <w:t xml:space="preserve"> </w:t>
      </w:r>
      <w:r w:rsidRPr="0021562D">
        <w:rPr>
          <w:rFonts w:ascii="Arial" w:hAnsi="Arial" w:cs="Arial"/>
          <w:w w:val="105"/>
        </w:rPr>
        <w:t>którym</w:t>
      </w:r>
      <w:r w:rsidRPr="0021562D">
        <w:rPr>
          <w:rFonts w:ascii="Arial" w:hAnsi="Arial" w:cs="Arial"/>
          <w:spacing w:val="17"/>
          <w:w w:val="105"/>
        </w:rPr>
        <w:t xml:space="preserve"> </w:t>
      </w:r>
      <w:r w:rsidRPr="0021562D">
        <w:rPr>
          <w:rFonts w:ascii="Arial" w:hAnsi="Arial" w:cs="Arial"/>
          <w:w w:val="105"/>
        </w:rPr>
        <w:t>mowa</w:t>
      </w:r>
      <w:r w:rsidRPr="0021562D">
        <w:rPr>
          <w:rFonts w:ascii="Arial" w:hAnsi="Arial" w:cs="Arial"/>
          <w:spacing w:val="-1"/>
          <w:w w:val="104"/>
        </w:rPr>
        <w:t xml:space="preserve"> </w:t>
      </w:r>
      <w:r w:rsidRPr="0021562D">
        <w:rPr>
          <w:rFonts w:ascii="Arial" w:hAnsi="Arial" w:cs="Arial"/>
          <w:w w:val="105"/>
        </w:rPr>
        <w:t>w § 13 ust. 1 Umowy wszelkich prac niezbędnych do zrealizowania</w:t>
      </w:r>
      <w:r w:rsidRPr="0021562D">
        <w:rPr>
          <w:rFonts w:ascii="Arial" w:hAnsi="Arial" w:cs="Arial"/>
          <w:spacing w:val="-20"/>
          <w:w w:val="105"/>
        </w:rPr>
        <w:t xml:space="preserve"> </w:t>
      </w:r>
      <w:r w:rsidRPr="0021562D">
        <w:rPr>
          <w:rFonts w:ascii="Arial" w:hAnsi="Arial" w:cs="Arial"/>
          <w:w w:val="105"/>
        </w:rPr>
        <w:t>Przedmiotu</w:t>
      </w:r>
      <w:r w:rsidRPr="0021562D">
        <w:rPr>
          <w:rFonts w:ascii="Arial" w:hAnsi="Arial" w:cs="Arial"/>
          <w:spacing w:val="18"/>
          <w:w w:val="105"/>
        </w:rPr>
        <w:t xml:space="preserve"> </w:t>
      </w:r>
      <w:r w:rsidRPr="0021562D">
        <w:rPr>
          <w:rFonts w:ascii="Arial" w:hAnsi="Arial" w:cs="Arial"/>
          <w:w w:val="105"/>
        </w:rPr>
        <w:t>Umowy,</w:t>
      </w:r>
      <w:r w:rsidRPr="0021562D">
        <w:rPr>
          <w:rFonts w:ascii="Arial" w:hAnsi="Arial" w:cs="Arial"/>
          <w:spacing w:val="-1"/>
          <w:w w:val="99"/>
        </w:rPr>
        <w:t xml:space="preserve"> </w:t>
      </w:r>
      <w:r w:rsidRPr="0021562D">
        <w:rPr>
          <w:rFonts w:ascii="Arial" w:hAnsi="Arial" w:cs="Arial"/>
          <w:w w:val="105"/>
        </w:rPr>
        <w:t>również tych, których konieczność ujawni się w trakcie realizacji Robót,</w:t>
      </w:r>
      <w:r w:rsidRPr="0021562D">
        <w:rPr>
          <w:rFonts w:ascii="Arial" w:hAnsi="Arial" w:cs="Arial"/>
          <w:spacing w:val="21"/>
          <w:w w:val="105"/>
        </w:rPr>
        <w:t xml:space="preserve"> </w:t>
      </w:r>
      <w:r w:rsidRPr="0021562D">
        <w:rPr>
          <w:rFonts w:ascii="Arial" w:hAnsi="Arial" w:cs="Arial"/>
          <w:w w:val="105"/>
        </w:rPr>
        <w:t>a</w:t>
      </w:r>
      <w:r w:rsidRPr="0021562D">
        <w:rPr>
          <w:rFonts w:ascii="Arial" w:hAnsi="Arial" w:cs="Arial"/>
          <w:spacing w:val="29"/>
          <w:w w:val="105"/>
        </w:rPr>
        <w:t xml:space="preserve"> </w:t>
      </w:r>
      <w:r w:rsidRPr="0021562D">
        <w:rPr>
          <w:rFonts w:ascii="Arial" w:hAnsi="Arial" w:cs="Arial"/>
          <w:w w:val="105"/>
        </w:rPr>
        <w:t>które</w:t>
      </w:r>
      <w:r w:rsidRPr="0021562D">
        <w:rPr>
          <w:rFonts w:ascii="Arial" w:hAnsi="Arial" w:cs="Arial"/>
          <w:w w:val="109"/>
        </w:rPr>
        <w:t xml:space="preserve"> </w:t>
      </w:r>
      <w:r w:rsidRPr="0021562D">
        <w:rPr>
          <w:rFonts w:ascii="Arial" w:hAnsi="Arial" w:cs="Arial"/>
          <w:w w:val="105"/>
        </w:rPr>
        <w:t>posiadający odpowiednią wiedzę i doświadczenie Wykonawca powinien</w:t>
      </w:r>
      <w:r w:rsidRPr="0021562D">
        <w:rPr>
          <w:rFonts w:ascii="Arial" w:hAnsi="Arial" w:cs="Arial"/>
          <w:spacing w:val="16"/>
          <w:w w:val="105"/>
        </w:rPr>
        <w:t xml:space="preserve"> </w:t>
      </w:r>
      <w:r w:rsidRPr="0021562D">
        <w:rPr>
          <w:rFonts w:ascii="Arial" w:hAnsi="Arial" w:cs="Arial"/>
          <w:w w:val="105"/>
        </w:rPr>
        <w:t>był</w:t>
      </w:r>
      <w:r w:rsidRPr="0021562D">
        <w:rPr>
          <w:rFonts w:ascii="Arial" w:hAnsi="Arial" w:cs="Arial"/>
          <w:spacing w:val="3"/>
          <w:w w:val="105"/>
        </w:rPr>
        <w:t xml:space="preserve"> </w:t>
      </w:r>
      <w:r w:rsidRPr="0021562D">
        <w:rPr>
          <w:rFonts w:ascii="Arial" w:hAnsi="Arial" w:cs="Arial"/>
          <w:w w:val="105"/>
        </w:rPr>
        <w:t>przewidzieć</w:t>
      </w:r>
      <w:r w:rsidRPr="0021562D">
        <w:rPr>
          <w:rFonts w:ascii="Arial" w:hAnsi="Arial" w:cs="Arial"/>
          <w:w w:val="106"/>
        </w:rPr>
        <w:t xml:space="preserve"> </w:t>
      </w:r>
      <w:r w:rsidRPr="0021562D">
        <w:rPr>
          <w:rFonts w:ascii="Arial" w:hAnsi="Arial" w:cs="Arial"/>
          <w:w w:val="105"/>
        </w:rPr>
        <w:t xml:space="preserve">na  </w:t>
      </w:r>
      <w:r w:rsidRPr="0021562D">
        <w:rPr>
          <w:rFonts w:ascii="Arial" w:hAnsi="Arial" w:cs="Arial"/>
          <w:spacing w:val="10"/>
          <w:w w:val="105"/>
        </w:rPr>
        <w:t xml:space="preserve"> </w:t>
      </w:r>
      <w:r w:rsidRPr="0021562D">
        <w:rPr>
          <w:rFonts w:ascii="Arial" w:hAnsi="Arial" w:cs="Arial"/>
          <w:w w:val="105"/>
        </w:rPr>
        <w:t xml:space="preserve">podstawie  </w:t>
      </w:r>
      <w:r w:rsidRPr="0021562D">
        <w:rPr>
          <w:rFonts w:ascii="Arial" w:hAnsi="Arial" w:cs="Arial"/>
          <w:spacing w:val="10"/>
          <w:w w:val="105"/>
        </w:rPr>
        <w:t xml:space="preserve"> </w:t>
      </w:r>
      <w:r w:rsidRPr="0021562D">
        <w:rPr>
          <w:rFonts w:ascii="Arial" w:hAnsi="Arial" w:cs="Arial"/>
          <w:w w:val="105"/>
        </w:rPr>
        <w:t>Dokumentacji załączonej do postępowania w</w:t>
      </w:r>
      <w:r w:rsidRPr="0021562D">
        <w:rPr>
          <w:rFonts w:ascii="Arial" w:hAnsi="Arial" w:cs="Arial"/>
          <w:spacing w:val="27"/>
          <w:w w:val="105"/>
        </w:rPr>
        <w:t xml:space="preserve"> </w:t>
      </w:r>
      <w:r w:rsidRPr="0021562D">
        <w:rPr>
          <w:rFonts w:ascii="Arial" w:hAnsi="Arial" w:cs="Arial"/>
          <w:w w:val="105"/>
        </w:rPr>
        <w:t>sprawie</w:t>
      </w:r>
      <w:r w:rsidRPr="0021562D">
        <w:rPr>
          <w:rFonts w:ascii="Arial" w:hAnsi="Arial" w:cs="Arial"/>
          <w:spacing w:val="21"/>
          <w:w w:val="105"/>
        </w:rPr>
        <w:t xml:space="preserve"> </w:t>
      </w:r>
      <w:r w:rsidRPr="0021562D">
        <w:rPr>
          <w:rFonts w:ascii="Arial" w:hAnsi="Arial" w:cs="Arial"/>
          <w:w w:val="105"/>
        </w:rPr>
        <w:t>udzielenia zamówienia, tj. SWZ oraz jej załączników, wyjaśnień udostępnionych przez Zamawiającego na etapie postępowania o udzielenie</w:t>
      </w:r>
      <w:r w:rsidRPr="0021562D">
        <w:rPr>
          <w:rFonts w:ascii="Arial" w:hAnsi="Arial" w:cs="Arial"/>
          <w:spacing w:val="5"/>
          <w:w w:val="105"/>
        </w:rPr>
        <w:t xml:space="preserve"> </w:t>
      </w:r>
      <w:r w:rsidRPr="0021562D">
        <w:rPr>
          <w:rFonts w:ascii="Arial" w:hAnsi="Arial" w:cs="Arial"/>
          <w:w w:val="105"/>
        </w:rPr>
        <w:t>zamówienia,</w:t>
      </w:r>
      <w:r w:rsidRPr="0021562D">
        <w:rPr>
          <w:rFonts w:ascii="Arial" w:hAnsi="Arial" w:cs="Arial"/>
          <w:spacing w:val="39"/>
          <w:w w:val="105"/>
        </w:rPr>
        <w:t xml:space="preserve"> </w:t>
      </w:r>
      <w:r w:rsidRPr="0021562D">
        <w:rPr>
          <w:rFonts w:ascii="Arial" w:hAnsi="Arial" w:cs="Arial"/>
          <w:w w:val="105"/>
        </w:rPr>
        <w:t>obowiązujących przepisów techniczno-budowlanych i administracyjnych, jak również</w:t>
      </w:r>
      <w:r w:rsidRPr="0021562D">
        <w:rPr>
          <w:rFonts w:ascii="Arial" w:hAnsi="Arial" w:cs="Arial"/>
          <w:spacing w:val="33"/>
          <w:w w:val="105"/>
        </w:rPr>
        <w:t xml:space="preserve"> </w:t>
      </w:r>
      <w:r w:rsidRPr="0021562D">
        <w:rPr>
          <w:rFonts w:ascii="Arial" w:hAnsi="Arial" w:cs="Arial"/>
          <w:w w:val="105"/>
        </w:rPr>
        <w:t>wiedzy</w:t>
      </w:r>
      <w:r w:rsidRPr="0021562D">
        <w:rPr>
          <w:rFonts w:ascii="Arial" w:hAnsi="Arial" w:cs="Arial"/>
          <w:spacing w:val="7"/>
          <w:w w:val="105"/>
        </w:rPr>
        <w:t xml:space="preserve"> </w:t>
      </w:r>
      <w:r w:rsidRPr="0021562D">
        <w:rPr>
          <w:rFonts w:ascii="Arial" w:hAnsi="Arial" w:cs="Arial"/>
          <w:w w:val="105"/>
        </w:rPr>
        <w:t>technicznej,</w:t>
      </w:r>
      <w:r w:rsidRPr="0021562D">
        <w:rPr>
          <w:rFonts w:ascii="Arial" w:hAnsi="Arial" w:cs="Arial"/>
          <w:spacing w:val="-1"/>
          <w:w w:val="106"/>
        </w:rPr>
        <w:t xml:space="preserve"> </w:t>
      </w:r>
      <w:r w:rsidRPr="0021562D">
        <w:rPr>
          <w:rFonts w:ascii="Arial" w:hAnsi="Arial" w:cs="Arial"/>
          <w:w w:val="105"/>
        </w:rPr>
        <w:t>doświadczenia. Wynagrodzenie obejmuje wszelkie poniesione</w:t>
      </w:r>
      <w:r w:rsidRPr="0021562D">
        <w:rPr>
          <w:rFonts w:ascii="Arial" w:hAnsi="Arial" w:cs="Arial"/>
          <w:spacing w:val="28"/>
          <w:w w:val="105"/>
        </w:rPr>
        <w:t xml:space="preserve"> </w:t>
      </w:r>
      <w:r w:rsidRPr="0021562D">
        <w:rPr>
          <w:rFonts w:ascii="Arial" w:hAnsi="Arial" w:cs="Arial"/>
          <w:w w:val="105"/>
        </w:rPr>
        <w:t>przez</w:t>
      </w:r>
      <w:r w:rsidRPr="0021562D">
        <w:rPr>
          <w:rFonts w:ascii="Arial" w:hAnsi="Arial" w:cs="Arial"/>
          <w:spacing w:val="9"/>
          <w:w w:val="105"/>
        </w:rPr>
        <w:t xml:space="preserve"> </w:t>
      </w:r>
      <w:r w:rsidRPr="0021562D">
        <w:rPr>
          <w:rFonts w:ascii="Arial" w:hAnsi="Arial" w:cs="Arial"/>
          <w:w w:val="105"/>
        </w:rPr>
        <w:t>Wykonawcę</w:t>
      </w:r>
      <w:r w:rsidRPr="0021562D">
        <w:rPr>
          <w:rFonts w:ascii="Arial" w:hAnsi="Arial" w:cs="Arial"/>
          <w:spacing w:val="-1"/>
          <w:w w:val="103"/>
        </w:rPr>
        <w:t xml:space="preserve"> </w:t>
      </w:r>
      <w:r w:rsidRPr="0021562D">
        <w:rPr>
          <w:rFonts w:ascii="Arial" w:hAnsi="Arial" w:cs="Arial"/>
          <w:w w:val="105"/>
        </w:rPr>
        <w:t>koszty związane z wykonaniem Przedmiotu Umowy, a w szczególności</w:t>
      </w:r>
      <w:r w:rsidRPr="0021562D">
        <w:rPr>
          <w:rFonts w:ascii="Arial" w:hAnsi="Arial" w:cs="Arial"/>
          <w:spacing w:val="37"/>
          <w:w w:val="105"/>
        </w:rPr>
        <w:t xml:space="preserve"> </w:t>
      </w:r>
      <w:r w:rsidRPr="0021562D">
        <w:rPr>
          <w:rFonts w:ascii="Arial" w:hAnsi="Arial" w:cs="Arial"/>
          <w:w w:val="105"/>
        </w:rPr>
        <w:t>takie</w:t>
      </w:r>
      <w:r w:rsidRPr="0021562D">
        <w:rPr>
          <w:rFonts w:ascii="Arial" w:hAnsi="Arial" w:cs="Arial"/>
          <w:spacing w:val="24"/>
          <w:w w:val="105"/>
        </w:rPr>
        <w:t xml:space="preserve"> </w:t>
      </w:r>
      <w:r w:rsidRPr="0021562D">
        <w:rPr>
          <w:rFonts w:ascii="Arial" w:hAnsi="Arial" w:cs="Arial"/>
          <w:w w:val="105"/>
        </w:rPr>
        <w:t>jak:</w:t>
      </w:r>
      <w:r w:rsidRPr="0021562D">
        <w:rPr>
          <w:rFonts w:ascii="Arial" w:hAnsi="Arial" w:cs="Arial"/>
          <w:spacing w:val="-1"/>
          <w:w w:val="97"/>
        </w:rPr>
        <w:t xml:space="preserve"> </w:t>
      </w:r>
      <w:r w:rsidRPr="0021562D">
        <w:rPr>
          <w:rFonts w:ascii="Arial" w:hAnsi="Arial" w:cs="Arial"/>
          <w:w w:val="105"/>
        </w:rPr>
        <w:t>wynagrodzenia osób wykonujących Przedmiot Umowy, koszty wykonanych</w:t>
      </w:r>
      <w:r w:rsidRPr="0021562D">
        <w:rPr>
          <w:rFonts w:ascii="Arial" w:hAnsi="Arial" w:cs="Arial"/>
          <w:spacing w:val="4"/>
          <w:w w:val="105"/>
        </w:rPr>
        <w:t xml:space="preserve"> </w:t>
      </w:r>
      <w:r w:rsidRPr="0021562D">
        <w:rPr>
          <w:rFonts w:ascii="Arial" w:hAnsi="Arial" w:cs="Arial"/>
          <w:w w:val="105"/>
        </w:rPr>
        <w:t>prac,</w:t>
      </w:r>
      <w:r w:rsidRPr="0021562D">
        <w:rPr>
          <w:rFonts w:ascii="Arial" w:hAnsi="Arial" w:cs="Arial"/>
          <w:spacing w:val="-4"/>
          <w:w w:val="105"/>
        </w:rPr>
        <w:t xml:space="preserve"> </w:t>
      </w:r>
      <w:r w:rsidRPr="0021562D">
        <w:rPr>
          <w:rFonts w:ascii="Arial" w:hAnsi="Arial" w:cs="Arial"/>
          <w:w w:val="105"/>
        </w:rPr>
        <w:t>koszty</w:t>
      </w:r>
      <w:r w:rsidRPr="0021562D">
        <w:rPr>
          <w:rFonts w:ascii="Arial" w:hAnsi="Arial" w:cs="Arial"/>
          <w:w w:val="106"/>
        </w:rPr>
        <w:t xml:space="preserve"> </w:t>
      </w:r>
      <w:r w:rsidRPr="0021562D">
        <w:rPr>
          <w:rFonts w:ascii="Arial" w:hAnsi="Arial" w:cs="Arial"/>
          <w:w w:val="105"/>
        </w:rPr>
        <w:t>przejazdów, a także wszelkie inne koszty niezbędne do</w:t>
      </w:r>
      <w:r w:rsidRPr="0021562D">
        <w:rPr>
          <w:rFonts w:ascii="Arial" w:hAnsi="Arial" w:cs="Arial"/>
          <w:spacing w:val="30"/>
          <w:w w:val="105"/>
        </w:rPr>
        <w:t xml:space="preserve"> </w:t>
      </w:r>
      <w:r w:rsidRPr="0021562D">
        <w:rPr>
          <w:rFonts w:ascii="Arial" w:hAnsi="Arial" w:cs="Arial"/>
          <w:w w:val="105"/>
        </w:rPr>
        <w:t>należytego</w:t>
      </w:r>
      <w:r w:rsidRPr="0021562D">
        <w:rPr>
          <w:rFonts w:ascii="Arial" w:hAnsi="Arial" w:cs="Arial"/>
          <w:spacing w:val="13"/>
          <w:w w:val="105"/>
        </w:rPr>
        <w:t xml:space="preserve"> </w:t>
      </w:r>
      <w:r w:rsidRPr="0021562D">
        <w:rPr>
          <w:rFonts w:ascii="Arial" w:hAnsi="Arial" w:cs="Arial"/>
          <w:w w:val="105"/>
        </w:rPr>
        <w:t>wykonania</w:t>
      </w:r>
      <w:r w:rsidRPr="0021562D">
        <w:rPr>
          <w:rFonts w:ascii="Arial" w:hAnsi="Arial" w:cs="Arial"/>
          <w:spacing w:val="-1"/>
          <w:w w:val="106"/>
        </w:rPr>
        <w:t xml:space="preserve"> </w:t>
      </w:r>
      <w:r w:rsidRPr="0021562D">
        <w:rPr>
          <w:rFonts w:ascii="Arial" w:hAnsi="Arial" w:cs="Arial"/>
          <w:w w:val="105"/>
        </w:rPr>
        <w:t>Przedmiotu Umowy, choćby nie były one wprost wymienione w projekcie umowy</w:t>
      </w:r>
      <w:r w:rsidRPr="0021562D">
        <w:rPr>
          <w:rFonts w:ascii="Arial" w:hAnsi="Arial" w:cs="Arial"/>
          <w:spacing w:val="-19"/>
          <w:w w:val="105"/>
        </w:rPr>
        <w:t xml:space="preserve"> </w:t>
      </w:r>
      <w:r w:rsidRPr="0021562D">
        <w:rPr>
          <w:rFonts w:ascii="Arial" w:hAnsi="Arial" w:cs="Arial"/>
          <w:w w:val="105"/>
        </w:rPr>
        <w:t>czy</w:t>
      </w:r>
      <w:r w:rsidRPr="0021562D">
        <w:rPr>
          <w:rFonts w:ascii="Arial" w:hAnsi="Arial" w:cs="Arial"/>
          <w:spacing w:val="-12"/>
          <w:w w:val="105"/>
        </w:rPr>
        <w:t xml:space="preserve"> </w:t>
      </w:r>
      <w:r w:rsidRPr="0021562D">
        <w:rPr>
          <w:rFonts w:ascii="Arial" w:hAnsi="Arial" w:cs="Arial"/>
          <w:w w:val="105"/>
        </w:rPr>
        <w:t>też</w:t>
      </w:r>
      <w:r w:rsidRPr="0021562D">
        <w:rPr>
          <w:rFonts w:ascii="Arial" w:hAnsi="Arial" w:cs="Arial"/>
          <w:spacing w:val="-1"/>
          <w:w w:val="107"/>
        </w:rPr>
        <w:t xml:space="preserve"> </w:t>
      </w:r>
      <w:r w:rsidRPr="0021562D">
        <w:rPr>
          <w:rFonts w:ascii="Arial" w:hAnsi="Arial" w:cs="Arial"/>
          <w:w w:val="105"/>
        </w:rPr>
        <w:t>w opisie Przedmiotu Umowy i dokumentacji przetargowej.</w:t>
      </w:r>
      <w:r w:rsidRPr="0021562D">
        <w:rPr>
          <w:rFonts w:ascii="Arial" w:hAnsi="Arial" w:cs="Arial"/>
          <w:spacing w:val="20"/>
          <w:w w:val="105"/>
        </w:rPr>
        <w:t xml:space="preserve"> </w:t>
      </w:r>
      <w:r w:rsidRPr="0021562D">
        <w:rPr>
          <w:rFonts w:ascii="Arial" w:hAnsi="Arial" w:cs="Arial"/>
          <w:w w:val="105"/>
        </w:rPr>
        <w:t>Wynagrodzenie</w:t>
      </w:r>
      <w:r w:rsidRPr="0021562D">
        <w:rPr>
          <w:rFonts w:ascii="Arial" w:hAnsi="Arial" w:cs="Arial"/>
          <w:spacing w:val="15"/>
          <w:w w:val="105"/>
        </w:rPr>
        <w:t xml:space="preserve"> </w:t>
      </w:r>
      <w:r w:rsidRPr="0021562D">
        <w:rPr>
          <w:rFonts w:ascii="Arial" w:hAnsi="Arial" w:cs="Arial"/>
          <w:w w:val="105"/>
        </w:rPr>
        <w:t>stanowi</w:t>
      </w:r>
      <w:r w:rsidRPr="0021562D">
        <w:rPr>
          <w:rFonts w:ascii="Arial" w:hAnsi="Arial" w:cs="Arial"/>
          <w:spacing w:val="-1"/>
          <w:w w:val="109"/>
        </w:rPr>
        <w:t xml:space="preserve"> </w:t>
      </w:r>
      <w:r w:rsidRPr="0021562D">
        <w:rPr>
          <w:rFonts w:ascii="Arial" w:hAnsi="Arial" w:cs="Arial"/>
          <w:w w:val="105"/>
        </w:rPr>
        <w:t>wynagrodzenie ryczałtowe i wyczerpuje wszelkie roszczenia Wykonawcy z</w:t>
      </w:r>
      <w:r w:rsidRPr="0021562D">
        <w:rPr>
          <w:rFonts w:ascii="Arial" w:hAnsi="Arial" w:cs="Arial"/>
          <w:spacing w:val="53"/>
          <w:w w:val="105"/>
        </w:rPr>
        <w:t xml:space="preserve"> </w:t>
      </w:r>
      <w:r w:rsidRPr="0021562D">
        <w:rPr>
          <w:rFonts w:ascii="Arial" w:hAnsi="Arial" w:cs="Arial"/>
          <w:w w:val="105"/>
        </w:rPr>
        <w:t>tytułu wykonania Umowy.</w:t>
      </w:r>
    </w:p>
    <w:p w14:paraId="5624E7F8" w14:textId="77777777" w:rsidR="00CA2219" w:rsidRPr="0021562D" w:rsidRDefault="00CA2219" w:rsidP="00CA2219">
      <w:pPr>
        <w:pStyle w:val="Akapitzlist"/>
        <w:numPr>
          <w:ilvl w:val="0"/>
          <w:numId w:val="24"/>
        </w:numPr>
        <w:tabs>
          <w:tab w:val="left" w:pos="873"/>
        </w:tabs>
        <w:spacing w:before="50" w:line="360" w:lineRule="auto"/>
        <w:ind w:left="872" w:right="161" w:hanging="362"/>
        <w:rPr>
          <w:rFonts w:ascii="Arial" w:hAnsi="Arial" w:cs="Arial"/>
        </w:rPr>
      </w:pPr>
      <w:r w:rsidRPr="0021562D">
        <w:rPr>
          <w:rFonts w:ascii="Arial" w:hAnsi="Arial" w:cs="Arial"/>
          <w:w w:val="105"/>
        </w:rPr>
        <w:t>Wykonawca zobowiązuje się do wykonania wszelkich robót niezbędnych do oddania obiektu budowlanego stanowiącego przedmiot</w:t>
      </w:r>
      <w:r w:rsidRPr="0021562D">
        <w:rPr>
          <w:rFonts w:ascii="Arial" w:hAnsi="Arial" w:cs="Arial"/>
          <w:spacing w:val="34"/>
          <w:w w:val="105"/>
        </w:rPr>
        <w:t xml:space="preserve"> </w:t>
      </w:r>
      <w:r w:rsidRPr="0021562D">
        <w:rPr>
          <w:rFonts w:ascii="Arial" w:hAnsi="Arial" w:cs="Arial"/>
          <w:w w:val="105"/>
        </w:rPr>
        <w:t>umowy.</w:t>
      </w:r>
    </w:p>
    <w:p w14:paraId="7BBC6B90" w14:textId="77777777" w:rsidR="004D1169" w:rsidRDefault="004D1169" w:rsidP="0026539B">
      <w:pPr>
        <w:pStyle w:val="Nagwek4"/>
        <w:spacing w:line="360" w:lineRule="auto"/>
        <w:ind w:left="2495" w:right="3335" w:firstLine="720"/>
        <w:jc w:val="center"/>
        <w:rPr>
          <w:rFonts w:ascii="Arial" w:hAnsi="Arial" w:cs="Arial"/>
        </w:rPr>
      </w:pPr>
    </w:p>
    <w:p w14:paraId="49E3B594" w14:textId="3D3341CE" w:rsidR="0026539B" w:rsidRPr="0021562D" w:rsidRDefault="0026539B" w:rsidP="0026539B">
      <w:pPr>
        <w:pStyle w:val="Nagwek4"/>
        <w:spacing w:line="360" w:lineRule="auto"/>
        <w:ind w:left="2495" w:right="3335" w:firstLine="720"/>
        <w:jc w:val="center"/>
        <w:rPr>
          <w:rFonts w:ascii="Arial" w:hAnsi="Arial" w:cs="Arial"/>
        </w:rPr>
      </w:pPr>
      <w:r w:rsidRPr="0021562D">
        <w:rPr>
          <w:rFonts w:ascii="Arial" w:hAnsi="Arial" w:cs="Arial"/>
        </w:rPr>
        <w:t>ROBOTY BUDOWLANE</w:t>
      </w:r>
    </w:p>
    <w:p w14:paraId="5745DD7A" w14:textId="4E0A208F" w:rsidR="0026539B" w:rsidRPr="004D1169" w:rsidRDefault="0026539B" w:rsidP="004D1169">
      <w:pPr>
        <w:spacing w:before="54" w:line="360" w:lineRule="auto"/>
        <w:ind w:left="3215" w:right="3335"/>
        <w:jc w:val="center"/>
        <w:rPr>
          <w:rFonts w:ascii="Arial" w:hAnsi="Arial" w:cs="Arial"/>
          <w:b/>
          <w:bCs/>
        </w:rPr>
      </w:pPr>
      <w:r w:rsidRPr="0021562D">
        <w:rPr>
          <w:rFonts w:ascii="Arial" w:hAnsi="Arial" w:cs="Arial"/>
          <w:b/>
          <w:bCs/>
        </w:rPr>
        <w:t>§3</w:t>
      </w:r>
    </w:p>
    <w:p w14:paraId="790A4F80" w14:textId="77777777" w:rsidR="00302FBB" w:rsidRPr="0021562D" w:rsidRDefault="00302FBB" w:rsidP="00302FBB">
      <w:pPr>
        <w:pStyle w:val="Tekstpodstawowy"/>
        <w:spacing w:line="360" w:lineRule="auto"/>
        <w:rPr>
          <w:rFonts w:ascii="Arial" w:hAnsi="Arial" w:cs="Arial"/>
        </w:rPr>
      </w:pPr>
    </w:p>
    <w:p w14:paraId="1B98DE55" w14:textId="77777777" w:rsidR="00302FBB" w:rsidRPr="00302FBB" w:rsidRDefault="00302FBB" w:rsidP="00302FBB">
      <w:pPr>
        <w:pStyle w:val="Nagwek2"/>
        <w:spacing w:line="360" w:lineRule="auto"/>
        <w:ind w:right="150"/>
        <w:jc w:val="both"/>
        <w:rPr>
          <w:sz w:val="22"/>
          <w:szCs w:val="22"/>
        </w:rPr>
      </w:pPr>
      <w:r w:rsidRPr="00302FBB">
        <w:rPr>
          <w:sz w:val="22"/>
          <w:szCs w:val="22"/>
        </w:rPr>
        <w:t>1.</w:t>
      </w:r>
      <w:r w:rsidRPr="00302FBB">
        <w:rPr>
          <w:sz w:val="22"/>
          <w:szCs w:val="22"/>
        </w:rPr>
        <w:tab/>
        <w:t>Wykonawca</w:t>
      </w:r>
      <w:r w:rsidRPr="00302FBB">
        <w:rPr>
          <w:sz w:val="22"/>
          <w:szCs w:val="22"/>
        </w:rPr>
        <w:tab/>
        <w:t>zobowiązuje się do wykonania</w:t>
      </w:r>
      <w:r>
        <w:rPr>
          <w:sz w:val="22"/>
          <w:szCs w:val="22"/>
        </w:rPr>
        <w:t xml:space="preserve"> </w:t>
      </w:r>
      <w:r w:rsidRPr="00302FBB">
        <w:rPr>
          <w:sz w:val="22"/>
          <w:szCs w:val="22"/>
        </w:rPr>
        <w:t>robót budowlanych</w:t>
      </w:r>
      <w:r w:rsidRPr="00302FBB">
        <w:rPr>
          <w:sz w:val="22"/>
          <w:szCs w:val="22"/>
        </w:rPr>
        <w:tab/>
        <w:t>objętych</w:t>
      </w:r>
      <w:r>
        <w:rPr>
          <w:sz w:val="22"/>
          <w:szCs w:val="22"/>
        </w:rPr>
        <w:t xml:space="preserve"> </w:t>
      </w:r>
      <w:r w:rsidRPr="00302FBB">
        <w:rPr>
          <w:sz w:val="22"/>
          <w:szCs w:val="22"/>
        </w:rPr>
        <w:t>Umową</w:t>
      </w:r>
    </w:p>
    <w:p w14:paraId="52962E08" w14:textId="77777777" w:rsidR="00302FBB" w:rsidRPr="00302FBB" w:rsidRDefault="00302FBB" w:rsidP="00302FBB">
      <w:pPr>
        <w:pStyle w:val="Nagwek2"/>
        <w:spacing w:line="360" w:lineRule="auto"/>
        <w:ind w:right="150"/>
        <w:jc w:val="both"/>
        <w:rPr>
          <w:sz w:val="22"/>
          <w:szCs w:val="22"/>
        </w:rPr>
      </w:pPr>
      <w:r w:rsidRPr="00302FBB">
        <w:rPr>
          <w:sz w:val="22"/>
          <w:szCs w:val="22"/>
        </w:rPr>
        <w:t>z należytą starannością, w szczególności zgodnie z:</w:t>
      </w:r>
    </w:p>
    <w:p w14:paraId="6670C9DD" w14:textId="77777777" w:rsidR="00302FBB" w:rsidRPr="00302FBB" w:rsidRDefault="00302FBB" w:rsidP="00302FBB">
      <w:pPr>
        <w:pStyle w:val="Nagwek2"/>
        <w:spacing w:line="360" w:lineRule="auto"/>
        <w:ind w:right="150"/>
        <w:jc w:val="both"/>
        <w:rPr>
          <w:sz w:val="22"/>
          <w:szCs w:val="22"/>
        </w:rPr>
      </w:pPr>
      <w:r w:rsidRPr="00302FBB">
        <w:rPr>
          <w:sz w:val="22"/>
          <w:szCs w:val="22"/>
        </w:rPr>
        <w:t>1)</w:t>
      </w:r>
      <w:r w:rsidRPr="00302FBB">
        <w:rPr>
          <w:sz w:val="22"/>
          <w:szCs w:val="22"/>
        </w:rPr>
        <w:tab/>
        <w:t>umową,</w:t>
      </w:r>
    </w:p>
    <w:p w14:paraId="0FFCFEC7" w14:textId="05B2A9E8" w:rsidR="00302FBB" w:rsidRPr="00302FBB" w:rsidRDefault="00302FBB" w:rsidP="004D1169">
      <w:pPr>
        <w:pStyle w:val="Nagwek2"/>
        <w:tabs>
          <w:tab w:val="left" w:pos="720"/>
          <w:tab w:val="left" w:pos="1440"/>
          <w:tab w:val="left" w:pos="2160"/>
          <w:tab w:val="left" w:pos="2880"/>
          <w:tab w:val="center" w:pos="4615"/>
        </w:tabs>
        <w:spacing w:line="360" w:lineRule="auto"/>
        <w:ind w:right="150"/>
        <w:jc w:val="both"/>
        <w:rPr>
          <w:sz w:val="22"/>
          <w:szCs w:val="22"/>
        </w:rPr>
      </w:pPr>
      <w:r w:rsidRPr="00302FBB">
        <w:rPr>
          <w:sz w:val="22"/>
          <w:szCs w:val="22"/>
        </w:rPr>
        <w:t>2)</w:t>
      </w:r>
      <w:r w:rsidRPr="00302FBB">
        <w:rPr>
          <w:sz w:val="22"/>
          <w:szCs w:val="22"/>
        </w:rPr>
        <w:tab/>
        <w:t>dokumentacją projektową,</w:t>
      </w:r>
      <w:r w:rsidR="004D1169">
        <w:rPr>
          <w:sz w:val="22"/>
          <w:szCs w:val="22"/>
        </w:rPr>
        <w:tab/>
      </w:r>
    </w:p>
    <w:p w14:paraId="77C6C373" w14:textId="77777777" w:rsidR="00302FBB" w:rsidRPr="00302FBB" w:rsidRDefault="00302FBB" w:rsidP="00302FBB">
      <w:pPr>
        <w:pStyle w:val="Nagwek2"/>
        <w:spacing w:line="360" w:lineRule="auto"/>
        <w:ind w:right="150"/>
        <w:jc w:val="both"/>
        <w:rPr>
          <w:sz w:val="22"/>
          <w:szCs w:val="22"/>
        </w:rPr>
      </w:pPr>
      <w:r w:rsidRPr="00302FBB">
        <w:rPr>
          <w:sz w:val="22"/>
          <w:szCs w:val="22"/>
        </w:rPr>
        <w:t>3)</w:t>
      </w:r>
      <w:r w:rsidRPr="00302FBB">
        <w:rPr>
          <w:sz w:val="22"/>
          <w:szCs w:val="22"/>
        </w:rPr>
        <w:tab/>
        <w:t>kosztorysem ofertowym,</w:t>
      </w:r>
    </w:p>
    <w:p w14:paraId="1F450499" w14:textId="5F41720F" w:rsidR="00302FBB" w:rsidRPr="00302FBB" w:rsidRDefault="00302FBB" w:rsidP="00302FBB">
      <w:pPr>
        <w:pStyle w:val="Nagwek2"/>
        <w:spacing w:line="360" w:lineRule="auto"/>
        <w:ind w:right="150"/>
        <w:jc w:val="both"/>
        <w:rPr>
          <w:sz w:val="22"/>
          <w:szCs w:val="22"/>
        </w:rPr>
      </w:pPr>
      <w:r w:rsidRPr="00302FBB">
        <w:rPr>
          <w:sz w:val="22"/>
          <w:szCs w:val="22"/>
        </w:rPr>
        <w:t>4)</w:t>
      </w:r>
      <w:r w:rsidRPr="00302FBB">
        <w:rPr>
          <w:sz w:val="22"/>
          <w:szCs w:val="22"/>
        </w:rPr>
        <w:tab/>
        <w:t xml:space="preserve">specyfikacją techniczną wykonania </w:t>
      </w:r>
      <w:r w:rsidR="00422AAE">
        <w:rPr>
          <w:sz w:val="22"/>
          <w:szCs w:val="22"/>
        </w:rPr>
        <w:t>i</w:t>
      </w:r>
      <w:r w:rsidRPr="00302FBB">
        <w:rPr>
          <w:sz w:val="22"/>
          <w:szCs w:val="22"/>
        </w:rPr>
        <w:t xml:space="preserve"> odbioru robót budowlanych,</w:t>
      </w:r>
    </w:p>
    <w:p w14:paraId="35CE11C3" w14:textId="77777777" w:rsidR="00302FBB" w:rsidRPr="00302FBB" w:rsidRDefault="00302FBB" w:rsidP="00302FBB">
      <w:pPr>
        <w:pStyle w:val="Nagwek2"/>
        <w:spacing w:line="360" w:lineRule="auto"/>
        <w:ind w:right="150"/>
        <w:jc w:val="both"/>
        <w:rPr>
          <w:sz w:val="22"/>
          <w:szCs w:val="22"/>
        </w:rPr>
      </w:pPr>
      <w:r w:rsidRPr="00302FBB">
        <w:rPr>
          <w:sz w:val="22"/>
          <w:szCs w:val="22"/>
        </w:rPr>
        <w:t>5)</w:t>
      </w:r>
      <w:r w:rsidRPr="00302FBB">
        <w:rPr>
          <w:sz w:val="22"/>
          <w:szCs w:val="22"/>
        </w:rPr>
        <w:tab/>
        <w:t>wytycznymi zamawiającego,</w:t>
      </w:r>
    </w:p>
    <w:p w14:paraId="3D8C37D0" w14:textId="77777777" w:rsidR="00302FBB" w:rsidRPr="00302FBB" w:rsidRDefault="00302FBB" w:rsidP="00302FBB">
      <w:pPr>
        <w:pStyle w:val="Nagwek2"/>
        <w:spacing w:line="360" w:lineRule="auto"/>
        <w:ind w:right="150"/>
        <w:jc w:val="both"/>
        <w:rPr>
          <w:sz w:val="22"/>
          <w:szCs w:val="22"/>
        </w:rPr>
      </w:pPr>
      <w:r w:rsidRPr="00302FBB">
        <w:rPr>
          <w:sz w:val="22"/>
          <w:szCs w:val="22"/>
        </w:rPr>
        <w:t>6)</w:t>
      </w:r>
      <w:r w:rsidRPr="00302FBB">
        <w:rPr>
          <w:sz w:val="22"/>
          <w:szCs w:val="22"/>
        </w:rPr>
        <w:tab/>
        <w:t>zasadami wiedzy technicznej.</w:t>
      </w:r>
    </w:p>
    <w:p w14:paraId="50ADAF39" w14:textId="3EFEAEDC" w:rsidR="0026539B" w:rsidRDefault="00302FBB" w:rsidP="002A6EBA">
      <w:pPr>
        <w:pStyle w:val="Nagwek2"/>
        <w:spacing w:line="360" w:lineRule="auto"/>
        <w:ind w:right="150"/>
        <w:jc w:val="both"/>
        <w:rPr>
          <w:sz w:val="22"/>
          <w:szCs w:val="22"/>
        </w:rPr>
      </w:pPr>
      <w:r w:rsidRPr="00302FBB">
        <w:rPr>
          <w:sz w:val="22"/>
          <w:szCs w:val="22"/>
        </w:rPr>
        <w:t>2.</w:t>
      </w:r>
      <w:r w:rsidRPr="00302FBB">
        <w:rPr>
          <w:sz w:val="22"/>
          <w:szCs w:val="22"/>
        </w:rPr>
        <w:tab/>
        <w:t xml:space="preserve">W przypadku ujawnienia się rozbieżności pomiędzy dokumentami, o których  mowa w ust. 1, wiążące będzie dla Stron późniejsze oświadczenie </w:t>
      </w:r>
      <w:r>
        <w:rPr>
          <w:sz w:val="22"/>
          <w:szCs w:val="22"/>
        </w:rPr>
        <w:t>Z</w:t>
      </w:r>
      <w:r w:rsidRPr="00302FBB">
        <w:rPr>
          <w:sz w:val="22"/>
          <w:szCs w:val="22"/>
        </w:rPr>
        <w:t>amawiającego</w:t>
      </w:r>
      <w:r w:rsidR="002A6EBA">
        <w:rPr>
          <w:sz w:val="22"/>
          <w:szCs w:val="22"/>
        </w:rPr>
        <w:t>.</w:t>
      </w:r>
    </w:p>
    <w:p w14:paraId="121A3619" w14:textId="77777777" w:rsidR="002A6EBA" w:rsidRDefault="002A6EBA" w:rsidP="002A6EBA">
      <w:pPr>
        <w:pStyle w:val="Nagwek2"/>
        <w:spacing w:line="360" w:lineRule="auto"/>
        <w:ind w:right="150"/>
        <w:jc w:val="both"/>
        <w:rPr>
          <w:sz w:val="22"/>
          <w:szCs w:val="22"/>
        </w:rPr>
      </w:pPr>
    </w:p>
    <w:p w14:paraId="3EC449BB" w14:textId="77777777" w:rsidR="002A6EBA" w:rsidRPr="0021562D" w:rsidRDefault="002A6EBA" w:rsidP="002A6EBA">
      <w:pPr>
        <w:spacing w:line="360" w:lineRule="auto"/>
        <w:jc w:val="both"/>
        <w:rPr>
          <w:rFonts w:ascii="Arial" w:hAnsi="Arial" w:cs="Arial"/>
          <w:w w:val="110"/>
        </w:rPr>
      </w:pPr>
    </w:p>
    <w:p w14:paraId="0B4D521E" w14:textId="77777777" w:rsidR="002A6EBA" w:rsidRPr="0021562D" w:rsidRDefault="002A6EBA" w:rsidP="002A6EBA">
      <w:pPr>
        <w:spacing w:line="360" w:lineRule="auto"/>
        <w:ind w:left="2947" w:right="3335"/>
        <w:jc w:val="center"/>
        <w:rPr>
          <w:rFonts w:ascii="Arial" w:hAnsi="Arial" w:cs="Arial"/>
          <w:b/>
          <w:bCs/>
        </w:rPr>
      </w:pPr>
      <w:r w:rsidRPr="0021562D">
        <w:rPr>
          <w:rFonts w:ascii="Arial" w:hAnsi="Arial" w:cs="Arial"/>
          <w:b/>
          <w:bCs/>
          <w:w w:val="105"/>
        </w:rPr>
        <w:t>§4</w:t>
      </w:r>
    </w:p>
    <w:p w14:paraId="305411CE" w14:textId="77777777" w:rsidR="002A6EBA" w:rsidRPr="0021562D" w:rsidRDefault="002A6EBA" w:rsidP="002A6EBA">
      <w:pPr>
        <w:pStyle w:val="Akapitzlist"/>
        <w:numPr>
          <w:ilvl w:val="0"/>
          <w:numId w:val="21"/>
        </w:numPr>
        <w:tabs>
          <w:tab w:val="left" w:pos="575"/>
        </w:tabs>
        <w:spacing w:before="57" w:line="360" w:lineRule="auto"/>
        <w:ind w:right="167" w:hanging="430"/>
        <w:rPr>
          <w:rFonts w:ascii="Arial" w:hAnsi="Arial" w:cs="Arial"/>
        </w:rPr>
      </w:pPr>
      <w:r w:rsidRPr="0021562D">
        <w:rPr>
          <w:rFonts w:ascii="Arial" w:hAnsi="Arial" w:cs="Arial"/>
          <w:w w:val="105"/>
        </w:rPr>
        <w:t>Wykonawca zobowiązuje się do stosowania podczas realizacji robót objętych Umową wyłącznie    wyrobów    dopuszczonych     do    stosowania     w    budownictwie     zgodnie z Ustawą z dnia 7 lipca 1994 roku - Prawo budowlane (tekst jedn. Dz. U. z 2020 r., poz. 1333</w:t>
      </w:r>
      <w:r>
        <w:rPr>
          <w:rFonts w:ascii="Arial" w:hAnsi="Arial" w:cs="Arial"/>
          <w:w w:val="105"/>
        </w:rPr>
        <w:t xml:space="preserve"> z późn.zm.</w:t>
      </w:r>
      <w:r w:rsidRPr="0021562D">
        <w:rPr>
          <w:rFonts w:ascii="Arial" w:hAnsi="Arial" w:cs="Arial"/>
          <w:w w:val="105"/>
        </w:rPr>
        <w:t>).</w:t>
      </w:r>
    </w:p>
    <w:p w14:paraId="243BDB90" w14:textId="77777777" w:rsidR="002A6EBA" w:rsidRPr="0021562D" w:rsidRDefault="002A6EBA" w:rsidP="002A6EBA">
      <w:pPr>
        <w:pStyle w:val="Akapitzlist"/>
        <w:numPr>
          <w:ilvl w:val="0"/>
          <w:numId w:val="21"/>
        </w:numPr>
        <w:tabs>
          <w:tab w:val="left" w:pos="580"/>
        </w:tabs>
        <w:spacing w:before="3" w:line="360" w:lineRule="auto"/>
        <w:ind w:left="576" w:right="181" w:hanging="427"/>
        <w:rPr>
          <w:rFonts w:ascii="Arial" w:hAnsi="Arial" w:cs="Arial"/>
        </w:rPr>
      </w:pPr>
      <w:r w:rsidRPr="0021562D">
        <w:rPr>
          <w:rFonts w:ascii="Arial" w:hAnsi="Arial" w:cs="Arial"/>
          <w:w w:val="105"/>
        </w:rPr>
        <w:t>Zamawiający w imieniu którego działa inspektor nadzoru ma prawo żądać od Wykonawcy okazania wszelkich dokumentów świadczących, że wyrób jest dopuszczony do stosowania  w budownictwie, oraz wykonania przez niego badań jakościowo - ilościowych stosowanych materiałów i wyrobów budowlanych we wskazanych przez niego</w:t>
      </w:r>
      <w:r w:rsidRPr="0021562D">
        <w:rPr>
          <w:rFonts w:ascii="Arial" w:hAnsi="Arial" w:cs="Arial"/>
          <w:spacing w:val="40"/>
          <w:w w:val="105"/>
        </w:rPr>
        <w:t xml:space="preserve"> </w:t>
      </w:r>
      <w:r w:rsidRPr="0021562D">
        <w:rPr>
          <w:rFonts w:ascii="Arial" w:hAnsi="Arial" w:cs="Arial"/>
          <w:w w:val="105"/>
        </w:rPr>
        <w:t>laboratoriach.</w:t>
      </w:r>
    </w:p>
    <w:p w14:paraId="2762E0FB" w14:textId="77777777" w:rsidR="002A6EBA" w:rsidRPr="0021562D" w:rsidRDefault="002A6EBA" w:rsidP="002A6EBA">
      <w:pPr>
        <w:pStyle w:val="Akapitzlist"/>
        <w:numPr>
          <w:ilvl w:val="0"/>
          <w:numId w:val="21"/>
        </w:numPr>
        <w:tabs>
          <w:tab w:val="left" w:pos="584"/>
        </w:tabs>
        <w:spacing w:line="360" w:lineRule="auto"/>
        <w:ind w:left="583" w:hanging="439"/>
        <w:rPr>
          <w:rFonts w:ascii="Arial" w:hAnsi="Arial" w:cs="Arial"/>
        </w:rPr>
      </w:pPr>
      <w:r w:rsidRPr="0021562D">
        <w:rPr>
          <w:rFonts w:ascii="Arial" w:hAnsi="Arial" w:cs="Arial"/>
          <w:w w:val="105"/>
        </w:rPr>
        <w:t>Materiały</w:t>
      </w:r>
      <w:r w:rsidRPr="0021562D">
        <w:rPr>
          <w:rFonts w:ascii="Arial" w:hAnsi="Arial" w:cs="Arial"/>
          <w:spacing w:val="-13"/>
          <w:w w:val="105"/>
        </w:rPr>
        <w:t xml:space="preserve"> </w:t>
      </w:r>
      <w:r w:rsidRPr="0021562D">
        <w:rPr>
          <w:rFonts w:ascii="Arial" w:hAnsi="Arial" w:cs="Arial"/>
          <w:w w:val="105"/>
        </w:rPr>
        <w:t>będą</w:t>
      </w:r>
      <w:r w:rsidRPr="0021562D">
        <w:rPr>
          <w:rFonts w:ascii="Arial" w:hAnsi="Arial" w:cs="Arial"/>
          <w:spacing w:val="-12"/>
          <w:w w:val="105"/>
        </w:rPr>
        <w:t xml:space="preserve"> </w:t>
      </w:r>
      <w:r w:rsidRPr="0021562D">
        <w:rPr>
          <w:rFonts w:ascii="Arial" w:hAnsi="Arial" w:cs="Arial"/>
          <w:w w:val="105"/>
        </w:rPr>
        <w:t>pod</w:t>
      </w:r>
      <w:r w:rsidRPr="0021562D">
        <w:rPr>
          <w:rFonts w:ascii="Arial" w:hAnsi="Arial" w:cs="Arial"/>
          <w:spacing w:val="-18"/>
          <w:w w:val="105"/>
        </w:rPr>
        <w:t xml:space="preserve"> </w:t>
      </w:r>
      <w:r w:rsidRPr="0021562D">
        <w:rPr>
          <w:rFonts w:ascii="Arial" w:hAnsi="Arial" w:cs="Arial"/>
          <w:w w:val="105"/>
        </w:rPr>
        <w:t>względem</w:t>
      </w:r>
      <w:r w:rsidRPr="0021562D">
        <w:rPr>
          <w:rFonts w:ascii="Arial" w:hAnsi="Arial" w:cs="Arial"/>
          <w:spacing w:val="14"/>
          <w:w w:val="105"/>
        </w:rPr>
        <w:t xml:space="preserve"> </w:t>
      </w:r>
      <w:r w:rsidRPr="0021562D">
        <w:rPr>
          <w:rFonts w:ascii="Arial" w:hAnsi="Arial" w:cs="Arial"/>
          <w:w w:val="105"/>
        </w:rPr>
        <w:t>jakościowym</w:t>
      </w:r>
      <w:r w:rsidRPr="0021562D">
        <w:rPr>
          <w:rFonts w:ascii="Arial" w:hAnsi="Arial" w:cs="Arial"/>
          <w:spacing w:val="7"/>
          <w:w w:val="105"/>
        </w:rPr>
        <w:t xml:space="preserve"> </w:t>
      </w:r>
      <w:r w:rsidRPr="0021562D">
        <w:rPr>
          <w:rFonts w:ascii="Arial" w:hAnsi="Arial" w:cs="Arial"/>
          <w:w w:val="105"/>
        </w:rPr>
        <w:t>i</w:t>
      </w:r>
      <w:r w:rsidRPr="0021562D">
        <w:rPr>
          <w:rFonts w:ascii="Arial" w:hAnsi="Arial" w:cs="Arial"/>
          <w:spacing w:val="-18"/>
          <w:w w:val="105"/>
        </w:rPr>
        <w:t xml:space="preserve"> </w:t>
      </w:r>
      <w:r w:rsidRPr="0021562D">
        <w:rPr>
          <w:rFonts w:ascii="Arial" w:hAnsi="Arial" w:cs="Arial"/>
          <w:w w:val="105"/>
        </w:rPr>
        <w:t>ilościowym</w:t>
      </w:r>
      <w:r w:rsidRPr="0021562D">
        <w:rPr>
          <w:rFonts w:ascii="Arial" w:hAnsi="Arial" w:cs="Arial"/>
          <w:spacing w:val="-2"/>
          <w:w w:val="105"/>
        </w:rPr>
        <w:t xml:space="preserve"> </w:t>
      </w:r>
      <w:r w:rsidRPr="0021562D">
        <w:rPr>
          <w:rFonts w:ascii="Arial" w:hAnsi="Arial" w:cs="Arial"/>
          <w:w w:val="105"/>
        </w:rPr>
        <w:t>badane</w:t>
      </w:r>
      <w:r w:rsidRPr="0021562D">
        <w:rPr>
          <w:rFonts w:ascii="Arial" w:hAnsi="Arial" w:cs="Arial"/>
          <w:spacing w:val="-11"/>
          <w:w w:val="105"/>
        </w:rPr>
        <w:t xml:space="preserve"> </w:t>
      </w:r>
      <w:r w:rsidRPr="0021562D">
        <w:rPr>
          <w:rFonts w:ascii="Arial" w:hAnsi="Arial" w:cs="Arial"/>
          <w:w w:val="105"/>
        </w:rPr>
        <w:t>przez</w:t>
      </w:r>
      <w:r w:rsidRPr="0021562D">
        <w:rPr>
          <w:rFonts w:ascii="Arial" w:hAnsi="Arial" w:cs="Arial"/>
          <w:spacing w:val="-22"/>
          <w:w w:val="105"/>
        </w:rPr>
        <w:t xml:space="preserve"> </w:t>
      </w:r>
      <w:r w:rsidRPr="0021562D">
        <w:rPr>
          <w:rFonts w:ascii="Arial" w:hAnsi="Arial" w:cs="Arial"/>
          <w:w w:val="105"/>
        </w:rPr>
        <w:t>Wykonawcę.</w:t>
      </w:r>
    </w:p>
    <w:p w14:paraId="175DC378" w14:textId="77777777" w:rsidR="002A6EBA" w:rsidRPr="0021562D" w:rsidRDefault="002A6EBA" w:rsidP="002A6EBA">
      <w:pPr>
        <w:pStyle w:val="Akapitzlist"/>
        <w:numPr>
          <w:ilvl w:val="0"/>
          <w:numId w:val="21"/>
        </w:numPr>
        <w:tabs>
          <w:tab w:val="left" w:pos="575"/>
        </w:tabs>
        <w:spacing w:before="50" w:line="360" w:lineRule="auto"/>
        <w:ind w:right="163" w:hanging="421"/>
        <w:rPr>
          <w:rFonts w:ascii="Arial" w:hAnsi="Arial" w:cs="Arial"/>
        </w:rPr>
      </w:pPr>
      <w:r w:rsidRPr="0021562D">
        <w:rPr>
          <w:rFonts w:ascii="Arial" w:hAnsi="Arial" w:cs="Arial"/>
          <w:w w:val="105"/>
        </w:rPr>
        <w:t>Wykonawca zobowiązuje się wykonać Przedmiot Umowy zgodnie ze współczesną wiedzą techniczną, obowiązującymi w tym zakresie przepisami prawa, a w szczególności ustawą z dnia 7 lipca 1994 roku - Prawo budowlane, ustawą z dnia 15 grudnia 2000 roku o samorządach zawodowych architektów, inżynierów budownictwa i urbanistów, normami technicznymi, standardami i zasadami sztuki budowlanej, dokumentacją projektowo - techniczną, etyką zawodową oraz postanowieniami</w:t>
      </w:r>
      <w:r w:rsidRPr="0021562D">
        <w:rPr>
          <w:rFonts w:ascii="Arial" w:hAnsi="Arial" w:cs="Arial"/>
          <w:spacing w:val="23"/>
          <w:w w:val="105"/>
        </w:rPr>
        <w:t xml:space="preserve"> </w:t>
      </w:r>
      <w:r w:rsidRPr="0021562D">
        <w:rPr>
          <w:rFonts w:ascii="Arial" w:hAnsi="Arial" w:cs="Arial"/>
          <w:w w:val="105"/>
        </w:rPr>
        <w:t>Umowy.</w:t>
      </w:r>
    </w:p>
    <w:p w14:paraId="0320949C" w14:textId="77777777" w:rsidR="002A6EBA" w:rsidRPr="0021562D" w:rsidRDefault="002A6EBA" w:rsidP="002A6EBA">
      <w:pPr>
        <w:pStyle w:val="Akapitzlist"/>
        <w:numPr>
          <w:ilvl w:val="0"/>
          <w:numId w:val="21"/>
        </w:numPr>
        <w:tabs>
          <w:tab w:val="left" w:pos="585"/>
        </w:tabs>
        <w:spacing w:before="7" w:line="360" w:lineRule="auto"/>
        <w:ind w:left="580" w:right="163" w:hanging="427"/>
        <w:rPr>
          <w:rFonts w:ascii="Arial" w:hAnsi="Arial" w:cs="Arial"/>
        </w:rPr>
      </w:pPr>
      <w:r w:rsidRPr="0021562D">
        <w:rPr>
          <w:rFonts w:ascii="Arial" w:hAnsi="Arial" w:cs="Arial"/>
          <w:w w:val="105"/>
        </w:rPr>
        <w:t xml:space="preserve">Zastosowane przez Wykonawcę materiały powinny spełniać wszelkie wymogi ustawy Prawo budowlane (art. 10), to jest posiadać odpowiednie certyfikaty na znak bezpieczeństwa, być zgodne z kryteriami technicznymi określonymi na podstawie </w:t>
      </w:r>
      <w:r w:rsidRPr="0021562D">
        <w:rPr>
          <w:rFonts w:ascii="Arial" w:hAnsi="Arial" w:cs="Arial"/>
          <w:w w:val="105"/>
        </w:rPr>
        <w:lastRenderedPageBreak/>
        <w:t>Polskich Norm, aprobat technicznych</w:t>
      </w:r>
      <w:r w:rsidRPr="0021562D">
        <w:rPr>
          <w:rFonts w:ascii="Arial" w:hAnsi="Arial" w:cs="Arial"/>
          <w:spacing w:val="1"/>
          <w:w w:val="105"/>
        </w:rPr>
        <w:t xml:space="preserve"> </w:t>
      </w:r>
      <w:r w:rsidRPr="0021562D">
        <w:rPr>
          <w:rFonts w:ascii="Arial" w:hAnsi="Arial" w:cs="Arial"/>
          <w:w w:val="105"/>
        </w:rPr>
        <w:t>oraz</w:t>
      </w:r>
      <w:r w:rsidRPr="0021562D">
        <w:rPr>
          <w:rFonts w:ascii="Arial" w:hAnsi="Arial" w:cs="Arial"/>
          <w:spacing w:val="-13"/>
          <w:w w:val="105"/>
        </w:rPr>
        <w:t xml:space="preserve"> </w:t>
      </w:r>
      <w:r w:rsidRPr="0021562D">
        <w:rPr>
          <w:rFonts w:ascii="Arial" w:hAnsi="Arial" w:cs="Arial"/>
          <w:w w:val="105"/>
        </w:rPr>
        <w:t>zgodne</w:t>
      </w:r>
      <w:r w:rsidRPr="0021562D">
        <w:rPr>
          <w:rFonts w:ascii="Arial" w:hAnsi="Arial" w:cs="Arial"/>
          <w:spacing w:val="-10"/>
          <w:w w:val="105"/>
        </w:rPr>
        <w:t xml:space="preserve"> </w:t>
      </w:r>
      <w:r w:rsidRPr="0021562D">
        <w:rPr>
          <w:rFonts w:ascii="Arial" w:hAnsi="Arial" w:cs="Arial"/>
          <w:w w:val="105"/>
        </w:rPr>
        <w:t>z</w:t>
      </w:r>
      <w:r w:rsidRPr="0021562D">
        <w:rPr>
          <w:rFonts w:ascii="Arial" w:hAnsi="Arial" w:cs="Arial"/>
          <w:spacing w:val="-18"/>
          <w:w w:val="105"/>
        </w:rPr>
        <w:t xml:space="preserve"> </w:t>
      </w:r>
      <w:r w:rsidRPr="0021562D">
        <w:rPr>
          <w:rFonts w:ascii="Arial" w:hAnsi="Arial" w:cs="Arial"/>
          <w:w w:val="105"/>
        </w:rPr>
        <w:t>właściwymi przepisami</w:t>
      </w:r>
      <w:r w:rsidRPr="0021562D">
        <w:rPr>
          <w:rFonts w:ascii="Arial" w:hAnsi="Arial" w:cs="Arial"/>
          <w:spacing w:val="-3"/>
          <w:w w:val="105"/>
        </w:rPr>
        <w:t xml:space="preserve"> </w:t>
      </w:r>
      <w:r w:rsidRPr="0021562D">
        <w:rPr>
          <w:rFonts w:ascii="Arial" w:hAnsi="Arial" w:cs="Arial"/>
          <w:w w:val="105"/>
        </w:rPr>
        <w:t>i</w:t>
      </w:r>
      <w:r w:rsidRPr="0021562D">
        <w:rPr>
          <w:rFonts w:ascii="Arial" w:hAnsi="Arial" w:cs="Arial"/>
          <w:spacing w:val="-18"/>
          <w:w w:val="105"/>
        </w:rPr>
        <w:t xml:space="preserve"> </w:t>
      </w:r>
      <w:r w:rsidRPr="0021562D">
        <w:rPr>
          <w:rFonts w:ascii="Arial" w:hAnsi="Arial" w:cs="Arial"/>
          <w:w w:val="105"/>
        </w:rPr>
        <w:t>dokumentami</w:t>
      </w:r>
      <w:r w:rsidRPr="0021562D">
        <w:rPr>
          <w:rFonts w:ascii="Arial" w:hAnsi="Arial" w:cs="Arial"/>
          <w:spacing w:val="-5"/>
          <w:w w:val="105"/>
        </w:rPr>
        <w:t xml:space="preserve"> </w:t>
      </w:r>
      <w:r w:rsidRPr="0021562D">
        <w:rPr>
          <w:rFonts w:ascii="Arial" w:hAnsi="Arial" w:cs="Arial"/>
          <w:w w:val="105"/>
        </w:rPr>
        <w:t>technicznymi.</w:t>
      </w:r>
      <w:r w:rsidRPr="0021562D">
        <w:rPr>
          <w:rFonts w:ascii="Arial" w:hAnsi="Arial" w:cs="Arial"/>
          <w:spacing w:val="-9"/>
          <w:w w:val="105"/>
        </w:rPr>
        <w:t xml:space="preserve"> </w:t>
      </w:r>
      <w:r w:rsidRPr="0021562D">
        <w:rPr>
          <w:rFonts w:ascii="Arial" w:hAnsi="Arial" w:cs="Arial"/>
          <w:w w:val="105"/>
        </w:rPr>
        <w:t>Stosowane przez Wykonawcę materiały powinny być fabrycznie</w:t>
      </w:r>
      <w:r w:rsidRPr="0021562D">
        <w:rPr>
          <w:rFonts w:ascii="Arial" w:hAnsi="Arial" w:cs="Arial"/>
          <w:spacing w:val="-27"/>
          <w:w w:val="105"/>
        </w:rPr>
        <w:t xml:space="preserve"> </w:t>
      </w:r>
      <w:r w:rsidRPr="0021562D">
        <w:rPr>
          <w:rFonts w:ascii="Arial" w:hAnsi="Arial" w:cs="Arial"/>
          <w:w w:val="105"/>
        </w:rPr>
        <w:t>nowe.</w:t>
      </w:r>
    </w:p>
    <w:p w14:paraId="13F1D920" w14:textId="77777777" w:rsidR="002A6EBA" w:rsidRPr="0021562D" w:rsidRDefault="002A6EBA" w:rsidP="002A6EBA">
      <w:pPr>
        <w:pStyle w:val="Akapitzlist"/>
        <w:numPr>
          <w:ilvl w:val="0"/>
          <w:numId w:val="21"/>
        </w:numPr>
        <w:tabs>
          <w:tab w:val="left" w:pos="580"/>
        </w:tabs>
        <w:spacing w:line="360" w:lineRule="auto"/>
        <w:ind w:left="588" w:right="196"/>
        <w:rPr>
          <w:rFonts w:ascii="Arial" w:hAnsi="Arial" w:cs="Arial"/>
        </w:rPr>
      </w:pPr>
      <w:r w:rsidRPr="0021562D">
        <w:rPr>
          <w:rFonts w:ascii="Arial" w:hAnsi="Arial" w:cs="Arial"/>
          <w:w w:val="105"/>
        </w:rPr>
        <w:t>Wykonawca oświadcza, iż jest wyłącznie odpowiedzialny za przeszkolenie zatrudnionych przez siebie pracowników w zakresie przepisów</w:t>
      </w:r>
      <w:r w:rsidRPr="0021562D">
        <w:rPr>
          <w:rFonts w:ascii="Arial" w:hAnsi="Arial" w:cs="Arial"/>
          <w:spacing w:val="17"/>
          <w:w w:val="105"/>
        </w:rPr>
        <w:t xml:space="preserve"> </w:t>
      </w:r>
      <w:r w:rsidRPr="0021562D">
        <w:rPr>
          <w:rFonts w:ascii="Arial" w:hAnsi="Arial" w:cs="Arial"/>
          <w:w w:val="105"/>
        </w:rPr>
        <w:t>BHP.</w:t>
      </w:r>
    </w:p>
    <w:p w14:paraId="402359CC" w14:textId="77777777" w:rsidR="002A6EBA" w:rsidRPr="0021562D" w:rsidRDefault="002A6EBA" w:rsidP="002A6EBA">
      <w:pPr>
        <w:pStyle w:val="Akapitzlist"/>
        <w:numPr>
          <w:ilvl w:val="0"/>
          <w:numId w:val="21"/>
        </w:numPr>
        <w:tabs>
          <w:tab w:val="left" w:pos="580"/>
        </w:tabs>
        <w:spacing w:line="360" w:lineRule="auto"/>
        <w:ind w:left="584" w:right="181" w:hanging="429"/>
        <w:rPr>
          <w:rFonts w:ascii="Arial" w:hAnsi="Arial" w:cs="Arial"/>
        </w:rPr>
      </w:pPr>
      <w:r w:rsidRPr="0021562D">
        <w:rPr>
          <w:rFonts w:ascii="Arial" w:hAnsi="Arial" w:cs="Arial"/>
          <w:w w:val="105"/>
        </w:rPr>
        <w:t>Wykonawca oświadcza, że w związku z realizacją Przedmiotu Umowy, ponosi wyłączną odpowiedzialność z tytułu ewentualnego uszkodzenia istniejących</w:t>
      </w:r>
      <w:r w:rsidRPr="0021562D">
        <w:rPr>
          <w:rFonts w:ascii="Arial" w:hAnsi="Arial" w:cs="Arial"/>
          <w:spacing w:val="-14"/>
          <w:w w:val="105"/>
        </w:rPr>
        <w:t xml:space="preserve"> </w:t>
      </w:r>
      <w:r w:rsidRPr="0021562D">
        <w:rPr>
          <w:rFonts w:ascii="Arial" w:hAnsi="Arial" w:cs="Arial"/>
          <w:w w:val="105"/>
        </w:rPr>
        <w:t>instalacji.</w:t>
      </w:r>
    </w:p>
    <w:p w14:paraId="2738C84B" w14:textId="77777777" w:rsidR="002A6EBA" w:rsidRPr="0021562D" w:rsidRDefault="002A6EBA" w:rsidP="002A6EBA">
      <w:pPr>
        <w:pStyle w:val="Akapitzlist"/>
        <w:numPr>
          <w:ilvl w:val="0"/>
          <w:numId w:val="21"/>
        </w:numPr>
        <w:tabs>
          <w:tab w:val="left" w:pos="589"/>
        </w:tabs>
        <w:spacing w:line="360" w:lineRule="auto"/>
        <w:ind w:left="580" w:right="184" w:hanging="435"/>
        <w:rPr>
          <w:rFonts w:ascii="Arial" w:hAnsi="Arial" w:cs="Arial"/>
        </w:rPr>
      </w:pPr>
      <w:r w:rsidRPr="0021562D">
        <w:rPr>
          <w:rFonts w:ascii="Arial" w:hAnsi="Arial" w:cs="Arial"/>
          <w:w w:val="105"/>
        </w:rPr>
        <w:t>Przedmiot  Umowy  zostanie  wykonany  z  materiałów  dostarczonych   przez  Wykonawcę i przy użyciu urządzeń i sprzętu</w:t>
      </w:r>
      <w:r w:rsidRPr="0021562D">
        <w:rPr>
          <w:rFonts w:ascii="Arial" w:hAnsi="Arial" w:cs="Arial"/>
          <w:spacing w:val="7"/>
          <w:w w:val="105"/>
        </w:rPr>
        <w:t xml:space="preserve"> </w:t>
      </w:r>
      <w:r w:rsidRPr="0021562D">
        <w:rPr>
          <w:rFonts w:ascii="Arial" w:hAnsi="Arial" w:cs="Arial"/>
          <w:w w:val="105"/>
        </w:rPr>
        <w:t>Wykonawcy.</w:t>
      </w:r>
    </w:p>
    <w:p w14:paraId="4868AF46" w14:textId="77777777" w:rsidR="002A6EBA" w:rsidRPr="0021562D" w:rsidRDefault="002A6EBA" w:rsidP="002A6EBA">
      <w:pPr>
        <w:pStyle w:val="Akapitzlist"/>
        <w:numPr>
          <w:ilvl w:val="0"/>
          <w:numId w:val="21"/>
        </w:numPr>
        <w:tabs>
          <w:tab w:val="left" w:pos="580"/>
        </w:tabs>
        <w:spacing w:line="360" w:lineRule="auto"/>
        <w:ind w:left="579" w:right="169" w:hanging="430"/>
        <w:rPr>
          <w:rFonts w:ascii="Arial" w:hAnsi="Arial" w:cs="Arial"/>
        </w:rPr>
      </w:pPr>
      <w:r w:rsidRPr="0021562D">
        <w:rPr>
          <w:rFonts w:ascii="Arial" w:hAnsi="Arial" w:cs="Arial"/>
          <w:w w:val="105"/>
        </w:rPr>
        <w:t>Wykonawca zobowiązany jest, na żądanie Zamawiającego lub Inspektora Nadzoru Zamawiającego, do dostarczenia i przekazania mu przed wbudowaniem materiałów oraz odpowiednich dokumentów potwierdzających ich jakość i dopuszczenie do obrotu. Niezależnie od powyższego, Zamawiający lub Inspektor Nadzoru Zamawiającego mają prawo żądać od Wykonawcy okazania wymienionych w ust. 5 dokumentów, próbek materiałów oraz wykonania przez niego badań jakościowo-ilościowych stosowanych materiałów i wyrobów budowlanych, we wskazanym</w:t>
      </w:r>
      <w:r w:rsidRPr="0021562D">
        <w:rPr>
          <w:rFonts w:ascii="Arial" w:hAnsi="Arial" w:cs="Arial"/>
          <w:spacing w:val="27"/>
          <w:w w:val="105"/>
        </w:rPr>
        <w:t xml:space="preserve"> </w:t>
      </w:r>
      <w:r w:rsidRPr="0021562D">
        <w:rPr>
          <w:rFonts w:ascii="Arial" w:hAnsi="Arial" w:cs="Arial"/>
          <w:w w:val="105"/>
        </w:rPr>
        <w:t>terminie.</w:t>
      </w:r>
    </w:p>
    <w:p w14:paraId="7318FBF3" w14:textId="77777777" w:rsidR="002A6EBA" w:rsidRPr="0021562D" w:rsidRDefault="002A6EBA" w:rsidP="002A6EBA">
      <w:pPr>
        <w:pStyle w:val="Akapitzlist"/>
        <w:numPr>
          <w:ilvl w:val="0"/>
          <w:numId w:val="21"/>
        </w:numPr>
        <w:tabs>
          <w:tab w:val="left" w:pos="580"/>
        </w:tabs>
        <w:spacing w:line="360" w:lineRule="auto"/>
        <w:ind w:left="579" w:right="168" w:hanging="441"/>
        <w:rPr>
          <w:rFonts w:ascii="Arial" w:hAnsi="Arial" w:cs="Arial"/>
        </w:rPr>
      </w:pPr>
      <w:r w:rsidRPr="0021562D">
        <w:rPr>
          <w:rFonts w:ascii="Arial" w:hAnsi="Arial" w:cs="Arial"/>
          <w:w w:val="105"/>
        </w:rPr>
        <w:t>W razie stwierdzenia, że materiały stosowane przez Wykonawcę nie spełniają wymogów określonych w ust. 5, Zamawiający lub Inspektor Nadzoru Zamawiającego może nakazać Wykonawcy wstrzymanie prowadzonych robót oraz usunięcie naruszeń. W takim wypadku ewentualne niedotrzymanie przez Wykonawcę któregokolwiek z terminów pośrednich lub terminu końcowego uważa się za zawinione przez</w:t>
      </w:r>
      <w:r w:rsidRPr="0021562D">
        <w:rPr>
          <w:rFonts w:ascii="Arial" w:hAnsi="Arial" w:cs="Arial"/>
          <w:spacing w:val="-37"/>
          <w:w w:val="105"/>
        </w:rPr>
        <w:t xml:space="preserve"> </w:t>
      </w:r>
      <w:r w:rsidRPr="0021562D">
        <w:rPr>
          <w:rFonts w:ascii="Arial" w:hAnsi="Arial" w:cs="Arial"/>
          <w:w w:val="105"/>
        </w:rPr>
        <w:t>Wykonawcę.</w:t>
      </w:r>
    </w:p>
    <w:p w14:paraId="20868C38" w14:textId="77777777" w:rsidR="002A6EBA" w:rsidRPr="0021562D" w:rsidRDefault="002A6EBA" w:rsidP="002A6EBA">
      <w:pPr>
        <w:pStyle w:val="Akapitzlist"/>
        <w:numPr>
          <w:ilvl w:val="0"/>
          <w:numId w:val="21"/>
        </w:numPr>
        <w:tabs>
          <w:tab w:val="left" w:pos="551"/>
        </w:tabs>
        <w:spacing w:before="72" w:line="360" w:lineRule="auto"/>
        <w:ind w:right="167"/>
        <w:rPr>
          <w:rFonts w:ascii="Arial" w:hAnsi="Arial" w:cs="Arial"/>
        </w:rPr>
      </w:pPr>
      <w:r w:rsidRPr="0021562D">
        <w:rPr>
          <w:rFonts w:ascii="Arial" w:hAnsi="Arial" w:cs="Arial"/>
          <w:w w:val="105"/>
        </w:rPr>
        <w:t>Wykonawca ponosi pełną odpowiedzialność za dostarczenie oraz właściwe zabezpieczenie, składowanie materiałów oraz urządzeń, sprzętu wykorzystywanego przy realizacji Przedmiotu</w:t>
      </w:r>
      <w:r w:rsidRPr="0021562D">
        <w:rPr>
          <w:rFonts w:ascii="Arial" w:hAnsi="Arial" w:cs="Arial"/>
          <w:spacing w:val="25"/>
          <w:w w:val="105"/>
        </w:rPr>
        <w:t xml:space="preserve"> </w:t>
      </w:r>
      <w:r w:rsidRPr="0021562D">
        <w:rPr>
          <w:rFonts w:ascii="Arial" w:hAnsi="Arial" w:cs="Arial"/>
          <w:w w:val="105"/>
        </w:rPr>
        <w:t>Umowy.</w:t>
      </w:r>
    </w:p>
    <w:p w14:paraId="64BE0C65" w14:textId="77777777" w:rsidR="002A6EBA" w:rsidRPr="0021562D" w:rsidRDefault="002A6EBA" w:rsidP="002A6EBA">
      <w:pPr>
        <w:pStyle w:val="Akapitzlist"/>
        <w:numPr>
          <w:ilvl w:val="0"/>
          <w:numId w:val="21"/>
        </w:numPr>
        <w:tabs>
          <w:tab w:val="left" w:pos="551"/>
        </w:tabs>
        <w:spacing w:before="2" w:line="360" w:lineRule="auto"/>
        <w:ind w:left="563" w:right="185" w:hanging="449"/>
        <w:rPr>
          <w:rFonts w:ascii="Arial" w:hAnsi="Arial" w:cs="Arial"/>
        </w:rPr>
      </w:pPr>
      <w:r w:rsidRPr="0021562D">
        <w:rPr>
          <w:rFonts w:ascii="Arial" w:hAnsi="Arial" w:cs="Arial"/>
          <w:w w:val="105"/>
        </w:rPr>
        <w:t>Wykonawca zobowiązany jest do rozładowywania i właściwego składowania wszystkich urządzeń i materiałów, w miejscu wskazanym przez Zamawiającego lub  Inspektora  Nadzoru</w:t>
      </w:r>
      <w:r w:rsidRPr="0021562D">
        <w:rPr>
          <w:rFonts w:ascii="Arial" w:hAnsi="Arial" w:cs="Arial"/>
          <w:spacing w:val="14"/>
          <w:w w:val="105"/>
        </w:rPr>
        <w:t xml:space="preserve"> </w:t>
      </w:r>
      <w:r w:rsidRPr="0021562D">
        <w:rPr>
          <w:rFonts w:ascii="Arial" w:hAnsi="Arial" w:cs="Arial"/>
          <w:w w:val="105"/>
        </w:rPr>
        <w:t>Zamawiającego.</w:t>
      </w:r>
    </w:p>
    <w:p w14:paraId="69EE668A" w14:textId="77777777" w:rsidR="002A6EBA" w:rsidRPr="0021562D" w:rsidRDefault="002A6EBA" w:rsidP="002A6EBA">
      <w:pPr>
        <w:pStyle w:val="Tekstpodstawowy"/>
        <w:spacing w:before="1" w:line="360" w:lineRule="auto"/>
        <w:ind w:left="3211" w:right="3335"/>
        <w:jc w:val="center"/>
        <w:rPr>
          <w:rFonts w:ascii="Arial" w:hAnsi="Arial" w:cs="Arial"/>
          <w:b/>
          <w:bCs/>
        </w:rPr>
      </w:pPr>
      <w:r w:rsidRPr="0021562D">
        <w:rPr>
          <w:rFonts w:ascii="Arial" w:hAnsi="Arial" w:cs="Arial"/>
          <w:b/>
          <w:bCs/>
          <w:w w:val="105"/>
        </w:rPr>
        <w:t>§5</w:t>
      </w:r>
    </w:p>
    <w:p w14:paraId="79E0B2E4" w14:textId="77777777" w:rsidR="002A6EBA" w:rsidRPr="0021562D" w:rsidRDefault="002A6EBA" w:rsidP="002A6EBA">
      <w:pPr>
        <w:pStyle w:val="Tekstpodstawowy"/>
        <w:spacing w:before="2" w:line="360" w:lineRule="auto"/>
        <w:jc w:val="left"/>
        <w:rPr>
          <w:rFonts w:ascii="Arial" w:hAnsi="Arial" w:cs="Arial"/>
        </w:rPr>
      </w:pPr>
    </w:p>
    <w:p w14:paraId="3C3BD136" w14:textId="77777777" w:rsidR="002A6EBA" w:rsidRPr="0021562D" w:rsidRDefault="002A6EBA" w:rsidP="002A6EBA">
      <w:pPr>
        <w:pStyle w:val="Akapitzlist"/>
        <w:numPr>
          <w:ilvl w:val="0"/>
          <w:numId w:val="20"/>
        </w:numPr>
        <w:tabs>
          <w:tab w:val="left" w:pos="565"/>
          <w:tab w:val="left" w:pos="566"/>
        </w:tabs>
        <w:spacing w:line="360" w:lineRule="auto"/>
        <w:ind w:hanging="442"/>
        <w:rPr>
          <w:rFonts w:ascii="Arial" w:hAnsi="Arial" w:cs="Arial"/>
        </w:rPr>
      </w:pPr>
      <w:r w:rsidRPr="0021562D">
        <w:rPr>
          <w:rFonts w:ascii="Arial" w:hAnsi="Arial" w:cs="Arial"/>
          <w:w w:val="105"/>
        </w:rPr>
        <w:t>Zamawiający powołuje inspektora</w:t>
      </w:r>
      <w:r w:rsidRPr="0021562D">
        <w:rPr>
          <w:rFonts w:ascii="Arial" w:hAnsi="Arial" w:cs="Arial"/>
          <w:spacing w:val="36"/>
          <w:w w:val="105"/>
        </w:rPr>
        <w:t xml:space="preserve"> </w:t>
      </w:r>
      <w:r w:rsidRPr="0021562D">
        <w:rPr>
          <w:rFonts w:ascii="Arial" w:hAnsi="Arial" w:cs="Arial"/>
          <w:w w:val="105"/>
        </w:rPr>
        <w:t>nadzoru:</w:t>
      </w:r>
    </w:p>
    <w:p w14:paraId="5DD5CC2C" w14:textId="77777777" w:rsidR="002A6EBA" w:rsidRPr="0021562D" w:rsidRDefault="002A6EBA" w:rsidP="002A6EBA">
      <w:pPr>
        <w:spacing w:before="58" w:line="360" w:lineRule="auto"/>
        <w:ind w:left="554"/>
        <w:jc w:val="both"/>
        <w:rPr>
          <w:rFonts w:ascii="Arial" w:hAnsi="Arial" w:cs="Arial"/>
        </w:rPr>
      </w:pPr>
      <w:r w:rsidRPr="0021562D">
        <w:rPr>
          <w:rFonts w:ascii="Arial" w:hAnsi="Arial" w:cs="Arial"/>
          <w:w w:val="105"/>
        </w:rPr>
        <w:t>1) ................................................</w:t>
      </w:r>
    </w:p>
    <w:p w14:paraId="6E069FBB" w14:textId="77777777" w:rsidR="002A6EBA" w:rsidRPr="0021562D" w:rsidRDefault="002A6EBA" w:rsidP="002A6EBA">
      <w:pPr>
        <w:pStyle w:val="Tekstpodstawowy"/>
        <w:spacing w:before="4" w:line="360" w:lineRule="auto"/>
        <w:rPr>
          <w:rFonts w:ascii="Arial" w:hAnsi="Arial" w:cs="Arial"/>
        </w:rPr>
      </w:pPr>
    </w:p>
    <w:p w14:paraId="0F2AAA6B" w14:textId="77777777" w:rsidR="002A6EBA" w:rsidRPr="0021562D" w:rsidRDefault="002A6EBA" w:rsidP="002A6EBA">
      <w:pPr>
        <w:pStyle w:val="Akapitzlist"/>
        <w:numPr>
          <w:ilvl w:val="0"/>
          <w:numId w:val="20"/>
        </w:numPr>
        <w:tabs>
          <w:tab w:val="left" w:pos="567"/>
          <w:tab w:val="left" w:pos="568"/>
        </w:tabs>
        <w:spacing w:line="360" w:lineRule="auto"/>
        <w:ind w:left="567" w:hanging="433"/>
        <w:rPr>
          <w:rFonts w:ascii="Arial" w:hAnsi="Arial" w:cs="Arial"/>
        </w:rPr>
      </w:pPr>
      <w:r w:rsidRPr="0021562D">
        <w:rPr>
          <w:rFonts w:ascii="Arial" w:hAnsi="Arial" w:cs="Arial"/>
          <w:w w:val="105"/>
        </w:rPr>
        <w:t>Inspektor nadzoru inwestorskiego działa w imieniu i na rzecz</w:t>
      </w:r>
      <w:r w:rsidRPr="0021562D">
        <w:rPr>
          <w:rFonts w:ascii="Arial" w:hAnsi="Arial" w:cs="Arial"/>
          <w:spacing w:val="22"/>
          <w:w w:val="105"/>
        </w:rPr>
        <w:t xml:space="preserve"> </w:t>
      </w:r>
      <w:r w:rsidRPr="0021562D">
        <w:rPr>
          <w:rFonts w:ascii="Arial" w:hAnsi="Arial" w:cs="Arial"/>
          <w:w w:val="105"/>
        </w:rPr>
        <w:t>Zamawiającego.</w:t>
      </w:r>
    </w:p>
    <w:p w14:paraId="72D88A7C" w14:textId="77777777" w:rsidR="002A6EBA" w:rsidRPr="0021562D" w:rsidRDefault="002A6EBA" w:rsidP="002A6EBA">
      <w:pPr>
        <w:pStyle w:val="Tekstpodstawowy"/>
        <w:spacing w:before="11" w:line="360" w:lineRule="auto"/>
        <w:jc w:val="left"/>
        <w:rPr>
          <w:rFonts w:ascii="Arial" w:hAnsi="Arial" w:cs="Arial"/>
        </w:rPr>
      </w:pPr>
    </w:p>
    <w:p w14:paraId="7845990D" w14:textId="77777777" w:rsidR="002A6EBA" w:rsidRPr="0021562D" w:rsidRDefault="002A6EBA" w:rsidP="002A6EBA">
      <w:pPr>
        <w:spacing w:line="360" w:lineRule="auto"/>
        <w:ind w:left="3231" w:right="3335"/>
        <w:jc w:val="center"/>
        <w:rPr>
          <w:rFonts w:ascii="Arial" w:hAnsi="Arial" w:cs="Arial"/>
          <w:b/>
          <w:bCs/>
        </w:rPr>
      </w:pPr>
      <w:r w:rsidRPr="0021562D">
        <w:rPr>
          <w:rFonts w:ascii="Arial" w:hAnsi="Arial" w:cs="Arial"/>
          <w:b/>
          <w:bCs/>
          <w:w w:val="105"/>
        </w:rPr>
        <w:lastRenderedPageBreak/>
        <w:t>§6</w:t>
      </w:r>
    </w:p>
    <w:p w14:paraId="210D780B" w14:textId="77777777" w:rsidR="002A6EBA" w:rsidRPr="0021562D" w:rsidRDefault="002A6EBA" w:rsidP="002A6EBA">
      <w:pPr>
        <w:pStyle w:val="Tekstpodstawowy"/>
        <w:spacing w:before="3" w:line="360" w:lineRule="auto"/>
        <w:jc w:val="left"/>
        <w:rPr>
          <w:rFonts w:ascii="Arial" w:hAnsi="Arial" w:cs="Arial"/>
        </w:rPr>
      </w:pPr>
    </w:p>
    <w:p w14:paraId="1CC2FC44" w14:textId="77777777" w:rsidR="002A6EBA" w:rsidRPr="0021562D" w:rsidRDefault="002A6EBA" w:rsidP="002A6EBA">
      <w:pPr>
        <w:pStyle w:val="Tekstpodstawowy"/>
        <w:spacing w:line="360" w:lineRule="auto"/>
        <w:ind w:left="138" w:right="212" w:hanging="12"/>
        <w:rPr>
          <w:rFonts w:ascii="Arial" w:hAnsi="Arial" w:cs="Arial"/>
        </w:rPr>
      </w:pPr>
      <w:r w:rsidRPr="0021562D">
        <w:rPr>
          <w:rFonts w:ascii="Arial" w:hAnsi="Arial" w:cs="Arial"/>
        </w:rPr>
        <w:t>Wykonawca przed zawarciem  Umowy  dokonał  inspekcji  terenu  budowy  oraz  jego otoczenia  i nie wnosi w tym zakresie jakichkolwiek</w:t>
      </w:r>
      <w:r w:rsidRPr="0021562D">
        <w:rPr>
          <w:rFonts w:ascii="Arial" w:hAnsi="Arial" w:cs="Arial"/>
          <w:spacing w:val="6"/>
        </w:rPr>
        <w:t xml:space="preserve"> </w:t>
      </w:r>
      <w:r w:rsidRPr="0021562D">
        <w:rPr>
          <w:rFonts w:ascii="Arial" w:hAnsi="Arial" w:cs="Arial"/>
        </w:rPr>
        <w:t>zastrzeżeń.</w:t>
      </w:r>
    </w:p>
    <w:p w14:paraId="7F546E01" w14:textId="77777777" w:rsidR="002A6EBA" w:rsidRPr="0021562D" w:rsidRDefault="002A6EBA" w:rsidP="002A6EBA">
      <w:pPr>
        <w:pStyle w:val="Nagwek4"/>
        <w:tabs>
          <w:tab w:val="left" w:pos="3732"/>
        </w:tabs>
        <w:spacing w:line="360" w:lineRule="auto"/>
        <w:rPr>
          <w:rFonts w:ascii="Arial" w:hAnsi="Arial" w:cs="Arial"/>
        </w:rPr>
      </w:pPr>
      <w:r w:rsidRPr="0021562D">
        <w:rPr>
          <w:rFonts w:ascii="Arial" w:hAnsi="Arial" w:cs="Arial"/>
        </w:rPr>
        <w:t>PODWYKONAWSTWO</w:t>
      </w:r>
    </w:p>
    <w:p w14:paraId="650D0A22" w14:textId="77777777" w:rsidR="002A6EBA" w:rsidRPr="0021562D" w:rsidRDefault="002A6EBA" w:rsidP="002A6EBA">
      <w:pPr>
        <w:spacing w:line="360" w:lineRule="auto"/>
        <w:ind w:left="3200" w:right="3335"/>
        <w:jc w:val="center"/>
        <w:rPr>
          <w:rFonts w:ascii="Arial" w:hAnsi="Arial" w:cs="Arial"/>
          <w:b/>
          <w:bCs/>
        </w:rPr>
      </w:pPr>
      <w:r w:rsidRPr="0021562D">
        <w:rPr>
          <w:rFonts w:ascii="Arial" w:hAnsi="Arial" w:cs="Arial"/>
          <w:b/>
          <w:bCs/>
        </w:rPr>
        <w:t>§7</w:t>
      </w:r>
    </w:p>
    <w:p w14:paraId="404A983D" w14:textId="77777777" w:rsidR="002A6EBA" w:rsidRPr="0021562D" w:rsidRDefault="002A6EBA" w:rsidP="002A6EBA">
      <w:pPr>
        <w:pStyle w:val="Tekstpodstawowy"/>
        <w:spacing w:before="6" w:line="360" w:lineRule="auto"/>
        <w:jc w:val="left"/>
        <w:rPr>
          <w:rFonts w:ascii="Arial" w:hAnsi="Arial" w:cs="Arial"/>
        </w:rPr>
      </w:pPr>
    </w:p>
    <w:p w14:paraId="08BF267E" w14:textId="77777777" w:rsidR="002A6EBA" w:rsidRPr="0021562D" w:rsidRDefault="002A6EBA" w:rsidP="002A6EBA">
      <w:pPr>
        <w:pStyle w:val="Akapitzlist"/>
        <w:numPr>
          <w:ilvl w:val="0"/>
          <w:numId w:val="18"/>
        </w:numPr>
        <w:tabs>
          <w:tab w:val="left" w:pos="421"/>
        </w:tabs>
        <w:spacing w:before="1" w:line="360" w:lineRule="auto"/>
        <w:ind w:right="151"/>
        <w:rPr>
          <w:rFonts w:ascii="Arial" w:hAnsi="Arial" w:cs="Arial"/>
        </w:rPr>
      </w:pPr>
      <w:r w:rsidRPr="0021562D">
        <w:rPr>
          <w:rFonts w:ascii="Arial" w:hAnsi="Arial" w:cs="Arial"/>
          <w:w w:val="105"/>
        </w:rPr>
        <w:t xml:space="preserve">Wykonawca,  podwykonawca  lub  dalszy  podwykonawca,   zamierzający   zawrzeć   umowę o podwykonawstwo na roboty budowlane, w związku z realizacją przedmiotu niniejszej Umowy jest zobowiązany do przedłożenia Zamawiającemu projektu tej umowy. Przy czym podwykonawca lub dalszy podwykonawca jest obowiązany dołączyć zgodę Wykonawcy na zawarcie umowy o podwykonawstwo o treści zgodnej z projektem umowy. Zamawiający w terminie 7 dni od daty otrzymania projektu  umowy  o podwykonawstwo  na  roboty budowlane ma prawo wnieść do niej zastrzeżenia  z  uwzględnieniem wymagań  ujętych  w ust. 3. Niezgłoszenie pisemnych zastrzeżeń przez Zamawiającego do przedłożonego projektu umowy o podwykonawstwo na roboty budowlane w </w:t>
      </w:r>
      <w:r w:rsidRPr="0021562D">
        <w:rPr>
          <w:rFonts w:ascii="Arial" w:hAnsi="Arial" w:cs="Arial"/>
          <w:spacing w:val="3"/>
          <w:w w:val="105"/>
        </w:rPr>
        <w:t xml:space="preserve">w/w </w:t>
      </w:r>
      <w:r w:rsidRPr="0021562D">
        <w:rPr>
          <w:rFonts w:ascii="Arial" w:hAnsi="Arial" w:cs="Arial"/>
          <w:w w:val="105"/>
        </w:rPr>
        <w:t>terminie uważa się za jego akceptację.</w:t>
      </w:r>
    </w:p>
    <w:p w14:paraId="28346A72" w14:textId="77777777" w:rsidR="002A6EBA" w:rsidRPr="0021562D" w:rsidRDefault="002A6EBA" w:rsidP="002A6EBA">
      <w:pPr>
        <w:pStyle w:val="Akapitzlist"/>
        <w:numPr>
          <w:ilvl w:val="0"/>
          <w:numId w:val="18"/>
        </w:numPr>
        <w:tabs>
          <w:tab w:val="left" w:pos="426"/>
        </w:tabs>
        <w:spacing w:before="4" w:line="360" w:lineRule="auto"/>
        <w:ind w:left="427" w:right="151" w:hanging="278"/>
        <w:rPr>
          <w:rFonts w:ascii="Arial" w:hAnsi="Arial" w:cs="Arial"/>
        </w:rPr>
      </w:pPr>
      <w:r w:rsidRPr="0021562D">
        <w:rPr>
          <w:rFonts w:ascii="Arial" w:hAnsi="Arial" w:cs="Arial"/>
          <w:w w:val="105"/>
        </w:rPr>
        <w:t xml:space="preserve">Wykonawca, podwykonawca lub dalszy podwykonawca zamówienia na roboty budowlane przedkłada Zamawiającemu poświadczoną za zgodność z oryginałem  kopię zawartej umowy o podwykonawstwo na roboty budowlane w terminie 7 dni od dnia jej zawarcia. Zamawiający w terminie 7 dni zgłasza pisemny sprzeciw do przedłożonej umowy o podwykonawstwo na roboty budowlane, jeżeli zawiera ona postanowienia niezgodne z wymaganiami ujętymi w  ust. 3. Niezgłoszenie pisemnego sprzeciwu przez Zamawiającego do umowy o podwykonawstwo na roboty budowlane w </w:t>
      </w:r>
      <w:r w:rsidRPr="0021562D">
        <w:rPr>
          <w:rFonts w:ascii="Arial" w:hAnsi="Arial" w:cs="Arial"/>
          <w:spacing w:val="3"/>
          <w:w w:val="105"/>
        </w:rPr>
        <w:t xml:space="preserve">w/w </w:t>
      </w:r>
      <w:r w:rsidRPr="0021562D">
        <w:rPr>
          <w:rFonts w:ascii="Arial" w:hAnsi="Arial" w:cs="Arial"/>
          <w:w w:val="105"/>
        </w:rPr>
        <w:t>terminie uważa się za jego</w:t>
      </w:r>
      <w:r w:rsidRPr="0021562D">
        <w:rPr>
          <w:rFonts w:ascii="Arial" w:hAnsi="Arial" w:cs="Arial"/>
          <w:spacing w:val="1"/>
          <w:w w:val="105"/>
        </w:rPr>
        <w:t xml:space="preserve"> </w:t>
      </w:r>
      <w:r w:rsidRPr="0021562D">
        <w:rPr>
          <w:rFonts w:ascii="Arial" w:hAnsi="Arial" w:cs="Arial"/>
          <w:w w:val="105"/>
        </w:rPr>
        <w:t>akceptację.</w:t>
      </w:r>
    </w:p>
    <w:p w14:paraId="7DE45381" w14:textId="77777777" w:rsidR="002A6EBA" w:rsidRPr="0021562D" w:rsidRDefault="002A6EBA" w:rsidP="002A6EBA">
      <w:pPr>
        <w:pStyle w:val="Akapitzlist"/>
        <w:numPr>
          <w:ilvl w:val="0"/>
          <w:numId w:val="18"/>
        </w:numPr>
        <w:tabs>
          <w:tab w:val="left" w:pos="437"/>
        </w:tabs>
        <w:spacing w:line="360" w:lineRule="auto"/>
        <w:ind w:left="434" w:right="156" w:hanging="289"/>
        <w:rPr>
          <w:rFonts w:ascii="Arial" w:hAnsi="Arial" w:cs="Arial"/>
        </w:rPr>
      </w:pPr>
      <w:r w:rsidRPr="0021562D">
        <w:rPr>
          <w:rFonts w:ascii="Arial" w:hAnsi="Arial" w:cs="Arial"/>
          <w:w w:val="105"/>
        </w:rPr>
        <w:t>Umowa o podwykonawstwo z podwykonawcą lub dalszym podwykonawcą na roboty budowlane powinna zawierać następujące</w:t>
      </w:r>
      <w:r w:rsidRPr="0021562D">
        <w:rPr>
          <w:rFonts w:ascii="Arial" w:hAnsi="Arial" w:cs="Arial"/>
          <w:spacing w:val="-7"/>
          <w:w w:val="105"/>
        </w:rPr>
        <w:t xml:space="preserve"> </w:t>
      </w:r>
      <w:r w:rsidRPr="0021562D">
        <w:rPr>
          <w:rFonts w:ascii="Arial" w:hAnsi="Arial" w:cs="Arial"/>
          <w:w w:val="105"/>
        </w:rPr>
        <w:t>wymagania:</w:t>
      </w:r>
    </w:p>
    <w:p w14:paraId="3B646FA1" w14:textId="77777777" w:rsidR="002A6EBA" w:rsidRPr="0021562D" w:rsidRDefault="002A6EBA" w:rsidP="002A6EBA">
      <w:pPr>
        <w:pStyle w:val="Akapitzlist"/>
        <w:numPr>
          <w:ilvl w:val="1"/>
          <w:numId w:val="18"/>
        </w:numPr>
        <w:tabs>
          <w:tab w:val="left" w:pos="1085"/>
        </w:tabs>
        <w:spacing w:line="360" w:lineRule="auto"/>
        <w:ind w:left="1084" w:hanging="370"/>
        <w:rPr>
          <w:rFonts w:ascii="Arial" w:hAnsi="Arial" w:cs="Arial"/>
        </w:rPr>
      </w:pPr>
      <w:r w:rsidRPr="0021562D">
        <w:rPr>
          <w:rFonts w:ascii="Arial" w:hAnsi="Arial" w:cs="Arial"/>
          <w:w w:val="105"/>
        </w:rPr>
        <w:t>określać przedmiot umowy o podwykonawstwo ze wskazaniem miejsca jego</w:t>
      </w:r>
      <w:r w:rsidRPr="0021562D">
        <w:rPr>
          <w:rFonts w:ascii="Arial" w:hAnsi="Arial" w:cs="Arial"/>
          <w:spacing w:val="-33"/>
          <w:w w:val="105"/>
        </w:rPr>
        <w:t xml:space="preserve"> </w:t>
      </w:r>
      <w:r w:rsidRPr="0021562D">
        <w:rPr>
          <w:rFonts w:ascii="Arial" w:hAnsi="Arial" w:cs="Arial"/>
          <w:w w:val="105"/>
        </w:rPr>
        <w:t>realizacji;</w:t>
      </w:r>
    </w:p>
    <w:p w14:paraId="171B3F65" w14:textId="77777777" w:rsidR="002A6EBA" w:rsidRPr="0021562D" w:rsidRDefault="002A6EBA" w:rsidP="002A6EBA">
      <w:pPr>
        <w:pStyle w:val="Akapitzlist"/>
        <w:numPr>
          <w:ilvl w:val="1"/>
          <w:numId w:val="18"/>
        </w:numPr>
        <w:tabs>
          <w:tab w:val="left" w:pos="1083"/>
        </w:tabs>
        <w:spacing w:before="41" w:line="360" w:lineRule="auto"/>
        <w:ind w:left="1078" w:right="167" w:hanging="352"/>
        <w:rPr>
          <w:rFonts w:ascii="Arial" w:hAnsi="Arial" w:cs="Arial"/>
        </w:rPr>
      </w:pPr>
      <w:r w:rsidRPr="0021562D">
        <w:rPr>
          <w:rFonts w:ascii="Arial" w:hAnsi="Arial" w:cs="Arial"/>
          <w:w w:val="105"/>
        </w:rPr>
        <w:t>zakres przedmiotu umowy o podwykonawstwo winien spełniać wymagania Specyfikacji Warunków Zamówienia i dokumentacji</w:t>
      </w:r>
      <w:r w:rsidRPr="0021562D">
        <w:rPr>
          <w:rFonts w:ascii="Arial" w:hAnsi="Arial" w:cs="Arial"/>
          <w:spacing w:val="33"/>
          <w:w w:val="105"/>
        </w:rPr>
        <w:t xml:space="preserve"> </w:t>
      </w:r>
      <w:r w:rsidRPr="0021562D">
        <w:rPr>
          <w:rFonts w:ascii="Arial" w:hAnsi="Arial" w:cs="Arial"/>
          <w:w w:val="105"/>
        </w:rPr>
        <w:t>projektowej;</w:t>
      </w:r>
    </w:p>
    <w:p w14:paraId="0B5BB93F" w14:textId="77777777" w:rsidR="002A6EBA" w:rsidRPr="0021562D" w:rsidRDefault="002A6EBA" w:rsidP="002A6EBA">
      <w:pPr>
        <w:pStyle w:val="Akapitzlist"/>
        <w:numPr>
          <w:ilvl w:val="1"/>
          <w:numId w:val="18"/>
        </w:numPr>
        <w:tabs>
          <w:tab w:val="left" w:pos="1067"/>
        </w:tabs>
        <w:spacing w:before="62" w:line="360" w:lineRule="auto"/>
        <w:ind w:left="1065" w:right="176" w:hanging="353"/>
        <w:rPr>
          <w:rFonts w:ascii="Arial" w:hAnsi="Arial" w:cs="Arial"/>
        </w:rPr>
      </w:pPr>
      <w:r w:rsidRPr="0021562D">
        <w:rPr>
          <w:rFonts w:ascii="Arial" w:hAnsi="Arial" w:cs="Arial"/>
          <w:w w:val="110"/>
        </w:rPr>
        <w:t>wykonanie przedmiotu umowy o podwykonawstwo zostanie określone na co najmniej takim poziomie jakości, jaki wynika z warunków Umowy oraz wymagań dokumentacji zamówienia,</w:t>
      </w:r>
    </w:p>
    <w:p w14:paraId="58DE582A" w14:textId="77777777" w:rsidR="002A6EBA" w:rsidRPr="0021562D" w:rsidRDefault="002A6EBA" w:rsidP="002A6EBA">
      <w:pPr>
        <w:pStyle w:val="Akapitzlist"/>
        <w:numPr>
          <w:ilvl w:val="1"/>
          <w:numId w:val="18"/>
        </w:numPr>
        <w:tabs>
          <w:tab w:val="left" w:pos="1071"/>
        </w:tabs>
        <w:spacing w:line="360" w:lineRule="auto"/>
        <w:ind w:left="1070" w:hanging="358"/>
        <w:rPr>
          <w:rFonts w:ascii="Arial" w:hAnsi="Arial" w:cs="Arial"/>
        </w:rPr>
      </w:pPr>
      <w:r w:rsidRPr="0021562D">
        <w:rPr>
          <w:rFonts w:ascii="Arial" w:hAnsi="Arial" w:cs="Arial"/>
          <w:w w:val="110"/>
        </w:rPr>
        <w:t>termin wykonania umowy o podwykonawstwo nie może być dłuższy niż</w:t>
      </w:r>
      <w:r w:rsidRPr="0021562D">
        <w:rPr>
          <w:rFonts w:ascii="Arial" w:hAnsi="Arial" w:cs="Arial"/>
          <w:spacing w:val="8"/>
          <w:w w:val="110"/>
        </w:rPr>
        <w:t xml:space="preserve"> </w:t>
      </w:r>
      <w:r w:rsidRPr="0021562D">
        <w:rPr>
          <w:rFonts w:ascii="Arial" w:hAnsi="Arial" w:cs="Arial"/>
          <w:w w:val="110"/>
        </w:rPr>
        <w:t xml:space="preserve">termin realizacji umowy wskazany w </w:t>
      </w:r>
      <w:r w:rsidRPr="0021562D">
        <w:rPr>
          <w:rFonts w:ascii="Arial" w:hAnsi="Arial" w:cs="Arial"/>
          <w:i/>
          <w:w w:val="110"/>
        </w:rPr>
        <w:t xml:space="preserve">§ </w:t>
      </w:r>
      <w:r w:rsidRPr="0021562D">
        <w:rPr>
          <w:rFonts w:ascii="Arial" w:hAnsi="Arial" w:cs="Arial"/>
          <w:w w:val="110"/>
        </w:rPr>
        <w:t>10 ust. 1 umowy;</w:t>
      </w:r>
    </w:p>
    <w:p w14:paraId="64E91886" w14:textId="77777777" w:rsidR="002A6EBA" w:rsidRPr="0021562D" w:rsidRDefault="002A6EBA" w:rsidP="002A6EBA">
      <w:pPr>
        <w:pStyle w:val="Akapitzlist"/>
        <w:numPr>
          <w:ilvl w:val="1"/>
          <w:numId w:val="18"/>
        </w:numPr>
        <w:tabs>
          <w:tab w:val="left" w:pos="1076"/>
        </w:tabs>
        <w:spacing w:before="49" w:line="360" w:lineRule="auto"/>
        <w:ind w:left="1071" w:right="165" w:hanging="351"/>
        <w:rPr>
          <w:rFonts w:ascii="Arial" w:hAnsi="Arial" w:cs="Arial"/>
        </w:rPr>
      </w:pPr>
      <w:r w:rsidRPr="0021562D">
        <w:rPr>
          <w:rFonts w:ascii="Arial" w:hAnsi="Arial" w:cs="Arial"/>
          <w:w w:val="110"/>
        </w:rPr>
        <w:t xml:space="preserve">termin zapłaty wynagrodzenia podwykonawcy lub dalszemu podwykonawcy </w:t>
      </w:r>
      <w:r w:rsidRPr="0021562D">
        <w:rPr>
          <w:rFonts w:ascii="Arial" w:hAnsi="Arial" w:cs="Arial"/>
          <w:w w:val="110"/>
        </w:rPr>
        <w:lastRenderedPageBreak/>
        <w:t>nie może być dłuższy niż 30 dni od dnia doręczenia Wykonawcy, podwykonawcy lub dalszemu podwykonawcy faktury VAT lub rachunku, potwierdzających wykonanie zleconej podwykonawcy lub dalszemu podwykonawcy: dostawy, usługi lub roboty budowlanej, podwykonawca winien posiadać wymagane prawem kwalifikacje i uprawnienia do wykonania określonego w umowie o podwykonawstwo zakresu</w:t>
      </w:r>
      <w:r w:rsidRPr="0021562D">
        <w:rPr>
          <w:rFonts w:ascii="Arial" w:hAnsi="Arial" w:cs="Arial"/>
          <w:spacing w:val="-18"/>
          <w:w w:val="110"/>
        </w:rPr>
        <w:t xml:space="preserve"> </w:t>
      </w:r>
      <w:r w:rsidRPr="0021562D">
        <w:rPr>
          <w:rFonts w:ascii="Arial" w:hAnsi="Arial" w:cs="Arial"/>
          <w:w w:val="110"/>
        </w:rPr>
        <w:t>robót;</w:t>
      </w:r>
    </w:p>
    <w:p w14:paraId="5D5EC1A4" w14:textId="77777777" w:rsidR="002A6EBA" w:rsidRPr="0021562D" w:rsidRDefault="002A6EBA" w:rsidP="002A6EBA">
      <w:pPr>
        <w:pStyle w:val="Akapitzlist"/>
        <w:numPr>
          <w:ilvl w:val="1"/>
          <w:numId w:val="18"/>
        </w:numPr>
        <w:tabs>
          <w:tab w:val="left" w:pos="1080"/>
        </w:tabs>
        <w:spacing w:line="360" w:lineRule="auto"/>
        <w:ind w:left="1078" w:right="171" w:hanging="362"/>
        <w:rPr>
          <w:rFonts w:ascii="Arial" w:hAnsi="Arial" w:cs="Arial"/>
        </w:rPr>
      </w:pPr>
      <w:r w:rsidRPr="0021562D">
        <w:rPr>
          <w:rFonts w:ascii="Arial" w:hAnsi="Arial" w:cs="Arial"/>
          <w:w w:val="110"/>
        </w:rPr>
        <w:t>okres odpowiedzialności za wady przedmiotu umowy o podwykonawstwo nie może być krótszy niż okres odpowiedzialności za wady przedmiotu umowy Wykonawcy wobec</w:t>
      </w:r>
      <w:r w:rsidRPr="0021562D">
        <w:rPr>
          <w:rFonts w:ascii="Arial" w:hAnsi="Arial" w:cs="Arial"/>
          <w:spacing w:val="-1"/>
          <w:w w:val="110"/>
        </w:rPr>
        <w:t xml:space="preserve"> </w:t>
      </w:r>
      <w:r w:rsidRPr="0021562D">
        <w:rPr>
          <w:rFonts w:ascii="Arial" w:hAnsi="Arial" w:cs="Arial"/>
          <w:w w:val="110"/>
        </w:rPr>
        <w:t>Zamawiającego.</w:t>
      </w:r>
    </w:p>
    <w:p w14:paraId="17379F2D" w14:textId="77777777" w:rsidR="002A6EBA" w:rsidRPr="0021562D" w:rsidRDefault="002A6EBA" w:rsidP="002A6EBA">
      <w:pPr>
        <w:pStyle w:val="Akapitzlist"/>
        <w:numPr>
          <w:ilvl w:val="1"/>
          <w:numId w:val="18"/>
        </w:numPr>
        <w:tabs>
          <w:tab w:val="left" w:pos="1084"/>
        </w:tabs>
        <w:spacing w:line="360" w:lineRule="auto"/>
        <w:ind w:left="1084" w:right="168" w:hanging="361"/>
        <w:rPr>
          <w:rFonts w:ascii="Arial" w:hAnsi="Arial" w:cs="Arial"/>
        </w:rPr>
      </w:pPr>
      <w:r w:rsidRPr="0021562D">
        <w:rPr>
          <w:rFonts w:ascii="Arial" w:hAnsi="Arial" w:cs="Arial"/>
          <w:w w:val="110"/>
        </w:rPr>
        <w:t>podwykonawca lub dalszy podwykonawca zobowiązują się do przedstawienia Zamawiającemu na jego żądanie dokumentów, oświadczeń i wyjaśnień dotyczących realizacji umowy o</w:t>
      </w:r>
      <w:r w:rsidRPr="0021562D">
        <w:rPr>
          <w:rFonts w:ascii="Arial" w:hAnsi="Arial" w:cs="Arial"/>
          <w:spacing w:val="5"/>
          <w:w w:val="110"/>
        </w:rPr>
        <w:t xml:space="preserve"> </w:t>
      </w:r>
      <w:r w:rsidRPr="0021562D">
        <w:rPr>
          <w:rFonts w:ascii="Arial" w:hAnsi="Arial" w:cs="Arial"/>
          <w:w w:val="110"/>
        </w:rPr>
        <w:t>podwykonawstwo.</w:t>
      </w:r>
    </w:p>
    <w:p w14:paraId="4BE238B8" w14:textId="77777777" w:rsidR="002A6EBA" w:rsidRPr="0021562D" w:rsidRDefault="002A6EBA" w:rsidP="002A6EBA">
      <w:pPr>
        <w:pStyle w:val="Akapitzlist"/>
        <w:numPr>
          <w:ilvl w:val="1"/>
          <w:numId w:val="18"/>
        </w:numPr>
        <w:tabs>
          <w:tab w:val="left" w:pos="1092"/>
        </w:tabs>
        <w:spacing w:line="360" w:lineRule="auto"/>
        <w:ind w:left="1084" w:right="172" w:hanging="367"/>
        <w:rPr>
          <w:rFonts w:ascii="Arial" w:hAnsi="Arial" w:cs="Arial"/>
        </w:rPr>
      </w:pPr>
      <w:r w:rsidRPr="0021562D">
        <w:rPr>
          <w:rFonts w:ascii="Arial" w:hAnsi="Arial" w:cs="Arial"/>
          <w:w w:val="110"/>
        </w:rPr>
        <w:t>umowa o podwykonawstwo nie może zawierać postanowień  uzależniających uzyskanie przez podwykonawcę płatności od Wykonawcy w zależności od otrzymania zapłaty przez Wykonawcę od Zamawiającego w zakresie  wynagrodzenia obejmującego roboty wykonane przez</w:t>
      </w:r>
      <w:r w:rsidRPr="0021562D">
        <w:rPr>
          <w:rFonts w:ascii="Arial" w:hAnsi="Arial" w:cs="Arial"/>
          <w:spacing w:val="-18"/>
          <w:w w:val="110"/>
        </w:rPr>
        <w:t xml:space="preserve"> </w:t>
      </w:r>
      <w:r w:rsidRPr="0021562D">
        <w:rPr>
          <w:rFonts w:ascii="Arial" w:hAnsi="Arial" w:cs="Arial"/>
          <w:w w:val="110"/>
        </w:rPr>
        <w:t>podwykonawcę;</w:t>
      </w:r>
    </w:p>
    <w:p w14:paraId="40A6CD99" w14:textId="77777777" w:rsidR="002A6EBA" w:rsidRPr="0021562D" w:rsidRDefault="002A6EBA" w:rsidP="002A6EBA">
      <w:pPr>
        <w:pStyle w:val="Akapitzlist"/>
        <w:numPr>
          <w:ilvl w:val="1"/>
          <w:numId w:val="18"/>
        </w:numPr>
        <w:tabs>
          <w:tab w:val="left" w:pos="1092"/>
        </w:tabs>
        <w:spacing w:line="360" w:lineRule="auto"/>
        <w:ind w:left="1091" w:hanging="365"/>
        <w:rPr>
          <w:rFonts w:ascii="Arial" w:hAnsi="Arial" w:cs="Arial"/>
        </w:rPr>
      </w:pPr>
      <w:r w:rsidRPr="0021562D">
        <w:rPr>
          <w:rFonts w:ascii="Arial" w:hAnsi="Arial" w:cs="Arial"/>
          <w:w w:val="110"/>
        </w:rPr>
        <w:t>umowa o podwykonawstwo nie może zawierać postanowień uzależniających</w:t>
      </w:r>
      <w:r w:rsidRPr="0021562D">
        <w:rPr>
          <w:rFonts w:ascii="Arial" w:hAnsi="Arial" w:cs="Arial"/>
          <w:spacing w:val="-15"/>
          <w:w w:val="110"/>
        </w:rPr>
        <w:t xml:space="preserve"> </w:t>
      </w:r>
      <w:r w:rsidRPr="0021562D">
        <w:rPr>
          <w:rFonts w:ascii="Arial" w:hAnsi="Arial" w:cs="Arial"/>
          <w:w w:val="110"/>
        </w:rPr>
        <w:t>zwrot</w:t>
      </w:r>
    </w:p>
    <w:p w14:paraId="5A2A4FDB" w14:textId="77777777" w:rsidR="002A6EBA" w:rsidRPr="0021562D" w:rsidRDefault="002A6EBA" w:rsidP="002A6EBA">
      <w:pPr>
        <w:spacing w:before="40" w:line="360" w:lineRule="auto"/>
        <w:ind w:left="1084" w:right="160"/>
        <w:jc w:val="both"/>
        <w:rPr>
          <w:rFonts w:ascii="Arial" w:hAnsi="Arial" w:cs="Arial"/>
        </w:rPr>
      </w:pPr>
      <w:r w:rsidRPr="0021562D">
        <w:rPr>
          <w:rFonts w:ascii="Arial" w:hAnsi="Arial" w:cs="Arial"/>
          <w:w w:val="110"/>
        </w:rPr>
        <w:t>kwot zabezpieczenia przez Wykonawcę podwykonawcy, od zwrotu zabezpieczenia należnego Wykonawcy umowy Wykonawcy przez Zamawiającego.</w:t>
      </w:r>
    </w:p>
    <w:p w14:paraId="24466644" w14:textId="77777777" w:rsidR="002A6EBA" w:rsidRPr="0021562D" w:rsidRDefault="002A6EBA" w:rsidP="002A6EBA">
      <w:pPr>
        <w:pStyle w:val="Akapitzlist"/>
        <w:numPr>
          <w:ilvl w:val="1"/>
          <w:numId w:val="18"/>
        </w:numPr>
        <w:tabs>
          <w:tab w:val="left" w:pos="1091"/>
        </w:tabs>
        <w:spacing w:line="360" w:lineRule="auto"/>
        <w:ind w:left="1097" w:right="160" w:hanging="373"/>
        <w:rPr>
          <w:rFonts w:ascii="Arial" w:hAnsi="Arial" w:cs="Arial"/>
        </w:rPr>
      </w:pPr>
      <w:r w:rsidRPr="0021562D">
        <w:rPr>
          <w:rFonts w:ascii="Arial" w:hAnsi="Arial" w:cs="Arial"/>
          <w:w w:val="110"/>
        </w:rPr>
        <w:t>wynagrodzenie podwykonawcy nie może być wyższe niż wartość wycenionych robót budowlanych, dostaw lub usług wynikających z oferty</w:t>
      </w:r>
      <w:r w:rsidRPr="0021562D">
        <w:rPr>
          <w:rFonts w:ascii="Arial" w:hAnsi="Arial" w:cs="Arial"/>
          <w:spacing w:val="-20"/>
          <w:w w:val="110"/>
        </w:rPr>
        <w:t xml:space="preserve"> </w:t>
      </w:r>
      <w:r w:rsidRPr="0021562D">
        <w:rPr>
          <w:rFonts w:ascii="Arial" w:hAnsi="Arial" w:cs="Arial"/>
          <w:w w:val="110"/>
        </w:rPr>
        <w:t>Wykonawcy;</w:t>
      </w:r>
    </w:p>
    <w:p w14:paraId="3BCE1326" w14:textId="77777777" w:rsidR="002A6EBA" w:rsidRPr="0021562D" w:rsidRDefault="002A6EBA" w:rsidP="002A6EBA">
      <w:pPr>
        <w:pStyle w:val="Akapitzlist"/>
        <w:numPr>
          <w:ilvl w:val="1"/>
          <w:numId w:val="18"/>
        </w:numPr>
        <w:tabs>
          <w:tab w:val="left" w:pos="1093"/>
        </w:tabs>
        <w:spacing w:line="360" w:lineRule="auto"/>
        <w:ind w:left="1098" w:right="156" w:hanging="374"/>
        <w:rPr>
          <w:rFonts w:ascii="Arial" w:hAnsi="Arial" w:cs="Arial"/>
        </w:rPr>
      </w:pPr>
      <w:r w:rsidRPr="0021562D">
        <w:rPr>
          <w:rFonts w:ascii="Arial" w:hAnsi="Arial" w:cs="Arial"/>
          <w:w w:val="110"/>
        </w:rPr>
        <w:t>będzie zawierać postanowienia dotyczące dalszego podwykonawstwa odpowiednie do postanowień dotyczących podwykonawstwa określonych w Umowie (art. 464 ustawy Pzp)</w:t>
      </w:r>
    </w:p>
    <w:p w14:paraId="6BC1677A" w14:textId="77777777" w:rsidR="002A6EBA" w:rsidRPr="0021562D" w:rsidRDefault="002A6EBA" w:rsidP="002A6EBA">
      <w:pPr>
        <w:pStyle w:val="Akapitzlist"/>
        <w:numPr>
          <w:ilvl w:val="1"/>
          <w:numId w:val="18"/>
        </w:numPr>
        <w:tabs>
          <w:tab w:val="left" w:pos="1101"/>
        </w:tabs>
        <w:spacing w:line="360" w:lineRule="auto"/>
        <w:ind w:left="1094" w:right="152" w:hanging="369"/>
        <w:rPr>
          <w:rFonts w:ascii="Arial" w:hAnsi="Arial" w:cs="Arial"/>
        </w:rPr>
      </w:pPr>
      <w:r w:rsidRPr="0021562D">
        <w:rPr>
          <w:rFonts w:ascii="Arial" w:hAnsi="Arial" w:cs="Arial"/>
          <w:w w:val="11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w:t>
      </w:r>
      <w:r w:rsidRPr="0021562D">
        <w:rPr>
          <w:rFonts w:ascii="Arial" w:hAnsi="Arial" w:cs="Arial"/>
          <w:spacing w:val="7"/>
          <w:w w:val="110"/>
        </w:rPr>
        <w:t xml:space="preserve"> </w:t>
      </w:r>
      <w:r w:rsidRPr="0021562D">
        <w:rPr>
          <w:rFonts w:ascii="Arial" w:hAnsi="Arial" w:cs="Arial"/>
          <w:w w:val="110"/>
        </w:rPr>
        <w:t>Wykonawcą.</w:t>
      </w:r>
    </w:p>
    <w:p w14:paraId="75ABA8E1" w14:textId="77777777" w:rsidR="002A6EBA" w:rsidRPr="0021562D" w:rsidRDefault="002A6EBA" w:rsidP="002A6EBA">
      <w:pPr>
        <w:pStyle w:val="Akapitzlist"/>
        <w:numPr>
          <w:ilvl w:val="0"/>
          <w:numId w:val="18"/>
        </w:numPr>
        <w:tabs>
          <w:tab w:val="left" w:pos="441"/>
        </w:tabs>
        <w:spacing w:before="1" w:line="360" w:lineRule="auto"/>
        <w:ind w:left="448" w:right="152" w:hanging="288"/>
        <w:rPr>
          <w:rFonts w:ascii="Arial" w:hAnsi="Arial" w:cs="Arial"/>
        </w:rPr>
      </w:pPr>
      <w:r w:rsidRPr="0021562D">
        <w:rPr>
          <w:rFonts w:ascii="Arial" w:hAnsi="Arial" w:cs="Arial"/>
          <w:w w:val="110"/>
        </w:rPr>
        <w:t xml:space="preserve">Wykonawca, podwykonawca lub dalszy podwykonawca zamówienia na roboty budowlane przedkłada Zamawiającemu oraz Wykonawcy poświadczoną za zgodność z oryginałem kopię zawartej umowy o podwykonawstwo na dostawy lub </w:t>
      </w:r>
      <w:r w:rsidRPr="0021562D">
        <w:rPr>
          <w:rFonts w:ascii="Arial" w:hAnsi="Arial" w:cs="Arial"/>
          <w:w w:val="110"/>
        </w:rPr>
        <w:lastRenderedPageBreak/>
        <w:t>usługi w terminie 7 dni od jej</w:t>
      </w:r>
      <w:r w:rsidRPr="0021562D">
        <w:rPr>
          <w:rFonts w:ascii="Arial" w:hAnsi="Arial" w:cs="Arial"/>
          <w:spacing w:val="-23"/>
          <w:w w:val="110"/>
        </w:rPr>
        <w:t xml:space="preserve"> </w:t>
      </w:r>
      <w:r w:rsidRPr="0021562D">
        <w:rPr>
          <w:rFonts w:ascii="Arial" w:hAnsi="Arial" w:cs="Arial"/>
          <w:w w:val="110"/>
        </w:rPr>
        <w:t>zawarcia.</w:t>
      </w:r>
    </w:p>
    <w:p w14:paraId="557ABFCA" w14:textId="77777777" w:rsidR="002A6EBA" w:rsidRPr="0021562D" w:rsidRDefault="002A6EBA" w:rsidP="002A6EBA">
      <w:pPr>
        <w:pStyle w:val="Akapitzlist"/>
        <w:numPr>
          <w:ilvl w:val="0"/>
          <w:numId w:val="18"/>
        </w:numPr>
        <w:tabs>
          <w:tab w:val="left" w:pos="441"/>
        </w:tabs>
        <w:spacing w:before="3" w:line="360" w:lineRule="auto"/>
        <w:ind w:left="445" w:right="151" w:hanging="283"/>
        <w:rPr>
          <w:rFonts w:ascii="Arial" w:hAnsi="Arial" w:cs="Arial"/>
        </w:rPr>
      </w:pPr>
      <w:r w:rsidRPr="0021562D">
        <w:rPr>
          <w:rFonts w:ascii="Arial" w:hAnsi="Arial" w:cs="Arial"/>
          <w:w w:val="110"/>
        </w:rPr>
        <w:t>W przypadku określonym w ust. 4, jeżeli termin zapłaty wynagrodzenia jest dłuższy niż określony w ust. 3 pkt 5), Zamawiający informuje o tym Wykonawcę i wzywa go do zmiany tej umowy pod rygorem naliczenia kary</w:t>
      </w:r>
      <w:r w:rsidRPr="0021562D">
        <w:rPr>
          <w:rFonts w:ascii="Arial" w:hAnsi="Arial" w:cs="Arial"/>
          <w:spacing w:val="-13"/>
          <w:w w:val="110"/>
        </w:rPr>
        <w:t xml:space="preserve"> </w:t>
      </w:r>
      <w:r w:rsidRPr="0021562D">
        <w:rPr>
          <w:rFonts w:ascii="Arial" w:hAnsi="Arial" w:cs="Arial"/>
          <w:w w:val="110"/>
        </w:rPr>
        <w:t>umownej.</w:t>
      </w:r>
    </w:p>
    <w:p w14:paraId="611C928E" w14:textId="77777777" w:rsidR="002A6EBA" w:rsidRPr="0021562D" w:rsidRDefault="002A6EBA" w:rsidP="002A6EBA">
      <w:pPr>
        <w:pStyle w:val="Akapitzlist"/>
        <w:numPr>
          <w:ilvl w:val="0"/>
          <w:numId w:val="18"/>
        </w:numPr>
        <w:tabs>
          <w:tab w:val="left" w:pos="454"/>
        </w:tabs>
        <w:spacing w:before="3" w:line="360" w:lineRule="auto"/>
        <w:ind w:left="457" w:right="180" w:hanging="298"/>
        <w:rPr>
          <w:rFonts w:ascii="Arial" w:hAnsi="Arial" w:cs="Arial"/>
        </w:rPr>
      </w:pPr>
      <w:r w:rsidRPr="0021562D">
        <w:rPr>
          <w:rFonts w:ascii="Arial" w:hAnsi="Arial" w:cs="Arial"/>
          <w:w w:val="110"/>
        </w:rPr>
        <w:t>Do zmian umowy na podwykonawstwo stosuje się odpowiednio powyższe  postanowienia ust.</w:t>
      </w:r>
      <w:r w:rsidRPr="0021562D">
        <w:rPr>
          <w:rFonts w:ascii="Arial" w:hAnsi="Arial" w:cs="Arial"/>
          <w:spacing w:val="-24"/>
          <w:w w:val="110"/>
        </w:rPr>
        <w:t xml:space="preserve"> </w:t>
      </w:r>
      <w:r w:rsidRPr="0021562D">
        <w:rPr>
          <w:rFonts w:ascii="Arial" w:hAnsi="Arial" w:cs="Arial"/>
          <w:w w:val="110"/>
        </w:rPr>
        <w:t>1-5.</w:t>
      </w:r>
    </w:p>
    <w:p w14:paraId="202F3A30" w14:textId="77777777" w:rsidR="002A6EBA" w:rsidRPr="0021562D" w:rsidRDefault="002A6EBA" w:rsidP="002A6EBA">
      <w:pPr>
        <w:pStyle w:val="Akapitzlist"/>
        <w:numPr>
          <w:ilvl w:val="0"/>
          <w:numId w:val="18"/>
        </w:numPr>
        <w:tabs>
          <w:tab w:val="left" w:pos="455"/>
        </w:tabs>
        <w:spacing w:before="7" w:line="360" w:lineRule="auto"/>
        <w:ind w:left="446" w:right="146" w:hanging="281"/>
        <w:rPr>
          <w:rFonts w:ascii="Arial" w:hAnsi="Arial" w:cs="Arial"/>
        </w:rPr>
        <w:sectPr w:rsidR="002A6EBA" w:rsidRPr="0021562D" w:rsidSect="004D1169">
          <w:type w:val="continuous"/>
          <w:pgSz w:w="11900" w:h="16820"/>
          <w:pgMar w:top="1520" w:right="1162" w:bottom="1134" w:left="1361" w:header="709" w:footer="709" w:gutter="0"/>
          <w:cols w:space="708"/>
        </w:sectPr>
      </w:pPr>
      <w:r w:rsidRPr="0021562D">
        <w:rPr>
          <w:rFonts w:ascii="Arial" w:hAnsi="Arial" w:cs="Arial"/>
          <w:w w:val="110"/>
        </w:rPr>
        <w:t>Zapłata wynagrodzenia należnego Wykonawcy za odebrane roboty budowlane, jest uwarunkowana przedstawieniem dowodów zapłaty wymagalnego wynagrodzenia podwykonawcom i dalszym podwykonawcom. W sytuacji rozbieżności  pomiędzy wystawioną przez podwykonawcę lub dalszego podwykonawcę Fakturą Vat,</w:t>
      </w:r>
      <w:r w:rsidRPr="0021562D">
        <w:rPr>
          <w:rFonts w:ascii="Arial" w:hAnsi="Arial" w:cs="Arial"/>
          <w:spacing w:val="51"/>
          <w:w w:val="110"/>
        </w:rPr>
        <w:t xml:space="preserve"> </w:t>
      </w:r>
      <w:r w:rsidRPr="0021562D">
        <w:rPr>
          <w:rFonts w:ascii="Arial" w:hAnsi="Arial" w:cs="Arial"/>
          <w:w w:val="110"/>
        </w:rPr>
        <w:t xml:space="preserve">a potwierdzeniem przelewu Wykonawca będzie zobowiązany do dostarczenia Zamawiającemu oświadczenia podwykonawcy biorącego udział w realizacji odebranych robót budowlanych o niezaleganiu z zapłatą przez Wykonawcę za wykonane roboty. </w:t>
      </w:r>
    </w:p>
    <w:p w14:paraId="4ED80CCB" w14:textId="77777777" w:rsidR="002A6EBA" w:rsidRPr="0021562D" w:rsidRDefault="002A6EBA" w:rsidP="002A6EBA">
      <w:pPr>
        <w:pStyle w:val="Akapitzlist"/>
        <w:numPr>
          <w:ilvl w:val="0"/>
          <w:numId w:val="18"/>
        </w:numPr>
        <w:tabs>
          <w:tab w:val="left" w:pos="412"/>
        </w:tabs>
        <w:spacing w:line="360" w:lineRule="auto"/>
        <w:ind w:left="412" w:right="162" w:hanging="291"/>
        <w:rPr>
          <w:rFonts w:ascii="Arial" w:hAnsi="Arial" w:cs="Arial"/>
        </w:rPr>
      </w:pPr>
      <w:r w:rsidRPr="0021562D">
        <w:rPr>
          <w:rFonts w:ascii="Arial" w:hAnsi="Arial" w:cs="Arial"/>
          <w:w w:val="105"/>
        </w:rPr>
        <w:lastRenderedPageBreak/>
        <w:t>W przypadku uchylenia się od obowiązku zapłaty odpowiednio przez Wykonawcę, podwykonawcę lub dalszego podwykonawcę zamówienia na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 odpowiednio przez Wykonawcę, podwykonawcę lub dalszego podwykonawcę na roboty budowlane. Wynagrodzenie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i usługi. Bezpośrednia zapłata obejmuje wyłącznie należne wynagrodzenie, bez odsetek, należne podwykonawcy lub dalszemu</w:t>
      </w:r>
      <w:r w:rsidRPr="0021562D">
        <w:rPr>
          <w:rFonts w:ascii="Arial" w:hAnsi="Arial" w:cs="Arial"/>
          <w:spacing w:val="36"/>
          <w:w w:val="105"/>
        </w:rPr>
        <w:t xml:space="preserve"> </w:t>
      </w:r>
      <w:r w:rsidRPr="0021562D">
        <w:rPr>
          <w:rFonts w:ascii="Arial" w:hAnsi="Arial" w:cs="Arial"/>
          <w:w w:val="105"/>
        </w:rPr>
        <w:t>podwykonawcy.</w:t>
      </w:r>
    </w:p>
    <w:p w14:paraId="516F9AEA" w14:textId="77777777" w:rsidR="002A6EBA" w:rsidRPr="0021562D" w:rsidRDefault="002A6EBA" w:rsidP="002A6EBA">
      <w:pPr>
        <w:pStyle w:val="Akapitzlist"/>
        <w:numPr>
          <w:ilvl w:val="0"/>
          <w:numId w:val="18"/>
        </w:numPr>
        <w:tabs>
          <w:tab w:val="left" w:pos="426"/>
        </w:tabs>
        <w:spacing w:line="360" w:lineRule="auto"/>
        <w:ind w:left="426" w:right="170" w:hanging="295"/>
        <w:rPr>
          <w:rFonts w:ascii="Arial" w:hAnsi="Arial" w:cs="Arial"/>
        </w:rPr>
      </w:pPr>
      <w:r w:rsidRPr="0021562D">
        <w:rPr>
          <w:rFonts w:ascii="Arial" w:hAnsi="Arial" w:cs="Arial"/>
          <w:w w:val="105"/>
        </w:rPr>
        <w:t>Przed dokonaniem bezpośredniej zapłaty, Zamawiający umożliwi Wykonawcy zgłoszenie pisemnych uwag dotyczących zasadności bezpośredniej zapłaty wynagrodzenia podwykonawcy lub dalszemu podwykonawcy zgodnie z ust. 8. w terminie 7 dni od dnia doręczenia tej</w:t>
      </w:r>
      <w:r w:rsidRPr="0021562D">
        <w:rPr>
          <w:rFonts w:ascii="Arial" w:hAnsi="Arial" w:cs="Arial"/>
          <w:spacing w:val="-3"/>
          <w:w w:val="105"/>
        </w:rPr>
        <w:t xml:space="preserve"> </w:t>
      </w:r>
      <w:r w:rsidRPr="0021562D">
        <w:rPr>
          <w:rFonts w:ascii="Arial" w:hAnsi="Arial" w:cs="Arial"/>
          <w:w w:val="105"/>
        </w:rPr>
        <w:t>informacji.</w:t>
      </w:r>
    </w:p>
    <w:p w14:paraId="4196F4AD" w14:textId="77777777" w:rsidR="002A6EBA" w:rsidRPr="0021562D" w:rsidRDefault="002A6EBA" w:rsidP="002A6EBA">
      <w:pPr>
        <w:pStyle w:val="Akapitzlist"/>
        <w:numPr>
          <w:ilvl w:val="0"/>
          <w:numId w:val="18"/>
        </w:numPr>
        <w:tabs>
          <w:tab w:val="left" w:pos="854"/>
        </w:tabs>
        <w:spacing w:line="360" w:lineRule="auto"/>
        <w:ind w:left="430" w:right="163" w:hanging="302"/>
        <w:rPr>
          <w:rFonts w:ascii="Arial" w:hAnsi="Arial" w:cs="Arial"/>
        </w:rPr>
      </w:pPr>
      <w:r w:rsidRPr="0021562D">
        <w:rPr>
          <w:rFonts w:ascii="Arial" w:hAnsi="Arial" w:cs="Arial"/>
          <w:w w:val="105"/>
        </w:rPr>
        <w:t>W przypadku zgłoszenia uwag, o których mowa w ust. 9 w terminie wskazanym przez Zamawiającego, Zamawiający</w:t>
      </w:r>
      <w:r w:rsidRPr="0021562D">
        <w:rPr>
          <w:rFonts w:ascii="Arial" w:hAnsi="Arial" w:cs="Arial"/>
          <w:spacing w:val="-8"/>
          <w:w w:val="105"/>
        </w:rPr>
        <w:t xml:space="preserve"> </w:t>
      </w:r>
      <w:r w:rsidRPr="0021562D">
        <w:rPr>
          <w:rFonts w:ascii="Arial" w:hAnsi="Arial" w:cs="Arial"/>
          <w:w w:val="105"/>
        </w:rPr>
        <w:t>może:</w:t>
      </w:r>
    </w:p>
    <w:p w14:paraId="57355961" w14:textId="77777777" w:rsidR="002A6EBA" w:rsidRPr="0021562D" w:rsidRDefault="002A6EBA" w:rsidP="002A6EBA">
      <w:pPr>
        <w:pStyle w:val="Akapitzlist"/>
        <w:numPr>
          <w:ilvl w:val="1"/>
          <w:numId w:val="18"/>
        </w:numPr>
        <w:tabs>
          <w:tab w:val="left" w:pos="1159"/>
        </w:tabs>
        <w:spacing w:line="360" w:lineRule="auto"/>
        <w:ind w:right="179" w:hanging="383"/>
        <w:rPr>
          <w:rFonts w:ascii="Arial" w:hAnsi="Arial" w:cs="Arial"/>
        </w:rPr>
      </w:pPr>
      <w:r w:rsidRPr="0021562D">
        <w:rPr>
          <w:rFonts w:ascii="Arial" w:hAnsi="Arial" w:cs="Arial"/>
          <w:w w:val="105"/>
        </w:rPr>
        <w:t>nie dokonać bezpośredniej zapłaty wynagrodzenia podwykonawcy lub dalszemu podwykonawcy, jeżeli Wykonawca wykaże niezasadność takiej zapłaty;</w:t>
      </w:r>
      <w:r w:rsidRPr="0021562D">
        <w:rPr>
          <w:rFonts w:ascii="Arial" w:hAnsi="Arial" w:cs="Arial"/>
          <w:spacing w:val="14"/>
          <w:w w:val="105"/>
        </w:rPr>
        <w:t xml:space="preserve"> </w:t>
      </w:r>
      <w:r w:rsidRPr="0021562D">
        <w:rPr>
          <w:rFonts w:ascii="Arial" w:hAnsi="Arial" w:cs="Arial"/>
          <w:w w:val="105"/>
        </w:rPr>
        <w:t>albo</w:t>
      </w:r>
    </w:p>
    <w:p w14:paraId="34B2B17C" w14:textId="77777777" w:rsidR="002A6EBA" w:rsidRPr="0021562D" w:rsidRDefault="002A6EBA" w:rsidP="002A6EBA">
      <w:pPr>
        <w:pStyle w:val="Akapitzlist"/>
        <w:numPr>
          <w:ilvl w:val="1"/>
          <w:numId w:val="18"/>
        </w:numPr>
        <w:tabs>
          <w:tab w:val="left" w:pos="1156"/>
        </w:tabs>
        <w:spacing w:line="360" w:lineRule="auto"/>
        <w:ind w:left="1153" w:right="177" w:hanging="355"/>
        <w:rPr>
          <w:rFonts w:ascii="Arial" w:hAnsi="Arial" w:cs="Arial"/>
        </w:rPr>
      </w:pPr>
      <w:r w:rsidRPr="0021562D">
        <w:rPr>
          <w:rFonts w:ascii="Arial" w:hAnsi="Arial" w:cs="Arial"/>
          <w:w w:val="105"/>
        </w:rPr>
        <w:lastRenderedPageBreak/>
        <w:t>złożyć do depozytu sądowego kwotę potrzebną na pokrycie wynagrodzenia podwykonawcy lub dalszemu podwykonawcy w przypadku istnienia zasadniczej wątpliwości Zamawiającego co do wysokości należnej zapłaty lub podmiotu, któremu płatność się należy;</w:t>
      </w:r>
      <w:r w:rsidRPr="0021562D">
        <w:rPr>
          <w:rFonts w:ascii="Arial" w:hAnsi="Arial" w:cs="Arial"/>
          <w:spacing w:val="-19"/>
          <w:w w:val="105"/>
        </w:rPr>
        <w:t xml:space="preserve"> </w:t>
      </w:r>
      <w:r w:rsidRPr="0021562D">
        <w:rPr>
          <w:rFonts w:ascii="Arial" w:hAnsi="Arial" w:cs="Arial"/>
          <w:w w:val="105"/>
        </w:rPr>
        <w:t>albo</w:t>
      </w:r>
    </w:p>
    <w:p w14:paraId="464FB451" w14:textId="77777777" w:rsidR="002A6EBA" w:rsidRPr="0021562D" w:rsidRDefault="002A6EBA" w:rsidP="002A6EBA">
      <w:pPr>
        <w:pStyle w:val="Akapitzlist"/>
        <w:numPr>
          <w:ilvl w:val="1"/>
          <w:numId w:val="18"/>
        </w:numPr>
        <w:tabs>
          <w:tab w:val="left" w:pos="1157"/>
        </w:tabs>
        <w:spacing w:line="360" w:lineRule="auto"/>
        <w:ind w:left="1157" w:right="167" w:hanging="363"/>
        <w:rPr>
          <w:rFonts w:ascii="Arial" w:hAnsi="Arial" w:cs="Arial"/>
        </w:rPr>
      </w:pPr>
      <w:r w:rsidRPr="0021562D">
        <w:rPr>
          <w:rFonts w:ascii="Arial" w:hAnsi="Arial" w:cs="Arial"/>
          <w:w w:val="105"/>
        </w:rPr>
        <w:t>dokonać bezpośredniej zapłaty wynagrodzenia podwykonawcy lub dalszemu podwykonawcy, jeżeli podwykonawca lub dalszy podwykonawca wykaże zasadność takiej</w:t>
      </w:r>
      <w:r w:rsidRPr="0021562D">
        <w:rPr>
          <w:rFonts w:ascii="Arial" w:hAnsi="Arial" w:cs="Arial"/>
          <w:spacing w:val="-6"/>
          <w:w w:val="105"/>
        </w:rPr>
        <w:t xml:space="preserve"> </w:t>
      </w:r>
      <w:r w:rsidRPr="0021562D">
        <w:rPr>
          <w:rFonts w:ascii="Arial" w:hAnsi="Arial" w:cs="Arial"/>
          <w:w w:val="105"/>
        </w:rPr>
        <w:t>zapłaty.</w:t>
      </w:r>
    </w:p>
    <w:p w14:paraId="7AC57232" w14:textId="77777777" w:rsidR="002A6EBA" w:rsidRPr="0021562D" w:rsidRDefault="002A6EBA" w:rsidP="002A6EBA">
      <w:pPr>
        <w:pStyle w:val="Akapitzlist"/>
        <w:numPr>
          <w:ilvl w:val="0"/>
          <w:numId w:val="18"/>
        </w:numPr>
        <w:tabs>
          <w:tab w:val="left" w:pos="864"/>
        </w:tabs>
        <w:spacing w:line="360" w:lineRule="auto"/>
        <w:ind w:left="427" w:right="178" w:hanging="294"/>
        <w:rPr>
          <w:rFonts w:ascii="Arial" w:hAnsi="Arial" w:cs="Arial"/>
        </w:rPr>
      </w:pPr>
      <w:r w:rsidRPr="0021562D">
        <w:rPr>
          <w:rFonts w:ascii="Arial" w:hAnsi="Arial" w:cs="Arial"/>
          <w:w w:val="105"/>
        </w:rPr>
        <w:t>W przypadku dokonania bezpośredniej zapłaty podwykonawcy lub dalszemu podwykonawcy, o których mowa w ust. 8, Zamawiający potrąca kwotę wypłaconego wynagrodzenia z wynagrodzenia należnego</w:t>
      </w:r>
      <w:r w:rsidRPr="0021562D">
        <w:rPr>
          <w:rFonts w:ascii="Arial" w:hAnsi="Arial" w:cs="Arial"/>
          <w:spacing w:val="-9"/>
          <w:w w:val="105"/>
        </w:rPr>
        <w:t xml:space="preserve"> </w:t>
      </w:r>
      <w:r w:rsidRPr="0021562D">
        <w:rPr>
          <w:rFonts w:ascii="Arial" w:hAnsi="Arial" w:cs="Arial"/>
          <w:w w:val="105"/>
        </w:rPr>
        <w:t>Wykonawcy.</w:t>
      </w:r>
    </w:p>
    <w:p w14:paraId="03BAE227" w14:textId="77777777" w:rsidR="002A6EBA" w:rsidRPr="0021562D" w:rsidRDefault="002A6EBA" w:rsidP="002A6EBA">
      <w:pPr>
        <w:pStyle w:val="Akapitzlist"/>
        <w:numPr>
          <w:ilvl w:val="0"/>
          <w:numId w:val="18"/>
        </w:numPr>
        <w:tabs>
          <w:tab w:val="left" w:pos="868"/>
        </w:tabs>
        <w:spacing w:line="360" w:lineRule="auto"/>
        <w:ind w:left="434" w:right="162" w:hanging="301"/>
        <w:rPr>
          <w:rFonts w:ascii="Arial" w:hAnsi="Arial" w:cs="Arial"/>
        </w:rPr>
      </w:pPr>
      <w:r w:rsidRPr="0021562D">
        <w:rPr>
          <w:rFonts w:ascii="Arial" w:hAnsi="Arial" w:cs="Arial"/>
          <w:w w:val="105"/>
        </w:rPr>
        <w:t>Konieczność wielokrotnego dokonywania bezpośredniej zapłaty podwykonawcy lub dalszemu podwykonawcy, o których mowa w ust. 8, lub konieczności dokonania bezpośrednich zapłat na sumę większą niż 5% wartości umowy w sprawie zamówienia publicznego może stanowić podstawę do odstąpienia od umowy w sprawie zamówienia publicznego przez</w:t>
      </w:r>
      <w:r w:rsidRPr="0021562D">
        <w:rPr>
          <w:rFonts w:ascii="Arial" w:hAnsi="Arial" w:cs="Arial"/>
          <w:spacing w:val="-36"/>
          <w:w w:val="105"/>
        </w:rPr>
        <w:t xml:space="preserve"> </w:t>
      </w:r>
      <w:r w:rsidRPr="0021562D">
        <w:rPr>
          <w:rFonts w:ascii="Arial" w:hAnsi="Arial" w:cs="Arial"/>
          <w:w w:val="105"/>
        </w:rPr>
        <w:t>Zamawiającego.</w:t>
      </w:r>
    </w:p>
    <w:p w14:paraId="33829A8E" w14:textId="77777777" w:rsidR="002A6EBA" w:rsidRPr="00CB5BD2" w:rsidRDefault="002A6EBA" w:rsidP="002A6EBA">
      <w:pPr>
        <w:pStyle w:val="Akapitzlist"/>
        <w:numPr>
          <w:ilvl w:val="0"/>
          <w:numId w:val="18"/>
        </w:numPr>
        <w:tabs>
          <w:tab w:val="left" w:pos="868"/>
        </w:tabs>
        <w:spacing w:line="360" w:lineRule="auto"/>
        <w:ind w:left="430" w:right="157" w:hanging="298"/>
        <w:rPr>
          <w:rFonts w:ascii="Arial" w:hAnsi="Arial" w:cs="Arial"/>
        </w:rPr>
      </w:pPr>
      <w:r w:rsidRPr="0021562D">
        <w:rPr>
          <w:rFonts w:ascii="Arial" w:hAnsi="Arial" w:cs="Arial"/>
          <w:w w:val="105"/>
        </w:rPr>
        <w:t>Do solidarnej odpowiedzialności Zamawiającego, Wykonawcy, podwykonawcy lub dalszego podwykonawcy z tytułu wykonanych robót budowlanych stosuje się  przepisy ustawy z dnia 23 kwietnia 1964 r. - Kodeks cywilny, jeżeli przepisy ustawy nie stanowią inaczej.</w:t>
      </w:r>
    </w:p>
    <w:p w14:paraId="34700FC1" w14:textId="77777777" w:rsidR="002A6EBA" w:rsidRPr="00173C94" w:rsidRDefault="002A6EBA" w:rsidP="002A6EBA">
      <w:pPr>
        <w:pStyle w:val="Akapitzlist"/>
        <w:numPr>
          <w:ilvl w:val="0"/>
          <w:numId w:val="18"/>
        </w:numPr>
        <w:spacing w:line="360" w:lineRule="auto"/>
        <w:rPr>
          <w:rFonts w:ascii="Arial" w:hAnsi="Arial" w:cs="Arial"/>
        </w:rPr>
      </w:pPr>
      <w:r w:rsidRPr="00BD2F22">
        <w:rPr>
          <w:rFonts w:ascii="Arial" w:hAnsi="Arial" w:cs="Arial"/>
        </w:rPr>
        <w:t>W przypadku nieuregulowania</w:t>
      </w:r>
      <w:r>
        <w:rPr>
          <w:rFonts w:ascii="Arial" w:hAnsi="Arial" w:cs="Arial"/>
        </w:rPr>
        <w:t>,</w:t>
      </w:r>
      <w:r w:rsidRPr="00BD2F22">
        <w:rPr>
          <w:rFonts w:ascii="Arial" w:hAnsi="Arial" w:cs="Arial"/>
        </w:rPr>
        <w:t xml:space="preserve"> za wiążące uważa się zapisy działu VII, rozdział 5 ustawy </w:t>
      </w:r>
      <w:r w:rsidRPr="00173C94">
        <w:rPr>
          <w:rFonts w:ascii="Arial" w:hAnsi="Arial" w:cs="Arial"/>
        </w:rPr>
        <w:t>PZP.</w:t>
      </w:r>
    </w:p>
    <w:p w14:paraId="4A19349B" w14:textId="77777777" w:rsidR="002A6EBA" w:rsidRPr="00173C94" w:rsidRDefault="002A6EBA" w:rsidP="002A6EBA">
      <w:pPr>
        <w:pStyle w:val="Akapitzlist"/>
        <w:numPr>
          <w:ilvl w:val="0"/>
          <w:numId w:val="18"/>
        </w:numPr>
        <w:tabs>
          <w:tab w:val="left" w:pos="365"/>
        </w:tabs>
        <w:spacing w:line="360" w:lineRule="auto"/>
        <w:rPr>
          <w:rFonts w:ascii="Arial" w:hAnsi="Arial" w:cs="Arial"/>
        </w:rPr>
      </w:pPr>
      <w:r w:rsidRPr="00173C94">
        <w:rPr>
          <w:rFonts w:ascii="Arial" w:hAnsi="Arial" w:cs="Arial"/>
        </w:rPr>
        <w:t>Warunki wprowadzenia podwykonawcy do realizacji zamówienia w trakcie trwania umowy:</w:t>
      </w:r>
    </w:p>
    <w:p w14:paraId="440401D0" w14:textId="77777777" w:rsidR="002A6EBA" w:rsidRPr="00173C94" w:rsidRDefault="002A6EBA" w:rsidP="002A6EBA">
      <w:pPr>
        <w:tabs>
          <w:tab w:val="left" w:pos="365"/>
        </w:tabs>
        <w:spacing w:line="360" w:lineRule="auto"/>
        <w:jc w:val="both"/>
        <w:rPr>
          <w:rFonts w:ascii="Arial" w:hAnsi="Arial" w:cs="Arial"/>
        </w:rPr>
      </w:pPr>
      <w:r>
        <w:rPr>
          <w:rFonts w:ascii="Arial" w:hAnsi="Arial" w:cs="Arial"/>
        </w:rPr>
        <w:tab/>
      </w:r>
      <w:r w:rsidRPr="00173C94">
        <w:rPr>
          <w:rFonts w:ascii="Arial" w:hAnsi="Arial" w:cs="Arial"/>
        </w:rPr>
        <w:t>15.1 Wykonawca jest uprawniony do realizacji przedmiotu umowy przy pomocy podwykonawców, z zastrzeżeniem zobowiązania w ofercie w zakresie obowiązku zatrudniania. Realizacja przez Wykonawcę przedmiotu umowy przy pomocy podwykonawcy niewskazanego w ofercie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w:t>
      </w:r>
    </w:p>
    <w:p w14:paraId="68C66ACB" w14:textId="77777777" w:rsidR="002A6EBA" w:rsidRPr="00173C94" w:rsidRDefault="002A6EBA" w:rsidP="002A6EBA">
      <w:pPr>
        <w:tabs>
          <w:tab w:val="left" w:pos="365"/>
        </w:tabs>
        <w:spacing w:line="360" w:lineRule="auto"/>
        <w:jc w:val="both"/>
        <w:rPr>
          <w:rFonts w:ascii="Arial" w:hAnsi="Arial" w:cs="Arial"/>
          <w:strike/>
        </w:rPr>
      </w:pPr>
    </w:p>
    <w:p w14:paraId="1EFBCC9C" w14:textId="77777777" w:rsidR="002A6EBA" w:rsidRPr="00173C94" w:rsidRDefault="002A6EBA" w:rsidP="002A6EBA">
      <w:pPr>
        <w:tabs>
          <w:tab w:val="left" w:pos="365"/>
        </w:tabs>
        <w:spacing w:line="360" w:lineRule="auto"/>
        <w:jc w:val="both"/>
        <w:rPr>
          <w:rFonts w:ascii="Arial" w:hAnsi="Arial" w:cs="Arial"/>
        </w:rPr>
      </w:pPr>
      <w:r w:rsidRPr="00173C94">
        <w:rPr>
          <w:rFonts w:ascii="Arial" w:hAnsi="Arial" w:cs="Arial"/>
        </w:rPr>
        <w:t>a) dysponowania personelem umożliwiającym podwykonawcy realizację planowanego do powierzenia zakresu rzeczowego,</w:t>
      </w:r>
    </w:p>
    <w:p w14:paraId="3CE52E80" w14:textId="77777777" w:rsidR="002A6EBA" w:rsidRPr="00173C94" w:rsidRDefault="002A6EBA" w:rsidP="002A6EBA">
      <w:pPr>
        <w:tabs>
          <w:tab w:val="left" w:pos="365"/>
        </w:tabs>
        <w:spacing w:line="360" w:lineRule="auto"/>
        <w:jc w:val="both"/>
        <w:rPr>
          <w:rFonts w:ascii="Arial" w:hAnsi="Arial" w:cs="Arial"/>
        </w:rPr>
      </w:pPr>
      <w:r w:rsidRPr="00173C94">
        <w:rPr>
          <w:rFonts w:ascii="Arial" w:hAnsi="Arial" w:cs="Arial"/>
        </w:rPr>
        <w:t>b) oświadczenia i innych dokumentów o zatrudnieniu personelu podwykonawcy, w przypadku, gdy Wykonawca w ofercie zobowiązał się wykonywać przedmiot umowy przy pomocy osób zatrudnionych na podstawie umowy o pracę,</w:t>
      </w:r>
    </w:p>
    <w:p w14:paraId="3F35B652" w14:textId="77777777" w:rsidR="002A6EBA" w:rsidRPr="00173C94" w:rsidRDefault="002A6EBA" w:rsidP="002A6EBA">
      <w:pPr>
        <w:tabs>
          <w:tab w:val="left" w:pos="365"/>
        </w:tabs>
        <w:spacing w:line="360" w:lineRule="auto"/>
        <w:jc w:val="both"/>
        <w:rPr>
          <w:rFonts w:ascii="Arial" w:hAnsi="Arial" w:cs="Arial"/>
          <w:strike/>
        </w:rPr>
      </w:pPr>
    </w:p>
    <w:p w14:paraId="0AA04F1E" w14:textId="77777777" w:rsidR="002A6EBA" w:rsidRPr="00563690" w:rsidRDefault="002A6EBA" w:rsidP="002A6EBA">
      <w:pPr>
        <w:tabs>
          <w:tab w:val="left" w:pos="365"/>
        </w:tabs>
        <w:spacing w:line="360" w:lineRule="auto"/>
        <w:jc w:val="both"/>
        <w:rPr>
          <w:rFonts w:ascii="Arial" w:hAnsi="Arial" w:cs="Arial"/>
        </w:rPr>
      </w:pPr>
      <w:r>
        <w:rPr>
          <w:rFonts w:ascii="Arial" w:hAnsi="Arial" w:cs="Arial"/>
        </w:rPr>
        <w:tab/>
      </w:r>
      <w:r w:rsidRPr="00173C94">
        <w:rPr>
          <w:rFonts w:ascii="Arial" w:hAnsi="Arial" w:cs="Arial"/>
        </w:rPr>
        <w:t xml:space="preserve">15.2) Jeżeli zmiana podwykonawcy dotyczy podmiotu, na którego zasoby Wykonawca powoływał się, na zasadach określonych w art. 118 ust. 1 PZP, w celu wykazania spełniania warunków udziału w postępowaniu, o których mowa w art. 118 ust. 1 PZP, Wykonawca jest </w:t>
      </w:r>
      <w:r w:rsidRPr="00173C94">
        <w:rPr>
          <w:rFonts w:ascii="Arial" w:hAnsi="Arial" w:cs="Arial"/>
        </w:rPr>
        <w:lastRenderedPageBreak/>
        <w:t>obowiązany wykazać Zamawiającemu, iż proponowany inny podwykonawca spełnia je w stopniu nie mniejszym niż wymagany w trakcie postępowania o udzielnie niniejszego zamówienia publicznego.</w:t>
      </w:r>
    </w:p>
    <w:p w14:paraId="4307F7E2" w14:textId="77777777" w:rsidR="002A6EBA" w:rsidRPr="0021562D" w:rsidRDefault="002A6EBA" w:rsidP="002A6EBA">
      <w:pPr>
        <w:jc w:val="both"/>
        <w:rPr>
          <w:rFonts w:ascii="Arial" w:hAnsi="Arial" w:cs="Arial"/>
        </w:rPr>
      </w:pPr>
    </w:p>
    <w:p w14:paraId="23BD659B" w14:textId="77777777" w:rsidR="002A6EBA" w:rsidRPr="0021562D" w:rsidRDefault="002A6EBA" w:rsidP="002A6EBA">
      <w:pPr>
        <w:jc w:val="both"/>
        <w:rPr>
          <w:rFonts w:ascii="Arial" w:hAnsi="Arial" w:cs="Arial"/>
        </w:rPr>
      </w:pPr>
    </w:p>
    <w:p w14:paraId="33EFB03E" w14:textId="77777777" w:rsidR="002A6EBA" w:rsidRPr="0021562D" w:rsidRDefault="002A6EBA" w:rsidP="002A6EBA">
      <w:pPr>
        <w:pStyle w:val="Nagwek4"/>
        <w:tabs>
          <w:tab w:val="left" w:pos="2929"/>
        </w:tabs>
        <w:spacing w:line="360" w:lineRule="auto"/>
        <w:ind w:left="2928"/>
        <w:rPr>
          <w:rFonts w:ascii="Arial" w:hAnsi="Arial" w:cs="Arial"/>
        </w:rPr>
      </w:pPr>
      <w:r w:rsidRPr="0021562D">
        <w:rPr>
          <w:rFonts w:ascii="Arial" w:hAnsi="Arial" w:cs="Arial"/>
        </w:rPr>
        <w:tab/>
        <w:t>PRAWA I OBOWIĄZKI STRON</w:t>
      </w:r>
      <w:r w:rsidRPr="0021562D">
        <w:rPr>
          <w:rFonts w:ascii="Arial" w:hAnsi="Arial" w:cs="Arial"/>
          <w:spacing w:val="-5"/>
        </w:rPr>
        <w:t xml:space="preserve"> </w:t>
      </w:r>
      <w:r w:rsidRPr="0021562D">
        <w:rPr>
          <w:rFonts w:ascii="Arial" w:hAnsi="Arial" w:cs="Arial"/>
        </w:rPr>
        <w:t>UMOWY</w:t>
      </w:r>
    </w:p>
    <w:p w14:paraId="0D491890" w14:textId="77777777" w:rsidR="002A6EBA" w:rsidRPr="0021562D" w:rsidRDefault="002A6EBA" w:rsidP="002A6EBA">
      <w:pPr>
        <w:spacing w:before="62" w:line="360" w:lineRule="auto"/>
        <w:ind w:left="3174" w:right="3335"/>
        <w:jc w:val="center"/>
        <w:rPr>
          <w:rFonts w:ascii="Arial" w:hAnsi="Arial" w:cs="Arial"/>
        </w:rPr>
      </w:pPr>
      <w:r w:rsidRPr="0021562D">
        <w:rPr>
          <w:rFonts w:ascii="Arial" w:hAnsi="Arial" w:cs="Arial"/>
          <w:w w:val="110"/>
        </w:rPr>
        <w:t>§8</w:t>
      </w:r>
    </w:p>
    <w:p w14:paraId="483FFE37" w14:textId="77777777" w:rsidR="002A6EBA" w:rsidRPr="0021562D" w:rsidRDefault="002A6EBA" w:rsidP="002A6EBA">
      <w:pPr>
        <w:spacing w:line="360" w:lineRule="auto"/>
        <w:rPr>
          <w:rFonts w:ascii="Arial" w:hAnsi="Arial" w:cs="Arial"/>
        </w:rPr>
        <w:sectPr w:rsidR="002A6EBA" w:rsidRPr="0021562D" w:rsidSect="00D93662">
          <w:type w:val="continuous"/>
          <w:pgSz w:w="11900" w:h="16820"/>
          <w:pgMar w:top="1520" w:right="1160" w:bottom="0" w:left="1360" w:header="708" w:footer="708" w:gutter="0"/>
          <w:cols w:space="708"/>
        </w:sectPr>
      </w:pPr>
    </w:p>
    <w:p w14:paraId="5A085CC5" w14:textId="77777777" w:rsidR="002A6EBA" w:rsidRPr="0021562D" w:rsidRDefault="002A6EBA" w:rsidP="002A6EBA">
      <w:pPr>
        <w:pStyle w:val="Tekstpodstawowy"/>
        <w:spacing w:before="91" w:line="360" w:lineRule="auto"/>
        <w:ind w:left="117"/>
        <w:jc w:val="left"/>
        <w:rPr>
          <w:rFonts w:ascii="Arial" w:hAnsi="Arial" w:cs="Arial"/>
        </w:rPr>
      </w:pPr>
      <w:r w:rsidRPr="0021562D">
        <w:rPr>
          <w:rFonts w:ascii="Arial" w:hAnsi="Arial" w:cs="Arial"/>
          <w:w w:val="105"/>
        </w:rPr>
        <w:lastRenderedPageBreak/>
        <w:t>Do obowiązków Wykonawcy należy:</w:t>
      </w:r>
    </w:p>
    <w:p w14:paraId="0DDBD4C6" w14:textId="77777777" w:rsidR="002A6EBA" w:rsidRPr="0021562D" w:rsidRDefault="002A6EBA" w:rsidP="002A6EBA">
      <w:pPr>
        <w:pStyle w:val="Akapitzlist"/>
        <w:numPr>
          <w:ilvl w:val="0"/>
          <w:numId w:val="17"/>
        </w:numPr>
        <w:tabs>
          <w:tab w:val="left" w:pos="477"/>
          <w:tab w:val="left" w:pos="478"/>
          <w:tab w:val="left" w:pos="4107"/>
        </w:tabs>
        <w:spacing w:before="50" w:line="360" w:lineRule="auto"/>
        <w:ind w:right="38"/>
        <w:rPr>
          <w:rFonts w:ascii="Arial" w:hAnsi="Arial" w:cs="Arial"/>
        </w:rPr>
      </w:pPr>
      <w:r w:rsidRPr="0021562D">
        <w:rPr>
          <w:rFonts w:ascii="Arial" w:hAnsi="Arial" w:cs="Arial"/>
          <w:w w:val="105"/>
        </w:rPr>
        <w:t xml:space="preserve">Realizacja   Robót </w:t>
      </w:r>
      <w:r w:rsidRPr="0021562D">
        <w:rPr>
          <w:rFonts w:ascii="Arial" w:hAnsi="Arial" w:cs="Arial"/>
          <w:spacing w:val="22"/>
          <w:w w:val="105"/>
        </w:rPr>
        <w:t xml:space="preserve"> </w:t>
      </w:r>
      <w:r w:rsidRPr="0021562D">
        <w:rPr>
          <w:rFonts w:ascii="Arial" w:hAnsi="Arial" w:cs="Arial"/>
          <w:w w:val="105"/>
        </w:rPr>
        <w:t xml:space="preserve">w </w:t>
      </w:r>
      <w:r w:rsidRPr="0021562D">
        <w:rPr>
          <w:rFonts w:ascii="Arial" w:hAnsi="Arial" w:cs="Arial"/>
          <w:spacing w:val="22"/>
          <w:w w:val="105"/>
        </w:rPr>
        <w:t xml:space="preserve"> </w:t>
      </w:r>
      <w:r w:rsidRPr="0021562D">
        <w:rPr>
          <w:rFonts w:ascii="Arial" w:hAnsi="Arial" w:cs="Arial"/>
          <w:w w:val="105"/>
        </w:rPr>
        <w:t>szczególności</w:t>
      </w:r>
      <w:r w:rsidRPr="0021562D">
        <w:rPr>
          <w:rFonts w:ascii="Arial" w:hAnsi="Arial" w:cs="Arial"/>
          <w:w w:val="105"/>
        </w:rPr>
        <w:tab/>
        <w:t>zgodnie z kosztorysem ofertowym i dokumentacją projektową.</w:t>
      </w:r>
    </w:p>
    <w:p w14:paraId="457E764A" w14:textId="77777777" w:rsidR="002A6EBA" w:rsidRPr="0021562D" w:rsidRDefault="002A6EBA" w:rsidP="002A6EBA">
      <w:pPr>
        <w:pStyle w:val="Akapitzlist"/>
        <w:numPr>
          <w:ilvl w:val="0"/>
          <w:numId w:val="17"/>
        </w:numPr>
        <w:tabs>
          <w:tab w:val="left" w:pos="483"/>
        </w:tabs>
        <w:spacing w:line="360" w:lineRule="auto"/>
        <w:ind w:left="482" w:hanging="367"/>
        <w:rPr>
          <w:rFonts w:ascii="Arial" w:hAnsi="Arial" w:cs="Arial"/>
        </w:rPr>
      </w:pPr>
      <w:r w:rsidRPr="0021562D">
        <w:rPr>
          <w:rFonts w:ascii="Arial" w:hAnsi="Arial" w:cs="Arial"/>
          <w:w w:val="105"/>
        </w:rPr>
        <w:t>Przejęcie terenu</w:t>
      </w:r>
      <w:r w:rsidRPr="0021562D">
        <w:rPr>
          <w:rFonts w:ascii="Arial" w:hAnsi="Arial" w:cs="Arial"/>
          <w:spacing w:val="15"/>
          <w:w w:val="105"/>
        </w:rPr>
        <w:t xml:space="preserve"> </w:t>
      </w:r>
      <w:r w:rsidRPr="0021562D">
        <w:rPr>
          <w:rFonts w:ascii="Arial" w:hAnsi="Arial" w:cs="Arial"/>
          <w:w w:val="105"/>
        </w:rPr>
        <w:t>budowy.</w:t>
      </w:r>
    </w:p>
    <w:p w14:paraId="1F8CBDDE" w14:textId="77777777" w:rsidR="002A6EBA" w:rsidRPr="0021562D" w:rsidRDefault="002A6EBA" w:rsidP="002A6EBA">
      <w:pPr>
        <w:pStyle w:val="Tekstpodstawowy"/>
        <w:spacing w:before="4" w:line="360" w:lineRule="auto"/>
        <w:jc w:val="left"/>
        <w:rPr>
          <w:rFonts w:ascii="Arial" w:hAnsi="Arial" w:cs="Arial"/>
        </w:rPr>
      </w:pPr>
      <w:r w:rsidRPr="0021562D">
        <w:rPr>
          <w:rFonts w:ascii="Arial" w:hAnsi="Arial" w:cs="Arial"/>
        </w:rPr>
        <w:br w:type="column"/>
      </w:r>
    </w:p>
    <w:p w14:paraId="755C9DF9" w14:textId="77777777" w:rsidR="002A6EBA" w:rsidRPr="0021562D" w:rsidRDefault="002A6EBA" w:rsidP="002A6EBA">
      <w:pPr>
        <w:spacing w:line="360" w:lineRule="auto"/>
        <w:rPr>
          <w:rFonts w:ascii="Arial" w:hAnsi="Arial" w:cs="Arial"/>
        </w:rPr>
        <w:sectPr w:rsidR="002A6EBA" w:rsidRPr="0021562D">
          <w:type w:val="continuous"/>
          <w:pgSz w:w="11900" w:h="16820"/>
          <w:pgMar w:top="1600" w:right="1160" w:bottom="280" w:left="1360" w:header="708" w:footer="708" w:gutter="0"/>
          <w:cols w:num="2" w:space="708" w:equalWidth="0">
            <w:col w:w="7834" w:space="280"/>
            <w:col w:w="1266"/>
          </w:cols>
        </w:sectPr>
      </w:pPr>
    </w:p>
    <w:p w14:paraId="7D255FBA" w14:textId="77777777" w:rsidR="002A6EBA" w:rsidRPr="0021562D" w:rsidRDefault="002A6EBA" w:rsidP="002A6EBA">
      <w:pPr>
        <w:pStyle w:val="Akapitzlist"/>
        <w:numPr>
          <w:ilvl w:val="0"/>
          <w:numId w:val="17"/>
        </w:numPr>
        <w:tabs>
          <w:tab w:val="left" w:pos="474"/>
        </w:tabs>
        <w:spacing w:before="40" w:line="360" w:lineRule="auto"/>
        <w:ind w:left="478" w:right="191" w:hanging="367"/>
        <w:rPr>
          <w:rFonts w:ascii="Arial" w:hAnsi="Arial" w:cs="Arial"/>
        </w:rPr>
      </w:pPr>
      <w:r w:rsidRPr="0021562D">
        <w:rPr>
          <w:rFonts w:ascii="Arial" w:hAnsi="Arial" w:cs="Arial"/>
          <w:w w:val="105"/>
        </w:rPr>
        <w:lastRenderedPageBreak/>
        <w:t>Opracowanie planu bezpieczeństwa i ochrony zdrowia (w przypadku gdy będzie wymagany na podstawie obowiązujących przepisów prawa), zgodnie z Rozporządzeniem Ministra Infrastruktury z dnia 23 czerwca 2003 r. w sprawie informacji dotyczącej bezpieczeństwa i ochrony zdrowia oraz planu bezpieczeństwa i ochrony zdrowia (Dz.U. Nr 120,</w:t>
      </w:r>
      <w:r w:rsidRPr="0021562D">
        <w:rPr>
          <w:rFonts w:ascii="Arial" w:hAnsi="Arial" w:cs="Arial"/>
          <w:spacing w:val="1"/>
          <w:w w:val="105"/>
        </w:rPr>
        <w:t xml:space="preserve"> </w:t>
      </w:r>
      <w:r w:rsidRPr="0021562D">
        <w:rPr>
          <w:rFonts w:ascii="Arial" w:hAnsi="Arial" w:cs="Arial"/>
          <w:w w:val="105"/>
        </w:rPr>
        <w:t>poz.1126).</w:t>
      </w:r>
    </w:p>
    <w:p w14:paraId="1DD64F98" w14:textId="77777777" w:rsidR="002A6EBA" w:rsidRPr="0021562D" w:rsidRDefault="002A6EBA" w:rsidP="002A6EBA">
      <w:pPr>
        <w:pStyle w:val="Akapitzlist"/>
        <w:numPr>
          <w:ilvl w:val="0"/>
          <w:numId w:val="17"/>
        </w:numPr>
        <w:tabs>
          <w:tab w:val="left" w:pos="488"/>
        </w:tabs>
        <w:spacing w:before="8" w:line="360" w:lineRule="auto"/>
        <w:ind w:left="480" w:right="176" w:hanging="363"/>
        <w:rPr>
          <w:rFonts w:ascii="Arial" w:hAnsi="Arial" w:cs="Arial"/>
        </w:rPr>
      </w:pPr>
      <w:r w:rsidRPr="0021562D">
        <w:rPr>
          <w:rFonts w:ascii="Arial" w:hAnsi="Arial" w:cs="Arial"/>
          <w:w w:val="105"/>
        </w:rPr>
        <w:t>Pisemne informowanie Zamawiającego o konieczności wykonania robót dodatkowych lub zamiennych nie później niż 3 dni od daty stwierdzenia konieczności ich wykonania i przed przystąpieniem do ich wykonania. Wykonanie robót dodatkowych może nastąpić wyłącznie w przypadku w którym Zamawiający wyrazi na to pisemnie zgodę pod rygorem ich nieuznania przez Zamawiającego oraz braku możliwości uzyskania z tego tytułu dodatkowego wynagrodzenia. Wykonawcy obowiązany jest poza Zamawiającym informację o której mowa powyżej przekazać również w formie pisemnej do inspektora nadzoru. Poinformowanie inspektora nadzoru, bez przekazania  pisemnej informacji  Zamawiającemu o konieczności wykonania robót dodatkowych lub zamiennych w terminie określonym w zdaniu poprzednim nie powoduje skutecznego zgłoszenia przedmiotowych robót ze wszystkimi negatywnymi konsekwencjami dla Wykonawy, w tym możliwości nie uznania przez Zamawiającego roszczeń finansowych i terminowych związanych z tymi robotami na co Wykonawca niniejszym wyraża bezwarunkową</w:t>
      </w:r>
      <w:r w:rsidRPr="0021562D">
        <w:rPr>
          <w:rFonts w:ascii="Arial" w:hAnsi="Arial" w:cs="Arial"/>
          <w:spacing w:val="44"/>
          <w:w w:val="105"/>
        </w:rPr>
        <w:t xml:space="preserve"> </w:t>
      </w:r>
      <w:r w:rsidRPr="0021562D">
        <w:rPr>
          <w:rFonts w:ascii="Arial" w:hAnsi="Arial" w:cs="Arial"/>
          <w:w w:val="105"/>
        </w:rPr>
        <w:t>zgodę.</w:t>
      </w:r>
    </w:p>
    <w:p w14:paraId="41B838C9" w14:textId="77777777" w:rsidR="002A6EBA" w:rsidRPr="0021562D" w:rsidRDefault="002A6EBA" w:rsidP="002A6EBA">
      <w:pPr>
        <w:pStyle w:val="Akapitzlist"/>
        <w:numPr>
          <w:ilvl w:val="0"/>
          <w:numId w:val="17"/>
        </w:numPr>
        <w:tabs>
          <w:tab w:val="left" w:pos="493"/>
        </w:tabs>
        <w:spacing w:line="360" w:lineRule="auto"/>
        <w:ind w:left="492" w:hanging="369"/>
        <w:rPr>
          <w:rFonts w:ascii="Arial" w:hAnsi="Arial" w:cs="Arial"/>
        </w:rPr>
      </w:pPr>
      <w:r w:rsidRPr="0021562D">
        <w:rPr>
          <w:rFonts w:ascii="Arial" w:hAnsi="Arial" w:cs="Arial"/>
          <w:w w:val="105"/>
        </w:rPr>
        <w:t>Pełnienie funkcji koordynacyjnych w stosunku do dostawców i</w:t>
      </w:r>
      <w:r w:rsidRPr="0021562D">
        <w:rPr>
          <w:rFonts w:ascii="Arial" w:hAnsi="Arial" w:cs="Arial"/>
          <w:spacing w:val="14"/>
          <w:w w:val="105"/>
        </w:rPr>
        <w:t xml:space="preserve"> </w:t>
      </w:r>
      <w:r w:rsidRPr="0021562D">
        <w:rPr>
          <w:rFonts w:ascii="Arial" w:hAnsi="Arial" w:cs="Arial"/>
          <w:w w:val="105"/>
        </w:rPr>
        <w:t>podwykonawców.</w:t>
      </w:r>
    </w:p>
    <w:p w14:paraId="53674432" w14:textId="77777777" w:rsidR="002A6EBA" w:rsidRPr="0021562D" w:rsidRDefault="002A6EBA" w:rsidP="002A6EBA">
      <w:pPr>
        <w:pStyle w:val="Akapitzlist"/>
        <w:numPr>
          <w:ilvl w:val="0"/>
          <w:numId w:val="17"/>
        </w:numPr>
        <w:tabs>
          <w:tab w:val="left" w:pos="498"/>
        </w:tabs>
        <w:spacing w:before="45" w:line="360" w:lineRule="auto"/>
        <w:ind w:left="489" w:right="177" w:hanging="360"/>
        <w:rPr>
          <w:rFonts w:ascii="Arial" w:hAnsi="Arial" w:cs="Arial"/>
        </w:rPr>
      </w:pPr>
      <w:r w:rsidRPr="0021562D">
        <w:rPr>
          <w:rFonts w:ascii="Arial" w:hAnsi="Arial" w:cs="Arial"/>
          <w:w w:val="105"/>
        </w:rPr>
        <w:t>Zapewnienie ochrony mienia znajdującego się na terenie budowy, w szczególności pod względem</w:t>
      </w:r>
      <w:r w:rsidRPr="0021562D">
        <w:rPr>
          <w:rFonts w:ascii="Arial" w:hAnsi="Arial" w:cs="Arial"/>
          <w:spacing w:val="22"/>
          <w:w w:val="105"/>
        </w:rPr>
        <w:t xml:space="preserve"> </w:t>
      </w:r>
      <w:r w:rsidRPr="0021562D">
        <w:rPr>
          <w:rFonts w:ascii="Arial" w:hAnsi="Arial" w:cs="Arial"/>
          <w:w w:val="105"/>
        </w:rPr>
        <w:t>przeciwpożarowym.</w:t>
      </w:r>
    </w:p>
    <w:p w14:paraId="3BB00F73" w14:textId="77777777" w:rsidR="002A6EBA" w:rsidRPr="0021562D" w:rsidRDefault="002A6EBA" w:rsidP="002A6EBA">
      <w:pPr>
        <w:pStyle w:val="Akapitzlist"/>
        <w:numPr>
          <w:ilvl w:val="0"/>
          <w:numId w:val="17"/>
        </w:numPr>
        <w:tabs>
          <w:tab w:val="left" w:pos="498"/>
        </w:tabs>
        <w:spacing w:line="360" w:lineRule="auto"/>
        <w:ind w:left="497" w:hanging="367"/>
        <w:rPr>
          <w:rFonts w:ascii="Arial" w:hAnsi="Arial" w:cs="Arial"/>
        </w:rPr>
      </w:pPr>
      <w:r w:rsidRPr="0021562D">
        <w:rPr>
          <w:rFonts w:ascii="Arial" w:hAnsi="Arial" w:cs="Arial"/>
          <w:w w:val="105"/>
        </w:rPr>
        <w:t>Pisemne powiadamianie Zamawiającego o planowanych</w:t>
      </w:r>
      <w:r w:rsidRPr="0021562D">
        <w:rPr>
          <w:rFonts w:ascii="Arial" w:hAnsi="Arial" w:cs="Arial"/>
          <w:spacing w:val="5"/>
          <w:w w:val="105"/>
        </w:rPr>
        <w:t xml:space="preserve"> </w:t>
      </w:r>
      <w:r w:rsidRPr="0021562D">
        <w:rPr>
          <w:rFonts w:ascii="Arial" w:hAnsi="Arial" w:cs="Arial"/>
          <w:w w:val="105"/>
        </w:rPr>
        <w:t>odbiorach.</w:t>
      </w:r>
    </w:p>
    <w:p w14:paraId="6C4D8E15" w14:textId="77777777" w:rsidR="002A6EBA" w:rsidRPr="0021562D" w:rsidRDefault="002A6EBA" w:rsidP="002A6EBA">
      <w:pPr>
        <w:pStyle w:val="Akapitzlist"/>
        <w:numPr>
          <w:ilvl w:val="0"/>
          <w:numId w:val="17"/>
        </w:numPr>
        <w:tabs>
          <w:tab w:val="left" w:pos="498"/>
        </w:tabs>
        <w:spacing w:before="45" w:line="360" w:lineRule="auto"/>
        <w:ind w:left="493" w:right="176" w:hanging="371"/>
        <w:rPr>
          <w:rFonts w:ascii="Arial" w:hAnsi="Arial" w:cs="Arial"/>
        </w:rPr>
      </w:pPr>
      <w:r w:rsidRPr="0021562D">
        <w:rPr>
          <w:rFonts w:ascii="Arial" w:hAnsi="Arial" w:cs="Arial"/>
          <w:w w:val="105"/>
        </w:rPr>
        <w:t>Przekazania Zamawiającemu, przy odbiorze robót, atestów, gwarancji udzielonych przez dostawców i odpowiednie certyfikaty zgodności z Polską Normą, aprobaty  techniczne, atesty, świadectwa jakości, instrukcje obsługi, itp. w zakresie materiałów i urządzeń. Dokumentację w tym zakresie Wykonawca winien przechowywać na budowie i przekazać ją Zamawiającemu w procedurze odbioru</w:t>
      </w:r>
      <w:r w:rsidRPr="0021562D">
        <w:rPr>
          <w:rFonts w:ascii="Arial" w:hAnsi="Arial" w:cs="Arial"/>
          <w:spacing w:val="-22"/>
          <w:w w:val="105"/>
        </w:rPr>
        <w:t xml:space="preserve"> </w:t>
      </w:r>
      <w:r w:rsidRPr="0021562D">
        <w:rPr>
          <w:rFonts w:ascii="Arial" w:hAnsi="Arial" w:cs="Arial"/>
          <w:w w:val="105"/>
        </w:rPr>
        <w:t>końcowego.</w:t>
      </w:r>
    </w:p>
    <w:p w14:paraId="7650BDA0" w14:textId="77777777" w:rsidR="002A6EBA" w:rsidRPr="0021562D" w:rsidRDefault="002A6EBA" w:rsidP="002A6EBA">
      <w:pPr>
        <w:pStyle w:val="Akapitzlist"/>
        <w:numPr>
          <w:ilvl w:val="0"/>
          <w:numId w:val="17"/>
        </w:numPr>
        <w:tabs>
          <w:tab w:val="left" w:pos="502"/>
        </w:tabs>
        <w:spacing w:before="5" w:line="360" w:lineRule="auto"/>
        <w:ind w:left="496" w:right="182" w:hanging="366"/>
        <w:rPr>
          <w:rFonts w:ascii="Arial" w:hAnsi="Arial" w:cs="Arial"/>
        </w:rPr>
      </w:pPr>
      <w:r w:rsidRPr="0021562D">
        <w:rPr>
          <w:rFonts w:ascii="Arial" w:hAnsi="Arial" w:cs="Arial"/>
          <w:w w:val="105"/>
        </w:rPr>
        <w:t xml:space="preserve">Przekazania Zamawiającemu certyfikatów na znak bezpieczeństwa (CE), </w:t>
      </w:r>
      <w:r w:rsidRPr="0021562D">
        <w:rPr>
          <w:rFonts w:ascii="Arial" w:hAnsi="Arial" w:cs="Arial"/>
          <w:w w:val="105"/>
        </w:rPr>
        <w:lastRenderedPageBreak/>
        <w:t>certyfikatów zgodności i aprobat technicznych, zgodnie z przepisami ustawy - Prawo</w:t>
      </w:r>
      <w:r w:rsidRPr="0021562D">
        <w:rPr>
          <w:rFonts w:ascii="Arial" w:hAnsi="Arial" w:cs="Arial"/>
          <w:spacing w:val="6"/>
          <w:w w:val="105"/>
        </w:rPr>
        <w:t xml:space="preserve"> </w:t>
      </w:r>
      <w:r w:rsidRPr="0021562D">
        <w:rPr>
          <w:rFonts w:ascii="Arial" w:hAnsi="Arial" w:cs="Arial"/>
          <w:w w:val="105"/>
        </w:rPr>
        <w:t>budowlane.</w:t>
      </w:r>
    </w:p>
    <w:p w14:paraId="1287A906" w14:textId="2771DDA7" w:rsidR="002A6EBA" w:rsidRPr="0021562D" w:rsidRDefault="002A6EBA" w:rsidP="002A6EBA">
      <w:pPr>
        <w:pStyle w:val="Akapitzlist"/>
        <w:numPr>
          <w:ilvl w:val="0"/>
          <w:numId w:val="17"/>
        </w:numPr>
        <w:tabs>
          <w:tab w:val="left" w:pos="502"/>
        </w:tabs>
        <w:spacing w:line="360" w:lineRule="auto"/>
        <w:ind w:left="502"/>
        <w:rPr>
          <w:rFonts w:ascii="Arial" w:hAnsi="Arial" w:cs="Arial"/>
        </w:rPr>
      </w:pPr>
      <w:r w:rsidRPr="0021562D">
        <w:rPr>
          <w:rFonts w:ascii="Arial" w:hAnsi="Arial" w:cs="Arial"/>
          <w:w w:val="105"/>
        </w:rPr>
        <w:t>Przekazania dokumentacji</w:t>
      </w:r>
      <w:r w:rsidRPr="0021562D">
        <w:rPr>
          <w:rFonts w:ascii="Arial" w:hAnsi="Arial" w:cs="Arial"/>
          <w:spacing w:val="-18"/>
          <w:w w:val="105"/>
        </w:rPr>
        <w:t xml:space="preserve"> </w:t>
      </w:r>
      <w:r>
        <w:rPr>
          <w:rFonts w:ascii="Arial" w:hAnsi="Arial" w:cs="Arial"/>
          <w:w w:val="105"/>
        </w:rPr>
        <w:t>powykonawczej, w</w:t>
      </w:r>
      <w:r w:rsidR="00A45F9B">
        <w:rPr>
          <w:rFonts w:ascii="Arial" w:hAnsi="Arial" w:cs="Arial"/>
          <w:w w:val="105"/>
        </w:rPr>
        <w:t xml:space="preserve"> tym inwentaryzacji geodezyjnej Powiatowego Ośrodka Dokumentacji Geodezyjnej.</w:t>
      </w:r>
    </w:p>
    <w:p w14:paraId="796C156E" w14:textId="77777777" w:rsidR="002A6EBA" w:rsidRPr="0021562D" w:rsidRDefault="002A6EBA" w:rsidP="002A6EBA">
      <w:pPr>
        <w:pStyle w:val="Akapitzlist"/>
        <w:numPr>
          <w:ilvl w:val="0"/>
          <w:numId w:val="17"/>
        </w:numPr>
        <w:tabs>
          <w:tab w:val="left" w:pos="502"/>
        </w:tabs>
        <w:spacing w:before="45" w:line="360" w:lineRule="auto"/>
        <w:ind w:left="489" w:right="158" w:hanging="361"/>
        <w:rPr>
          <w:rFonts w:ascii="Arial" w:hAnsi="Arial" w:cs="Arial"/>
        </w:rPr>
      </w:pPr>
      <w:r w:rsidRPr="0021562D">
        <w:rPr>
          <w:rFonts w:ascii="Arial" w:hAnsi="Arial" w:cs="Arial"/>
          <w:w w:val="105"/>
        </w:rPr>
        <w:t xml:space="preserve">Dostarczenia na każde pisemne wezwanie Zamawiającego w terminie wskazanym w wezwaniu dowodów zatrudnienia osób, o których mowa w </w:t>
      </w:r>
      <w:r w:rsidRPr="0021562D">
        <w:rPr>
          <w:rFonts w:ascii="Arial" w:hAnsi="Arial" w:cs="Arial"/>
          <w:iCs/>
          <w:w w:val="105"/>
        </w:rPr>
        <w:t>§</w:t>
      </w:r>
      <w:r w:rsidRPr="0021562D">
        <w:rPr>
          <w:rFonts w:ascii="Arial" w:hAnsi="Arial" w:cs="Arial"/>
          <w:i/>
          <w:w w:val="105"/>
        </w:rPr>
        <w:t xml:space="preserve"> </w:t>
      </w:r>
      <w:r w:rsidRPr="0021562D">
        <w:rPr>
          <w:rFonts w:ascii="Arial" w:hAnsi="Arial" w:cs="Arial"/>
          <w:w w:val="105"/>
        </w:rPr>
        <w:t>2 ust. 4 w szczególności: odpowiednio zanonimizowanych kopii umów o pracę,</w:t>
      </w:r>
      <w:r>
        <w:rPr>
          <w:rFonts w:ascii="Arial" w:hAnsi="Arial" w:cs="Arial"/>
          <w:w w:val="105"/>
        </w:rPr>
        <w:t xml:space="preserve"> oświadczenia zatrudnionego pracownika, oświadczenia wykonawcy lub podwykonawcy o zatrudnieniu pracownika na podstawie umowy o pracę,</w:t>
      </w:r>
      <w:r w:rsidRPr="0021562D">
        <w:rPr>
          <w:rFonts w:ascii="Arial" w:hAnsi="Arial" w:cs="Arial"/>
          <w:w w:val="105"/>
        </w:rPr>
        <w:t xml:space="preserve">  potwierdzenia  odprowadzenia składek na ubezpieczenia społeczne i zdrowotne lub innych określonych przez Zamawiającego</w:t>
      </w:r>
      <w:r w:rsidRPr="0021562D">
        <w:rPr>
          <w:rFonts w:ascii="Arial" w:hAnsi="Arial" w:cs="Arial"/>
          <w:spacing w:val="21"/>
          <w:w w:val="105"/>
        </w:rPr>
        <w:t xml:space="preserve"> </w:t>
      </w:r>
      <w:r w:rsidRPr="0021562D">
        <w:rPr>
          <w:rFonts w:ascii="Arial" w:hAnsi="Arial" w:cs="Arial"/>
          <w:w w:val="105"/>
        </w:rPr>
        <w:t>dokumentów.</w:t>
      </w:r>
    </w:p>
    <w:p w14:paraId="427F1D63" w14:textId="77777777" w:rsidR="002A6EBA" w:rsidRPr="0021562D" w:rsidRDefault="002A6EBA" w:rsidP="002A6EBA">
      <w:pPr>
        <w:spacing w:line="360" w:lineRule="auto"/>
        <w:ind w:right="164"/>
        <w:jc w:val="both"/>
        <w:rPr>
          <w:rFonts w:ascii="Arial" w:hAnsi="Arial" w:cs="Arial"/>
        </w:rPr>
        <w:sectPr w:rsidR="002A6EBA" w:rsidRPr="0021562D">
          <w:type w:val="continuous"/>
          <w:pgSz w:w="11900" w:h="16820"/>
          <w:pgMar w:top="1600" w:right="1160" w:bottom="280" w:left="1360" w:header="708" w:footer="708" w:gutter="0"/>
          <w:cols w:space="708"/>
        </w:sectPr>
      </w:pPr>
    </w:p>
    <w:p w14:paraId="219745B2" w14:textId="77777777" w:rsidR="002A6EBA" w:rsidRPr="0021562D" w:rsidRDefault="002A6EBA" w:rsidP="002A6EBA">
      <w:pPr>
        <w:pStyle w:val="Akapitzlist"/>
        <w:numPr>
          <w:ilvl w:val="0"/>
          <w:numId w:val="17"/>
        </w:numPr>
        <w:tabs>
          <w:tab w:val="left" w:pos="484"/>
        </w:tabs>
        <w:spacing w:before="73" w:line="360" w:lineRule="auto"/>
        <w:ind w:left="488" w:right="186" w:hanging="374"/>
        <w:rPr>
          <w:rFonts w:ascii="Arial" w:hAnsi="Arial" w:cs="Arial"/>
        </w:rPr>
      </w:pPr>
      <w:r w:rsidRPr="0021562D">
        <w:rPr>
          <w:rFonts w:ascii="Arial" w:hAnsi="Arial" w:cs="Arial"/>
          <w:w w:val="105"/>
        </w:rPr>
        <w:lastRenderedPageBreak/>
        <w:t>Wykonawca zobowiązuje się do zgłaszania Zamawiającemu terminu zakończenia robót podlegających zakryciu oraz robót zanikających. O ile Wykonawca nie dopełni tego obowiązku jest on zobowiązany odkryć roboty lub wykonać odpowiednie odkucia  lub otwory niezbędne do zbadania wykonanych robót a następnie przywrócić je do stanu poprzedniego na własny koszt i ryzyko. W razie niewykonania tego obowiązku Zamawiający jest uprawniony do zlecenia wykonania zastępczego osobie trzeciej na koszt i ryzyko Wykonawcy - bez upoważnienia</w:t>
      </w:r>
      <w:r w:rsidRPr="0021562D">
        <w:rPr>
          <w:rFonts w:ascii="Arial" w:hAnsi="Arial" w:cs="Arial"/>
          <w:spacing w:val="-9"/>
          <w:w w:val="105"/>
        </w:rPr>
        <w:t xml:space="preserve"> </w:t>
      </w:r>
      <w:r w:rsidRPr="0021562D">
        <w:rPr>
          <w:rFonts w:ascii="Arial" w:hAnsi="Arial" w:cs="Arial"/>
          <w:w w:val="105"/>
        </w:rPr>
        <w:t>sądu.</w:t>
      </w:r>
    </w:p>
    <w:p w14:paraId="43597244" w14:textId="77777777" w:rsidR="002A6EBA" w:rsidRPr="0021562D" w:rsidRDefault="002A6EBA" w:rsidP="002A6EBA">
      <w:pPr>
        <w:pStyle w:val="Akapitzlist"/>
        <w:numPr>
          <w:ilvl w:val="0"/>
          <w:numId w:val="17"/>
        </w:numPr>
        <w:tabs>
          <w:tab w:val="left" w:pos="489"/>
        </w:tabs>
        <w:spacing w:line="360" w:lineRule="auto"/>
        <w:ind w:left="489" w:right="187" w:hanging="376"/>
        <w:rPr>
          <w:rFonts w:ascii="Arial" w:hAnsi="Arial" w:cs="Arial"/>
        </w:rPr>
      </w:pPr>
      <w:r w:rsidRPr="0021562D">
        <w:rPr>
          <w:rFonts w:ascii="Arial" w:hAnsi="Arial" w:cs="Arial"/>
          <w:w w:val="105"/>
        </w:rPr>
        <w:t>Wykonawca zobowiązuje się do otrzymania akceptacji inspektora  nadzoru  na wbudowywane</w:t>
      </w:r>
      <w:r w:rsidRPr="0021562D">
        <w:rPr>
          <w:rFonts w:ascii="Arial" w:hAnsi="Arial" w:cs="Arial"/>
          <w:spacing w:val="14"/>
          <w:w w:val="105"/>
        </w:rPr>
        <w:t xml:space="preserve"> </w:t>
      </w:r>
      <w:r w:rsidRPr="0021562D">
        <w:rPr>
          <w:rFonts w:ascii="Arial" w:hAnsi="Arial" w:cs="Arial"/>
          <w:w w:val="105"/>
        </w:rPr>
        <w:t>materiały.</w:t>
      </w:r>
    </w:p>
    <w:p w14:paraId="598161CF" w14:textId="77777777" w:rsidR="002A6EBA" w:rsidRPr="0021562D" w:rsidRDefault="002A6EBA" w:rsidP="002A6EBA">
      <w:pPr>
        <w:pStyle w:val="Akapitzlist"/>
        <w:numPr>
          <w:ilvl w:val="0"/>
          <w:numId w:val="17"/>
        </w:numPr>
        <w:tabs>
          <w:tab w:val="left" w:pos="484"/>
        </w:tabs>
        <w:spacing w:line="360" w:lineRule="auto"/>
        <w:ind w:left="493" w:right="200" w:hanging="379"/>
        <w:rPr>
          <w:rFonts w:ascii="Arial" w:hAnsi="Arial" w:cs="Arial"/>
        </w:rPr>
      </w:pPr>
      <w:r w:rsidRPr="0021562D">
        <w:rPr>
          <w:rFonts w:ascii="Arial" w:hAnsi="Arial" w:cs="Arial"/>
          <w:w w:val="105"/>
        </w:rPr>
        <w:t>Wykonawca jest zobowiązany do umożliwienia wstępu na teren budowy pracowników organów nadzoru budowlanego oraz udostępnienia im niezbędnych, wymaganych dokumentów.</w:t>
      </w:r>
    </w:p>
    <w:p w14:paraId="53922A80" w14:textId="77777777" w:rsidR="002A6EBA" w:rsidRPr="0021562D" w:rsidRDefault="002A6EBA" w:rsidP="002A6EBA">
      <w:pPr>
        <w:pStyle w:val="Akapitzlist"/>
        <w:numPr>
          <w:ilvl w:val="0"/>
          <w:numId w:val="17"/>
        </w:numPr>
        <w:tabs>
          <w:tab w:val="left" w:pos="489"/>
        </w:tabs>
        <w:spacing w:line="360" w:lineRule="auto"/>
        <w:ind w:left="492" w:right="187" w:hanging="374"/>
        <w:rPr>
          <w:rFonts w:ascii="Arial" w:hAnsi="Arial" w:cs="Arial"/>
        </w:rPr>
      </w:pPr>
      <w:r w:rsidRPr="0021562D">
        <w:rPr>
          <w:rFonts w:ascii="Arial" w:hAnsi="Arial" w:cs="Arial"/>
          <w:w w:val="105"/>
        </w:rPr>
        <w:t>Wykonawca jest zobowiązany w razie uszkodzenia lub zniszczenia wykonanych robót lub  ich części bądź kradzieży urządzeń, naprawić je, doprowadzić do stanu poprzedniego ewentualnie uzupełnić brakujące</w:t>
      </w:r>
      <w:r w:rsidRPr="0021562D">
        <w:rPr>
          <w:rFonts w:ascii="Arial" w:hAnsi="Arial" w:cs="Arial"/>
          <w:spacing w:val="-17"/>
          <w:w w:val="105"/>
        </w:rPr>
        <w:t xml:space="preserve"> </w:t>
      </w:r>
      <w:r w:rsidRPr="0021562D">
        <w:rPr>
          <w:rFonts w:ascii="Arial" w:hAnsi="Arial" w:cs="Arial"/>
          <w:w w:val="105"/>
        </w:rPr>
        <w:t>urządzenia.</w:t>
      </w:r>
    </w:p>
    <w:p w14:paraId="12CBC7A0" w14:textId="77777777" w:rsidR="002A6EBA" w:rsidRPr="0021562D" w:rsidRDefault="002A6EBA" w:rsidP="002A6EBA">
      <w:pPr>
        <w:pStyle w:val="Akapitzlist"/>
        <w:numPr>
          <w:ilvl w:val="0"/>
          <w:numId w:val="17"/>
        </w:numPr>
        <w:tabs>
          <w:tab w:val="left" w:pos="489"/>
        </w:tabs>
        <w:spacing w:line="360" w:lineRule="auto"/>
        <w:ind w:left="488" w:hanging="375"/>
        <w:rPr>
          <w:rFonts w:ascii="Arial" w:hAnsi="Arial" w:cs="Arial"/>
        </w:rPr>
      </w:pPr>
      <w:r w:rsidRPr="0021562D">
        <w:rPr>
          <w:rFonts w:ascii="Arial" w:hAnsi="Arial" w:cs="Arial"/>
          <w:w w:val="105"/>
        </w:rPr>
        <w:t>Wykonawca będzie dysponował następującymi</w:t>
      </w:r>
      <w:r w:rsidRPr="0021562D">
        <w:rPr>
          <w:rFonts w:ascii="Arial" w:hAnsi="Arial" w:cs="Arial"/>
          <w:spacing w:val="2"/>
          <w:w w:val="105"/>
        </w:rPr>
        <w:t xml:space="preserve"> </w:t>
      </w:r>
      <w:r w:rsidRPr="0021562D">
        <w:rPr>
          <w:rFonts w:ascii="Arial" w:hAnsi="Arial" w:cs="Arial"/>
          <w:w w:val="105"/>
        </w:rPr>
        <w:t>osobami:</w:t>
      </w:r>
    </w:p>
    <w:p w14:paraId="2EB60EEE" w14:textId="77777777" w:rsidR="002A6EBA" w:rsidRPr="0021562D" w:rsidRDefault="002A6EBA" w:rsidP="002A6EBA">
      <w:pPr>
        <w:pStyle w:val="Akapitzlist"/>
        <w:numPr>
          <w:ilvl w:val="1"/>
          <w:numId w:val="17"/>
        </w:numPr>
        <w:tabs>
          <w:tab w:val="left" w:pos="1000"/>
        </w:tabs>
        <w:spacing w:before="37" w:line="360" w:lineRule="auto"/>
        <w:ind w:right="181" w:hanging="434"/>
        <w:rPr>
          <w:rFonts w:ascii="Arial" w:hAnsi="Arial" w:cs="Arial"/>
        </w:rPr>
      </w:pPr>
      <w:r w:rsidRPr="0021562D">
        <w:rPr>
          <w:rFonts w:ascii="Arial" w:hAnsi="Arial" w:cs="Arial"/>
          <w:w w:val="105"/>
        </w:rPr>
        <w:t xml:space="preserve">.......................... - co najmniej 1 osoba, posiadająca uprawnienia budowlane </w:t>
      </w:r>
      <w:r w:rsidRPr="0021562D">
        <w:rPr>
          <w:rFonts w:ascii="Arial" w:hAnsi="Arial" w:cs="Arial"/>
          <w:spacing w:val="-6"/>
          <w:w w:val="105"/>
        </w:rPr>
        <w:t xml:space="preserve">do </w:t>
      </w:r>
      <w:r w:rsidRPr="0021562D">
        <w:rPr>
          <w:rFonts w:ascii="Arial" w:hAnsi="Arial" w:cs="Arial"/>
          <w:w w:val="105"/>
        </w:rPr>
        <w:t>kierowania robotami budowlanymi bez ograniczeń w specjalności</w:t>
      </w:r>
      <w:r w:rsidRPr="0021562D">
        <w:rPr>
          <w:rFonts w:ascii="Arial" w:hAnsi="Arial" w:cs="Arial"/>
          <w:spacing w:val="13"/>
          <w:w w:val="105"/>
        </w:rPr>
        <w:t xml:space="preserve"> </w:t>
      </w:r>
      <w:r w:rsidRPr="0021562D">
        <w:rPr>
          <w:rFonts w:ascii="Arial" w:hAnsi="Arial" w:cs="Arial"/>
          <w:w w:val="105"/>
        </w:rPr>
        <w:t>drogowej.</w:t>
      </w:r>
    </w:p>
    <w:p w14:paraId="19679715" w14:textId="4FD71CB9" w:rsidR="002A6EBA" w:rsidRPr="0021562D" w:rsidRDefault="002A6EBA" w:rsidP="002A6EBA">
      <w:pPr>
        <w:pStyle w:val="Akapitzlist"/>
        <w:numPr>
          <w:ilvl w:val="0"/>
          <w:numId w:val="17"/>
        </w:numPr>
        <w:tabs>
          <w:tab w:val="left" w:pos="498"/>
        </w:tabs>
        <w:spacing w:line="360" w:lineRule="auto"/>
        <w:ind w:left="497" w:hanging="374"/>
        <w:rPr>
          <w:rFonts w:ascii="Arial" w:hAnsi="Arial" w:cs="Arial"/>
        </w:rPr>
      </w:pPr>
      <w:r w:rsidRPr="0021562D">
        <w:rPr>
          <w:rFonts w:ascii="Arial" w:hAnsi="Arial" w:cs="Arial"/>
          <w:w w:val="105"/>
        </w:rPr>
        <w:t>Osoby wskazane</w:t>
      </w:r>
      <w:r w:rsidR="004D1169">
        <w:rPr>
          <w:rFonts w:ascii="Arial" w:hAnsi="Arial" w:cs="Arial"/>
          <w:w w:val="105"/>
        </w:rPr>
        <w:t xml:space="preserve"> w ust. 16</w:t>
      </w:r>
      <w:r w:rsidRPr="0021562D">
        <w:rPr>
          <w:rFonts w:ascii="Arial" w:hAnsi="Arial" w:cs="Arial"/>
          <w:w w:val="105"/>
        </w:rPr>
        <w:t xml:space="preserve"> muszą spełniać wszystkie wymogi określone w</w:t>
      </w:r>
      <w:r w:rsidRPr="0021562D">
        <w:rPr>
          <w:rFonts w:ascii="Arial" w:hAnsi="Arial" w:cs="Arial"/>
          <w:spacing w:val="-43"/>
          <w:w w:val="105"/>
        </w:rPr>
        <w:t xml:space="preserve"> </w:t>
      </w:r>
      <w:r w:rsidRPr="0021562D">
        <w:rPr>
          <w:rFonts w:ascii="Arial" w:hAnsi="Arial" w:cs="Arial"/>
          <w:w w:val="105"/>
        </w:rPr>
        <w:t>SWZ.</w:t>
      </w:r>
    </w:p>
    <w:p w14:paraId="361BB335" w14:textId="77777777" w:rsidR="002A6EBA" w:rsidRPr="0021562D" w:rsidRDefault="002A6EBA" w:rsidP="002A6EBA">
      <w:pPr>
        <w:pStyle w:val="Tekstpodstawowy"/>
        <w:spacing w:before="6" w:line="360" w:lineRule="auto"/>
        <w:jc w:val="left"/>
        <w:rPr>
          <w:rFonts w:ascii="Arial" w:hAnsi="Arial" w:cs="Arial"/>
        </w:rPr>
      </w:pPr>
    </w:p>
    <w:p w14:paraId="5FB6C308" w14:textId="77777777" w:rsidR="002A6EBA" w:rsidRPr="0021562D" w:rsidRDefault="002A6EBA" w:rsidP="002A6EBA">
      <w:pPr>
        <w:spacing w:line="360" w:lineRule="auto"/>
        <w:ind w:left="3199" w:right="3335"/>
        <w:jc w:val="center"/>
        <w:rPr>
          <w:rFonts w:ascii="Arial" w:hAnsi="Arial" w:cs="Arial"/>
          <w:b/>
        </w:rPr>
      </w:pPr>
      <w:r w:rsidRPr="0021562D">
        <w:rPr>
          <w:rFonts w:ascii="Arial" w:hAnsi="Arial" w:cs="Arial"/>
          <w:b/>
        </w:rPr>
        <w:t>§9</w:t>
      </w:r>
    </w:p>
    <w:p w14:paraId="0164EE64" w14:textId="77777777" w:rsidR="002A6EBA" w:rsidRPr="0021562D" w:rsidRDefault="002A6EBA" w:rsidP="002A6EBA">
      <w:pPr>
        <w:pStyle w:val="Tekstpodstawowy"/>
        <w:spacing w:before="8" w:line="360" w:lineRule="auto"/>
        <w:jc w:val="left"/>
        <w:rPr>
          <w:rFonts w:ascii="Arial" w:hAnsi="Arial" w:cs="Arial"/>
          <w:b/>
        </w:rPr>
      </w:pPr>
    </w:p>
    <w:p w14:paraId="181A15B2" w14:textId="77777777" w:rsidR="002A6EBA" w:rsidRPr="0021562D" w:rsidRDefault="002A6EBA" w:rsidP="002A6EBA">
      <w:pPr>
        <w:pStyle w:val="Akapitzlist"/>
        <w:numPr>
          <w:ilvl w:val="0"/>
          <w:numId w:val="16"/>
        </w:numPr>
        <w:tabs>
          <w:tab w:val="left" w:pos="561"/>
        </w:tabs>
        <w:spacing w:line="360" w:lineRule="auto"/>
        <w:ind w:right="197" w:hanging="445"/>
        <w:rPr>
          <w:rFonts w:ascii="Arial" w:hAnsi="Arial" w:cs="Arial"/>
        </w:rPr>
      </w:pPr>
      <w:r w:rsidRPr="0021562D">
        <w:rPr>
          <w:rFonts w:ascii="Arial" w:hAnsi="Arial" w:cs="Arial"/>
          <w:w w:val="105"/>
        </w:rPr>
        <w:t>Wykonawca zobowiązuje się do rozpoczęcia realizowania Robót budowlanych niezwłocznie po przekazaniu terenu budowy, jednak nie później niż w ciągu 7 dni od jego</w:t>
      </w:r>
      <w:r w:rsidRPr="0021562D">
        <w:rPr>
          <w:rFonts w:ascii="Arial" w:hAnsi="Arial" w:cs="Arial"/>
          <w:spacing w:val="7"/>
          <w:w w:val="105"/>
        </w:rPr>
        <w:t xml:space="preserve"> </w:t>
      </w:r>
      <w:r w:rsidRPr="0021562D">
        <w:rPr>
          <w:rFonts w:ascii="Arial" w:hAnsi="Arial" w:cs="Arial"/>
          <w:w w:val="105"/>
        </w:rPr>
        <w:t>przekazania.</w:t>
      </w:r>
    </w:p>
    <w:p w14:paraId="3BBF1D51" w14:textId="77777777" w:rsidR="002A6EBA" w:rsidRPr="0021562D" w:rsidRDefault="002A6EBA" w:rsidP="002A6EBA">
      <w:pPr>
        <w:pStyle w:val="Akapitzlist"/>
        <w:numPr>
          <w:ilvl w:val="0"/>
          <w:numId w:val="16"/>
        </w:numPr>
        <w:tabs>
          <w:tab w:val="left" w:pos="575"/>
        </w:tabs>
        <w:spacing w:line="360" w:lineRule="auto"/>
        <w:ind w:left="561" w:right="183" w:hanging="422"/>
        <w:rPr>
          <w:rFonts w:ascii="Arial" w:hAnsi="Arial" w:cs="Arial"/>
        </w:rPr>
      </w:pPr>
      <w:r w:rsidRPr="0021562D">
        <w:rPr>
          <w:rFonts w:ascii="Arial" w:hAnsi="Arial" w:cs="Arial"/>
          <w:w w:val="105"/>
        </w:rPr>
        <w:t xml:space="preserve">Przekazanie terenu robót nastąpi na podstawie protokołu. Od tej chwili - aż do momentu przekazania terenu Zamawiającemu, Wykonawca będzie ponosił odpowiedzialność za wszelkie szkody związane z realizacją umowy, zgodnie z§ 20 </w:t>
      </w:r>
      <w:r w:rsidRPr="0021562D">
        <w:rPr>
          <w:rFonts w:ascii="Arial" w:hAnsi="Arial" w:cs="Arial"/>
          <w:w w:val="105"/>
        </w:rPr>
        <w:lastRenderedPageBreak/>
        <w:t>ust.</w:t>
      </w:r>
      <w:r w:rsidRPr="0021562D">
        <w:rPr>
          <w:rFonts w:ascii="Arial" w:hAnsi="Arial" w:cs="Arial"/>
          <w:spacing w:val="5"/>
          <w:w w:val="105"/>
        </w:rPr>
        <w:t xml:space="preserve"> </w:t>
      </w:r>
      <w:r w:rsidRPr="0021562D">
        <w:rPr>
          <w:rFonts w:ascii="Arial" w:hAnsi="Arial" w:cs="Arial"/>
          <w:w w:val="105"/>
        </w:rPr>
        <w:t>1.</w:t>
      </w:r>
    </w:p>
    <w:p w14:paraId="0A75CE56" w14:textId="77777777" w:rsidR="004D1169" w:rsidRDefault="004D1169" w:rsidP="002A6EBA">
      <w:pPr>
        <w:pStyle w:val="Nagwek4"/>
        <w:tabs>
          <w:tab w:val="left" w:pos="2320"/>
        </w:tabs>
        <w:spacing w:before="1" w:line="360" w:lineRule="auto"/>
        <w:ind w:left="2319"/>
        <w:jc w:val="center"/>
        <w:rPr>
          <w:rFonts w:ascii="Arial" w:hAnsi="Arial" w:cs="Arial"/>
        </w:rPr>
      </w:pPr>
    </w:p>
    <w:p w14:paraId="2DD46EA0" w14:textId="77777777" w:rsidR="002A6EBA" w:rsidRPr="0021562D" w:rsidRDefault="002A6EBA" w:rsidP="002A6EBA">
      <w:pPr>
        <w:pStyle w:val="Nagwek4"/>
        <w:tabs>
          <w:tab w:val="left" w:pos="2320"/>
        </w:tabs>
        <w:spacing w:before="1" w:line="360" w:lineRule="auto"/>
        <w:ind w:left="2319"/>
        <w:jc w:val="center"/>
        <w:rPr>
          <w:rFonts w:ascii="Arial" w:hAnsi="Arial" w:cs="Arial"/>
        </w:rPr>
      </w:pPr>
      <w:r w:rsidRPr="0021562D">
        <w:rPr>
          <w:rFonts w:ascii="Arial" w:hAnsi="Arial" w:cs="Arial"/>
        </w:rPr>
        <w:t>TERMIN WYKONANIA UMOWY I ODBIORY</w:t>
      </w:r>
      <w:r w:rsidRPr="0021562D">
        <w:rPr>
          <w:rFonts w:ascii="Arial" w:hAnsi="Arial" w:cs="Arial"/>
          <w:spacing w:val="-23"/>
        </w:rPr>
        <w:t xml:space="preserve"> </w:t>
      </w:r>
      <w:r w:rsidRPr="0021562D">
        <w:rPr>
          <w:rFonts w:ascii="Arial" w:hAnsi="Arial" w:cs="Arial"/>
        </w:rPr>
        <w:t>ROBÓT</w:t>
      </w:r>
    </w:p>
    <w:p w14:paraId="49A4C924" w14:textId="77777777" w:rsidR="002A6EBA" w:rsidRPr="0021562D" w:rsidRDefault="002A6EBA" w:rsidP="002A6EBA">
      <w:pPr>
        <w:pStyle w:val="Tekstpodstawowy"/>
        <w:spacing w:before="4" w:line="360" w:lineRule="auto"/>
        <w:jc w:val="left"/>
        <w:rPr>
          <w:rFonts w:ascii="Arial" w:hAnsi="Arial" w:cs="Arial"/>
          <w:b/>
        </w:rPr>
      </w:pPr>
    </w:p>
    <w:p w14:paraId="51C53BD3" w14:textId="77777777" w:rsidR="002A6EBA" w:rsidRPr="0021562D" w:rsidRDefault="002A6EBA" w:rsidP="002A6EBA">
      <w:pPr>
        <w:spacing w:line="360" w:lineRule="auto"/>
        <w:ind w:left="3269" w:right="3335"/>
        <w:jc w:val="center"/>
        <w:rPr>
          <w:rFonts w:ascii="Arial" w:hAnsi="Arial" w:cs="Arial"/>
          <w:b/>
        </w:rPr>
      </w:pPr>
      <w:r w:rsidRPr="0021562D">
        <w:rPr>
          <w:rFonts w:ascii="Arial" w:hAnsi="Arial" w:cs="Arial"/>
          <w:w w:val="105"/>
        </w:rPr>
        <w:t xml:space="preserve">§ </w:t>
      </w:r>
      <w:r w:rsidRPr="0021562D">
        <w:rPr>
          <w:rFonts w:ascii="Arial" w:hAnsi="Arial" w:cs="Arial"/>
          <w:b/>
          <w:w w:val="105"/>
        </w:rPr>
        <w:t>10</w:t>
      </w:r>
    </w:p>
    <w:p w14:paraId="1694EE03" w14:textId="0A51ECC7" w:rsidR="002A6EBA" w:rsidRPr="008F2006" w:rsidRDefault="002A6EBA" w:rsidP="002A6EBA">
      <w:pPr>
        <w:pStyle w:val="Akapitzlist"/>
        <w:numPr>
          <w:ilvl w:val="0"/>
          <w:numId w:val="15"/>
        </w:numPr>
        <w:tabs>
          <w:tab w:val="left" w:pos="575"/>
        </w:tabs>
        <w:spacing w:line="360" w:lineRule="auto"/>
        <w:ind w:right="191" w:hanging="370"/>
        <w:rPr>
          <w:rFonts w:ascii="Arial" w:hAnsi="Arial" w:cs="Arial"/>
          <w:b/>
        </w:rPr>
      </w:pPr>
      <w:r w:rsidRPr="0021562D">
        <w:rPr>
          <w:rFonts w:ascii="Arial" w:hAnsi="Arial" w:cs="Arial"/>
          <w:w w:val="105"/>
        </w:rPr>
        <w:t xml:space="preserve">Przedmiot umowy zostanie wykonany </w:t>
      </w:r>
      <w:r w:rsidRPr="008F2006">
        <w:rPr>
          <w:rFonts w:ascii="Arial" w:hAnsi="Arial" w:cs="Arial"/>
          <w:w w:val="105"/>
        </w:rPr>
        <w:t xml:space="preserve">w terminie </w:t>
      </w:r>
      <w:r w:rsidR="004D1169">
        <w:rPr>
          <w:rFonts w:ascii="Arial" w:hAnsi="Arial" w:cs="Arial"/>
          <w:b/>
          <w:bCs/>
          <w:w w:val="105"/>
        </w:rPr>
        <w:t xml:space="preserve">8 miesięcy </w:t>
      </w:r>
      <w:r w:rsidR="004D1169">
        <w:rPr>
          <w:rFonts w:ascii="Arial" w:hAnsi="Arial" w:cs="Arial"/>
          <w:b/>
          <w:w w:val="105"/>
        </w:rPr>
        <w:t>od dnia podpisania umowy, tj. do dnia ……….</w:t>
      </w:r>
    </w:p>
    <w:p w14:paraId="6A7BB331" w14:textId="77777777" w:rsidR="002A6EBA" w:rsidRPr="0021562D" w:rsidRDefault="002A6EBA" w:rsidP="002A6EBA">
      <w:pPr>
        <w:pStyle w:val="Akapitzlist"/>
        <w:numPr>
          <w:ilvl w:val="0"/>
          <w:numId w:val="15"/>
        </w:numPr>
        <w:tabs>
          <w:tab w:val="left" w:pos="570"/>
        </w:tabs>
        <w:spacing w:before="23" w:line="360" w:lineRule="auto"/>
        <w:ind w:left="565" w:right="175" w:hanging="359"/>
        <w:rPr>
          <w:rFonts w:ascii="Arial" w:hAnsi="Arial" w:cs="Arial"/>
        </w:rPr>
      </w:pPr>
      <w:r w:rsidRPr="0021562D">
        <w:rPr>
          <w:rFonts w:ascii="Arial" w:hAnsi="Arial" w:cs="Arial"/>
          <w:w w:val="105"/>
        </w:rPr>
        <w:t>Za termin wykonania przedmiotu umowy uznaje się zakończenie robót budowlanych określonych w Umowie, wykonanie przez Wykonawcę wszelkich wymaganych poprawek, uporządkowanie terenu budowy oraz terenu wykorzystywanego przez Wykonawcę w  trakcie wykonywania umowy i skompletowanie dokumentacji</w:t>
      </w:r>
      <w:r w:rsidRPr="0021562D">
        <w:rPr>
          <w:rFonts w:ascii="Arial" w:hAnsi="Arial" w:cs="Arial"/>
          <w:spacing w:val="-27"/>
          <w:w w:val="105"/>
        </w:rPr>
        <w:t xml:space="preserve"> </w:t>
      </w:r>
      <w:r w:rsidRPr="0021562D">
        <w:rPr>
          <w:rFonts w:ascii="Arial" w:hAnsi="Arial" w:cs="Arial"/>
          <w:w w:val="105"/>
        </w:rPr>
        <w:t>powykonawczej.</w:t>
      </w:r>
    </w:p>
    <w:p w14:paraId="2696514B" w14:textId="77777777" w:rsidR="002A6EBA" w:rsidRPr="0021562D" w:rsidRDefault="002A6EBA" w:rsidP="002A6EBA">
      <w:pPr>
        <w:pStyle w:val="Akapitzlist"/>
        <w:numPr>
          <w:ilvl w:val="0"/>
          <w:numId w:val="15"/>
        </w:numPr>
        <w:tabs>
          <w:tab w:val="left" w:pos="570"/>
        </w:tabs>
        <w:spacing w:before="3" w:line="360" w:lineRule="auto"/>
        <w:ind w:left="565" w:right="182" w:hanging="362"/>
        <w:rPr>
          <w:rFonts w:ascii="Arial" w:hAnsi="Arial" w:cs="Arial"/>
        </w:rPr>
      </w:pPr>
      <w:r w:rsidRPr="0021562D">
        <w:rPr>
          <w:rFonts w:ascii="Arial" w:hAnsi="Arial" w:cs="Arial"/>
          <w:w w:val="105"/>
        </w:rPr>
        <w:t>Zamawiający może polecić Wykonawcy podjęcie kroków dla przyspieszenia tempa robót, aby świadczenie zostało wykonane w umówionym terminie. Wszystkie koszty związane z podjętymi działaniami obciążą Wykonawcę, chyba, że niezwłocznie uzasadni, że termin wykonania nie jest niczym</w:t>
      </w:r>
      <w:r w:rsidRPr="0021562D">
        <w:rPr>
          <w:rFonts w:ascii="Arial" w:hAnsi="Arial" w:cs="Arial"/>
          <w:spacing w:val="23"/>
          <w:w w:val="105"/>
        </w:rPr>
        <w:t xml:space="preserve"> </w:t>
      </w:r>
      <w:r w:rsidRPr="0021562D">
        <w:rPr>
          <w:rFonts w:ascii="Arial" w:hAnsi="Arial" w:cs="Arial"/>
          <w:w w:val="105"/>
        </w:rPr>
        <w:t>zagrożony.</w:t>
      </w:r>
    </w:p>
    <w:p w14:paraId="6FB972B3" w14:textId="77777777" w:rsidR="002A6EBA" w:rsidRPr="0021562D" w:rsidRDefault="002A6EBA" w:rsidP="002A6EBA">
      <w:pPr>
        <w:spacing w:before="94" w:line="360" w:lineRule="auto"/>
        <w:ind w:left="3245" w:right="3335"/>
        <w:rPr>
          <w:rFonts w:ascii="Arial" w:hAnsi="Arial" w:cs="Arial"/>
          <w:w w:val="110"/>
        </w:rPr>
      </w:pPr>
    </w:p>
    <w:p w14:paraId="38722FAB" w14:textId="77777777" w:rsidR="002A6EBA" w:rsidRPr="0021562D" w:rsidRDefault="002A6EBA" w:rsidP="002A6EBA">
      <w:pPr>
        <w:spacing w:before="94" w:line="360" w:lineRule="auto"/>
        <w:ind w:left="3245" w:right="3335"/>
        <w:jc w:val="center"/>
        <w:rPr>
          <w:rFonts w:ascii="Arial" w:hAnsi="Arial" w:cs="Arial"/>
          <w:b/>
        </w:rPr>
      </w:pPr>
      <w:r w:rsidRPr="0021562D">
        <w:rPr>
          <w:rFonts w:ascii="Arial" w:hAnsi="Arial" w:cs="Arial"/>
          <w:w w:val="110"/>
        </w:rPr>
        <w:t xml:space="preserve">§ </w:t>
      </w:r>
      <w:r w:rsidRPr="0021562D">
        <w:rPr>
          <w:rFonts w:ascii="Arial" w:hAnsi="Arial" w:cs="Arial"/>
          <w:b/>
          <w:w w:val="110"/>
        </w:rPr>
        <w:t>11</w:t>
      </w:r>
    </w:p>
    <w:p w14:paraId="0F9B89AB" w14:textId="77777777" w:rsidR="002A6EBA" w:rsidRPr="0021562D" w:rsidRDefault="002A6EBA" w:rsidP="002A6EBA">
      <w:pPr>
        <w:pStyle w:val="Nagwek4"/>
        <w:spacing w:before="1" w:line="360" w:lineRule="auto"/>
        <w:ind w:right="3029"/>
        <w:jc w:val="both"/>
        <w:rPr>
          <w:rFonts w:ascii="Arial" w:hAnsi="Arial" w:cs="Arial"/>
        </w:rPr>
      </w:pPr>
      <w:r w:rsidRPr="0021562D">
        <w:rPr>
          <w:rFonts w:ascii="Arial" w:hAnsi="Arial" w:cs="Arial"/>
        </w:rPr>
        <w:t>ODBIÓR KOŃCOWY</w:t>
      </w:r>
    </w:p>
    <w:p w14:paraId="5CFD10BA" w14:textId="77777777" w:rsidR="002A6EBA" w:rsidRPr="0021562D" w:rsidRDefault="002A6EBA" w:rsidP="002A6EBA">
      <w:pPr>
        <w:pStyle w:val="Akapitzlist"/>
        <w:numPr>
          <w:ilvl w:val="0"/>
          <w:numId w:val="14"/>
        </w:numPr>
        <w:tabs>
          <w:tab w:val="left" w:pos="513"/>
        </w:tabs>
        <w:spacing w:before="45" w:line="360" w:lineRule="auto"/>
        <w:ind w:right="187" w:hanging="414"/>
        <w:rPr>
          <w:rFonts w:ascii="Arial" w:hAnsi="Arial" w:cs="Arial"/>
        </w:rPr>
      </w:pPr>
      <w:r w:rsidRPr="0021562D">
        <w:rPr>
          <w:rFonts w:ascii="Arial" w:hAnsi="Arial" w:cs="Arial"/>
          <w:w w:val="105"/>
        </w:rPr>
        <w:t>Odbiór końcowy robót, polegający na ocenie ilości i jakości wykonanych prac powinien być przez Wykonawcę zgłoszony Zamawiającemu na piśmie pod rygorem</w:t>
      </w:r>
      <w:r w:rsidRPr="0021562D">
        <w:rPr>
          <w:rFonts w:ascii="Arial" w:hAnsi="Arial" w:cs="Arial"/>
          <w:spacing w:val="-11"/>
          <w:w w:val="105"/>
        </w:rPr>
        <w:t xml:space="preserve"> </w:t>
      </w:r>
      <w:r w:rsidRPr="0021562D">
        <w:rPr>
          <w:rFonts w:ascii="Arial" w:hAnsi="Arial" w:cs="Arial"/>
          <w:w w:val="105"/>
        </w:rPr>
        <w:t>nieważności.</w:t>
      </w:r>
    </w:p>
    <w:p w14:paraId="7377A4D5" w14:textId="77777777" w:rsidR="002A6EBA" w:rsidRPr="0021562D" w:rsidRDefault="002A6EBA" w:rsidP="002A6EBA">
      <w:pPr>
        <w:pStyle w:val="Akapitzlist"/>
        <w:numPr>
          <w:ilvl w:val="0"/>
          <w:numId w:val="14"/>
        </w:numPr>
        <w:tabs>
          <w:tab w:val="left" w:pos="508"/>
        </w:tabs>
        <w:spacing w:line="360" w:lineRule="auto"/>
        <w:ind w:left="521" w:right="202" w:hanging="396"/>
        <w:rPr>
          <w:rFonts w:ascii="Arial" w:hAnsi="Arial" w:cs="Arial"/>
        </w:rPr>
      </w:pPr>
      <w:r w:rsidRPr="0021562D">
        <w:rPr>
          <w:rFonts w:ascii="Arial" w:hAnsi="Arial" w:cs="Arial"/>
          <w:w w:val="105"/>
        </w:rPr>
        <w:t>Wykonawca zawiadomi odrębnym pismem Zamawiającego o gotowości do przekazania Przedmiotu Umowy Zamawiającemu i dokonania odbioru</w:t>
      </w:r>
      <w:r w:rsidRPr="0021562D">
        <w:rPr>
          <w:rFonts w:ascii="Arial" w:hAnsi="Arial" w:cs="Arial"/>
          <w:spacing w:val="-14"/>
          <w:w w:val="105"/>
        </w:rPr>
        <w:t xml:space="preserve"> </w:t>
      </w:r>
      <w:r w:rsidRPr="0021562D">
        <w:rPr>
          <w:rFonts w:ascii="Arial" w:hAnsi="Arial" w:cs="Arial"/>
          <w:w w:val="105"/>
        </w:rPr>
        <w:t>końcowego.</w:t>
      </w:r>
    </w:p>
    <w:p w14:paraId="4FFB637C" w14:textId="198610D4" w:rsidR="002A6EBA" w:rsidRPr="0021562D" w:rsidRDefault="002A6EBA" w:rsidP="002A6EBA">
      <w:pPr>
        <w:pStyle w:val="Akapitzlist"/>
        <w:numPr>
          <w:ilvl w:val="0"/>
          <w:numId w:val="14"/>
        </w:numPr>
        <w:tabs>
          <w:tab w:val="left" w:pos="522"/>
        </w:tabs>
        <w:spacing w:line="360" w:lineRule="auto"/>
        <w:ind w:left="515" w:right="187" w:hanging="399"/>
        <w:rPr>
          <w:rFonts w:ascii="Arial" w:hAnsi="Arial" w:cs="Arial"/>
        </w:rPr>
      </w:pPr>
      <w:r w:rsidRPr="0021562D">
        <w:rPr>
          <w:rFonts w:ascii="Arial" w:hAnsi="Arial" w:cs="Arial"/>
          <w:w w:val="105"/>
        </w:rPr>
        <w:t>Zamawiający przystąpi do</w:t>
      </w:r>
      <w:r w:rsidR="00A45F9B">
        <w:rPr>
          <w:rFonts w:ascii="Arial" w:hAnsi="Arial" w:cs="Arial"/>
          <w:w w:val="105"/>
        </w:rPr>
        <w:t xml:space="preserve"> odbioru końcowego w terminie 14</w:t>
      </w:r>
      <w:r w:rsidRPr="0021562D">
        <w:rPr>
          <w:rFonts w:ascii="Arial" w:hAnsi="Arial" w:cs="Arial"/>
          <w:w w:val="105"/>
        </w:rPr>
        <w:t xml:space="preserve"> dni roboczych od dnia zgłoszenia       przez       Wykonawcę       Zamawiającemu       gotowości       do       odbioru. Z czynności odbioru końcowego sporządzany jest protokół, podpisywany przez przedstawicieli</w:t>
      </w:r>
      <w:r w:rsidRPr="0021562D">
        <w:rPr>
          <w:rFonts w:ascii="Arial" w:hAnsi="Arial" w:cs="Arial"/>
          <w:spacing w:val="-18"/>
          <w:w w:val="105"/>
        </w:rPr>
        <w:t xml:space="preserve"> </w:t>
      </w:r>
      <w:r w:rsidRPr="0021562D">
        <w:rPr>
          <w:rFonts w:ascii="Arial" w:hAnsi="Arial" w:cs="Arial"/>
          <w:w w:val="105"/>
        </w:rPr>
        <w:t>Stron.</w:t>
      </w:r>
    </w:p>
    <w:p w14:paraId="7A24594B" w14:textId="77777777" w:rsidR="002A6EBA" w:rsidRPr="0021562D" w:rsidRDefault="002A6EBA" w:rsidP="002A6EBA">
      <w:pPr>
        <w:pStyle w:val="Akapitzlist"/>
        <w:numPr>
          <w:ilvl w:val="0"/>
          <w:numId w:val="14"/>
        </w:numPr>
        <w:tabs>
          <w:tab w:val="left" w:pos="513"/>
        </w:tabs>
        <w:spacing w:line="360" w:lineRule="auto"/>
        <w:ind w:left="521" w:right="201" w:hanging="404"/>
        <w:rPr>
          <w:rFonts w:ascii="Arial" w:hAnsi="Arial" w:cs="Arial"/>
        </w:rPr>
      </w:pPr>
      <w:r w:rsidRPr="0021562D">
        <w:rPr>
          <w:rFonts w:ascii="Arial" w:hAnsi="Arial" w:cs="Arial"/>
          <w:w w:val="105"/>
        </w:rPr>
        <w:t>Wykonawca przekaże Zamawiającemu razem z wnioskiem o dokonaniu odbioru końcowego Robót:</w:t>
      </w:r>
    </w:p>
    <w:p w14:paraId="5F829CDD" w14:textId="77777777" w:rsidR="002A6EBA" w:rsidRPr="0021562D" w:rsidRDefault="002A6EBA" w:rsidP="002A6EBA">
      <w:pPr>
        <w:pStyle w:val="Akapitzlist"/>
        <w:numPr>
          <w:ilvl w:val="1"/>
          <w:numId w:val="14"/>
        </w:numPr>
        <w:tabs>
          <w:tab w:val="left" w:pos="1258"/>
        </w:tabs>
        <w:spacing w:line="360" w:lineRule="auto"/>
        <w:ind w:right="230" w:hanging="423"/>
        <w:rPr>
          <w:rFonts w:ascii="Arial" w:hAnsi="Arial" w:cs="Arial"/>
        </w:rPr>
      </w:pPr>
      <w:r w:rsidRPr="0021562D">
        <w:rPr>
          <w:rFonts w:ascii="Arial" w:hAnsi="Arial" w:cs="Arial"/>
          <w:w w:val="105"/>
        </w:rPr>
        <w:t>Certyfikaty wbudowanych materiałów lub aprobaty techniczne, o których mowa w §8</w:t>
      </w:r>
      <w:r w:rsidRPr="0021562D">
        <w:rPr>
          <w:rFonts w:ascii="Arial" w:hAnsi="Arial" w:cs="Arial"/>
          <w:spacing w:val="15"/>
          <w:w w:val="105"/>
        </w:rPr>
        <w:t xml:space="preserve"> </w:t>
      </w:r>
      <w:r w:rsidRPr="0021562D">
        <w:rPr>
          <w:rFonts w:ascii="Arial" w:hAnsi="Arial" w:cs="Arial"/>
          <w:w w:val="105"/>
        </w:rPr>
        <w:t>pkt 9</w:t>
      </w:r>
    </w:p>
    <w:p w14:paraId="30C8A5A0" w14:textId="77777777" w:rsidR="002A6EBA" w:rsidRPr="0021562D" w:rsidRDefault="002A6EBA" w:rsidP="002A6EBA">
      <w:pPr>
        <w:pStyle w:val="Akapitzlist"/>
        <w:numPr>
          <w:ilvl w:val="1"/>
          <w:numId w:val="14"/>
        </w:numPr>
        <w:tabs>
          <w:tab w:val="left" w:pos="1392"/>
        </w:tabs>
        <w:spacing w:line="360" w:lineRule="auto"/>
        <w:ind w:left="1391" w:hanging="559"/>
        <w:rPr>
          <w:rFonts w:ascii="Arial" w:hAnsi="Arial" w:cs="Arial"/>
        </w:rPr>
      </w:pPr>
      <w:r w:rsidRPr="0021562D">
        <w:rPr>
          <w:rFonts w:ascii="Arial" w:hAnsi="Arial" w:cs="Arial"/>
          <w:w w:val="105"/>
        </w:rPr>
        <w:t>Dokumentację powykonawczą, o której mowa w §8 pkt</w:t>
      </w:r>
      <w:r w:rsidRPr="0021562D">
        <w:rPr>
          <w:rFonts w:ascii="Arial" w:hAnsi="Arial" w:cs="Arial"/>
          <w:spacing w:val="1"/>
          <w:w w:val="105"/>
        </w:rPr>
        <w:t xml:space="preserve"> </w:t>
      </w:r>
      <w:r w:rsidRPr="0021562D">
        <w:rPr>
          <w:rFonts w:ascii="Arial" w:hAnsi="Arial" w:cs="Arial"/>
          <w:w w:val="105"/>
        </w:rPr>
        <w:t>10,</w:t>
      </w:r>
    </w:p>
    <w:p w14:paraId="1C86AEB6" w14:textId="77777777" w:rsidR="002A6EBA" w:rsidRPr="0021562D" w:rsidRDefault="002A6EBA" w:rsidP="002A6EBA">
      <w:pPr>
        <w:pStyle w:val="Akapitzlist"/>
        <w:numPr>
          <w:ilvl w:val="0"/>
          <w:numId w:val="14"/>
        </w:numPr>
        <w:tabs>
          <w:tab w:val="left" w:pos="522"/>
        </w:tabs>
        <w:spacing w:before="34" w:line="360" w:lineRule="auto"/>
        <w:ind w:left="513" w:right="177" w:hanging="394"/>
        <w:rPr>
          <w:rFonts w:ascii="Arial" w:hAnsi="Arial" w:cs="Arial"/>
        </w:rPr>
      </w:pPr>
      <w:r w:rsidRPr="0021562D">
        <w:rPr>
          <w:rFonts w:ascii="Arial" w:hAnsi="Arial" w:cs="Arial"/>
          <w:w w:val="105"/>
        </w:rPr>
        <w:t xml:space="preserve">Zamawiający może odmówić dokonania odbioru końcowego robót, jeżeli nie zostały wykonane wszystkie prace w ramach umowy, bądź też, jeżeli stwierdził w jego trakcie istnienie wad dotyczących wykonanych prac, które nadają się do usunięcia a Wykonawca odmawia ich usunięcia w okresie, w którym dokonywany jest odbiór końcowy. W takim przypadku Strony określą odpowiedni, technicznie uzasadniony termin, do którego winny zostać wykonane wszystkie zaległe prace i/lub zostaną </w:t>
      </w:r>
      <w:r w:rsidRPr="0021562D">
        <w:rPr>
          <w:rFonts w:ascii="Arial" w:hAnsi="Arial" w:cs="Arial"/>
          <w:w w:val="105"/>
        </w:rPr>
        <w:lastRenderedPageBreak/>
        <w:t>usunięte wady stwierdzone podczas odbioru końcowego. Termin ten nie będzie jednak dłuższy niż 14 dni. Okres ten może zostać wydłużony za zgodą Zamawiającego, o ile czynniki niezależne od woli Wykonawcy uniemożliwią mu usunięcie wad w tym terminie. Niezwłocznie po wywiązaniu się przez Wykonawcę z powyższego obowiązku (tj. wykonanie zaległych prac oraz/lub  usunięcie wad) zostanie wyznaczony nowy termin dokonania odbioru</w:t>
      </w:r>
      <w:r w:rsidRPr="0021562D">
        <w:rPr>
          <w:rFonts w:ascii="Arial" w:hAnsi="Arial" w:cs="Arial"/>
          <w:spacing w:val="44"/>
          <w:w w:val="105"/>
        </w:rPr>
        <w:t xml:space="preserve"> </w:t>
      </w:r>
      <w:r w:rsidRPr="0021562D">
        <w:rPr>
          <w:rFonts w:ascii="Arial" w:hAnsi="Arial" w:cs="Arial"/>
          <w:w w:val="105"/>
        </w:rPr>
        <w:t>końcowego.</w:t>
      </w:r>
    </w:p>
    <w:p w14:paraId="75E94FCF" w14:textId="77777777" w:rsidR="002A6EBA" w:rsidRPr="0021562D" w:rsidRDefault="002A6EBA" w:rsidP="002A6EBA">
      <w:pPr>
        <w:pStyle w:val="Akapitzlist"/>
        <w:numPr>
          <w:ilvl w:val="0"/>
          <w:numId w:val="14"/>
        </w:numPr>
        <w:tabs>
          <w:tab w:val="left" w:pos="522"/>
        </w:tabs>
        <w:spacing w:line="360" w:lineRule="auto"/>
        <w:ind w:left="521" w:hanging="397"/>
        <w:rPr>
          <w:rFonts w:ascii="Arial" w:hAnsi="Arial" w:cs="Arial"/>
        </w:rPr>
      </w:pPr>
      <w:r w:rsidRPr="0021562D">
        <w:rPr>
          <w:rFonts w:ascii="Arial" w:hAnsi="Arial" w:cs="Arial"/>
          <w:w w:val="105"/>
        </w:rPr>
        <w:t>W przypadku, gdy Zamawiający w trakcie odbioru końcowego Robót stwierdzi</w:t>
      </w:r>
      <w:r w:rsidRPr="0021562D">
        <w:rPr>
          <w:rFonts w:ascii="Arial" w:hAnsi="Arial" w:cs="Arial"/>
          <w:spacing w:val="-13"/>
          <w:w w:val="105"/>
        </w:rPr>
        <w:t xml:space="preserve"> </w:t>
      </w:r>
      <w:r w:rsidRPr="0021562D">
        <w:rPr>
          <w:rFonts w:ascii="Arial" w:hAnsi="Arial" w:cs="Arial"/>
          <w:w w:val="105"/>
        </w:rPr>
        <w:t>istnienie</w:t>
      </w:r>
    </w:p>
    <w:p w14:paraId="12A7B449" w14:textId="77777777" w:rsidR="002A6EBA" w:rsidRPr="0021562D" w:rsidRDefault="002A6EBA" w:rsidP="002A6EBA">
      <w:pPr>
        <w:pStyle w:val="Tekstpodstawowy"/>
        <w:spacing w:before="49" w:line="360" w:lineRule="auto"/>
        <w:ind w:left="518"/>
        <w:rPr>
          <w:rFonts w:ascii="Arial" w:hAnsi="Arial" w:cs="Arial"/>
        </w:rPr>
      </w:pPr>
      <w:r w:rsidRPr="0021562D">
        <w:rPr>
          <w:rFonts w:ascii="Arial" w:hAnsi="Arial" w:cs="Arial"/>
          <w:w w:val="105"/>
        </w:rPr>
        <w:t>wad, które nie nadają się do usunięcia, to:</w:t>
      </w:r>
    </w:p>
    <w:p w14:paraId="46BC0034" w14:textId="77777777" w:rsidR="002A6EBA" w:rsidRPr="0021562D" w:rsidRDefault="002A6EBA" w:rsidP="002A6EBA">
      <w:pPr>
        <w:pStyle w:val="Akapitzlist"/>
        <w:numPr>
          <w:ilvl w:val="0"/>
          <w:numId w:val="13"/>
        </w:numPr>
        <w:tabs>
          <w:tab w:val="left" w:pos="864"/>
        </w:tabs>
        <w:spacing w:before="41" w:line="360" w:lineRule="auto"/>
        <w:ind w:right="176" w:hanging="369"/>
        <w:rPr>
          <w:rFonts w:ascii="Arial" w:hAnsi="Arial" w:cs="Arial"/>
        </w:rPr>
      </w:pPr>
      <w:r w:rsidRPr="0021562D">
        <w:rPr>
          <w:rFonts w:ascii="Arial" w:hAnsi="Arial" w:cs="Arial"/>
          <w:w w:val="105"/>
        </w:rPr>
        <w:t>jeżeli możliwe jest użytkowanie przedmiotu umowy zgodnie z przeznaczeniem - może obniżyć odpowiednio</w:t>
      </w:r>
      <w:r w:rsidRPr="0021562D">
        <w:rPr>
          <w:rFonts w:ascii="Arial" w:hAnsi="Arial" w:cs="Arial"/>
          <w:spacing w:val="19"/>
          <w:w w:val="105"/>
        </w:rPr>
        <w:t xml:space="preserve"> </w:t>
      </w:r>
      <w:r w:rsidRPr="0021562D">
        <w:rPr>
          <w:rFonts w:ascii="Arial" w:hAnsi="Arial" w:cs="Arial"/>
          <w:w w:val="105"/>
        </w:rPr>
        <w:t>wynagrodzenie,</w:t>
      </w:r>
    </w:p>
    <w:p w14:paraId="3560A0C2" w14:textId="77777777" w:rsidR="002A6EBA" w:rsidRPr="0021562D" w:rsidRDefault="002A6EBA" w:rsidP="002A6EBA">
      <w:pPr>
        <w:pStyle w:val="Akapitzlist"/>
        <w:numPr>
          <w:ilvl w:val="0"/>
          <w:numId w:val="13"/>
        </w:numPr>
        <w:tabs>
          <w:tab w:val="left" w:pos="864"/>
        </w:tabs>
        <w:spacing w:line="360" w:lineRule="auto"/>
        <w:ind w:left="863" w:hanging="373"/>
        <w:rPr>
          <w:rFonts w:ascii="Arial" w:hAnsi="Arial" w:cs="Arial"/>
        </w:rPr>
      </w:pPr>
      <w:r w:rsidRPr="0021562D">
        <w:rPr>
          <w:rFonts w:ascii="Arial" w:hAnsi="Arial" w:cs="Arial"/>
          <w:w w:val="105"/>
        </w:rPr>
        <w:t>jeżeli wady uniemożliwiają użytkowanie przedmiotu odbioru zgodnie z</w:t>
      </w:r>
      <w:r w:rsidRPr="0021562D">
        <w:rPr>
          <w:rFonts w:ascii="Arial" w:hAnsi="Arial" w:cs="Arial"/>
          <w:spacing w:val="-11"/>
          <w:w w:val="105"/>
        </w:rPr>
        <w:t xml:space="preserve"> </w:t>
      </w:r>
      <w:r w:rsidRPr="0021562D">
        <w:rPr>
          <w:rFonts w:ascii="Arial" w:hAnsi="Arial" w:cs="Arial"/>
          <w:w w:val="105"/>
        </w:rPr>
        <w:t>przeznaczeniem</w:t>
      </w:r>
    </w:p>
    <w:p w14:paraId="57041275" w14:textId="77777777" w:rsidR="002A6EBA" w:rsidRPr="0021562D" w:rsidRDefault="002A6EBA" w:rsidP="002A6EBA">
      <w:pPr>
        <w:pStyle w:val="Tekstpodstawowy"/>
        <w:tabs>
          <w:tab w:val="left" w:pos="1133"/>
        </w:tabs>
        <w:spacing w:before="45" w:line="360" w:lineRule="auto"/>
        <w:ind w:left="848" w:right="212" w:hanging="2"/>
        <w:rPr>
          <w:rFonts w:ascii="Arial" w:hAnsi="Arial" w:cs="Arial"/>
        </w:rPr>
      </w:pPr>
      <w:r w:rsidRPr="0021562D">
        <w:rPr>
          <w:rFonts w:ascii="Arial" w:hAnsi="Arial" w:cs="Arial"/>
          <w:w w:val="105"/>
        </w:rPr>
        <w:t>-</w:t>
      </w:r>
      <w:r w:rsidRPr="0021562D">
        <w:rPr>
          <w:rFonts w:ascii="Arial" w:hAnsi="Arial" w:cs="Arial"/>
          <w:w w:val="105"/>
        </w:rPr>
        <w:tab/>
        <w:t>może odstąpić od umowy w terminie 30 dni od powzięcia wiadomości o okolicznościach stanowiących podstawę</w:t>
      </w:r>
      <w:r w:rsidRPr="0021562D">
        <w:rPr>
          <w:rFonts w:ascii="Arial" w:hAnsi="Arial" w:cs="Arial"/>
          <w:spacing w:val="15"/>
          <w:w w:val="105"/>
        </w:rPr>
        <w:t xml:space="preserve"> </w:t>
      </w:r>
      <w:r w:rsidRPr="0021562D">
        <w:rPr>
          <w:rFonts w:ascii="Arial" w:hAnsi="Arial" w:cs="Arial"/>
          <w:w w:val="105"/>
        </w:rPr>
        <w:t>odstąpienia.</w:t>
      </w:r>
    </w:p>
    <w:p w14:paraId="5245067E" w14:textId="77777777" w:rsidR="002A6EBA" w:rsidRPr="0021562D" w:rsidRDefault="002A6EBA" w:rsidP="002A6EBA">
      <w:pPr>
        <w:pStyle w:val="Akapitzlist"/>
        <w:numPr>
          <w:ilvl w:val="0"/>
          <w:numId w:val="14"/>
        </w:numPr>
        <w:tabs>
          <w:tab w:val="left" w:pos="522"/>
        </w:tabs>
        <w:spacing w:line="360" w:lineRule="auto"/>
        <w:ind w:left="522" w:right="176" w:hanging="387"/>
        <w:rPr>
          <w:rFonts w:ascii="Arial" w:hAnsi="Arial" w:cs="Arial"/>
        </w:rPr>
      </w:pPr>
      <w:r w:rsidRPr="0021562D">
        <w:rPr>
          <w:rFonts w:ascii="Arial" w:hAnsi="Arial" w:cs="Arial"/>
          <w:w w:val="105"/>
        </w:rPr>
        <w:t>W  przypadku  nie   usunięcia   przez   Wykonawcę   wszystkich   wad,   usterek   i   braków w odpowiednich uzgodnionych terminach, zgodnie z ust. 5 Zamawiający - niezależnie od innych środków przewidzianych w umowie - ma prawo zlecić osobom trzecim  usunięcie wad i usterek oraz wykonanie niezrealizowanych Robót na koszt Wykonawcy bez upoważnienia</w:t>
      </w:r>
      <w:r w:rsidRPr="0021562D">
        <w:rPr>
          <w:rFonts w:ascii="Arial" w:hAnsi="Arial" w:cs="Arial"/>
          <w:spacing w:val="14"/>
          <w:w w:val="105"/>
        </w:rPr>
        <w:t xml:space="preserve"> </w:t>
      </w:r>
      <w:r w:rsidRPr="0021562D">
        <w:rPr>
          <w:rFonts w:ascii="Arial" w:hAnsi="Arial" w:cs="Arial"/>
          <w:w w:val="105"/>
        </w:rPr>
        <w:t>sądu.</w:t>
      </w:r>
    </w:p>
    <w:p w14:paraId="3D16F082" w14:textId="77777777" w:rsidR="002A6EBA" w:rsidRPr="0021562D" w:rsidRDefault="002A6EBA" w:rsidP="002A6EBA">
      <w:pPr>
        <w:pStyle w:val="Tekstpodstawowy"/>
        <w:spacing w:line="360" w:lineRule="auto"/>
        <w:jc w:val="center"/>
        <w:rPr>
          <w:rFonts w:ascii="Arial" w:hAnsi="Arial" w:cs="Arial"/>
          <w:b/>
        </w:rPr>
      </w:pPr>
    </w:p>
    <w:p w14:paraId="341571CF" w14:textId="77777777" w:rsidR="002A6EBA" w:rsidRPr="0021562D" w:rsidRDefault="002A6EBA" w:rsidP="002A6EBA">
      <w:pPr>
        <w:spacing w:line="360" w:lineRule="auto"/>
        <w:rPr>
          <w:rFonts w:ascii="Arial" w:hAnsi="Arial" w:cs="Arial"/>
        </w:rPr>
        <w:sectPr w:rsidR="002A6EBA" w:rsidRPr="0021562D" w:rsidSect="00D93662">
          <w:type w:val="continuous"/>
          <w:pgSz w:w="11900" w:h="16820"/>
          <w:pgMar w:top="1500" w:right="1160" w:bottom="280" w:left="1360" w:header="708" w:footer="708" w:gutter="0"/>
          <w:cols w:space="708"/>
        </w:sectPr>
      </w:pPr>
    </w:p>
    <w:p w14:paraId="35BBF016" w14:textId="77777777" w:rsidR="002A6EBA" w:rsidRPr="0021562D" w:rsidRDefault="002A6EBA" w:rsidP="002A6EBA">
      <w:pPr>
        <w:tabs>
          <w:tab w:val="left" w:pos="3983"/>
        </w:tabs>
        <w:jc w:val="both"/>
        <w:rPr>
          <w:rFonts w:ascii="Arial" w:hAnsi="Arial" w:cs="Arial"/>
        </w:rPr>
      </w:pPr>
    </w:p>
    <w:p w14:paraId="05F64653" w14:textId="77777777" w:rsidR="002A6EBA" w:rsidRPr="0021562D" w:rsidRDefault="002A6EBA" w:rsidP="002A6EBA">
      <w:pPr>
        <w:pStyle w:val="Nagwek4"/>
        <w:tabs>
          <w:tab w:val="left" w:pos="3163"/>
        </w:tabs>
        <w:spacing w:before="77" w:line="360" w:lineRule="auto"/>
        <w:ind w:left="3162"/>
        <w:rPr>
          <w:rFonts w:ascii="Arial" w:hAnsi="Arial" w:cs="Arial"/>
        </w:rPr>
      </w:pPr>
      <w:r w:rsidRPr="0021562D">
        <w:rPr>
          <w:rFonts w:ascii="Arial" w:hAnsi="Arial" w:cs="Arial"/>
        </w:rPr>
        <w:t>WYNAGRODZENIE</w:t>
      </w:r>
      <w:r w:rsidRPr="0021562D">
        <w:rPr>
          <w:rFonts w:ascii="Arial" w:hAnsi="Arial" w:cs="Arial"/>
          <w:spacing w:val="8"/>
        </w:rPr>
        <w:t xml:space="preserve"> </w:t>
      </w:r>
      <w:r w:rsidRPr="0021562D">
        <w:rPr>
          <w:rFonts w:ascii="Arial" w:hAnsi="Arial" w:cs="Arial"/>
        </w:rPr>
        <w:t>WYKONAWCY</w:t>
      </w:r>
    </w:p>
    <w:p w14:paraId="53F498D2" w14:textId="77777777" w:rsidR="002A6EBA" w:rsidRPr="0021562D" w:rsidRDefault="002A6EBA" w:rsidP="002A6EBA">
      <w:pPr>
        <w:pStyle w:val="Tekstpodstawowy"/>
        <w:spacing w:before="5" w:line="360" w:lineRule="auto"/>
        <w:jc w:val="left"/>
        <w:rPr>
          <w:rFonts w:ascii="Arial" w:hAnsi="Arial" w:cs="Arial"/>
          <w:b/>
        </w:rPr>
      </w:pPr>
    </w:p>
    <w:p w14:paraId="699792BE" w14:textId="77777777" w:rsidR="002A6EBA" w:rsidRPr="0021562D" w:rsidRDefault="002A6EBA" w:rsidP="002A6EBA">
      <w:pPr>
        <w:spacing w:line="360" w:lineRule="auto"/>
        <w:ind w:left="4449"/>
        <w:rPr>
          <w:rFonts w:ascii="Arial" w:hAnsi="Arial" w:cs="Arial"/>
          <w:b/>
        </w:rPr>
      </w:pPr>
      <w:r w:rsidRPr="0021562D">
        <w:rPr>
          <w:rFonts w:ascii="Arial" w:hAnsi="Arial" w:cs="Arial"/>
          <w:w w:val="110"/>
        </w:rPr>
        <w:t xml:space="preserve">§ </w:t>
      </w:r>
      <w:r w:rsidRPr="0021562D">
        <w:rPr>
          <w:rFonts w:ascii="Arial" w:hAnsi="Arial" w:cs="Arial"/>
          <w:b/>
          <w:w w:val="110"/>
        </w:rPr>
        <w:t>12</w:t>
      </w:r>
    </w:p>
    <w:p w14:paraId="76E576C9" w14:textId="77777777" w:rsidR="002A6EBA" w:rsidRPr="0021562D" w:rsidRDefault="002A6EBA" w:rsidP="002A6EBA">
      <w:pPr>
        <w:pStyle w:val="Tekstpodstawowy"/>
        <w:spacing w:before="7" w:line="360" w:lineRule="auto"/>
        <w:jc w:val="left"/>
        <w:rPr>
          <w:rFonts w:ascii="Arial" w:hAnsi="Arial" w:cs="Arial"/>
          <w:bCs/>
        </w:rPr>
      </w:pPr>
    </w:p>
    <w:p w14:paraId="5C0AEF35" w14:textId="77777777" w:rsidR="002A6EBA" w:rsidRPr="0021562D" w:rsidRDefault="002A6EBA" w:rsidP="002A6EBA">
      <w:pPr>
        <w:pStyle w:val="Akapitzlist"/>
        <w:numPr>
          <w:ilvl w:val="0"/>
          <w:numId w:val="12"/>
        </w:numPr>
        <w:tabs>
          <w:tab w:val="left" w:pos="489"/>
        </w:tabs>
        <w:spacing w:line="360" w:lineRule="auto"/>
        <w:ind w:hanging="372"/>
        <w:rPr>
          <w:rFonts w:ascii="Arial" w:hAnsi="Arial" w:cs="Arial"/>
          <w:bCs/>
        </w:rPr>
      </w:pPr>
      <w:r w:rsidRPr="0021562D">
        <w:rPr>
          <w:rFonts w:ascii="Arial" w:hAnsi="Arial" w:cs="Arial"/>
          <w:bCs/>
          <w:w w:val="105"/>
        </w:rPr>
        <w:t>Wykonawcy za wykonanie umowy w całości przysługuje wynagrodzenie</w:t>
      </w:r>
      <w:r w:rsidRPr="0021562D">
        <w:rPr>
          <w:rFonts w:ascii="Arial" w:hAnsi="Arial" w:cs="Arial"/>
          <w:bCs/>
          <w:spacing w:val="49"/>
          <w:w w:val="105"/>
        </w:rPr>
        <w:t xml:space="preserve"> </w:t>
      </w:r>
      <w:r w:rsidRPr="0021562D">
        <w:rPr>
          <w:rFonts w:ascii="Arial" w:hAnsi="Arial" w:cs="Arial"/>
          <w:bCs/>
          <w:w w:val="105"/>
        </w:rPr>
        <w:t>ryczałtowe,</w:t>
      </w:r>
    </w:p>
    <w:p w14:paraId="2A87BD90" w14:textId="77777777" w:rsidR="002A6EBA" w:rsidRPr="0021562D" w:rsidRDefault="002A6EBA" w:rsidP="002A6EBA">
      <w:pPr>
        <w:pStyle w:val="Tekstpodstawowy"/>
        <w:spacing w:before="33" w:line="360" w:lineRule="auto"/>
        <w:ind w:left="558"/>
        <w:rPr>
          <w:rFonts w:ascii="Arial" w:hAnsi="Arial" w:cs="Arial"/>
        </w:rPr>
      </w:pPr>
      <w:r w:rsidRPr="0021562D">
        <w:rPr>
          <w:rFonts w:ascii="Arial" w:hAnsi="Arial" w:cs="Arial"/>
          <w:bCs/>
          <w:w w:val="105"/>
        </w:rPr>
        <w:t>zgodnie z przedłożoną ofertą, w wysokości: ................................. zł netto</w:t>
      </w:r>
      <w:r w:rsidRPr="0021562D">
        <w:rPr>
          <w:rFonts w:ascii="Arial" w:hAnsi="Arial" w:cs="Arial"/>
          <w:b/>
          <w:w w:val="105"/>
        </w:rPr>
        <w:t xml:space="preserve"> </w:t>
      </w:r>
      <w:bookmarkStart w:id="0" w:name="_Hlk66361005"/>
      <w:r w:rsidRPr="0021562D">
        <w:rPr>
          <w:rFonts w:ascii="Arial" w:hAnsi="Arial" w:cs="Arial"/>
          <w:w w:val="105"/>
        </w:rPr>
        <w:t>(słownie:</w:t>
      </w:r>
    </w:p>
    <w:p w14:paraId="34801A13" w14:textId="77777777" w:rsidR="002A6EBA" w:rsidRPr="0021562D" w:rsidRDefault="002A6EBA" w:rsidP="002A6EBA">
      <w:pPr>
        <w:pStyle w:val="Tekstpodstawowy"/>
        <w:spacing w:before="43" w:line="360" w:lineRule="auto"/>
        <w:ind w:left="562"/>
        <w:rPr>
          <w:rFonts w:ascii="Arial" w:hAnsi="Arial" w:cs="Arial"/>
        </w:rPr>
      </w:pPr>
      <w:r w:rsidRPr="0021562D">
        <w:rPr>
          <w:rFonts w:ascii="Arial" w:hAnsi="Arial" w:cs="Arial"/>
        </w:rPr>
        <w:t xml:space="preserve">.................................................................. 00/100) </w:t>
      </w:r>
      <w:bookmarkEnd w:id="0"/>
      <w:r w:rsidRPr="0021562D">
        <w:rPr>
          <w:rFonts w:ascii="Arial" w:hAnsi="Arial" w:cs="Arial"/>
        </w:rPr>
        <w:t>powiększone o obowiązującą stawkę podatku VAT tj. …………………………………………….. (słownie: ……………………… 00/100), łącznie zł brutto w wysokości …………………………………………………….. (słownie:……………………………………………………………………….………….. 00/100)</w:t>
      </w:r>
    </w:p>
    <w:p w14:paraId="31751FCC" w14:textId="77777777" w:rsidR="002A6EBA" w:rsidRPr="0021562D" w:rsidRDefault="002A6EBA" w:rsidP="002A6EBA">
      <w:pPr>
        <w:pStyle w:val="Akapitzlist"/>
        <w:numPr>
          <w:ilvl w:val="0"/>
          <w:numId w:val="12"/>
        </w:numPr>
        <w:tabs>
          <w:tab w:val="left" w:pos="493"/>
        </w:tabs>
        <w:spacing w:before="45" w:line="360" w:lineRule="auto"/>
        <w:ind w:left="493" w:right="181" w:hanging="363"/>
        <w:rPr>
          <w:rFonts w:ascii="Arial" w:hAnsi="Arial" w:cs="Arial"/>
        </w:rPr>
      </w:pPr>
      <w:r w:rsidRPr="0021562D">
        <w:rPr>
          <w:rFonts w:ascii="Arial" w:hAnsi="Arial" w:cs="Arial"/>
          <w:w w:val="105"/>
        </w:rPr>
        <w:t>Przewiduje się obniżenie wynagrodzenia, wskazanego w ust. 1, z uwagi na zmianę lub ograniczenie faktycznego zakresu realizacji Umowy w szczególności w wyniku okoliczności o których mowa w §</w:t>
      </w:r>
      <w:r w:rsidRPr="0021562D">
        <w:rPr>
          <w:rFonts w:ascii="Arial" w:hAnsi="Arial" w:cs="Arial"/>
          <w:i/>
          <w:w w:val="105"/>
        </w:rPr>
        <w:t xml:space="preserve"> </w:t>
      </w:r>
      <w:r w:rsidRPr="0021562D">
        <w:rPr>
          <w:rFonts w:ascii="Arial" w:hAnsi="Arial" w:cs="Arial"/>
          <w:w w:val="105"/>
        </w:rPr>
        <w:t>21 ust. 1 pkt. 2 i</w:t>
      </w:r>
      <w:r w:rsidRPr="0021562D">
        <w:rPr>
          <w:rFonts w:ascii="Arial" w:hAnsi="Arial" w:cs="Arial"/>
          <w:spacing w:val="55"/>
          <w:w w:val="105"/>
        </w:rPr>
        <w:t xml:space="preserve"> </w:t>
      </w:r>
      <w:r w:rsidRPr="0021562D">
        <w:rPr>
          <w:rFonts w:ascii="Arial" w:hAnsi="Arial" w:cs="Arial"/>
          <w:w w:val="105"/>
        </w:rPr>
        <w:t>3.</w:t>
      </w:r>
    </w:p>
    <w:p w14:paraId="7551A73A" w14:textId="77777777" w:rsidR="002A6EBA" w:rsidRPr="0021562D" w:rsidRDefault="002A6EBA" w:rsidP="002A6EBA">
      <w:pPr>
        <w:jc w:val="center"/>
        <w:rPr>
          <w:rFonts w:ascii="Arial" w:hAnsi="Arial" w:cs="Arial"/>
        </w:rPr>
      </w:pPr>
    </w:p>
    <w:p w14:paraId="2918B601" w14:textId="3D0ED45A" w:rsidR="002A6EBA" w:rsidRPr="00A45F9B" w:rsidRDefault="002A6EBA" w:rsidP="00A45F9B">
      <w:pPr>
        <w:pStyle w:val="Nagwek4"/>
        <w:tabs>
          <w:tab w:val="left" w:pos="3735"/>
        </w:tabs>
        <w:spacing w:line="360" w:lineRule="auto"/>
        <w:ind w:left="3734"/>
        <w:rPr>
          <w:rFonts w:ascii="Arial" w:hAnsi="Arial" w:cs="Arial"/>
        </w:rPr>
      </w:pPr>
      <w:r w:rsidRPr="0021562D">
        <w:rPr>
          <w:rFonts w:ascii="Arial" w:hAnsi="Arial" w:cs="Arial"/>
          <w:w w:val="90"/>
        </w:rPr>
        <w:t>WARUNKI</w:t>
      </w:r>
      <w:r w:rsidRPr="0021562D">
        <w:rPr>
          <w:rFonts w:ascii="Arial" w:hAnsi="Arial" w:cs="Arial"/>
          <w:spacing w:val="-1"/>
          <w:w w:val="90"/>
        </w:rPr>
        <w:t xml:space="preserve"> </w:t>
      </w:r>
      <w:r w:rsidRPr="0021562D">
        <w:rPr>
          <w:rFonts w:ascii="Arial" w:hAnsi="Arial" w:cs="Arial"/>
          <w:w w:val="90"/>
        </w:rPr>
        <w:t>PŁATNOŚCI</w:t>
      </w:r>
    </w:p>
    <w:p w14:paraId="340B1955" w14:textId="77777777" w:rsidR="002A6EBA" w:rsidRPr="0021562D" w:rsidRDefault="002A6EBA" w:rsidP="002A6EBA">
      <w:pPr>
        <w:spacing w:line="360" w:lineRule="auto"/>
        <w:ind w:left="4454"/>
        <w:rPr>
          <w:rFonts w:ascii="Arial" w:hAnsi="Arial" w:cs="Arial"/>
          <w:b/>
        </w:rPr>
      </w:pPr>
      <w:r w:rsidRPr="0021562D">
        <w:rPr>
          <w:rFonts w:ascii="Arial" w:hAnsi="Arial" w:cs="Arial"/>
          <w:w w:val="105"/>
        </w:rPr>
        <w:t>§</w:t>
      </w:r>
      <w:r w:rsidRPr="0021562D">
        <w:rPr>
          <w:rFonts w:ascii="Arial" w:hAnsi="Arial" w:cs="Arial"/>
          <w:spacing w:val="-9"/>
          <w:w w:val="105"/>
        </w:rPr>
        <w:t xml:space="preserve"> </w:t>
      </w:r>
      <w:r w:rsidRPr="0021562D">
        <w:rPr>
          <w:rFonts w:ascii="Arial" w:hAnsi="Arial" w:cs="Arial"/>
          <w:b/>
          <w:w w:val="105"/>
        </w:rPr>
        <w:t>13</w:t>
      </w:r>
    </w:p>
    <w:p w14:paraId="28D7AAF8" w14:textId="7975F397" w:rsidR="002A6EBA" w:rsidRPr="0021562D" w:rsidRDefault="002A6EBA" w:rsidP="002A6EBA">
      <w:pPr>
        <w:pStyle w:val="Akapitzlist"/>
        <w:numPr>
          <w:ilvl w:val="0"/>
          <w:numId w:val="11"/>
        </w:numPr>
        <w:tabs>
          <w:tab w:val="left" w:pos="565"/>
        </w:tabs>
        <w:spacing w:before="45" w:line="360" w:lineRule="auto"/>
        <w:ind w:hanging="451"/>
        <w:jc w:val="left"/>
        <w:rPr>
          <w:rFonts w:ascii="Arial" w:hAnsi="Arial" w:cs="Arial"/>
        </w:rPr>
      </w:pPr>
      <w:r w:rsidRPr="0021562D">
        <w:rPr>
          <w:rFonts w:ascii="Arial" w:hAnsi="Arial" w:cs="Arial"/>
          <w:w w:val="105"/>
        </w:rPr>
        <w:t xml:space="preserve">Rozliczanie za wykonanie przedmiotu umowy nastąpi </w:t>
      </w:r>
      <w:r>
        <w:rPr>
          <w:rFonts w:ascii="Arial" w:hAnsi="Arial" w:cs="Arial"/>
          <w:w w:val="105"/>
        </w:rPr>
        <w:t>na podstawie dwóch faktur: faktury częś</w:t>
      </w:r>
      <w:r w:rsidR="00A45F9B">
        <w:rPr>
          <w:rFonts w:ascii="Arial" w:hAnsi="Arial" w:cs="Arial"/>
          <w:w w:val="105"/>
        </w:rPr>
        <w:t>ciowej wystawionej do końca 2022</w:t>
      </w:r>
      <w:r>
        <w:rPr>
          <w:rFonts w:ascii="Arial" w:hAnsi="Arial" w:cs="Arial"/>
          <w:w w:val="105"/>
        </w:rPr>
        <w:t xml:space="preserve"> r. po zaawansowaniu rzeczowym I </w:t>
      </w:r>
      <w:r>
        <w:rPr>
          <w:rFonts w:ascii="Arial" w:hAnsi="Arial" w:cs="Arial"/>
          <w:w w:val="105"/>
        </w:rPr>
        <w:lastRenderedPageBreak/>
        <w:t>fin</w:t>
      </w:r>
      <w:r w:rsidR="00A45F9B">
        <w:rPr>
          <w:rFonts w:ascii="Arial" w:hAnsi="Arial" w:cs="Arial"/>
          <w:w w:val="105"/>
        </w:rPr>
        <w:t>ansowym na wartość robót min. 18</w:t>
      </w:r>
      <w:r>
        <w:rPr>
          <w:rFonts w:ascii="Arial" w:hAnsi="Arial" w:cs="Arial"/>
          <w:w w:val="105"/>
        </w:rPr>
        <w:t>0 tys. zł, po akceptacji przez Zamawiającego kosztorysu częściowego odbioru robot i faktury końcowej po zakończeniu realizacji zamówienia.</w:t>
      </w:r>
    </w:p>
    <w:p w14:paraId="74C6C4CE" w14:textId="77777777" w:rsidR="002A6EBA" w:rsidRPr="0021562D" w:rsidRDefault="002A6EBA" w:rsidP="002A6EBA">
      <w:pPr>
        <w:pStyle w:val="Akapitzlist"/>
        <w:numPr>
          <w:ilvl w:val="0"/>
          <w:numId w:val="11"/>
        </w:numPr>
        <w:tabs>
          <w:tab w:val="left" w:pos="566"/>
        </w:tabs>
        <w:spacing w:before="45" w:line="360" w:lineRule="auto"/>
        <w:ind w:left="565" w:hanging="364"/>
        <w:jc w:val="both"/>
        <w:rPr>
          <w:rFonts w:ascii="Arial" w:hAnsi="Arial" w:cs="Arial"/>
        </w:rPr>
      </w:pPr>
      <w:r w:rsidRPr="0021562D">
        <w:rPr>
          <w:rFonts w:ascii="Arial" w:hAnsi="Arial" w:cs="Arial"/>
          <w:w w:val="105"/>
        </w:rPr>
        <w:t>Zamawiający nie będzie udzielał</w:t>
      </w:r>
      <w:r w:rsidRPr="0021562D">
        <w:rPr>
          <w:rFonts w:ascii="Arial" w:hAnsi="Arial" w:cs="Arial"/>
          <w:spacing w:val="6"/>
          <w:w w:val="105"/>
        </w:rPr>
        <w:t xml:space="preserve"> </w:t>
      </w:r>
      <w:r w:rsidRPr="0021562D">
        <w:rPr>
          <w:rFonts w:ascii="Arial" w:hAnsi="Arial" w:cs="Arial"/>
          <w:w w:val="105"/>
        </w:rPr>
        <w:t>zaliczek.</w:t>
      </w:r>
    </w:p>
    <w:p w14:paraId="08791571" w14:textId="662EC728" w:rsidR="002A6EBA" w:rsidRPr="0021562D" w:rsidRDefault="002A6EBA" w:rsidP="002A6EBA">
      <w:pPr>
        <w:pStyle w:val="Akapitzlist"/>
        <w:numPr>
          <w:ilvl w:val="0"/>
          <w:numId w:val="11"/>
        </w:numPr>
        <w:tabs>
          <w:tab w:val="left" w:pos="556"/>
        </w:tabs>
        <w:spacing w:before="45" w:line="360" w:lineRule="auto"/>
        <w:ind w:left="561" w:right="184" w:hanging="368"/>
        <w:jc w:val="both"/>
        <w:rPr>
          <w:rFonts w:ascii="Arial" w:hAnsi="Arial" w:cs="Arial"/>
        </w:rPr>
      </w:pPr>
      <w:r>
        <w:rPr>
          <w:rFonts w:ascii="Arial" w:hAnsi="Arial" w:cs="Arial"/>
          <w:w w:val="105"/>
        </w:rPr>
        <w:t>Warunkiem płatności faktury końcowej</w:t>
      </w:r>
      <w:r w:rsidRPr="0021562D">
        <w:rPr>
          <w:rFonts w:ascii="Arial" w:hAnsi="Arial" w:cs="Arial"/>
          <w:w w:val="105"/>
        </w:rPr>
        <w:t xml:space="preserve"> jest w szczególności podpisanie przez obie strony pro</w:t>
      </w:r>
      <w:r w:rsidR="00A45F9B">
        <w:rPr>
          <w:rFonts w:ascii="Arial" w:hAnsi="Arial" w:cs="Arial"/>
          <w:w w:val="105"/>
        </w:rPr>
        <w:t xml:space="preserve">tokołu końcowego odbioru robot wraz z </w:t>
      </w:r>
      <w:r w:rsidRPr="0021562D">
        <w:rPr>
          <w:rFonts w:ascii="Arial" w:hAnsi="Arial" w:cs="Arial"/>
          <w:w w:val="105"/>
        </w:rPr>
        <w:t>przedłożenie</w:t>
      </w:r>
      <w:r w:rsidR="00A45F9B">
        <w:rPr>
          <w:rFonts w:ascii="Arial" w:hAnsi="Arial" w:cs="Arial"/>
          <w:w w:val="105"/>
        </w:rPr>
        <w:t>m</w:t>
      </w:r>
      <w:r w:rsidRPr="0021562D">
        <w:rPr>
          <w:rFonts w:ascii="Arial" w:hAnsi="Arial" w:cs="Arial"/>
          <w:w w:val="105"/>
        </w:rPr>
        <w:t xml:space="preserve"> dokumentów, o k</w:t>
      </w:r>
      <w:r w:rsidR="00A45F9B">
        <w:rPr>
          <w:rFonts w:ascii="Arial" w:hAnsi="Arial" w:cs="Arial"/>
          <w:w w:val="105"/>
        </w:rPr>
        <w:t>tórych mowa w § 11 ust.4 umowy.</w:t>
      </w:r>
    </w:p>
    <w:p w14:paraId="2838343E" w14:textId="612D1138" w:rsidR="002A6EBA" w:rsidRPr="0021562D" w:rsidRDefault="002A6EBA" w:rsidP="002A6EBA">
      <w:pPr>
        <w:pStyle w:val="Akapitzlist"/>
        <w:numPr>
          <w:ilvl w:val="0"/>
          <w:numId w:val="11"/>
        </w:numPr>
        <w:tabs>
          <w:tab w:val="left" w:pos="498"/>
        </w:tabs>
        <w:spacing w:line="360" w:lineRule="auto"/>
        <w:ind w:left="492" w:right="183" w:hanging="361"/>
        <w:jc w:val="both"/>
        <w:rPr>
          <w:rFonts w:ascii="Arial" w:hAnsi="Arial" w:cs="Arial"/>
        </w:rPr>
      </w:pPr>
      <w:r w:rsidRPr="0021562D">
        <w:rPr>
          <w:rFonts w:ascii="Arial" w:hAnsi="Arial" w:cs="Arial"/>
          <w:w w:val="105"/>
        </w:rPr>
        <w:t xml:space="preserve">Zamawiający zapłaci za </w:t>
      </w:r>
      <w:r>
        <w:rPr>
          <w:rFonts w:ascii="Arial" w:hAnsi="Arial" w:cs="Arial"/>
          <w:w w:val="105"/>
        </w:rPr>
        <w:t xml:space="preserve">prawidłowo </w:t>
      </w:r>
      <w:r w:rsidRPr="0021562D">
        <w:rPr>
          <w:rFonts w:ascii="Arial" w:hAnsi="Arial" w:cs="Arial"/>
          <w:w w:val="105"/>
        </w:rPr>
        <w:t xml:space="preserve">wystawioną przez Wykonawcę fakturę w </w:t>
      </w:r>
      <w:r w:rsidR="00A45F9B">
        <w:rPr>
          <w:rFonts w:ascii="Arial" w:hAnsi="Arial" w:cs="Arial"/>
          <w:w w:val="105"/>
        </w:rPr>
        <w:t xml:space="preserve">terminie </w:t>
      </w:r>
      <w:r w:rsidR="00A45F9B" w:rsidRPr="00A45F9B">
        <w:rPr>
          <w:rFonts w:ascii="Arial" w:hAnsi="Arial" w:cs="Arial"/>
          <w:w w:val="105"/>
          <w:highlight w:val="yellow"/>
        </w:rPr>
        <w:t>…………..</w:t>
      </w:r>
      <w:r w:rsidR="00A45F9B">
        <w:rPr>
          <w:rFonts w:ascii="Arial" w:hAnsi="Arial" w:cs="Arial"/>
          <w:w w:val="105"/>
        </w:rPr>
        <w:t xml:space="preserve">  </w:t>
      </w:r>
      <w:r w:rsidRPr="0021562D">
        <w:rPr>
          <w:rFonts w:ascii="Arial" w:hAnsi="Arial" w:cs="Arial"/>
          <w:w w:val="105"/>
        </w:rPr>
        <w:t>od jej doręczenia Zamawiającemu, przelewem na konto Wykonawcy wskazane na fakturze.</w:t>
      </w:r>
    </w:p>
    <w:p w14:paraId="0F38FE1A" w14:textId="77777777" w:rsidR="002A6EBA" w:rsidRPr="0021562D" w:rsidRDefault="002A6EBA" w:rsidP="002A6EBA">
      <w:pPr>
        <w:pStyle w:val="Akapitzlist"/>
        <w:numPr>
          <w:ilvl w:val="0"/>
          <w:numId w:val="11"/>
        </w:numPr>
        <w:tabs>
          <w:tab w:val="left" w:pos="503"/>
        </w:tabs>
        <w:spacing w:line="360" w:lineRule="auto"/>
        <w:ind w:left="502" w:hanging="369"/>
        <w:jc w:val="both"/>
        <w:rPr>
          <w:rFonts w:ascii="Arial" w:hAnsi="Arial" w:cs="Arial"/>
        </w:rPr>
      </w:pPr>
      <w:r w:rsidRPr="0021562D">
        <w:rPr>
          <w:rFonts w:ascii="Arial" w:hAnsi="Arial" w:cs="Arial"/>
          <w:w w:val="105"/>
        </w:rPr>
        <w:t>Za datę zapłaty strony uważać będą datę obciążenia rachunku</w:t>
      </w:r>
      <w:r w:rsidRPr="0021562D">
        <w:rPr>
          <w:rFonts w:ascii="Arial" w:hAnsi="Arial" w:cs="Arial"/>
          <w:spacing w:val="32"/>
          <w:w w:val="105"/>
        </w:rPr>
        <w:t xml:space="preserve"> </w:t>
      </w:r>
      <w:r w:rsidRPr="0021562D">
        <w:rPr>
          <w:rFonts w:ascii="Arial" w:hAnsi="Arial" w:cs="Arial"/>
          <w:w w:val="105"/>
        </w:rPr>
        <w:t>Zamawiającego.</w:t>
      </w:r>
    </w:p>
    <w:p w14:paraId="1878DB2D" w14:textId="77777777" w:rsidR="002A6EBA" w:rsidRPr="0021562D" w:rsidRDefault="002A6EBA" w:rsidP="002A6EBA">
      <w:pPr>
        <w:pStyle w:val="Akapitzlist"/>
        <w:numPr>
          <w:ilvl w:val="0"/>
          <w:numId w:val="11"/>
        </w:numPr>
        <w:tabs>
          <w:tab w:val="left" w:pos="498"/>
        </w:tabs>
        <w:spacing w:before="43" w:line="360" w:lineRule="auto"/>
        <w:ind w:left="494" w:right="182" w:hanging="364"/>
        <w:jc w:val="both"/>
        <w:rPr>
          <w:rFonts w:ascii="Arial" w:hAnsi="Arial" w:cs="Arial"/>
        </w:rPr>
      </w:pPr>
      <w:r w:rsidRPr="0021562D">
        <w:rPr>
          <w:rFonts w:ascii="Arial" w:hAnsi="Arial" w:cs="Arial"/>
          <w:w w:val="105"/>
        </w:rPr>
        <w:t>Wierzyciel nie może bez pisemnej zgody dłużnika pod rygorem nieważności przenieść wierzytelności wynikających z Umowy na osoby</w:t>
      </w:r>
      <w:r w:rsidRPr="0021562D">
        <w:rPr>
          <w:rFonts w:ascii="Arial" w:hAnsi="Arial" w:cs="Arial"/>
          <w:spacing w:val="-5"/>
          <w:w w:val="105"/>
        </w:rPr>
        <w:t xml:space="preserve"> </w:t>
      </w:r>
      <w:r w:rsidRPr="0021562D">
        <w:rPr>
          <w:rFonts w:ascii="Arial" w:hAnsi="Arial" w:cs="Arial"/>
          <w:w w:val="105"/>
        </w:rPr>
        <w:t>trzecie.</w:t>
      </w:r>
    </w:p>
    <w:p w14:paraId="6F7D1BDF" w14:textId="77777777" w:rsidR="002A6EBA" w:rsidRPr="0021562D" w:rsidRDefault="002A6EBA" w:rsidP="002A6EBA">
      <w:pPr>
        <w:pStyle w:val="Akapitzlist"/>
        <w:numPr>
          <w:ilvl w:val="0"/>
          <w:numId w:val="11"/>
        </w:numPr>
        <w:tabs>
          <w:tab w:val="left" w:pos="498"/>
        </w:tabs>
        <w:spacing w:before="9" w:line="360" w:lineRule="auto"/>
        <w:ind w:left="496" w:right="170" w:hanging="360"/>
        <w:jc w:val="both"/>
        <w:rPr>
          <w:rFonts w:ascii="Arial" w:hAnsi="Arial" w:cs="Arial"/>
        </w:rPr>
      </w:pPr>
      <w:r w:rsidRPr="0021562D">
        <w:rPr>
          <w:rFonts w:ascii="Arial" w:hAnsi="Arial" w:cs="Arial"/>
          <w:w w:val="105"/>
        </w:rPr>
        <w:t>Wykonawca może wystawiać ustrukturyzowane faktury elektroniczne w rozumieniu przepisów ustawy z dnia 9 listopada 2018 r. o elektronicznym  fakturowaniu  w zamówieniach publicznych, koncesjach na roboty budowlane lub usługi oraz partnerstwie publiczno-</w:t>
      </w:r>
      <w:r w:rsidRPr="00143DE5">
        <w:rPr>
          <w:rFonts w:ascii="Arial" w:hAnsi="Arial" w:cs="Arial"/>
          <w:w w:val="105"/>
        </w:rPr>
        <w:t>prywatnym (</w:t>
      </w:r>
      <w:r w:rsidRPr="00143DE5">
        <w:rPr>
          <w:rFonts w:ascii="Arial" w:hAnsi="Arial" w:cs="Arial"/>
        </w:rPr>
        <w:t>Dz.U. 2020 poz. 1666</w:t>
      </w:r>
      <w:r w:rsidRPr="00143DE5" w:rsidDel="00356F8B">
        <w:rPr>
          <w:rFonts w:ascii="Arial" w:hAnsi="Arial" w:cs="Arial"/>
          <w:w w:val="105"/>
        </w:rPr>
        <w:t xml:space="preserve"> </w:t>
      </w:r>
      <w:r w:rsidRPr="00143DE5">
        <w:rPr>
          <w:rFonts w:ascii="Arial" w:hAnsi="Arial" w:cs="Arial"/>
          <w:w w:val="105"/>
        </w:rPr>
        <w:t xml:space="preserve"> - ,,Ustawa o</w:t>
      </w:r>
      <w:r w:rsidRPr="00143DE5">
        <w:rPr>
          <w:rFonts w:ascii="Arial" w:hAnsi="Arial" w:cs="Arial"/>
          <w:spacing w:val="-37"/>
          <w:w w:val="105"/>
        </w:rPr>
        <w:t xml:space="preserve"> </w:t>
      </w:r>
      <w:r w:rsidRPr="00143DE5">
        <w:rPr>
          <w:rFonts w:ascii="Arial" w:hAnsi="Arial" w:cs="Arial"/>
          <w:w w:val="105"/>
        </w:rPr>
        <w:t>Fakturowaniu</w:t>
      </w:r>
      <w:r w:rsidRPr="0021562D">
        <w:rPr>
          <w:rFonts w:ascii="Arial" w:hAnsi="Arial" w:cs="Arial"/>
          <w:w w:val="105"/>
        </w:rPr>
        <w:t>").</w:t>
      </w:r>
    </w:p>
    <w:p w14:paraId="2DA321A4" w14:textId="77777777" w:rsidR="002A6EBA" w:rsidRPr="0021562D" w:rsidRDefault="002A6EBA" w:rsidP="002A6EBA">
      <w:pPr>
        <w:pStyle w:val="Akapitzlist"/>
        <w:numPr>
          <w:ilvl w:val="0"/>
          <w:numId w:val="11"/>
        </w:numPr>
        <w:tabs>
          <w:tab w:val="left" w:pos="493"/>
        </w:tabs>
        <w:spacing w:line="360" w:lineRule="auto"/>
        <w:ind w:left="500" w:right="174" w:hanging="374"/>
        <w:jc w:val="both"/>
        <w:rPr>
          <w:rFonts w:ascii="Arial" w:hAnsi="Arial" w:cs="Arial"/>
        </w:rPr>
      </w:pPr>
      <w:r w:rsidRPr="0021562D">
        <w:rPr>
          <w:rFonts w:ascii="Arial" w:hAnsi="Arial" w:cs="Arial"/>
          <w:w w:val="105"/>
        </w:rPr>
        <w:t>W przypadku wystawienia ustrukturyzowanej faktury elektronicznej, o której mowa w ust. 7 powyżej,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w:t>
      </w:r>
      <w:r w:rsidRPr="0021562D">
        <w:rPr>
          <w:rFonts w:ascii="Arial" w:hAnsi="Arial" w:cs="Arial"/>
          <w:spacing w:val="16"/>
          <w:w w:val="105"/>
        </w:rPr>
        <w:t xml:space="preserve"> </w:t>
      </w:r>
      <w:r w:rsidRPr="0021562D">
        <w:rPr>
          <w:rFonts w:ascii="Arial" w:hAnsi="Arial" w:cs="Arial"/>
          <w:w w:val="105"/>
        </w:rPr>
        <w:t>dotyczy.</w:t>
      </w:r>
    </w:p>
    <w:p w14:paraId="664E4C25" w14:textId="77777777" w:rsidR="002A6EBA" w:rsidRPr="0021562D" w:rsidRDefault="002A6EBA" w:rsidP="002A6EBA">
      <w:pPr>
        <w:pStyle w:val="Akapitzlist"/>
        <w:numPr>
          <w:ilvl w:val="0"/>
          <w:numId w:val="11"/>
        </w:numPr>
        <w:spacing w:line="360" w:lineRule="auto"/>
        <w:jc w:val="both"/>
        <w:rPr>
          <w:rFonts w:ascii="Arial" w:hAnsi="Arial" w:cs="Arial"/>
          <w:w w:val="105"/>
        </w:rPr>
      </w:pPr>
      <w:r w:rsidRPr="0021562D">
        <w:rPr>
          <w:rFonts w:ascii="Arial" w:hAnsi="Arial" w:cs="Arial"/>
          <w:w w:val="105"/>
        </w:rPr>
        <w:t xml:space="preserve">Ustrukturyzowaną fakturę elektroniczną należy wysyłać na następujący  adres Zamawiającego na PEF: Nazwa podmiotu:  Nadleśnictwo </w:t>
      </w:r>
      <w:r>
        <w:rPr>
          <w:rFonts w:ascii="Arial" w:hAnsi="Arial" w:cs="Arial"/>
          <w:w w:val="105"/>
        </w:rPr>
        <w:t>radzyń Podlaski</w:t>
      </w:r>
      <w:r w:rsidRPr="0021562D">
        <w:rPr>
          <w:rFonts w:ascii="Arial" w:hAnsi="Arial" w:cs="Arial"/>
          <w:w w:val="105"/>
        </w:rPr>
        <w:t xml:space="preserve">, Adres PEF: NIP </w:t>
      </w:r>
      <w:r>
        <w:rPr>
          <w:rFonts w:ascii="Arial" w:hAnsi="Arial" w:cs="Arial"/>
          <w:w w:val="105"/>
        </w:rPr>
        <w:t>538-000-47-44</w:t>
      </w:r>
    </w:p>
    <w:p w14:paraId="64CC10CA" w14:textId="77777777" w:rsidR="002A6EBA" w:rsidRPr="0021562D" w:rsidRDefault="002A6EBA" w:rsidP="002A6EBA">
      <w:pPr>
        <w:pStyle w:val="Akapitzlist"/>
        <w:numPr>
          <w:ilvl w:val="0"/>
          <w:numId w:val="11"/>
        </w:numPr>
        <w:tabs>
          <w:tab w:val="left" w:pos="503"/>
        </w:tabs>
        <w:spacing w:before="29" w:line="360" w:lineRule="auto"/>
        <w:ind w:left="499" w:right="174" w:hanging="376"/>
        <w:jc w:val="both"/>
        <w:rPr>
          <w:rFonts w:ascii="Arial" w:hAnsi="Arial" w:cs="Arial"/>
        </w:rPr>
      </w:pPr>
      <w:r w:rsidRPr="0021562D">
        <w:rPr>
          <w:rFonts w:ascii="Arial" w:hAnsi="Arial" w:cs="Arial"/>
          <w:w w:val="105"/>
        </w:rPr>
        <w:t>Za chwilę doręczenia ustrukturyzowanej faktury elektronicznej uznawać się będzie chwilę wprowadzenia prawidłowo wystawionej faktury, zawierającej wszystkie  elementy,  o których mowa w ust. 8 powyżej, do konta Zamawiającego na PEF, w sposób umożliwiający Zamawiającemu zapoznanie się z jej</w:t>
      </w:r>
      <w:r w:rsidRPr="0021562D">
        <w:rPr>
          <w:rFonts w:ascii="Arial" w:hAnsi="Arial" w:cs="Arial"/>
          <w:spacing w:val="-41"/>
          <w:w w:val="105"/>
        </w:rPr>
        <w:t xml:space="preserve">  </w:t>
      </w:r>
      <w:r w:rsidRPr="0021562D">
        <w:rPr>
          <w:rFonts w:ascii="Arial" w:hAnsi="Arial" w:cs="Arial"/>
          <w:w w:val="105"/>
        </w:rPr>
        <w:t>treścią.</w:t>
      </w:r>
    </w:p>
    <w:p w14:paraId="03ACFE10" w14:textId="77777777" w:rsidR="002A6EBA" w:rsidRPr="0021562D" w:rsidRDefault="002A6EBA" w:rsidP="002A6EBA">
      <w:pPr>
        <w:pStyle w:val="Akapitzlist"/>
        <w:numPr>
          <w:ilvl w:val="0"/>
          <w:numId w:val="11"/>
        </w:numPr>
        <w:tabs>
          <w:tab w:val="left" w:pos="498"/>
        </w:tabs>
        <w:spacing w:line="360" w:lineRule="auto"/>
        <w:ind w:left="506" w:right="183" w:hanging="383"/>
        <w:jc w:val="both"/>
        <w:rPr>
          <w:rFonts w:ascii="Arial" w:hAnsi="Arial" w:cs="Arial"/>
        </w:rPr>
      </w:pPr>
      <w:r w:rsidRPr="0021562D">
        <w:rPr>
          <w:rFonts w:ascii="Arial" w:hAnsi="Arial" w:cs="Arial"/>
          <w:w w:val="105"/>
        </w:rPr>
        <w:t>W przypadku wystawienia faktury w formie pisemnej, prawidłowo wystawiona faktura powinna być doręczona do siedziby Nadleśnictwa</w:t>
      </w:r>
      <w:r w:rsidRPr="0021562D">
        <w:rPr>
          <w:rFonts w:ascii="Arial" w:hAnsi="Arial" w:cs="Arial"/>
          <w:spacing w:val="40"/>
          <w:w w:val="105"/>
        </w:rPr>
        <w:t xml:space="preserve"> </w:t>
      </w:r>
      <w:r>
        <w:rPr>
          <w:rFonts w:ascii="Arial" w:hAnsi="Arial" w:cs="Arial"/>
          <w:w w:val="105"/>
        </w:rPr>
        <w:t>Radzyń Podlaski.</w:t>
      </w:r>
    </w:p>
    <w:p w14:paraId="1E9B55C6" w14:textId="77777777" w:rsidR="002A6EBA" w:rsidRPr="0021562D" w:rsidRDefault="002A6EBA" w:rsidP="002A6EBA">
      <w:pPr>
        <w:spacing w:line="360" w:lineRule="auto"/>
        <w:jc w:val="both"/>
        <w:rPr>
          <w:rFonts w:ascii="Arial" w:hAnsi="Arial" w:cs="Arial"/>
        </w:rPr>
        <w:sectPr w:rsidR="002A6EBA" w:rsidRPr="0021562D" w:rsidSect="004B562B">
          <w:type w:val="continuous"/>
          <w:pgSz w:w="11900" w:h="16820"/>
          <w:pgMar w:top="1500" w:right="1160" w:bottom="0" w:left="1360" w:header="708" w:footer="708" w:gutter="0"/>
          <w:cols w:space="708"/>
        </w:sectPr>
      </w:pPr>
    </w:p>
    <w:p w14:paraId="48365BFB" w14:textId="77777777" w:rsidR="002A6EBA" w:rsidRPr="0021562D" w:rsidRDefault="002A6EBA" w:rsidP="002A6EBA">
      <w:pPr>
        <w:pStyle w:val="Akapitzlist"/>
        <w:numPr>
          <w:ilvl w:val="0"/>
          <w:numId w:val="11"/>
        </w:numPr>
        <w:tabs>
          <w:tab w:val="left" w:pos="513"/>
        </w:tabs>
        <w:spacing w:before="68" w:line="360" w:lineRule="auto"/>
        <w:ind w:left="507" w:right="167" w:hanging="374"/>
        <w:jc w:val="both"/>
        <w:rPr>
          <w:rFonts w:ascii="Arial" w:hAnsi="Arial" w:cs="Arial"/>
        </w:rPr>
      </w:pPr>
      <w:r w:rsidRPr="0021562D">
        <w:rPr>
          <w:rFonts w:ascii="Arial" w:hAnsi="Arial" w:cs="Arial"/>
          <w:w w:val="105"/>
        </w:rPr>
        <w:lastRenderedPageBreak/>
        <w:t>Z zastrzeżeniem postanowień ust. 15 Wynagrodzenie będzie płatne na rachunek bankowy Wykonawcy wskazany w fakturze. Za dzień dokonania płatności przyjmuje się dzień uznania rachunku bankowego</w:t>
      </w:r>
      <w:r w:rsidRPr="0021562D">
        <w:rPr>
          <w:rFonts w:ascii="Arial" w:hAnsi="Arial" w:cs="Arial"/>
          <w:spacing w:val="24"/>
          <w:w w:val="105"/>
        </w:rPr>
        <w:t xml:space="preserve"> </w:t>
      </w:r>
      <w:r w:rsidRPr="0021562D">
        <w:rPr>
          <w:rFonts w:ascii="Arial" w:hAnsi="Arial" w:cs="Arial"/>
          <w:w w:val="105"/>
        </w:rPr>
        <w:t>Zamawiającego.</w:t>
      </w:r>
    </w:p>
    <w:p w14:paraId="687377DC" w14:textId="77777777" w:rsidR="002A6EBA" w:rsidRPr="0021562D" w:rsidRDefault="002A6EBA" w:rsidP="002A6EBA">
      <w:pPr>
        <w:pStyle w:val="Akapitzlist"/>
        <w:numPr>
          <w:ilvl w:val="0"/>
          <w:numId w:val="11"/>
        </w:numPr>
        <w:tabs>
          <w:tab w:val="left" w:pos="517"/>
        </w:tabs>
        <w:spacing w:line="360" w:lineRule="auto"/>
        <w:ind w:left="516" w:hanging="379"/>
        <w:jc w:val="both"/>
        <w:rPr>
          <w:rFonts w:ascii="Arial" w:hAnsi="Arial" w:cs="Arial"/>
        </w:rPr>
      </w:pPr>
      <w:r w:rsidRPr="0021562D">
        <w:rPr>
          <w:rFonts w:ascii="Arial" w:hAnsi="Arial" w:cs="Arial"/>
          <w:w w:val="105"/>
        </w:rPr>
        <w:t>Podatek VAT naliczony zostanie w wysokości obowiązującej w dniu wystawienia</w:t>
      </w:r>
      <w:r w:rsidRPr="0021562D">
        <w:rPr>
          <w:rFonts w:ascii="Arial" w:hAnsi="Arial" w:cs="Arial"/>
          <w:spacing w:val="12"/>
          <w:w w:val="105"/>
        </w:rPr>
        <w:t xml:space="preserve"> </w:t>
      </w:r>
      <w:r w:rsidRPr="0021562D">
        <w:rPr>
          <w:rFonts w:ascii="Arial" w:hAnsi="Arial" w:cs="Arial"/>
          <w:w w:val="105"/>
        </w:rPr>
        <w:t>faktury.</w:t>
      </w:r>
    </w:p>
    <w:p w14:paraId="30CA1E4C" w14:textId="77777777" w:rsidR="002A6EBA" w:rsidRPr="0021562D" w:rsidRDefault="002A6EBA" w:rsidP="002A6EBA">
      <w:pPr>
        <w:pStyle w:val="Akapitzlist"/>
        <w:numPr>
          <w:ilvl w:val="0"/>
          <w:numId w:val="11"/>
        </w:numPr>
        <w:tabs>
          <w:tab w:val="left" w:pos="508"/>
        </w:tabs>
        <w:spacing w:before="41" w:line="360" w:lineRule="auto"/>
        <w:ind w:left="508" w:right="149" w:hanging="370"/>
        <w:jc w:val="both"/>
        <w:rPr>
          <w:rFonts w:ascii="Arial" w:hAnsi="Arial" w:cs="Arial"/>
        </w:rPr>
      </w:pPr>
      <w:r w:rsidRPr="0021562D">
        <w:rPr>
          <w:rFonts w:ascii="Arial" w:hAnsi="Arial" w:cs="Arial"/>
          <w:w w:val="105"/>
        </w:rPr>
        <w:t xml:space="preserve">Wykonawca przy realizacji Umowy zobowiązuje posługiwać się rachunkiem </w:t>
      </w:r>
      <w:r w:rsidRPr="0021562D">
        <w:rPr>
          <w:rFonts w:ascii="Arial" w:hAnsi="Arial" w:cs="Arial"/>
          <w:w w:val="105"/>
        </w:rPr>
        <w:lastRenderedPageBreak/>
        <w:t>rozliczeniowym o którym mowa w art. 49 ust. 1 pkt 1 ustawy z dnia 29 sierpnia 1997 r. Prawo Bankowe  (tekst jedn.: Dz. U. z 2020 r. poz. 1896 z późn. zm.) zawartym w wykazie podmiotów, o którym mowa w art. 96b ust. 1 ustawy z dnia 11 marca 2004 r. o podatku od towarów i usług (tekst jedn.: Dz. U. z 2020 r. poz. 106 z późn. zm.). Wykonawca przyjmuje do wiadomości, iż Zamawiający przy zapłacie Wynagrodzenia będzie stosował mechanizm podzielonej płatności, o którym mowa w art. 108a ust. 1 ustawy z dnia 11 marca 2004 r. o podatku od towarów i usług (tekst jedn.: Dz. U. z 2020 r. poz. 106 z późn.</w:t>
      </w:r>
      <w:r w:rsidRPr="0021562D">
        <w:rPr>
          <w:rFonts w:ascii="Arial" w:hAnsi="Arial" w:cs="Arial"/>
          <w:spacing w:val="-19"/>
          <w:w w:val="105"/>
        </w:rPr>
        <w:t xml:space="preserve"> </w:t>
      </w:r>
      <w:r w:rsidRPr="0021562D">
        <w:rPr>
          <w:rFonts w:ascii="Arial" w:hAnsi="Arial" w:cs="Arial"/>
          <w:w w:val="105"/>
        </w:rPr>
        <w:t>zm.).</w:t>
      </w:r>
    </w:p>
    <w:p w14:paraId="54F90840" w14:textId="77777777" w:rsidR="002A6EBA" w:rsidRPr="0021562D" w:rsidRDefault="002A6EBA" w:rsidP="002A6EBA">
      <w:pPr>
        <w:pStyle w:val="Akapitzlist"/>
        <w:numPr>
          <w:ilvl w:val="0"/>
          <w:numId w:val="11"/>
        </w:numPr>
        <w:tabs>
          <w:tab w:val="left" w:pos="518"/>
        </w:tabs>
        <w:spacing w:before="5" w:line="360" w:lineRule="auto"/>
        <w:ind w:left="517" w:hanging="380"/>
        <w:jc w:val="left"/>
        <w:rPr>
          <w:rFonts w:ascii="Arial" w:hAnsi="Arial" w:cs="Arial"/>
        </w:rPr>
      </w:pPr>
      <w:r w:rsidRPr="0021562D">
        <w:rPr>
          <w:rFonts w:ascii="Arial" w:hAnsi="Arial" w:cs="Arial"/>
          <w:w w:val="105"/>
        </w:rPr>
        <w:t>Zapłata:</w:t>
      </w:r>
    </w:p>
    <w:p w14:paraId="70BE5364" w14:textId="77777777" w:rsidR="002A6EBA" w:rsidRPr="0021562D" w:rsidRDefault="002A6EBA" w:rsidP="002A6EBA">
      <w:pPr>
        <w:pStyle w:val="Akapitzlist"/>
        <w:numPr>
          <w:ilvl w:val="1"/>
          <w:numId w:val="11"/>
        </w:numPr>
        <w:tabs>
          <w:tab w:val="left" w:pos="1595"/>
        </w:tabs>
        <w:spacing w:before="40" w:line="360" w:lineRule="auto"/>
        <w:ind w:right="147" w:hanging="369"/>
        <w:rPr>
          <w:rFonts w:ascii="Arial" w:hAnsi="Arial" w:cs="Arial"/>
        </w:rPr>
      </w:pPr>
      <w:r w:rsidRPr="0021562D">
        <w:rPr>
          <w:rFonts w:ascii="Arial" w:hAnsi="Arial" w:cs="Arial"/>
          <w:w w:val="105"/>
        </w:rPr>
        <w:t>kwoty odpowiadającej całości albo części kwoty podatku wynikającej z otrzymanej faktury będzie dokonywana na rachunek  VAT, w rozumieniu  art. 2 pkt 37 Wykonawcy ustawy z dnia 11 marca 2004 r. o podatku od towarów  i  usług (tekst jedn.: Dz. U. z 2020 r. poz. 106 z późn.</w:t>
      </w:r>
      <w:r w:rsidRPr="0021562D">
        <w:rPr>
          <w:rFonts w:ascii="Arial" w:hAnsi="Arial" w:cs="Arial"/>
          <w:spacing w:val="5"/>
          <w:w w:val="105"/>
        </w:rPr>
        <w:t xml:space="preserve"> </w:t>
      </w:r>
      <w:r w:rsidRPr="0021562D">
        <w:rPr>
          <w:rFonts w:ascii="Arial" w:hAnsi="Arial" w:cs="Arial"/>
          <w:w w:val="105"/>
        </w:rPr>
        <w:t>zm.),</w:t>
      </w:r>
    </w:p>
    <w:p w14:paraId="509222DB" w14:textId="77777777" w:rsidR="002A6EBA" w:rsidRPr="0021562D" w:rsidRDefault="002A6EBA" w:rsidP="002A6EBA">
      <w:pPr>
        <w:pStyle w:val="Akapitzlist"/>
        <w:numPr>
          <w:ilvl w:val="1"/>
          <w:numId w:val="11"/>
        </w:numPr>
        <w:tabs>
          <w:tab w:val="left" w:pos="1600"/>
        </w:tabs>
        <w:spacing w:before="3" w:line="360" w:lineRule="auto"/>
        <w:ind w:right="150" w:hanging="353"/>
        <w:rPr>
          <w:rFonts w:ascii="Arial" w:hAnsi="Arial" w:cs="Arial"/>
        </w:rPr>
      </w:pPr>
      <w:r w:rsidRPr="0021562D">
        <w:rPr>
          <w:rFonts w:ascii="Arial" w:hAnsi="Arial" w:cs="Arial"/>
          <w:w w:val="105"/>
        </w:rPr>
        <w:t>kwoty odpowiadającej wartości sprzedaży netto wynikającej z  otrzymanej faktury jest dokonywana na rachunek bankowy albo na rachunek w spółdzielczej kasie oszczędnościowo-kredytowej, dla których jest prowadzony rachunek VAT Wykonawcy.</w:t>
      </w:r>
    </w:p>
    <w:p w14:paraId="73E016D0" w14:textId="7EE226C4" w:rsidR="002A6EBA" w:rsidRPr="0021562D" w:rsidRDefault="002A6EBA" w:rsidP="002A6EBA">
      <w:pPr>
        <w:pStyle w:val="Tekstpodstawowy"/>
        <w:spacing w:before="1" w:line="360" w:lineRule="auto"/>
        <w:jc w:val="left"/>
        <w:rPr>
          <w:rFonts w:ascii="Arial" w:hAnsi="Arial" w:cs="Arial"/>
        </w:rPr>
      </w:pPr>
    </w:p>
    <w:p w14:paraId="76D80E7D" w14:textId="77777777" w:rsidR="002A6EBA" w:rsidRPr="0021562D" w:rsidRDefault="002A6EBA" w:rsidP="002A6EBA">
      <w:pPr>
        <w:pStyle w:val="Nagwek4"/>
        <w:tabs>
          <w:tab w:val="left" w:pos="2906"/>
        </w:tabs>
        <w:spacing w:line="360" w:lineRule="auto"/>
        <w:ind w:left="0"/>
        <w:jc w:val="center"/>
        <w:rPr>
          <w:rFonts w:ascii="Arial" w:hAnsi="Arial" w:cs="Arial"/>
        </w:rPr>
      </w:pPr>
      <w:r w:rsidRPr="0021562D">
        <w:rPr>
          <w:rFonts w:ascii="Arial" w:hAnsi="Arial" w:cs="Arial"/>
          <w:w w:val="95"/>
        </w:rPr>
        <w:t>RĘKOJMIA ZA WADY I GWARANCJA</w:t>
      </w:r>
      <w:r w:rsidRPr="0021562D">
        <w:rPr>
          <w:rFonts w:ascii="Arial" w:hAnsi="Arial" w:cs="Arial"/>
          <w:spacing w:val="-7"/>
          <w:w w:val="95"/>
        </w:rPr>
        <w:t xml:space="preserve"> </w:t>
      </w:r>
      <w:r w:rsidRPr="0021562D">
        <w:rPr>
          <w:rFonts w:ascii="Arial" w:hAnsi="Arial" w:cs="Arial"/>
          <w:w w:val="95"/>
        </w:rPr>
        <w:t>JAKOŚCI</w:t>
      </w:r>
    </w:p>
    <w:p w14:paraId="59B0C506" w14:textId="77777777" w:rsidR="002A6EBA" w:rsidRPr="0021562D" w:rsidRDefault="002A6EBA" w:rsidP="002A6EBA">
      <w:pPr>
        <w:spacing w:line="360" w:lineRule="auto"/>
        <w:ind w:left="3265" w:right="3335"/>
        <w:jc w:val="center"/>
        <w:rPr>
          <w:rFonts w:ascii="Arial" w:hAnsi="Arial" w:cs="Arial"/>
          <w:b/>
        </w:rPr>
      </w:pPr>
      <w:r w:rsidRPr="0021562D">
        <w:rPr>
          <w:rFonts w:ascii="Arial" w:hAnsi="Arial" w:cs="Arial"/>
          <w:w w:val="95"/>
        </w:rPr>
        <w:t xml:space="preserve">§  </w:t>
      </w:r>
      <w:r w:rsidRPr="0021562D">
        <w:rPr>
          <w:rFonts w:ascii="Arial" w:hAnsi="Arial" w:cs="Arial"/>
          <w:b/>
          <w:w w:val="95"/>
        </w:rPr>
        <w:t>14</w:t>
      </w:r>
    </w:p>
    <w:p w14:paraId="6D835B82" w14:textId="77777777" w:rsidR="002A6EBA" w:rsidRPr="0021562D" w:rsidRDefault="002A6EBA" w:rsidP="002A6EBA">
      <w:pPr>
        <w:pStyle w:val="Tekstpodstawowy"/>
        <w:spacing w:before="6" w:line="360" w:lineRule="auto"/>
        <w:jc w:val="left"/>
        <w:rPr>
          <w:rFonts w:ascii="Arial" w:hAnsi="Arial" w:cs="Arial"/>
          <w:b/>
        </w:rPr>
      </w:pPr>
    </w:p>
    <w:p w14:paraId="635A6C61" w14:textId="77777777" w:rsidR="002A6EBA" w:rsidRPr="0021562D" w:rsidRDefault="002A6EBA" w:rsidP="002A6EBA">
      <w:pPr>
        <w:spacing w:line="360" w:lineRule="auto"/>
        <w:rPr>
          <w:rFonts w:ascii="Arial" w:hAnsi="Arial" w:cs="Arial"/>
        </w:rPr>
        <w:sectPr w:rsidR="002A6EBA" w:rsidRPr="0021562D" w:rsidSect="00E863A9">
          <w:type w:val="continuous"/>
          <w:pgSz w:w="11900" w:h="16820"/>
          <w:pgMar w:top="1480" w:right="1160" w:bottom="0" w:left="1360" w:header="708" w:footer="708" w:gutter="0"/>
          <w:cols w:space="708"/>
        </w:sectPr>
      </w:pPr>
    </w:p>
    <w:p w14:paraId="1EFCC3A5" w14:textId="0170A8DF" w:rsidR="002A6EBA" w:rsidRPr="0021562D" w:rsidRDefault="002A6EBA" w:rsidP="002A6EBA">
      <w:pPr>
        <w:pStyle w:val="Akapitzlist"/>
        <w:numPr>
          <w:ilvl w:val="0"/>
          <w:numId w:val="10"/>
        </w:numPr>
        <w:spacing w:line="360" w:lineRule="auto"/>
        <w:rPr>
          <w:rFonts w:ascii="Arial" w:hAnsi="Arial" w:cs="Arial"/>
        </w:rPr>
      </w:pPr>
      <w:r w:rsidRPr="0021562D">
        <w:rPr>
          <w:rFonts w:ascii="Arial" w:hAnsi="Arial" w:cs="Arial"/>
        </w:rPr>
        <w:lastRenderedPageBreak/>
        <w:t xml:space="preserve">Wykonawca udziela </w:t>
      </w:r>
      <w:r w:rsidR="00A45F9B">
        <w:rPr>
          <w:rFonts w:ascii="Arial" w:hAnsi="Arial" w:cs="Arial"/>
        </w:rPr>
        <w:t xml:space="preserve">5 </w:t>
      </w:r>
      <w:r w:rsidRPr="0021562D">
        <w:rPr>
          <w:rFonts w:ascii="Arial" w:hAnsi="Arial" w:cs="Arial"/>
        </w:rPr>
        <w:t xml:space="preserve">- letniej nieodpłatnej gwarancji jakości na wykonany przedmiot umowy. </w:t>
      </w:r>
    </w:p>
    <w:p w14:paraId="61EA54D3" w14:textId="77777777" w:rsidR="002A6EBA" w:rsidRPr="0021562D" w:rsidRDefault="002A6EBA" w:rsidP="002A6EBA">
      <w:pPr>
        <w:pStyle w:val="Akapitzlist"/>
        <w:numPr>
          <w:ilvl w:val="0"/>
          <w:numId w:val="10"/>
        </w:numPr>
        <w:tabs>
          <w:tab w:val="left" w:pos="517"/>
        </w:tabs>
        <w:spacing w:line="360" w:lineRule="auto"/>
        <w:ind w:left="518" w:right="152" w:hanging="364"/>
        <w:rPr>
          <w:rFonts w:ascii="Arial" w:hAnsi="Arial" w:cs="Arial"/>
        </w:rPr>
      </w:pPr>
      <w:r w:rsidRPr="0021562D">
        <w:rPr>
          <w:rFonts w:ascii="Arial" w:hAnsi="Arial" w:cs="Arial"/>
          <w:w w:val="105"/>
        </w:rPr>
        <w:t>W okresie gwarancji Wykonawca zapewni we własnym zakresie w ramach wynagrodzenia umownego        naprawy        (usunięcie        wad).         Naprawy        świadczone będą w miarę możliwości w miejscu użytkowania przedmiotu</w:t>
      </w:r>
      <w:r w:rsidRPr="0021562D">
        <w:rPr>
          <w:rFonts w:ascii="Arial" w:hAnsi="Arial" w:cs="Arial"/>
          <w:spacing w:val="6"/>
          <w:w w:val="105"/>
        </w:rPr>
        <w:t xml:space="preserve"> </w:t>
      </w:r>
      <w:r w:rsidRPr="0021562D">
        <w:rPr>
          <w:rFonts w:ascii="Arial" w:hAnsi="Arial" w:cs="Arial"/>
          <w:w w:val="105"/>
        </w:rPr>
        <w:t>umowy.</w:t>
      </w:r>
    </w:p>
    <w:p w14:paraId="75C51238" w14:textId="77777777" w:rsidR="002A6EBA" w:rsidRPr="0021562D" w:rsidRDefault="002A6EBA" w:rsidP="002A6EBA">
      <w:pPr>
        <w:pStyle w:val="Akapitzlist"/>
        <w:numPr>
          <w:ilvl w:val="0"/>
          <w:numId w:val="10"/>
        </w:numPr>
        <w:tabs>
          <w:tab w:val="left" w:pos="517"/>
        </w:tabs>
        <w:spacing w:line="360" w:lineRule="auto"/>
        <w:ind w:left="528" w:right="141" w:hanging="378"/>
        <w:rPr>
          <w:rFonts w:ascii="Arial" w:hAnsi="Arial" w:cs="Arial"/>
        </w:rPr>
      </w:pPr>
      <w:r w:rsidRPr="0021562D">
        <w:rPr>
          <w:rFonts w:ascii="Arial" w:hAnsi="Arial" w:cs="Arial"/>
          <w:w w:val="105"/>
        </w:rPr>
        <w:t>W przypadku wad Robót, Wykonawca zapewnia wykonanie napraw w okresie gwarancji w najkrótszym możliwym terminie uwzględniającym techniczne możliwości ich usunięcia, jednak nie dłuższym niż 7 dni od ich zgłoszenia przez</w:t>
      </w:r>
      <w:r w:rsidRPr="0021562D">
        <w:rPr>
          <w:rFonts w:ascii="Arial" w:hAnsi="Arial" w:cs="Arial"/>
          <w:spacing w:val="-8"/>
          <w:w w:val="105"/>
        </w:rPr>
        <w:t xml:space="preserve"> </w:t>
      </w:r>
      <w:r w:rsidRPr="0021562D">
        <w:rPr>
          <w:rFonts w:ascii="Arial" w:hAnsi="Arial" w:cs="Arial"/>
          <w:w w:val="105"/>
        </w:rPr>
        <w:t>Zamawiającego.</w:t>
      </w:r>
    </w:p>
    <w:p w14:paraId="2458D9F1" w14:textId="77777777" w:rsidR="002A6EBA" w:rsidRPr="0021562D" w:rsidRDefault="002A6EBA" w:rsidP="002A6EBA">
      <w:pPr>
        <w:pStyle w:val="Akapitzlist"/>
        <w:numPr>
          <w:ilvl w:val="0"/>
          <w:numId w:val="10"/>
        </w:numPr>
        <w:tabs>
          <w:tab w:val="left" w:pos="522"/>
        </w:tabs>
        <w:spacing w:line="360" w:lineRule="auto"/>
        <w:ind w:left="513" w:right="149" w:hanging="354"/>
        <w:rPr>
          <w:rFonts w:ascii="Arial" w:hAnsi="Arial" w:cs="Arial"/>
        </w:rPr>
      </w:pPr>
      <w:r w:rsidRPr="0021562D">
        <w:rPr>
          <w:rFonts w:ascii="Arial" w:hAnsi="Arial" w:cs="Arial"/>
          <w:w w:val="105"/>
        </w:rPr>
        <w:t>W przypadku niespełnienia zobowiązań określonych w niniejszym paragrafie Zamawiający może zlecić wykonanie napraw (usunięcia wad) na koszt Wykonawcy bez upoważnienia sądu.</w:t>
      </w:r>
    </w:p>
    <w:p w14:paraId="7FADC618" w14:textId="77777777" w:rsidR="002A6EBA" w:rsidRPr="0021562D" w:rsidRDefault="002A6EBA" w:rsidP="002A6EBA">
      <w:pPr>
        <w:pStyle w:val="Akapitzlist"/>
        <w:numPr>
          <w:ilvl w:val="0"/>
          <w:numId w:val="10"/>
        </w:numPr>
        <w:tabs>
          <w:tab w:val="left" w:pos="517"/>
        </w:tabs>
        <w:spacing w:line="360" w:lineRule="auto"/>
        <w:ind w:left="516" w:hanging="364"/>
        <w:rPr>
          <w:rFonts w:ascii="Arial" w:hAnsi="Arial" w:cs="Arial"/>
        </w:rPr>
      </w:pPr>
      <w:r w:rsidRPr="0021562D">
        <w:rPr>
          <w:rFonts w:ascii="Arial" w:hAnsi="Arial" w:cs="Arial"/>
          <w:w w:val="105"/>
        </w:rPr>
        <w:t>Wykonanie naprawy (usunięcie wad) zostanie stwierdzone w protokołach</w:t>
      </w:r>
      <w:r w:rsidRPr="0021562D">
        <w:rPr>
          <w:rFonts w:ascii="Arial" w:hAnsi="Arial" w:cs="Arial"/>
          <w:spacing w:val="-1"/>
          <w:w w:val="105"/>
        </w:rPr>
        <w:t xml:space="preserve"> </w:t>
      </w:r>
      <w:r w:rsidRPr="0021562D">
        <w:rPr>
          <w:rFonts w:ascii="Arial" w:hAnsi="Arial" w:cs="Arial"/>
          <w:w w:val="105"/>
        </w:rPr>
        <w:t>pousterkowych.</w:t>
      </w:r>
    </w:p>
    <w:p w14:paraId="489574DD" w14:textId="77777777" w:rsidR="002A6EBA" w:rsidRPr="0021562D" w:rsidRDefault="002A6EBA" w:rsidP="002A6EBA">
      <w:pPr>
        <w:pStyle w:val="Akapitzlist"/>
        <w:numPr>
          <w:ilvl w:val="0"/>
          <w:numId w:val="10"/>
        </w:numPr>
        <w:tabs>
          <w:tab w:val="left" w:pos="517"/>
        </w:tabs>
        <w:spacing w:before="41" w:line="360" w:lineRule="auto"/>
        <w:ind w:left="522" w:right="140" w:hanging="363"/>
        <w:rPr>
          <w:rFonts w:ascii="Arial" w:hAnsi="Arial" w:cs="Arial"/>
        </w:rPr>
      </w:pPr>
      <w:r w:rsidRPr="0021562D">
        <w:rPr>
          <w:rFonts w:ascii="Arial" w:hAnsi="Arial" w:cs="Arial"/>
          <w:w w:val="105"/>
        </w:rPr>
        <w:t>W terminie 14 dni przed upływem okresu gwarancji, o których mowa w ust. 1, Zamawiający dokona przy udziale przedstawicieli Wykonawcy odbioru pogwarancyjnego robót budowlanych objętych umową, na zasadach określonych w dokumentacji</w:t>
      </w:r>
      <w:r w:rsidRPr="0021562D">
        <w:rPr>
          <w:rFonts w:ascii="Arial" w:hAnsi="Arial" w:cs="Arial"/>
          <w:spacing w:val="4"/>
          <w:w w:val="105"/>
        </w:rPr>
        <w:t xml:space="preserve"> </w:t>
      </w:r>
      <w:r w:rsidRPr="0021562D">
        <w:rPr>
          <w:rFonts w:ascii="Arial" w:hAnsi="Arial" w:cs="Arial"/>
          <w:w w:val="105"/>
        </w:rPr>
        <w:t>projektowej.</w:t>
      </w:r>
    </w:p>
    <w:p w14:paraId="28B11CBA" w14:textId="77777777" w:rsidR="002A6EBA" w:rsidRPr="0021562D" w:rsidRDefault="002A6EBA" w:rsidP="002A6EBA">
      <w:pPr>
        <w:pStyle w:val="Tekstpodstawowy"/>
        <w:spacing w:line="360" w:lineRule="auto"/>
        <w:jc w:val="left"/>
        <w:rPr>
          <w:rFonts w:ascii="Arial" w:hAnsi="Arial" w:cs="Arial"/>
        </w:rPr>
      </w:pPr>
    </w:p>
    <w:p w14:paraId="2DA7C844" w14:textId="77777777" w:rsidR="002A6EBA" w:rsidRDefault="002A6EBA" w:rsidP="002A6EBA">
      <w:pPr>
        <w:spacing w:line="360" w:lineRule="auto"/>
        <w:rPr>
          <w:rFonts w:ascii="Arial" w:hAnsi="Arial" w:cs="Arial"/>
        </w:rPr>
      </w:pPr>
    </w:p>
    <w:p w14:paraId="44F62E28" w14:textId="77777777" w:rsidR="002312FA" w:rsidRPr="0021562D" w:rsidRDefault="002312FA" w:rsidP="002312FA">
      <w:pPr>
        <w:pStyle w:val="TableParagraph"/>
        <w:sectPr w:rsidR="002312FA" w:rsidRPr="0021562D">
          <w:type w:val="continuous"/>
          <w:pgSz w:w="11900" w:h="16820"/>
          <w:pgMar w:top="1600" w:right="1160" w:bottom="280" w:left="1360" w:header="708" w:footer="708" w:gutter="0"/>
          <w:cols w:space="708"/>
        </w:sectPr>
      </w:pPr>
    </w:p>
    <w:p w14:paraId="18BA9120" w14:textId="77777777" w:rsidR="002A6EBA" w:rsidRPr="0021562D" w:rsidRDefault="002A6EBA" w:rsidP="002A6EBA">
      <w:pPr>
        <w:spacing w:before="91" w:line="360" w:lineRule="auto"/>
        <w:ind w:left="4320"/>
        <w:jc w:val="center"/>
        <w:rPr>
          <w:rFonts w:ascii="Arial" w:hAnsi="Arial" w:cs="Arial"/>
          <w:b/>
          <w:w w:val="110"/>
        </w:rPr>
      </w:pPr>
      <w:r w:rsidRPr="0021562D">
        <w:rPr>
          <w:rFonts w:ascii="Arial" w:hAnsi="Arial" w:cs="Arial"/>
          <w:w w:val="110"/>
        </w:rPr>
        <w:lastRenderedPageBreak/>
        <w:t xml:space="preserve">§ </w:t>
      </w:r>
      <w:r w:rsidRPr="0021562D">
        <w:rPr>
          <w:rFonts w:ascii="Arial" w:hAnsi="Arial" w:cs="Arial"/>
          <w:b/>
          <w:w w:val="110"/>
        </w:rPr>
        <w:t>15</w:t>
      </w:r>
    </w:p>
    <w:p w14:paraId="485E49D9" w14:textId="77777777" w:rsidR="002A6EBA" w:rsidRPr="0021562D" w:rsidRDefault="002A6EBA" w:rsidP="002A6EBA">
      <w:pPr>
        <w:pStyle w:val="Akapitzlist"/>
        <w:numPr>
          <w:ilvl w:val="0"/>
          <w:numId w:val="9"/>
        </w:numPr>
        <w:tabs>
          <w:tab w:val="left" w:pos="522"/>
        </w:tabs>
        <w:spacing w:before="91" w:line="360" w:lineRule="auto"/>
        <w:ind w:right="202" w:hanging="424"/>
        <w:rPr>
          <w:rFonts w:ascii="Arial" w:hAnsi="Arial" w:cs="Arial"/>
          <w:w w:val="105"/>
        </w:rPr>
        <w:sectPr w:rsidR="002A6EBA" w:rsidRPr="0021562D">
          <w:type w:val="continuous"/>
          <w:pgSz w:w="11900" w:h="16820"/>
          <w:pgMar w:top="1600" w:right="1160" w:bottom="280" w:left="1360" w:header="708" w:footer="708" w:gutter="0"/>
          <w:cols w:num="2" w:space="708" w:equalWidth="0">
            <w:col w:w="4888" w:space="40"/>
            <w:col w:w="4452"/>
          </w:cols>
        </w:sectPr>
      </w:pPr>
    </w:p>
    <w:p w14:paraId="6443DFC6" w14:textId="20BE4CB8" w:rsidR="002A6EBA" w:rsidRPr="0021562D" w:rsidRDefault="002A6EBA" w:rsidP="002A6EBA">
      <w:pPr>
        <w:pStyle w:val="Akapitzlist"/>
        <w:numPr>
          <w:ilvl w:val="0"/>
          <w:numId w:val="9"/>
        </w:numPr>
        <w:tabs>
          <w:tab w:val="left" w:pos="522"/>
        </w:tabs>
        <w:spacing w:before="91" w:line="360" w:lineRule="auto"/>
        <w:ind w:right="202" w:hanging="424"/>
        <w:rPr>
          <w:rFonts w:ascii="Arial" w:hAnsi="Arial" w:cs="Arial"/>
        </w:rPr>
      </w:pPr>
      <w:r w:rsidRPr="0021562D">
        <w:rPr>
          <w:rFonts w:ascii="Arial" w:hAnsi="Arial" w:cs="Arial"/>
          <w:w w:val="105"/>
        </w:rPr>
        <w:lastRenderedPageBreak/>
        <w:t xml:space="preserve">Wykonawca      udziela      gwarancji      dla       materiałów       na       okres,       (wskazany w § 14 ust. 1 umowy) nie krótszy niż </w:t>
      </w:r>
      <w:r w:rsidR="00A45F9B">
        <w:rPr>
          <w:rFonts w:ascii="Arial" w:hAnsi="Arial" w:cs="Arial"/>
          <w:w w:val="105"/>
        </w:rPr>
        <w:t>5 lat</w:t>
      </w:r>
      <w:r w:rsidRPr="0021562D">
        <w:rPr>
          <w:rFonts w:ascii="Arial" w:hAnsi="Arial" w:cs="Arial"/>
          <w:w w:val="105"/>
        </w:rPr>
        <w:t xml:space="preserve"> od daty podpisania protokołu  przekazania. Jeżeli na poszczególne materiały lub urządzenia udzielona jest gwarancja producenta na okres dłuższy, okres gwarancji udzielonej przez Wykonawcę odpowiada okresowi gwarancji udzielonej przez</w:t>
      </w:r>
      <w:r w:rsidRPr="0021562D">
        <w:rPr>
          <w:rFonts w:ascii="Arial" w:hAnsi="Arial" w:cs="Arial"/>
          <w:spacing w:val="35"/>
          <w:w w:val="105"/>
        </w:rPr>
        <w:t xml:space="preserve"> </w:t>
      </w:r>
      <w:r w:rsidRPr="0021562D">
        <w:rPr>
          <w:rFonts w:ascii="Arial" w:hAnsi="Arial" w:cs="Arial"/>
          <w:w w:val="105"/>
        </w:rPr>
        <w:t>producenta.</w:t>
      </w:r>
    </w:p>
    <w:p w14:paraId="1AEC95E2" w14:textId="77777777" w:rsidR="002A6EBA" w:rsidRPr="0021562D" w:rsidRDefault="002A6EBA" w:rsidP="002A6EBA">
      <w:pPr>
        <w:pStyle w:val="Akapitzlist"/>
        <w:numPr>
          <w:ilvl w:val="0"/>
          <w:numId w:val="9"/>
        </w:numPr>
        <w:tabs>
          <w:tab w:val="left" w:pos="522"/>
        </w:tabs>
        <w:spacing w:line="360" w:lineRule="auto"/>
        <w:ind w:left="528" w:right="182" w:hanging="408"/>
        <w:rPr>
          <w:rFonts w:ascii="Arial" w:hAnsi="Arial" w:cs="Arial"/>
        </w:rPr>
      </w:pPr>
      <w:r w:rsidRPr="0021562D">
        <w:rPr>
          <w:rFonts w:ascii="Arial" w:hAnsi="Arial" w:cs="Arial"/>
          <w:w w:val="105"/>
        </w:rPr>
        <w:t>W przypadku uszkodzenia materiałów w okresie wskazanym w ust. 1 Wykonawca przystąpi do ich naprawy w terminie nie przekraczającym 24 godziny od zgłoszenia awarii (z wyłączeniem dni ustawowo wolnych od pracy). Wykonawca umożliwi Zamawiającemu bezpośrednie całodobowe zgłaszanie awarii telefonicznie, faksem lub pisemnie  we wszystkie dni</w:t>
      </w:r>
      <w:r w:rsidRPr="0021562D">
        <w:rPr>
          <w:rFonts w:ascii="Arial" w:hAnsi="Arial" w:cs="Arial"/>
          <w:spacing w:val="2"/>
          <w:w w:val="105"/>
        </w:rPr>
        <w:t xml:space="preserve"> </w:t>
      </w:r>
      <w:r w:rsidRPr="0021562D">
        <w:rPr>
          <w:rFonts w:ascii="Arial" w:hAnsi="Arial" w:cs="Arial"/>
          <w:w w:val="105"/>
        </w:rPr>
        <w:t>tygodnia.</w:t>
      </w:r>
    </w:p>
    <w:p w14:paraId="013EC89C" w14:textId="77777777" w:rsidR="002A6EBA" w:rsidRPr="0021562D" w:rsidRDefault="002A6EBA" w:rsidP="002A6EBA">
      <w:pPr>
        <w:pStyle w:val="Akapitzlist"/>
        <w:numPr>
          <w:ilvl w:val="0"/>
          <w:numId w:val="9"/>
        </w:numPr>
        <w:tabs>
          <w:tab w:val="left" w:pos="532"/>
        </w:tabs>
        <w:spacing w:line="360" w:lineRule="auto"/>
        <w:ind w:left="531" w:right="187" w:hanging="410"/>
        <w:rPr>
          <w:rFonts w:ascii="Arial" w:hAnsi="Arial" w:cs="Arial"/>
        </w:rPr>
      </w:pPr>
      <w:r w:rsidRPr="0021562D">
        <w:rPr>
          <w:rFonts w:ascii="Arial" w:hAnsi="Arial" w:cs="Arial"/>
          <w:w w:val="105"/>
        </w:rPr>
        <w:t>Czas usunięcia awarii przez Wykonawcę wynosi 96 godzin od jej zgłoszenia przez Zamawiającego.</w:t>
      </w:r>
    </w:p>
    <w:p w14:paraId="60A2C36A" w14:textId="77777777" w:rsidR="002A6EBA" w:rsidRPr="0021562D" w:rsidRDefault="002A6EBA" w:rsidP="002A6EBA">
      <w:pPr>
        <w:pStyle w:val="Tekstpodstawowy"/>
        <w:spacing w:line="360" w:lineRule="auto"/>
        <w:ind w:left="531" w:right="175" w:hanging="1"/>
        <w:rPr>
          <w:rFonts w:ascii="Arial" w:hAnsi="Arial" w:cs="Arial"/>
          <w:w w:val="105"/>
        </w:rPr>
        <w:sectPr w:rsidR="002A6EBA" w:rsidRPr="0021562D" w:rsidSect="00B411C3">
          <w:type w:val="continuous"/>
          <w:pgSz w:w="11900" w:h="16820"/>
          <w:pgMar w:top="1600" w:right="1160" w:bottom="280" w:left="1360" w:header="708" w:footer="708" w:gutter="0"/>
          <w:cols w:space="40"/>
        </w:sectPr>
      </w:pPr>
      <w:r w:rsidRPr="0021562D">
        <w:rPr>
          <w:rFonts w:ascii="Arial" w:hAnsi="Arial" w:cs="Arial"/>
          <w:w w:val="105"/>
        </w:rPr>
        <w:t xml:space="preserve">W    sytuacji,    w    której    wystąpi    konieczność    sprowadzenia     części    zamiennych, o czym Wykonawca jest zobowiązany poinformować Zamawiającego nie później niż w terminie 96 godzin od zgłoszenia awarii, czas usunięcia </w:t>
      </w:r>
    </w:p>
    <w:p w14:paraId="5F2FA2EE" w14:textId="77777777" w:rsidR="002A6EBA" w:rsidRPr="0021562D" w:rsidRDefault="002A6EBA" w:rsidP="002A6EBA">
      <w:pPr>
        <w:pStyle w:val="Tekstpodstawowy"/>
        <w:spacing w:line="360" w:lineRule="auto"/>
        <w:ind w:left="531" w:right="175" w:hanging="1"/>
        <w:rPr>
          <w:rFonts w:ascii="Arial" w:hAnsi="Arial" w:cs="Arial"/>
        </w:rPr>
      </w:pPr>
      <w:r w:rsidRPr="0021562D">
        <w:rPr>
          <w:rFonts w:ascii="Arial" w:hAnsi="Arial" w:cs="Arial"/>
          <w:w w:val="105"/>
        </w:rPr>
        <w:lastRenderedPageBreak/>
        <w:t>awarii nie może przekroczyć 14 dni roboczych od jej zgłoszenia przez</w:t>
      </w:r>
      <w:r w:rsidRPr="0021562D">
        <w:rPr>
          <w:rFonts w:ascii="Arial" w:hAnsi="Arial" w:cs="Arial"/>
          <w:spacing w:val="-33"/>
          <w:w w:val="105"/>
        </w:rPr>
        <w:t xml:space="preserve"> </w:t>
      </w:r>
      <w:r w:rsidRPr="0021562D">
        <w:rPr>
          <w:rFonts w:ascii="Arial" w:hAnsi="Arial" w:cs="Arial"/>
          <w:w w:val="105"/>
        </w:rPr>
        <w:t>Zamawiającego.</w:t>
      </w:r>
    </w:p>
    <w:p w14:paraId="418A7F91" w14:textId="77777777" w:rsidR="002A6EBA" w:rsidRPr="0021562D" w:rsidRDefault="002A6EBA" w:rsidP="002A6EBA">
      <w:pPr>
        <w:pStyle w:val="Akapitzlist"/>
        <w:numPr>
          <w:ilvl w:val="0"/>
          <w:numId w:val="9"/>
        </w:numPr>
        <w:tabs>
          <w:tab w:val="left" w:pos="538"/>
        </w:tabs>
        <w:spacing w:line="360" w:lineRule="auto"/>
        <w:ind w:left="534" w:right="191" w:hanging="413"/>
        <w:rPr>
          <w:rFonts w:ascii="Arial" w:hAnsi="Arial" w:cs="Arial"/>
        </w:rPr>
      </w:pPr>
      <w:r w:rsidRPr="0021562D">
        <w:rPr>
          <w:rFonts w:ascii="Arial" w:hAnsi="Arial" w:cs="Arial"/>
          <w:w w:val="105"/>
        </w:rPr>
        <w:t>Uprawnienia Zamawiający z tytułu gwarancji nie wyłączają odpowiedzialności Wykonawcy z tytułu</w:t>
      </w:r>
      <w:r w:rsidRPr="0021562D">
        <w:rPr>
          <w:rFonts w:ascii="Arial" w:hAnsi="Arial" w:cs="Arial"/>
          <w:spacing w:val="8"/>
          <w:w w:val="105"/>
        </w:rPr>
        <w:t xml:space="preserve"> </w:t>
      </w:r>
      <w:r w:rsidRPr="0021562D">
        <w:rPr>
          <w:rFonts w:ascii="Arial" w:hAnsi="Arial" w:cs="Arial"/>
          <w:w w:val="105"/>
        </w:rPr>
        <w:t>rękojmi.</w:t>
      </w:r>
    </w:p>
    <w:p w14:paraId="794CC838" w14:textId="77777777" w:rsidR="002A6EBA" w:rsidRPr="0021562D" w:rsidRDefault="002A6EBA" w:rsidP="002A6EBA">
      <w:pPr>
        <w:pStyle w:val="Akapitzlist"/>
        <w:numPr>
          <w:ilvl w:val="0"/>
          <w:numId w:val="9"/>
        </w:numPr>
        <w:tabs>
          <w:tab w:val="left" w:pos="532"/>
        </w:tabs>
        <w:spacing w:line="360" w:lineRule="auto"/>
        <w:ind w:left="541" w:right="181" w:hanging="417"/>
        <w:rPr>
          <w:rFonts w:ascii="Arial" w:hAnsi="Arial" w:cs="Arial"/>
        </w:rPr>
      </w:pPr>
      <w:r w:rsidRPr="0021562D">
        <w:rPr>
          <w:rFonts w:ascii="Arial" w:hAnsi="Arial" w:cs="Arial"/>
          <w:w w:val="105"/>
        </w:rPr>
        <w:t>W przypadku niewykonania obowiązków określonych w  niniejszym  paragrafie Zamawiający ma prawo zlecić usunięcie awarii na koszt i ryzyko Wykonawcy - bez upoważnienia</w:t>
      </w:r>
      <w:r w:rsidRPr="0021562D">
        <w:rPr>
          <w:rFonts w:ascii="Arial" w:hAnsi="Arial" w:cs="Arial"/>
          <w:spacing w:val="21"/>
          <w:w w:val="105"/>
        </w:rPr>
        <w:t xml:space="preserve"> </w:t>
      </w:r>
      <w:r w:rsidRPr="0021562D">
        <w:rPr>
          <w:rFonts w:ascii="Arial" w:hAnsi="Arial" w:cs="Arial"/>
          <w:w w:val="105"/>
        </w:rPr>
        <w:t>sądu.</w:t>
      </w:r>
    </w:p>
    <w:p w14:paraId="11AA17CA" w14:textId="77777777" w:rsidR="002A6EBA" w:rsidRPr="0021562D" w:rsidRDefault="002A6EBA" w:rsidP="002A6EBA">
      <w:pPr>
        <w:pStyle w:val="Tekstpodstawowy"/>
        <w:spacing w:line="360" w:lineRule="auto"/>
        <w:jc w:val="left"/>
        <w:rPr>
          <w:rFonts w:ascii="Arial" w:hAnsi="Arial" w:cs="Arial"/>
        </w:rPr>
        <w:sectPr w:rsidR="002A6EBA" w:rsidRPr="0021562D" w:rsidSect="00882F89">
          <w:type w:val="continuous"/>
          <w:pgSz w:w="11900" w:h="16820"/>
          <w:pgMar w:top="1600" w:right="1160" w:bottom="280" w:left="1360" w:header="708" w:footer="708" w:gutter="0"/>
          <w:cols w:space="40"/>
        </w:sectPr>
      </w:pPr>
    </w:p>
    <w:p w14:paraId="7554AE43" w14:textId="77777777" w:rsidR="002A6EBA" w:rsidRPr="0021562D" w:rsidRDefault="002A6EBA" w:rsidP="002A6EBA">
      <w:pPr>
        <w:pStyle w:val="Tekstpodstawowy"/>
        <w:spacing w:line="360" w:lineRule="auto"/>
        <w:jc w:val="left"/>
        <w:rPr>
          <w:rFonts w:ascii="Arial" w:hAnsi="Arial" w:cs="Arial"/>
        </w:rPr>
      </w:pPr>
    </w:p>
    <w:p w14:paraId="4CAE42A4" w14:textId="77777777" w:rsidR="002A6EBA" w:rsidRPr="00422AAE" w:rsidRDefault="002A6EBA" w:rsidP="002A6EBA">
      <w:pPr>
        <w:pStyle w:val="Nagwek4"/>
        <w:tabs>
          <w:tab w:val="left" w:pos="3507"/>
        </w:tabs>
        <w:spacing w:line="360" w:lineRule="auto"/>
        <w:rPr>
          <w:rFonts w:ascii="Arial" w:hAnsi="Arial" w:cs="Arial"/>
        </w:rPr>
      </w:pPr>
      <w:r w:rsidRPr="0021562D">
        <w:rPr>
          <w:rFonts w:ascii="Arial" w:hAnsi="Arial" w:cs="Arial"/>
          <w:w w:val="90"/>
        </w:rPr>
        <w:t>ODSTĄPIENIE  OD</w:t>
      </w:r>
      <w:r w:rsidRPr="0021562D">
        <w:rPr>
          <w:rFonts w:ascii="Arial" w:hAnsi="Arial" w:cs="Arial"/>
          <w:spacing w:val="-17"/>
          <w:w w:val="90"/>
        </w:rPr>
        <w:t xml:space="preserve"> </w:t>
      </w:r>
      <w:r w:rsidRPr="0021562D">
        <w:rPr>
          <w:rFonts w:ascii="Arial" w:hAnsi="Arial" w:cs="Arial"/>
          <w:w w:val="90"/>
        </w:rPr>
        <w:t>UMOWY</w:t>
      </w:r>
    </w:p>
    <w:p w14:paraId="543F629F" w14:textId="77777777" w:rsidR="002A6EBA" w:rsidRPr="0021562D" w:rsidRDefault="002A6EBA" w:rsidP="002A6EBA">
      <w:pPr>
        <w:spacing w:line="360" w:lineRule="auto"/>
        <w:ind w:left="3239" w:right="3335"/>
        <w:jc w:val="center"/>
        <w:rPr>
          <w:rFonts w:ascii="Arial" w:hAnsi="Arial" w:cs="Arial"/>
          <w:b/>
        </w:rPr>
      </w:pPr>
      <w:r w:rsidRPr="0021562D">
        <w:rPr>
          <w:rFonts w:ascii="Arial" w:hAnsi="Arial" w:cs="Arial"/>
        </w:rPr>
        <w:t>§</w:t>
      </w:r>
      <w:r w:rsidRPr="0021562D">
        <w:rPr>
          <w:rFonts w:ascii="Arial" w:hAnsi="Arial" w:cs="Arial"/>
          <w:spacing w:val="-17"/>
        </w:rPr>
        <w:t xml:space="preserve"> </w:t>
      </w:r>
      <w:r w:rsidRPr="0021562D">
        <w:rPr>
          <w:rFonts w:ascii="Arial" w:hAnsi="Arial" w:cs="Arial"/>
          <w:b/>
        </w:rPr>
        <w:t>16</w:t>
      </w:r>
    </w:p>
    <w:p w14:paraId="1EB74DD2" w14:textId="77777777" w:rsidR="002A6EBA" w:rsidRPr="0021562D" w:rsidRDefault="002A6EBA" w:rsidP="002A6EBA">
      <w:pPr>
        <w:spacing w:before="5" w:line="360" w:lineRule="auto"/>
        <w:rPr>
          <w:rFonts w:ascii="Arial" w:hAnsi="Arial" w:cs="Arial"/>
          <w:b/>
        </w:rPr>
      </w:pPr>
    </w:p>
    <w:p w14:paraId="793145E1" w14:textId="77777777" w:rsidR="002A6EBA" w:rsidRPr="0021562D" w:rsidRDefault="002A6EBA" w:rsidP="002A6EBA">
      <w:pPr>
        <w:numPr>
          <w:ilvl w:val="0"/>
          <w:numId w:val="8"/>
        </w:numPr>
        <w:tabs>
          <w:tab w:val="left" w:pos="566"/>
        </w:tabs>
        <w:spacing w:line="360" w:lineRule="auto"/>
        <w:ind w:right="178" w:hanging="442"/>
        <w:jc w:val="both"/>
        <w:rPr>
          <w:rFonts w:ascii="Arial" w:hAnsi="Arial" w:cs="Arial"/>
        </w:rPr>
      </w:pPr>
      <w:r w:rsidRPr="0021562D">
        <w:rPr>
          <w:rFonts w:ascii="Arial" w:hAnsi="Arial" w:cs="Arial"/>
          <w:w w:val="105"/>
        </w:rPr>
        <w:t>Zamawiającemu w terminie 30 dni od powzięcia wiadomości o zdarzeniu stanowiącym podstawę odstąpienia (oprócz pkt 3-4) - poza przypadkami określonymi w kodeksie cywilnym - przysługuje prawo do odstąpienia od Umowy w całości lub w części niewykonanej w sytuacji</w:t>
      </w:r>
      <w:r w:rsidRPr="0021562D">
        <w:rPr>
          <w:rFonts w:ascii="Arial" w:hAnsi="Arial" w:cs="Arial"/>
          <w:spacing w:val="-7"/>
          <w:w w:val="105"/>
        </w:rPr>
        <w:t xml:space="preserve"> </w:t>
      </w:r>
      <w:r w:rsidRPr="0021562D">
        <w:rPr>
          <w:rFonts w:ascii="Arial" w:hAnsi="Arial" w:cs="Arial"/>
          <w:w w:val="105"/>
        </w:rPr>
        <w:t>kiedy:</w:t>
      </w:r>
    </w:p>
    <w:p w14:paraId="7252CBB6" w14:textId="77777777" w:rsidR="002A6EBA" w:rsidRPr="0021562D" w:rsidRDefault="002A6EBA" w:rsidP="002A6EBA">
      <w:pPr>
        <w:numPr>
          <w:ilvl w:val="1"/>
          <w:numId w:val="8"/>
        </w:numPr>
        <w:tabs>
          <w:tab w:val="left" w:pos="1002"/>
        </w:tabs>
        <w:spacing w:before="16" w:line="360" w:lineRule="auto"/>
        <w:jc w:val="both"/>
        <w:rPr>
          <w:rFonts w:ascii="Arial" w:hAnsi="Arial" w:cs="Arial"/>
        </w:rPr>
      </w:pPr>
      <w:r w:rsidRPr="0021562D">
        <w:rPr>
          <w:rFonts w:ascii="Arial" w:hAnsi="Arial" w:cs="Arial"/>
          <w:w w:val="105"/>
        </w:rPr>
        <w:t>zostanie zgłoszona likwidacja lub rozwiązanie</w:t>
      </w:r>
      <w:r w:rsidRPr="0021562D">
        <w:rPr>
          <w:rFonts w:ascii="Arial" w:hAnsi="Arial" w:cs="Arial"/>
          <w:spacing w:val="-14"/>
          <w:w w:val="105"/>
        </w:rPr>
        <w:t xml:space="preserve"> </w:t>
      </w:r>
      <w:r w:rsidRPr="0021562D">
        <w:rPr>
          <w:rFonts w:ascii="Arial" w:hAnsi="Arial" w:cs="Arial"/>
          <w:w w:val="105"/>
        </w:rPr>
        <w:t>firmy,</w:t>
      </w:r>
    </w:p>
    <w:p w14:paraId="6D5DF26F" w14:textId="77777777" w:rsidR="002A6EBA" w:rsidRPr="0021562D" w:rsidRDefault="002A6EBA" w:rsidP="002A6EBA">
      <w:pPr>
        <w:numPr>
          <w:ilvl w:val="1"/>
          <w:numId w:val="8"/>
        </w:numPr>
        <w:tabs>
          <w:tab w:val="left" w:pos="997"/>
        </w:tabs>
        <w:spacing w:before="54" w:line="360" w:lineRule="auto"/>
        <w:ind w:left="996" w:hanging="431"/>
        <w:jc w:val="both"/>
        <w:rPr>
          <w:rFonts w:ascii="Arial" w:hAnsi="Arial" w:cs="Arial"/>
        </w:rPr>
      </w:pPr>
      <w:r w:rsidRPr="0021562D">
        <w:rPr>
          <w:rFonts w:ascii="Arial" w:hAnsi="Arial" w:cs="Arial"/>
          <w:w w:val="105"/>
        </w:rPr>
        <w:t>zostanie</w:t>
      </w:r>
      <w:r w:rsidRPr="0021562D">
        <w:rPr>
          <w:rFonts w:ascii="Arial" w:hAnsi="Arial" w:cs="Arial"/>
          <w:spacing w:val="-15"/>
          <w:w w:val="105"/>
        </w:rPr>
        <w:t xml:space="preserve"> </w:t>
      </w:r>
      <w:r w:rsidRPr="0021562D">
        <w:rPr>
          <w:rFonts w:ascii="Arial" w:hAnsi="Arial" w:cs="Arial"/>
          <w:w w:val="105"/>
        </w:rPr>
        <w:t>wydany</w:t>
      </w:r>
      <w:r w:rsidRPr="0021562D">
        <w:rPr>
          <w:rFonts w:ascii="Arial" w:hAnsi="Arial" w:cs="Arial"/>
          <w:spacing w:val="-13"/>
          <w:w w:val="105"/>
        </w:rPr>
        <w:t xml:space="preserve"> </w:t>
      </w:r>
      <w:r w:rsidRPr="0021562D">
        <w:rPr>
          <w:rFonts w:ascii="Arial" w:hAnsi="Arial" w:cs="Arial"/>
          <w:w w:val="105"/>
        </w:rPr>
        <w:t>nakaz</w:t>
      </w:r>
      <w:r w:rsidRPr="0021562D">
        <w:rPr>
          <w:rFonts w:ascii="Arial" w:hAnsi="Arial" w:cs="Arial"/>
          <w:spacing w:val="-11"/>
          <w:w w:val="105"/>
        </w:rPr>
        <w:t xml:space="preserve"> </w:t>
      </w:r>
      <w:r w:rsidRPr="0021562D">
        <w:rPr>
          <w:rFonts w:ascii="Arial" w:hAnsi="Arial" w:cs="Arial"/>
          <w:w w:val="105"/>
        </w:rPr>
        <w:t>zajęcia</w:t>
      </w:r>
      <w:r w:rsidRPr="0021562D">
        <w:rPr>
          <w:rFonts w:ascii="Arial" w:hAnsi="Arial" w:cs="Arial"/>
          <w:spacing w:val="-7"/>
          <w:w w:val="105"/>
        </w:rPr>
        <w:t xml:space="preserve"> </w:t>
      </w:r>
      <w:r w:rsidRPr="0021562D">
        <w:rPr>
          <w:rFonts w:ascii="Arial" w:hAnsi="Arial" w:cs="Arial"/>
          <w:w w:val="105"/>
        </w:rPr>
        <w:t>majątku</w:t>
      </w:r>
      <w:r w:rsidRPr="0021562D">
        <w:rPr>
          <w:rFonts w:ascii="Arial" w:hAnsi="Arial" w:cs="Arial"/>
          <w:spacing w:val="-4"/>
          <w:w w:val="105"/>
        </w:rPr>
        <w:t xml:space="preserve"> </w:t>
      </w:r>
      <w:r w:rsidRPr="0021562D">
        <w:rPr>
          <w:rFonts w:ascii="Arial" w:hAnsi="Arial" w:cs="Arial"/>
          <w:w w:val="105"/>
        </w:rPr>
        <w:t>Wykonawcy,</w:t>
      </w:r>
    </w:p>
    <w:p w14:paraId="482A8D20" w14:textId="77777777" w:rsidR="002A6EBA" w:rsidRPr="0021562D" w:rsidRDefault="002A6EBA" w:rsidP="002A6EBA">
      <w:pPr>
        <w:numPr>
          <w:ilvl w:val="1"/>
          <w:numId w:val="8"/>
        </w:numPr>
        <w:tabs>
          <w:tab w:val="left" w:pos="989"/>
        </w:tabs>
        <w:spacing w:before="41" w:line="360" w:lineRule="auto"/>
        <w:ind w:left="984" w:right="171" w:hanging="444"/>
        <w:jc w:val="both"/>
        <w:rPr>
          <w:rFonts w:ascii="Arial" w:hAnsi="Arial" w:cs="Arial"/>
        </w:rPr>
      </w:pPr>
      <w:r w:rsidRPr="0021562D">
        <w:rPr>
          <w:rFonts w:ascii="Arial" w:hAnsi="Arial" w:cs="Arial"/>
          <w:w w:val="105"/>
          <w:position w:val="1"/>
        </w:rPr>
        <w:t>Wykonawca nie rozpoczął wykonywania robót budowlanych lub ich części  lub</w:t>
      </w:r>
      <w:r w:rsidRPr="0021562D">
        <w:rPr>
          <w:rFonts w:ascii="Arial" w:hAnsi="Arial" w:cs="Arial"/>
          <w:w w:val="105"/>
        </w:rPr>
        <w:t xml:space="preserve"> przerwał   realizację   Umowy    i    jej    nie    realizuje    przez    okres    dłuższy    niż </w:t>
      </w:r>
      <w:r>
        <w:rPr>
          <w:rFonts w:ascii="Arial" w:hAnsi="Arial" w:cs="Arial"/>
          <w:w w:val="105"/>
        </w:rPr>
        <w:t>30</w:t>
      </w:r>
      <w:r w:rsidRPr="0021562D">
        <w:rPr>
          <w:rFonts w:ascii="Arial" w:hAnsi="Arial" w:cs="Arial"/>
          <w:spacing w:val="28"/>
          <w:w w:val="105"/>
        </w:rPr>
        <w:t xml:space="preserve"> </w:t>
      </w:r>
      <w:r w:rsidRPr="0021562D">
        <w:rPr>
          <w:rFonts w:ascii="Arial" w:hAnsi="Arial" w:cs="Arial"/>
          <w:w w:val="105"/>
        </w:rPr>
        <w:t>dni,</w:t>
      </w:r>
    </w:p>
    <w:p w14:paraId="2374E7C2" w14:textId="77777777" w:rsidR="002A6EBA" w:rsidRPr="0021562D" w:rsidRDefault="002A6EBA" w:rsidP="002A6EBA">
      <w:pPr>
        <w:numPr>
          <w:ilvl w:val="1"/>
          <w:numId w:val="8"/>
        </w:numPr>
        <w:tabs>
          <w:tab w:val="left" w:pos="993"/>
        </w:tabs>
        <w:spacing w:before="29" w:line="360" w:lineRule="auto"/>
        <w:ind w:left="993" w:right="174" w:hanging="423"/>
        <w:jc w:val="both"/>
        <w:rPr>
          <w:rFonts w:ascii="Arial" w:hAnsi="Arial" w:cs="Arial"/>
        </w:rPr>
      </w:pPr>
      <w:r w:rsidRPr="0021562D">
        <w:rPr>
          <w:rFonts w:ascii="Arial" w:hAnsi="Arial" w:cs="Arial"/>
          <w:w w:val="105"/>
        </w:rPr>
        <w:t xml:space="preserve">Wykonawca wykonuje roboty niezgodnie z Umową, a w szczególności z dokumentacją techniczną, i pomimo wezwania przez Zamawiającego - nie </w:t>
      </w:r>
      <w:r w:rsidRPr="0021562D">
        <w:rPr>
          <w:rFonts w:ascii="Arial" w:hAnsi="Arial" w:cs="Arial"/>
          <w:w w:val="105"/>
        </w:rPr>
        <w:lastRenderedPageBreak/>
        <w:t>rozpoczął w terminie 7 dni od wezwania przez Zamawiającego wykonywania robót zgodnie z</w:t>
      </w:r>
      <w:r w:rsidRPr="0021562D">
        <w:rPr>
          <w:rFonts w:ascii="Arial" w:hAnsi="Arial" w:cs="Arial"/>
          <w:spacing w:val="33"/>
          <w:w w:val="105"/>
        </w:rPr>
        <w:t xml:space="preserve"> </w:t>
      </w:r>
      <w:r w:rsidRPr="0021562D">
        <w:rPr>
          <w:rFonts w:ascii="Arial" w:hAnsi="Arial" w:cs="Arial"/>
          <w:w w:val="105"/>
        </w:rPr>
        <w:t>Umową,</w:t>
      </w:r>
    </w:p>
    <w:p w14:paraId="56EBBCDD" w14:textId="77777777" w:rsidR="002A6EBA" w:rsidRPr="0021562D" w:rsidRDefault="002A6EBA" w:rsidP="002A6EBA">
      <w:pPr>
        <w:numPr>
          <w:ilvl w:val="1"/>
          <w:numId w:val="8"/>
        </w:numPr>
        <w:tabs>
          <w:tab w:val="left" w:pos="1002"/>
        </w:tabs>
        <w:spacing w:before="12" w:line="360" w:lineRule="auto"/>
        <w:ind w:hanging="435"/>
        <w:jc w:val="both"/>
        <w:rPr>
          <w:rFonts w:ascii="Arial" w:hAnsi="Arial" w:cs="Arial"/>
        </w:rPr>
      </w:pPr>
      <w:r w:rsidRPr="0021562D">
        <w:rPr>
          <w:rFonts w:ascii="Arial" w:hAnsi="Arial" w:cs="Arial"/>
          <w:w w:val="105"/>
        </w:rPr>
        <w:t>zajdzie okoliczność określona w §11 ust. 6 pkt 2 Umowy,</w:t>
      </w:r>
    </w:p>
    <w:p w14:paraId="2CB95DC0" w14:textId="77777777" w:rsidR="002A6EBA" w:rsidRPr="0021562D" w:rsidRDefault="002A6EBA" w:rsidP="002A6EBA">
      <w:pPr>
        <w:numPr>
          <w:ilvl w:val="1"/>
          <w:numId w:val="8"/>
        </w:numPr>
        <w:tabs>
          <w:tab w:val="left" w:pos="1005"/>
        </w:tabs>
        <w:spacing w:before="54" w:line="360" w:lineRule="auto"/>
        <w:ind w:left="996" w:right="197" w:hanging="428"/>
        <w:jc w:val="both"/>
        <w:rPr>
          <w:rFonts w:ascii="Arial" w:hAnsi="Arial" w:cs="Arial"/>
        </w:rPr>
      </w:pPr>
      <w:r w:rsidRPr="0021562D">
        <w:rPr>
          <w:rFonts w:ascii="Arial" w:hAnsi="Arial" w:cs="Arial"/>
          <w:w w:val="105"/>
        </w:rPr>
        <w:t>nastąpi   inne   rażące   naruszenie    przez   Wykonawcę    obowiązków   wynikających z Umowy lub przepisów</w:t>
      </w:r>
      <w:r w:rsidRPr="0021562D">
        <w:rPr>
          <w:rFonts w:ascii="Arial" w:hAnsi="Arial" w:cs="Arial"/>
          <w:spacing w:val="-1"/>
          <w:w w:val="105"/>
        </w:rPr>
        <w:t xml:space="preserve"> </w:t>
      </w:r>
      <w:r w:rsidRPr="0021562D">
        <w:rPr>
          <w:rFonts w:ascii="Arial" w:hAnsi="Arial" w:cs="Arial"/>
          <w:w w:val="105"/>
        </w:rPr>
        <w:t>prawa,</w:t>
      </w:r>
    </w:p>
    <w:p w14:paraId="5E4E6511" w14:textId="77777777" w:rsidR="002A6EBA" w:rsidRDefault="002A6EBA" w:rsidP="002A6EBA">
      <w:pPr>
        <w:numPr>
          <w:ilvl w:val="1"/>
          <w:numId w:val="8"/>
        </w:numPr>
        <w:tabs>
          <w:tab w:val="left" w:pos="995"/>
        </w:tabs>
        <w:spacing w:before="12" w:line="360" w:lineRule="auto"/>
        <w:ind w:left="1004" w:right="174" w:hanging="433"/>
        <w:jc w:val="both"/>
        <w:rPr>
          <w:rFonts w:ascii="Arial" w:hAnsi="Arial" w:cs="Arial"/>
        </w:rPr>
      </w:pPr>
      <w:r w:rsidRPr="0021562D">
        <w:rPr>
          <w:rFonts w:ascii="Arial" w:hAnsi="Arial" w:cs="Arial"/>
          <w:w w:val="105"/>
        </w:rPr>
        <w:t>w przypadku zaistnienia istotnej zmiany okoliczności powodującej, że wykonanie Umowy nie leży w interesie publicznym czego nie można było przewidzieć w</w:t>
      </w:r>
      <w:r w:rsidRPr="0021562D">
        <w:rPr>
          <w:rFonts w:ascii="Arial" w:hAnsi="Arial" w:cs="Arial"/>
          <w:spacing w:val="33"/>
          <w:w w:val="105"/>
        </w:rPr>
        <w:t xml:space="preserve"> </w:t>
      </w:r>
      <w:r w:rsidRPr="0021562D">
        <w:rPr>
          <w:rFonts w:ascii="Arial" w:hAnsi="Arial" w:cs="Arial"/>
          <w:w w:val="105"/>
        </w:rPr>
        <w:t>chwili</w:t>
      </w:r>
      <w:r w:rsidRPr="0021562D">
        <w:rPr>
          <w:rFonts w:ascii="Arial" w:hAnsi="Arial" w:cs="Arial"/>
        </w:rPr>
        <w:t xml:space="preserve"> zawarcia Umowy</w:t>
      </w:r>
      <w:r>
        <w:rPr>
          <w:rFonts w:ascii="Arial" w:hAnsi="Arial" w:cs="Arial"/>
        </w:rPr>
        <w:t>,</w:t>
      </w:r>
    </w:p>
    <w:p w14:paraId="0157B593" w14:textId="2F2FFD26" w:rsidR="002A6EBA" w:rsidRPr="000C04A9" w:rsidRDefault="002A6EBA" w:rsidP="000C04A9">
      <w:pPr>
        <w:pStyle w:val="Akapitzlist"/>
        <w:numPr>
          <w:ilvl w:val="1"/>
          <w:numId w:val="8"/>
        </w:numPr>
        <w:spacing w:line="360" w:lineRule="auto"/>
        <w:rPr>
          <w:rFonts w:ascii="Arial" w:hAnsi="Arial" w:cs="Arial"/>
        </w:rPr>
      </w:pPr>
      <w:r>
        <w:rPr>
          <w:rFonts w:ascii="Arial" w:hAnsi="Arial" w:cs="Arial"/>
        </w:rPr>
        <w:t>d</w:t>
      </w:r>
      <w:r w:rsidRPr="00825020">
        <w:rPr>
          <w:rFonts w:ascii="Arial" w:hAnsi="Arial" w:cs="Arial"/>
        </w:rPr>
        <w:t>okonano zmiany umowy z naruszeniem art. 454 i 455 ustawy PZP– Wykonawca w chwili zawarcia umowy podlegał wykluczeniu lub zaistniały przesłanki inne wynikające z art. 456 ustawy PZP.</w:t>
      </w:r>
    </w:p>
    <w:p w14:paraId="1CDD8506" w14:textId="77777777" w:rsidR="002A6EBA" w:rsidRPr="0021562D" w:rsidRDefault="002A6EBA" w:rsidP="002A6EBA">
      <w:pPr>
        <w:tabs>
          <w:tab w:val="left" w:pos="1951"/>
        </w:tabs>
        <w:spacing w:line="360" w:lineRule="auto"/>
        <w:ind w:right="167"/>
        <w:jc w:val="both"/>
        <w:rPr>
          <w:rFonts w:ascii="Arial" w:hAnsi="Arial" w:cs="Arial"/>
        </w:rPr>
        <w:sectPr w:rsidR="002A6EBA" w:rsidRPr="0021562D" w:rsidSect="00882F89">
          <w:type w:val="continuous"/>
          <w:pgSz w:w="11900" w:h="16820"/>
          <w:pgMar w:top="1600" w:right="1160" w:bottom="0" w:left="1360" w:header="708" w:footer="708" w:gutter="0"/>
          <w:cols w:space="708"/>
        </w:sectPr>
      </w:pPr>
      <w:r w:rsidRPr="0021562D">
        <w:rPr>
          <w:rFonts w:ascii="Arial" w:hAnsi="Arial" w:cs="Arial"/>
          <w:i/>
          <w:position w:val="-75"/>
        </w:rPr>
        <w:tab/>
      </w:r>
    </w:p>
    <w:p w14:paraId="7944F421" w14:textId="77777777" w:rsidR="002A6EBA" w:rsidRPr="0021562D" w:rsidRDefault="002A6EBA" w:rsidP="002A6EBA">
      <w:pPr>
        <w:numPr>
          <w:ilvl w:val="0"/>
          <w:numId w:val="8"/>
        </w:numPr>
        <w:tabs>
          <w:tab w:val="left" w:pos="556"/>
        </w:tabs>
        <w:spacing w:before="77" w:line="360" w:lineRule="auto"/>
        <w:ind w:right="185" w:hanging="429"/>
        <w:jc w:val="both"/>
        <w:rPr>
          <w:rFonts w:ascii="Arial" w:hAnsi="Arial" w:cs="Arial"/>
        </w:rPr>
      </w:pPr>
      <w:r w:rsidRPr="0021562D">
        <w:rPr>
          <w:rFonts w:ascii="Arial" w:hAnsi="Arial" w:cs="Arial"/>
          <w:w w:val="105"/>
        </w:rPr>
        <w:lastRenderedPageBreak/>
        <w:t>W przypadku zaistnienia okoliczności opisanych w ust. 1, obowiązują kary umowne przewidziane w §17.</w:t>
      </w:r>
    </w:p>
    <w:p w14:paraId="65568957" w14:textId="77777777" w:rsidR="002A6EBA" w:rsidRPr="0021562D" w:rsidRDefault="002A6EBA" w:rsidP="002A6EBA">
      <w:pPr>
        <w:numPr>
          <w:ilvl w:val="0"/>
          <w:numId w:val="8"/>
        </w:numPr>
        <w:tabs>
          <w:tab w:val="left" w:pos="561"/>
        </w:tabs>
        <w:spacing w:before="4" w:line="360" w:lineRule="auto"/>
        <w:ind w:left="560" w:hanging="435"/>
        <w:jc w:val="both"/>
        <w:rPr>
          <w:rFonts w:ascii="Arial" w:hAnsi="Arial" w:cs="Arial"/>
        </w:rPr>
      </w:pPr>
      <w:r w:rsidRPr="0021562D">
        <w:rPr>
          <w:rFonts w:ascii="Arial" w:hAnsi="Arial" w:cs="Arial"/>
          <w:w w:val="105"/>
        </w:rPr>
        <w:t>Odstąpienie od Umowy następuje w formie pisemnej pod rygorem</w:t>
      </w:r>
      <w:r w:rsidRPr="0021562D">
        <w:rPr>
          <w:rFonts w:ascii="Arial" w:hAnsi="Arial" w:cs="Arial"/>
          <w:spacing w:val="24"/>
          <w:w w:val="105"/>
        </w:rPr>
        <w:t xml:space="preserve"> </w:t>
      </w:r>
      <w:r w:rsidRPr="0021562D">
        <w:rPr>
          <w:rFonts w:ascii="Arial" w:hAnsi="Arial" w:cs="Arial"/>
          <w:w w:val="105"/>
        </w:rPr>
        <w:t>nieważności.</w:t>
      </w:r>
    </w:p>
    <w:p w14:paraId="43DFADB1" w14:textId="77777777" w:rsidR="002A6EBA" w:rsidRPr="0021562D" w:rsidRDefault="002A6EBA" w:rsidP="002A6EBA">
      <w:pPr>
        <w:numPr>
          <w:ilvl w:val="0"/>
          <w:numId w:val="8"/>
        </w:numPr>
        <w:tabs>
          <w:tab w:val="left" w:pos="551"/>
        </w:tabs>
        <w:spacing w:before="45" w:line="360" w:lineRule="auto"/>
        <w:ind w:left="560" w:right="196" w:hanging="434"/>
        <w:jc w:val="both"/>
        <w:rPr>
          <w:rFonts w:ascii="Arial" w:hAnsi="Arial" w:cs="Arial"/>
        </w:rPr>
      </w:pPr>
      <w:r w:rsidRPr="0021562D">
        <w:rPr>
          <w:rFonts w:ascii="Arial" w:hAnsi="Arial" w:cs="Arial"/>
        </w:rPr>
        <w:t>W wypadku odstąpienia od Umowy, Wykonawcę i Zamawiającego obciążają następujące obowiązki</w:t>
      </w:r>
      <w:r w:rsidRPr="0021562D">
        <w:rPr>
          <w:rFonts w:ascii="Arial" w:hAnsi="Arial" w:cs="Arial"/>
          <w:spacing w:val="6"/>
        </w:rPr>
        <w:t xml:space="preserve"> </w:t>
      </w:r>
      <w:r w:rsidRPr="0021562D">
        <w:rPr>
          <w:rFonts w:ascii="Arial" w:hAnsi="Arial" w:cs="Arial"/>
        </w:rPr>
        <w:t>szczegółowe:</w:t>
      </w:r>
    </w:p>
    <w:p w14:paraId="77172608" w14:textId="77777777" w:rsidR="002A6EBA" w:rsidRPr="0021562D" w:rsidRDefault="002A6EBA" w:rsidP="002A6EBA">
      <w:pPr>
        <w:spacing w:before="13" w:line="360" w:lineRule="auto"/>
        <w:ind w:left="988" w:right="184" w:hanging="424"/>
        <w:jc w:val="both"/>
        <w:rPr>
          <w:rFonts w:ascii="Arial" w:hAnsi="Arial" w:cs="Arial"/>
        </w:rPr>
      </w:pPr>
      <w:r w:rsidRPr="0021562D">
        <w:rPr>
          <w:rFonts w:ascii="Arial" w:hAnsi="Arial" w:cs="Arial"/>
          <w:w w:val="105"/>
        </w:rPr>
        <w:t>1 ) w terminie 10 dni od daty odstąpienia od Umowy Wykonawca przy udziale Zamawiającego sporządzi szczegółowy protokół inwentaryzacji robót w toku, wg stanu na dzień odstąpienia,</w:t>
      </w:r>
    </w:p>
    <w:p w14:paraId="4E1AECBA" w14:textId="77777777" w:rsidR="002A6EBA" w:rsidRPr="0021562D" w:rsidRDefault="002A6EBA" w:rsidP="002A6EBA">
      <w:pPr>
        <w:numPr>
          <w:ilvl w:val="0"/>
          <w:numId w:val="7"/>
        </w:numPr>
        <w:tabs>
          <w:tab w:val="left" w:pos="989"/>
        </w:tabs>
        <w:spacing w:before="10" w:line="360" w:lineRule="auto"/>
        <w:ind w:right="181" w:hanging="437"/>
        <w:jc w:val="both"/>
        <w:rPr>
          <w:rFonts w:ascii="Arial" w:hAnsi="Arial" w:cs="Arial"/>
        </w:rPr>
      </w:pPr>
      <w:r w:rsidRPr="0021562D">
        <w:rPr>
          <w:rFonts w:ascii="Arial" w:hAnsi="Arial" w:cs="Arial"/>
          <w:w w:val="105"/>
        </w:rPr>
        <w:t>Wykonawca zabezpieczy przerwane roboty do momentu przekazania terenu budowy Zamawiającemu,</w:t>
      </w:r>
    </w:p>
    <w:p w14:paraId="79F88418" w14:textId="77777777" w:rsidR="002A6EBA" w:rsidRPr="0021562D" w:rsidRDefault="002A6EBA" w:rsidP="002A6EBA">
      <w:pPr>
        <w:numPr>
          <w:ilvl w:val="0"/>
          <w:numId w:val="7"/>
        </w:numPr>
        <w:tabs>
          <w:tab w:val="left" w:pos="989"/>
        </w:tabs>
        <w:spacing w:before="7" w:line="360" w:lineRule="auto"/>
        <w:ind w:left="993" w:right="174" w:hanging="435"/>
        <w:jc w:val="both"/>
        <w:rPr>
          <w:rFonts w:ascii="Arial" w:hAnsi="Arial" w:cs="Arial"/>
        </w:rPr>
      </w:pPr>
      <w:r w:rsidRPr="0021562D">
        <w:rPr>
          <w:rFonts w:ascii="Arial" w:hAnsi="Arial" w:cs="Arial"/>
          <w:w w:val="105"/>
        </w:rPr>
        <w:t>Wykonawca niezwłocznie zgłosi Zamawiającemu gotowość odbioru robót przerwanych oraz zabezpieczających, jeżeli odstąpienie od Umowy nastąpiło z przyczyn, za które odpowiada</w:t>
      </w:r>
      <w:r w:rsidRPr="0021562D">
        <w:rPr>
          <w:rFonts w:ascii="Arial" w:hAnsi="Arial" w:cs="Arial"/>
          <w:spacing w:val="2"/>
          <w:w w:val="105"/>
        </w:rPr>
        <w:t xml:space="preserve"> </w:t>
      </w:r>
      <w:r w:rsidRPr="0021562D">
        <w:rPr>
          <w:rFonts w:ascii="Arial" w:hAnsi="Arial" w:cs="Arial"/>
          <w:w w:val="105"/>
        </w:rPr>
        <w:t>Wykonawca,</w:t>
      </w:r>
    </w:p>
    <w:p w14:paraId="4DF07578" w14:textId="77777777" w:rsidR="002A6EBA" w:rsidRPr="0021562D" w:rsidRDefault="002A6EBA" w:rsidP="002A6EBA">
      <w:pPr>
        <w:numPr>
          <w:ilvl w:val="0"/>
          <w:numId w:val="7"/>
        </w:numPr>
        <w:tabs>
          <w:tab w:val="left" w:pos="1000"/>
        </w:tabs>
        <w:spacing w:before="5" w:line="360" w:lineRule="auto"/>
        <w:ind w:left="1000" w:right="181" w:hanging="436"/>
        <w:jc w:val="both"/>
        <w:rPr>
          <w:rFonts w:ascii="Arial" w:hAnsi="Arial" w:cs="Arial"/>
        </w:rPr>
      </w:pPr>
      <w:r w:rsidRPr="0021562D">
        <w:rPr>
          <w:rFonts w:ascii="Arial" w:hAnsi="Arial" w:cs="Arial"/>
          <w:w w:val="105"/>
        </w:rPr>
        <w:t>najpóźniej w ciągu 20 dni od daty odstąpienia Wykonawca usunie z terenu budowy urządzenia zaplecza przez niego dostarczone bądź</w:t>
      </w:r>
      <w:r w:rsidRPr="0021562D">
        <w:rPr>
          <w:rFonts w:ascii="Arial" w:hAnsi="Arial" w:cs="Arial"/>
          <w:spacing w:val="22"/>
          <w:w w:val="105"/>
        </w:rPr>
        <w:t xml:space="preserve"> </w:t>
      </w:r>
      <w:r w:rsidRPr="0021562D">
        <w:rPr>
          <w:rFonts w:ascii="Arial" w:hAnsi="Arial" w:cs="Arial"/>
          <w:w w:val="105"/>
        </w:rPr>
        <w:t>wzniesione,</w:t>
      </w:r>
    </w:p>
    <w:p w14:paraId="1CD7540A" w14:textId="77777777" w:rsidR="002A6EBA" w:rsidRPr="0021562D" w:rsidRDefault="002A6EBA" w:rsidP="002A6EBA">
      <w:pPr>
        <w:numPr>
          <w:ilvl w:val="0"/>
          <w:numId w:val="7"/>
        </w:numPr>
        <w:tabs>
          <w:tab w:val="left" w:pos="995"/>
        </w:tabs>
        <w:spacing w:before="12" w:line="360" w:lineRule="auto"/>
        <w:ind w:right="176" w:hanging="435"/>
        <w:jc w:val="both"/>
        <w:rPr>
          <w:rFonts w:ascii="Arial" w:hAnsi="Arial" w:cs="Arial"/>
        </w:rPr>
      </w:pPr>
      <w:r w:rsidRPr="0021562D">
        <w:rPr>
          <w:rFonts w:ascii="Arial" w:hAnsi="Arial" w:cs="Arial"/>
          <w:w w:val="105"/>
        </w:rPr>
        <w:t>w razie odstąpienia od Umowy, Zamawiający obowiązany jest do dokonania odbioru robót przerwanych i do zapłaty wynagrodzenia za roboty wykonane, wg stanu na dzień odstąpienia, bez zwrotu za nakłady poniesione na przyszłe wykonanie Przedmiotu Umowy</w:t>
      </w:r>
    </w:p>
    <w:p w14:paraId="0BBFB623" w14:textId="77777777" w:rsidR="002A6EBA" w:rsidRPr="0021562D" w:rsidRDefault="002A6EBA" w:rsidP="002A6EBA">
      <w:pPr>
        <w:numPr>
          <w:ilvl w:val="0"/>
          <w:numId w:val="7"/>
        </w:numPr>
        <w:tabs>
          <w:tab w:val="left" w:pos="1002"/>
        </w:tabs>
        <w:spacing w:before="2" w:line="360" w:lineRule="auto"/>
        <w:ind w:left="1001" w:hanging="433"/>
        <w:jc w:val="both"/>
        <w:rPr>
          <w:rFonts w:ascii="Arial" w:hAnsi="Arial" w:cs="Arial"/>
        </w:rPr>
      </w:pPr>
      <w:r w:rsidRPr="0021562D">
        <w:rPr>
          <w:rFonts w:ascii="Arial" w:hAnsi="Arial" w:cs="Arial"/>
          <w:w w:val="105"/>
        </w:rPr>
        <w:t>zapłaty kar umownych zgodnie z §17.</w:t>
      </w:r>
    </w:p>
    <w:p w14:paraId="54BB2086" w14:textId="77777777" w:rsidR="002A6EBA" w:rsidRPr="0021562D" w:rsidRDefault="002A6EBA" w:rsidP="002A6EBA">
      <w:pPr>
        <w:tabs>
          <w:tab w:val="left" w:pos="1002"/>
        </w:tabs>
        <w:spacing w:before="2" w:line="360" w:lineRule="auto"/>
        <w:ind w:left="1001"/>
        <w:jc w:val="both"/>
        <w:rPr>
          <w:rFonts w:ascii="Arial" w:hAnsi="Arial" w:cs="Arial"/>
        </w:rPr>
      </w:pPr>
    </w:p>
    <w:p w14:paraId="29DB9D48" w14:textId="77777777" w:rsidR="002A6EBA" w:rsidRPr="0021562D" w:rsidRDefault="002A6EBA" w:rsidP="002A6EBA">
      <w:pPr>
        <w:pStyle w:val="Nagwek4"/>
        <w:tabs>
          <w:tab w:val="left" w:pos="3992"/>
        </w:tabs>
        <w:spacing w:line="360" w:lineRule="auto"/>
        <w:ind w:left="3991"/>
        <w:rPr>
          <w:rFonts w:ascii="Arial" w:hAnsi="Arial" w:cs="Arial"/>
        </w:rPr>
      </w:pPr>
      <w:r w:rsidRPr="0021562D">
        <w:rPr>
          <w:rFonts w:ascii="Arial" w:hAnsi="Arial" w:cs="Arial"/>
        </w:rPr>
        <w:t>KARY</w:t>
      </w:r>
      <w:r w:rsidRPr="0021562D">
        <w:rPr>
          <w:rFonts w:ascii="Arial" w:hAnsi="Arial" w:cs="Arial"/>
          <w:spacing w:val="2"/>
        </w:rPr>
        <w:t xml:space="preserve"> </w:t>
      </w:r>
      <w:r w:rsidRPr="0021562D">
        <w:rPr>
          <w:rFonts w:ascii="Arial" w:hAnsi="Arial" w:cs="Arial"/>
        </w:rPr>
        <w:t>UMOWNE</w:t>
      </w:r>
    </w:p>
    <w:p w14:paraId="692D9C82" w14:textId="77777777" w:rsidR="002A6EBA" w:rsidRPr="0021562D" w:rsidRDefault="002A6EBA" w:rsidP="002A6EBA">
      <w:pPr>
        <w:spacing w:line="360" w:lineRule="auto"/>
        <w:ind w:left="3300" w:right="3335"/>
        <w:jc w:val="center"/>
        <w:rPr>
          <w:rFonts w:ascii="Arial" w:hAnsi="Arial" w:cs="Arial"/>
          <w:b/>
        </w:rPr>
      </w:pPr>
      <w:r w:rsidRPr="0021562D">
        <w:rPr>
          <w:rFonts w:ascii="Arial" w:hAnsi="Arial" w:cs="Arial"/>
          <w:w w:val="110"/>
        </w:rPr>
        <w:t xml:space="preserve">§ </w:t>
      </w:r>
      <w:r w:rsidRPr="0021562D">
        <w:rPr>
          <w:rFonts w:ascii="Arial" w:hAnsi="Arial" w:cs="Arial"/>
          <w:b/>
          <w:w w:val="110"/>
        </w:rPr>
        <w:t>17</w:t>
      </w:r>
    </w:p>
    <w:p w14:paraId="15DA20C3" w14:textId="77777777" w:rsidR="002A6EBA" w:rsidRPr="0021562D" w:rsidRDefault="002A6EBA" w:rsidP="002A6EBA">
      <w:pPr>
        <w:pStyle w:val="Tekstpodstawowy"/>
        <w:spacing w:before="7" w:line="360" w:lineRule="auto"/>
        <w:jc w:val="left"/>
        <w:rPr>
          <w:rFonts w:ascii="Arial" w:hAnsi="Arial" w:cs="Arial"/>
          <w:b/>
        </w:rPr>
      </w:pPr>
    </w:p>
    <w:p w14:paraId="6C27A424" w14:textId="77777777" w:rsidR="002A6EBA" w:rsidRPr="0021562D" w:rsidRDefault="002A6EBA" w:rsidP="002A6EBA">
      <w:pPr>
        <w:pStyle w:val="Akapitzlist"/>
        <w:numPr>
          <w:ilvl w:val="0"/>
          <w:numId w:val="6"/>
        </w:numPr>
        <w:tabs>
          <w:tab w:val="left" w:pos="575"/>
        </w:tabs>
        <w:spacing w:line="360" w:lineRule="auto"/>
        <w:ind w:hanging="439"/>
        <w:rPr>
          <w:rFonts w:ascii="Arial" w:hAnsi="Arial" w:cs="Arial"/>
        </w:rPr>
      </w:pPr>
      <w:r w:rsidRPr="0021562D">
        <w:rPr>
          <w:rFonts w:ascii="Arial" w:hAnsi="Arial" w:cs="Arial"/>
          <w:w w:val="105"/>
        </w:rPr>
        <w:t>Wykonawca zapłaci Zamawiającemu kary umowne w</w:t>
      </w:r>
      <w:r w:rsidRPr="0021562D">
        <w:rPr>
          <w:rFonts w:ascii="Arial" w:hAnsi="Arial" w:cs="Arial"/>
          <w:spacing w:val="-38"/>
          <w:w w:val="105"/>
        </w:rPr>
        <w:t xml:space="preserve"> </w:t>
      </w:r>
      <w:r w:rsidRPr="0021562D">
        <w:rPr>
          <w:rFonts w:ascii="Arial" w:hAnsi="Arial" w:cs="Arial"/>
          <w:w w:val="105"/>
        </w:rPr>
        <w:t>wysokości:</w:t>
      </w:r>
    </w:p>
    <w:p w14:paraId="47D0E7F9" w14:textId="77777777" w:rsidR="002A6EBA" w:rsidRPr="0021562D" w:rsidRDefault="002A6EBA" w:rsidP="002A6EBA">
      <w:pPr>
        <w:pStyle w:val="Akapitzlist"/>
        <w:numPr>
          <w:ilvl w:val="1"/>
          <w:numId w:val="6"/>
        </w:numPr>
        <w:tabs>
          <w:tab w:val="left" w:pos="873"/>
        </w:tabs>
        <w:spacing w:before="45" w:line="360" w:lineRule="auto"/>
        <w:ind w:right="164" w:hanging="383"/>
        <w:rPr>
          <w:rFonts w:ascii="Arial" w:hAnsi="Arial" w:cs="Arial"/>
        </w:rPr>
      </w:pPr>
      <w:r w:rsidRPr="0021562D">
        <w:rPr>
          <w:rFonts w:ascii="Arial" w:hAnsi="Arial" w:cs="Arial"/>
          <w:w w:val="105"/>
        </w:rPr>
        <w:t>0,2% wynagrodzenia umownego brutto za każdy dzień zwłoki w wykonywaniu robót budowlanych;</w:t>
      </w:r>
    </w:p>
    <w:p w14:paraId="34600EB4" w14:textId="77777777" w:rsidR="002A6EBA" w:rsidRPr="0021562D" w:rsidRDefault="002A6EBA" w:rsidP="002A6EBA">
      <w:pPr>
        <w:pStyle w:val="Akapitzlist"/>
        <w:numPr>
          <w:ilvl w:val="1"/>
          <w:numId w:val="6"/>
        </w:numPr>
        <w:tabs>
          <w:tab w:val="left" w:pos="878"/>
        </w:tabs>
        <w:spacing w:line="360" w:lineRule="auto"/>
        <w:ind w:left="874" w:right="171" w:hanging="360"/>
        <w:rPr>
          <w:rFonts w:ascii="Arial" w:hAnsi="Arial" w:cs="Arial"/>
        </w:rPr>
      </w:pPr>
      <w:r w:rsidRPr="0021562D">
        <w:rPr>
          <w:rFonts w:ascii="Arial" w:hAnsi="Arial" w:cs="Arial"/>
          <w:w w:val="105"/>
        </w:rPr>
        <w:lastRenderedPageBreak/>
        <w:t>0,2%      wynagrodzenia       umownego       brutto       za       każdy       dzień       zwłoki w rozpoczęciu realizacji robót</w:t>
      </w:r>
      <w:r w:rsidRPr="0021562D">
        <w:rPr>
          <w:rFonts w:ascii="Arial" w:hAnsi="Arial" w:cs="Arial"/>
          <w:spacing w:val="-23"/>
          <w:w w:val="105"/>
        </w:rPr>
        <w:t xml:space="preserve"> </w:t>
      </w:r>
      <w:r w:rsidRPr="0021562D">
        <w:rPr>
          <w:rFonts w:ascii="Arial" w:hAnsi="Arial" w:cs="Arial"/>
          <w:w w:val="105"/>
        </w:rPr>
        <w:t>budowlanych;</w:t>
      </w:r>
    </w:p>
    <w:p w14:paraId="6420E1A9" w14:textId="77777777" w:rsidR="002A6EBA" w:rsidRPr="0021562D" w:rsidRDefault="002A6EBA" w:rsidP="002A6EBA">
      <w:pPr>
        <w:pStyle w:val="Akapitzlist"/>
        <w:numPr>
          <w:ilvl w:val="1"/>
          <w:numId w:val="6"/>
        </w:numPr>
        <w:tabs>
          <w:tab w:val="left" w:pos="878"/>
        </w:tabs>
        <w:spacing w:line="360" w:lineRule="auto"/>
        <w:ind w:left="873" w:right="161" w:hanging="368"/>
        <w:rPr>
          <w:rFonts w:ascii="Arial" w:hAnsi="Arial" w:cs="Arial"/>
        </w:rPr>
      </w:pPr>
      <w:r w:rsidRPr="0021562D">
        <w:rPr>
          <w:rFonts w:ascii="Arial" w:hAnsi="Arial" w:cs="Arial"/>
          <w:w w:val="105"/>
        </w:rPr>
        <w:t>0,2%  wynagrodzenia  umownego   brutto  za   każdy  dzień  zwłoki  w  usunięciu   wad   i usterek dotyczących robót budowlanych oraz materiałów i urządzeń w  okresie gwarancji i rękojmi, liczony od upływu terminu wyznaczonego na usunięcie wad i/lub usterek;</w:t>
      </w:r>
    </w:p>
    <w:p w14:paraId="5C7DFB2A" w14:textId="77777777" w:rsidR="002A6EBA" w:rsidRPr="0021562D" w:rsidRDefault="002A6EBA" w:rsidP="002A6EBA">
      <w:pPr>
        <w:pStyle w:val="Akapitzlist"/>
        <w:numPr>
          <w:ilvl w:val="1"/>
          <w:numId w:val="6"/>
        </w:numPr>
        <w:tabs>
          <w:tab w:val="left" w:pos="881"/>
        </w:tabs>
        <w:spacing w:before="1" w:line="360" w:lineRule="auto"/>
        <w:ind w:left="878" w:right="163" w:hanging="367"/>
        <w:rPr>
          <w:rFonts w:ascii="Arial" w:hAnsi="Arial" w:cs="Arial"/>
        </w:rPr>
      </w:pPr>
      <w:r w:rsidRPr="0021562D">
        <w:rPr>
          <w:rFonts w:ascii="Arial" w:hAnsi="Arial" w:cs="Arial"/>
          <w:w w:val="105"/>
        </w:rPr>
        <w:t>20% wynagrodzenia umownego brutto - w przypadku odstąpienia od Umowy przez którąkolwiek ze stron z przyczyn leżących po stronie</w:t>
      </w:r>
      <w:r w:rsidRPr="0021562D">
        <w:rPr>
          <w:rFonts w:ascii="Arial" w:hAnsi="Arial" w:cs="Arial"/>
          <w:spacing w:val="-3"/>
          <w:w w:val="105"/>
        </w:rPr>
        <w:t xml:space="preserve"> </w:t>
      </w:r>
      <w:r w:rsidRPr="0021562D">
        <w:rPr>
          <w:rFonts w:ascii="Arial" w:hAnsi="Arial" w:cs="Arial"/>
          <w:w w:val="105"/>
        </w:rPr>
        <w:t>Wykonawcy;</w:t>
      </w:r>
    </w:p>
    <w:p w14:paraId="6819743D" w14:textId="77777777" w:rsidR="002A6EBA" w:rsidRPr="0021562D" w:rsidRDefault="002A6EBA" w:rsidP="002A6EBA">
      <w:pPr>
        <w:pStyle w:val="Akapitzlist"/>
        <w:numPr>
          <w:ilvl w:val="1"/>
          <w:numId w:val="6"/>
        </w:numPr>
        <w:tabs>
          <w:tab w:val="left" w:pos="870"/>
        </w:tabs>
        <w:spacing w:line="360" w:lineRule="auto"/>
        <w:ind w:left="882" w:right="163" w:hanging="369"/>
        <w:rPr>
          <w:rFonts w:ascii="Arial" w:hAnsi="Arial" w:cs="Arial"/>
        </w:rPr>
      </w:pPr>
      <w:r w:rsidRPr="0021562D">
        <w:rPr>
          <w:rFonts w:ascii="Arial" w:hAnsi="Arial" w:cs="Arial"/>
          <w:w w:val="105"/>
        </w:rPr>
        <w:t xml:space="preserve">1.000 zł za każdy przypadek nie przedstawienia w terminie określonym przez Zamawiającego dokumentów, o których mowa w </w:t>
      </w:r>
      <w:r w:rsidRPr="0021562D">
        <w:rPr>
          <w:rFonts w:ascii="Arial" w:hAnsi="Arial" w:cs="Arial"/>
          <w:iCs/>
          <w:w w:val="105"/>
        </w:rPr>
        <w:t>§</w:t>
      </w:r>
      <w:r w:rsidRPr="0021562D">
        <w:rPr>
          <w:rFonts w:ascii="Arial" w:hAnsi="Arial" w:cs="Arial"/>
          <w:i/>
          <w:w w:val="105"/>
        </w:rPr>
        <w:t xml:space="preserve"> </w:t>
      </w:r>
      <w:r w:rsidRPr="0021562D">
        <w:rPr>
          <w:rFonts w:ascii="Arial" w:hAnsi="Arial" w:cs="Arial"/>
          <w:w w:val="105"/>
        </w:rPr>
        <w:t>8 ust.</w:t>
      </w:r>
      <w:r w:rsidRPr="0021562D">
        <w:rPr>
          <w:rFonts w:ascii="Arial" w:hAnsi="Arial" w:cs="Arial"/>
          <w:spacing w:val="21"/>
          <w:w w:val="105"/>
        </w:rPr>
        <w:t xml:space="preserve"> </w:t>
      </w:r>
      <w:r w:rsidRPr="0021562D">
        <w:rPr>
          <w:rFonts w:ascii="Arial" w:hAnsi="Arial" w:cs="Arial"/>
          <w:w w:val="105"/>
        </w:rPr>
        <w:t>11,</w:t>
      </w:r>
    </w:p>
    <w:p w14:paraId="338D3D46" w14:textId="77777777" w:rsidR="002A6EBA" w:rsidRPr="0021562D" w:rsidRDefault="002A6EBA" w:rsidP="002A6EBA">
      <w:pPr>
        <w:pStyle w:val="Akapitzlist"/>
        <w:numPr>
          <w:ilvl w:val="1"/>
          <w:numId w:val="6"/>
        </w:numPr>
        <w:tabs>
          <w:tab w:val="left" w:pos="883"/>
        </w:tabs>
        <w:spacing w:before="2" w:line="360" w:lineRule="auto"/>
        <w:ind w:left="880" w:right="150" w:hanging="371"/>
        <w:rPr>
          <w:rFonts w:ascii="Arial" w:hAnsi="Arial" w:cs="Arial"/>
        </w:rPr>
      </w:pPr>
      <w:r w:rsidRPr="0021562D">
        <w:rPr>
          <w:rFonts w:ascii="Arial" w:hAnsi="Arial" w:cs="Arial"/>
          <w:w w:val="105"/>
        </w:rPr>
        <w:t>0,05 % wynagrodzenia umownego brutto za nieprzedstawienie projektu umowy lub zmian do umowy z podwykonawcą lub dalszym podwykonawcom, o których mowa w §7 ust.1</w:t>
      </w:r>
      <w:r w:rsidRPr="0021562D">
        <w:rPr>
          <w:rFonts w:ascii="Arial" w:hAnsi="Arial" w:cs="Arial"/>
          <w:spacing w:val="-20"/>
          <w:w w:val="105"/>
        </w:rPr>
        <w:t xml:space="preserve"> </w:t>
      </w:r>
      <w:r w:rsidRPr="0021562D">
        <w:rPr>
          <w:rFonts w:ascii="Arial" w:hAnsi="Arial" w:cs="Arial"/>
          <w:w w:val="105"/>
        </w:rPr>
        <w:t>i</w:t>
      </w:r>
      <w:r w:rsidRPr="0021562D">
        <w:rPr>
          <w:rFonts w:ascii="Arial" w:hAnsi="Arial" w:cs="Arial"/>
          <w:spacing w:val="1"/>
          <w:w w:val="105"/>
        </w:rPr>
        <w:t xml:space="preserve"> </w:t>
      </w:r>
      <w:r w:rsidRPr="0021562D">
        <w:rPr>
          <w:rFonts w:ascii="Arial" w:hAnsi="Arial" w:cs="Arial"/>
          <w:w w:val="105"/>
        </w:rPr>
        <w:t>ust.</w:t>
      </w:r>
      <w:r w:rsidRPr="0021562D">
        <w:rPr>
          <w:rFonts w:ascii="Arial" w:hAnsi="Arial" w:cs="Arial"/>
          <w:spacing w:val="-11"/>
          <w:w w:val="105"/>
        </w:rPr>
        <w:t xml:space="preserve"> </w:t>
      </w:r>
      <w:r w:rsidRPr="0021562D">
        <w:rPr>
          <w:rFonts w:ascii="Arial" w:hAnsi="Arial" w:cs="Arial"/>
          <w:w w:val="105"/>
        </w:rPr>
        <w:t>6</w:t>
      </w:r>
      <w:r w:rsidRPr="0021562D">
        <w:rPr>
          <w:rFonts w:ascii="Arial" w:hAnsi="Arial" w:cs="Arial"/>
          <w:spacing w:val="-20"/>
          <w:w w:val="105"/>
        </w:rPr>
        <w:t xml:space="preserve"> </w:t>
      </w:r>
      <w:r w:rsidRPr="0021562D">
        <w:rPr>
          <w:rFonts w:ascii="Arial" w:hAnsi="Arial" w:cs="Arial"/>
          <w:w w:val="105"/>
        </w:rPr>
        <w:t>,</w:t>
      </w:r>
      <w:r w:rsidRPr="0021562D">
        <w:rPr>
          <w:rFonts w:ascii="Arial" w:hAnsi="Arial" w:cs="Arial"/>
          <w:spacing w:val="-14"/>
          <w:w w:val="105"/>
        </w:rPr>
        <w:t xml:space="preserve"> </w:t>
      </w:r>
      <w:r w:rsidRPr="0021562D">
        <w:rPr>
          <w:rFonts w:ascii="Arial" w:hAnsi="Arial" w:cs="Arial"/>
          <w:w w:val="105"/>
        </w:rPr>
        <w:t>za</w:t>
      </w:r>
      <w:r w:rsidRPr="0021562D">
        <w:rPr>
          <w:rFonts w:ascii="Arial" w:hAnsi="Arial" w:cs="Arial"/>
          <w:spacing w:val="-2"/>
          <w:w w:val="105"/>
        </w:rPr>
        <w:t xml:space="preserve"> </w:t>
      </w:r>
      <w:r w:rsidRPr="0021562D">
        <w:rPr>
          <w:rFonts w:ascii="Arial" w:hAnsi="Arial" w:cs="Arial"/>
          <w:w w:val="105"/>
        </w:rPr>
        <w:t>każdy</w:t>
      </w:r>
      <w:r w:rsidRPr="0021562D">
        <w:rPr>
          <w:rFonts w:ascii="Arial" w:hAnsi="Arial" w:cs="Arial"/>
          <w:spacing w:val="-8"/>
          <w:w w:val="105"/>
        </w:rPr>
        <w:t xml:space="preserve"> </w:t>
      </w:r>
      <w:r w:rsidRPr="0021562D">
        <w:rPr>
          <w:rFonts w:ascii="Arial" w:hAnsi="Arial" w:cs="Arial"/>
          <w:w w:val="105"/>
        </w:rPr>
        <w:t>stwierdzony</w:t>
      </w:r>
      <w:r w:rsidRPr="0021562D">
        <w:rPr>
          <w:rFonts w:ascii="Arial" w:hAnsi="Arial" w:cs="Arial"/>
          <w:spacing w:val="9"/>
          <w:w w:val="105"/>
        </w:rPr>
        <w:t xml:space="preserve"> </w:t>
      </w:r>
      <w:r w:rsidRPr="0021562D">
        <w:rPr>
          <w:rFonts w:ascii="Arial" w:hAnsi="Arial" w:cs="Arial"/>
          <w:w w:val="105"/>
        </w:rPr>
        <w:t>przypadek;</w:t>
      </w:r>
    </w:p>
    <w:p w14:paraId="4C747C99" w14:textId="77777777" w:rsidR="002A6EBA" w:rsidRPr="00143DE5" w:rsidRDefault="002A6EBA" w:rsidP="002A6EBA">
      <w:pPr>
        <w:pStyle w:val="Akapitzlist"/>
        <w:numPr>
          <w:ilvl w:val="1"/>
          <w:numId w:val="6"/>
        </w:numPr>
        <w:tabs>
          <w:tab w:val="left" w:pos="883"/>
        </w:tabs>
        <w:spacing w:before="1" w:line="360" w:lineRule="auto"/>
        <w:ind w:left="880" w:right="151" w:hanging="365"/>
        <w:rPr>
          <w:rFonts w:ascii="Arial" w:hAnsi="Arial" w:cs="Arial"/>
        </w:rPr>
      </w:pPr>
      <w:r w:rsidRPr="0021562D">
        <w:rPr>
          <w:rFonts w:ascii="Arial" w:hAnsi="Arial" w:cs="Arial"/>
          <w:w w:val="105"/>
        </w:rPr>
        <w:t>0,05 % wynagrodzenia umownego brutto za nieprzedstawienie, w terminie 7 dni od dnia jej zawarcia, poświadczonej za zgodność z oryginałem kserokopii umowy lub zmian do umowy z podwykonawcą lub dalszym podwykonawcom, o której mowa w §7 ust. 2, 5, 6 za każdy stwierdzony</w:t>
      </w:r>
      <w:r w:rsidRPr="0021562D">
        <w:rPr>
          <w:rFonts w:ascii="Arial" w:hAnsi="Arial" w:cs="Arial"/>
          <w:spacing w:val="1"/>
          <w:w w:val="105"/>
        </w:rPr>
        <w:t xml:space="preserve"> </w:t>
      </w:r>
      <w:r w:rsidRPr="0021562D">
        <w:rPr>
          <w:rFonts w:ascii="Arial" w:hAnsi="Arial" w:cs="Arial"/>
          <w:w w:val="105"/>
        </w:rPr>
        <w:t>przypadek.</w:t>
      </w:r>
    </w:p>
    <w:p w14:paraId="2BDCCF14" w14:textId="77777777" w:rsidR="002A6EBA" w:rsidRPr="0021562D" w:rsidRDefault="002A6EBA" w:rsidP="002A6EBA">
      <w:pPr>
        <w:pStyle w:val="Akapitzlist"/>
        <w:numPr>
          <w:ilvl w:val="1"/>
          <w:numId w:val="6"/>
        </w:numPr>
        <w:tabs>
          <w:tab w:val="left" w:pos="883"/>
        </w:tabs>
        <w:spacing w:before="1" w:line="360" w:lineRule="auto"/>
        <w:ind w:right="151"/>
        <w:rPr>
          <w:rFonts w:ascii="Arial" w:hAnsi="Arial" w:cs="Arial"/>
        </w:rPr>
      </w:pPr>
      <w:r w:rsidRPr="00055096">
        <w:rPr>
          <w:rFonts w:ascii="Arial" w:hAnsi="Arial" w:cs="Arial"/>
        </w:rPr>
        <w:t xml:space="preserve">500,00 zł za brak zapłaty lub nieterminową zapłatę wynagrodzenia należnego podwykonawcom lub </w:t>
      </w:r>
      <w:r>
        <w:rPr>
          <w:rFonts w:ascii="Arial" w:hAnsi="Arial" w:cs="Arial"/>
        </w:rPr>
        <w:t xml:space="preserve">dalszemu podwykonawcy, </w:t>
      </w:r>
      <w:r w:rsidRPr="00055096">
        <w:rPr>
          <w:rFonts w:ascii="Arial" w:hAnsi="Arial" w:cs="Arial"/>
        </w:rPr>
        <w:t>za każdy rozpoczęty dzień opóźnienia od dnia wymagalności świadczenia pieniężnego do dnia zapłaty, w tym z tytułu zmiany wysokości wynagrodzenia, o którym mowa a art. 439 ust. 5 ustawy PZP</w:t>
      </w:r>
      <w:r>
        <w:rPr>
          <w:rFonts w:ascii="Arial" w:hAnsi="Arial" w:cs="Arial"/>
        </w:rPr>
        <w:t>;</w:t>
      </w:r>
    </w:p>
    <w:p w14:paraId="5100EF68" w14:textId="77777777" w:rsidR="002A6EBA" w:rsidRPr="00856317" w:rsidRDefault="002A6EBA" w:rsidP="002A6EBA">
      <w:pPr>
        <w:pStyle w:val="Akapitzlist"/>
        <w:numPr>
          <w:ilvl w:val="1"/>
          <w:numId w:val="6"/>
        </w:numPr>
        <w:tabs>
          <w:tab w:val="left" w:pos="883"/>
        </w:tabs>
        <w:spacing w:before="8" w:line="360" w:lineRule="auto"/>
        <w:ind w:left="882" w:hanging="377"/>
        <w:rPr>
          <w:rFonts w:ascii="Arial" w:hAnsi="Arial" w:cs="Arial"/>
        </w:rPr>
      </w:pPr>
      <w:r w:rsidRPr="0021562D">
        <w:rPr>
          <w:rFonts w:ascii="Arial" w:hAnsi="Arial" w:cs="Arial"/>
          <w:w w:val="105"/>
        </w:rPr>
        <w:t>0,2 % wynagrodzenia umownego brutto za każdy dzień przerwy w wykonywaniu</w:t>
      </w:r>
      <w:r w:rsidRPr="0021562D">
        <w:rPr>
          <w:rFonts w:ascii="Arial" w:hAnsi="Arial" w:cs="Arial"/>
          <w:spacing w:val="-7"/>
          <w:w w:val="105"/>
        </w:rPr>
        <w:t xml:space="preserve"> </w:t>
      </w:r>
      <w:r w:rsidRPr="0021562D">
        <w:rPr>
          <w:rFonts w:ascii="Arial" w:hAnsi="Arial" w:cs="Arial"/>
          <w:w w:val="105"/>
        </w:rPr>
        <w:t xml:space="preserve">robot budowlanych, w przypadku przerwy dłuższej niż 7 dni w wykonywaniu robót budowlanych wynikającej z winy Wykonawcy;   </w:t>
      </w:r>
    </w:p>
    <w:p w14:paraId="2BED4B04" w14:textId="77777777" w:rsidR="002A6EBA" w:rsidRPr="00856317" w:rsidRDefault="002A6EBA" w:rsidP="002A6EBA">
      <w:pPr>
        <w:pStyle w:val="Akapitzlist"/>
        <w:numPr>
          <w:ilvl w:val="1"/>
          <w:numId w:val="6"/>
        </w:numPr>
        <w:tabs>
          <w:tab w:val="left" w:pos="883"/>
        </w:tabs>
        <w:spacing w:before="8" w:line="360" w:lineRule="auto"/>
        <w:ind w:left="882" w:hanging="377"/>
        <w:rPr>
          <w:rFonts w:ascii="Arial" w:hAnsi="Arial" w:cs="Arial"/>
        </w:rPr>
      </w:pPr>
      <w:r w:rsidRPr="00856317">
        <w:rPr>
          <w:rFonts w:ascii="Arial" w:hAnsi="Arial" w:cs="Arial"/>
          <w:w w:val="105"/>
        </w:rPr>
        <w:t xml:space="preserve">w wysokości 0,2% ustalonego wynagrodzenia umownego brutto, o którym mowa w § </w:t>
      </w:r>
      <w:r>
        <w:rPr>
          <w:rFonts w:ascii="Arial" w:hAnsi="Arial" w:cs="Arial"/>
          <w:w w:val="105"/>
        </w:rPr>
        <w:t>12</w:t>
      </w:r>
      <w:r w:rsidRPr="00856317">
        <w:rPr>
          <w:rFonts w:ascii="Arial" w:hAnsi="Arial" w:cs="Arial"/>
          <w:w w:val="105"/>
        </w:rPr>
        <w:t xml:space="preserve"> ust. 1 umowy, za każdy dzień zwłoki w zapłacie wynagrodzenia na rzecz Podwykonawców lub dalszych Podwykonawców</w:t>
      </w:r>
      <w:r>
        <w:rPr>
          <w:rFonts w:ascii="Arial" w:hAnsi="Arial" w:cs="Arial"/>
          <w:w w:val="105"/>
        </w:rPr>
        <w:t>;</w:t>
      </w:r>
    </w:p>
    <w:p w14:paraId="496390F3" w14:textId="77777777" w:rsidR="002A6EBA" w:rsidRDefault="002A6EBA" w:rsidP="002A6EBA">
      <w:pPr>
        <w:pStyle w:val="Akapitzlist"/>
        <w:numPr>
          <w:ilvl w:val="1"/>
          <w:numId w:val="6"/>
        </w:numPr>
        <w:tabs>
          <w:tab w:val="left" w:pos="883"/>
        </w:tabs>
        <w:spacing w:before="8" w:line="360" w:lineRule="auto"/>
        <w:ind w:left="882" w:hanging="377"/>
        <w:rPr>
          <w:rFonts w:ascii="Arial" w:hAnsi="Arial" w:cs="Arial"/>
        </w:rPr>
      </w:pPr>
      <w:r w:rsidRPr="00856317">
        <w:rPr>
          <w:rFonts w:ascii="Arial" w:hAnsi="Arial" w:cs="Arial"/>
        </w:rPr>
        <w:t xml:space="preserve">w wysokości 0,2% wynagrodzenia umownego brutto określonego w § </w:t>
      </w:r>
      <w:r>
        <w:rPr>
          <w:rFonts w:ascii="Arial" w:hAnsi="Arial" w:cs="Arial"/>
        </w:rPr>
        <w:t>12</w:t>
      </w:r>
      <w:r w:rsidRPr="00856317">
        <w:rPr>
          <w:rFonts w:ascii="Arial" w:hAnsi="Arial" w:cs="Arial"/>
        </w:rPr>
        <w:t xml:space="preserve"> ust. 1 umowy za każdy dzień zwłoki od dnia wskazanego przez Zamawiającego w wezwaniu do dokonania zmiany</w:t>
      </w:r>
      <w:r w:rsidRPr="00856317">
        <w:t xml:space="preserve"> </w:t>
      </w:r>
      <w:r w:rsidRPr="00856317">
        <w:rPr>
          <w:rFonts w:ascii="Arial" w:hAnsi="Arial" w:cs="Arial"/>
        </w:rPr>
        <w:t>umowy o podwykonawstwo</w:t>
      </w:r>
      <w:r w:rsidRPr="00856317">
        <w:t xml:space="preserve"> </w:t>
      </w:r>
      <w:r w:rsidRPr="00856317">
        <w:rPr>
          <w:rFonts w:ascii="Arial" w:hAnsi="Arial" w:cs="Arial"/>
        </w:rPr>
        <w:t>w zakresie terminu zapłaty</w:t>
      </w:r>
      <w:r>
        <w:rPr>
          <w:rFonts w:ascii="Arial" w:hAnsi="Arial" w:cs="Arial"/>
        </w:rPr>
        <w:t>,</w:t>
      </w:r>
    </w:p>
    <w:p w14:paraId="0BBC9279" w14:textId="77777777" w:rsidR="002A6EBA" w:rsidRPr="00765F02" w:rsidRDefault="002A6EBA" w:rsidP="002A6EBA">
      <w:pPr>
        <w:widowControl/>
        <w:numPr>
          <w:ilvl w:val="1"/>
          <w:numId w:val="6"/>
        </w:numPr>
        <w:autoSpaceDE/>
        <w:autoSpaceDN/>
        <w:spacing w:after="120" w:line="360" w:lineRule="auto"/>
        <w:jc w:val="both"/>
        <w:rPr>
          <w:rFonts w:ascii="Arial" w:hAnsi="Arial" w:cs="Arial"/>
        </w:rPr>
      </w:pPr>
      <w:r w:rsidRPr="00765F02">
        <w:rPr>
          <w:rFonts w:ascii="Arial" w:hAnsi="Arial" w:cs="Arial"/>
        </w:rPr>
        <w:t>w wysokości 500 zł za każdy taki przypadek</w:t>
      </w:r>
      <w:r>
        <w:rPr>
          <w:rFonts w:ascii="Arial" w:hAnsi="Arial" w:cs="Arial"/>
        </w:rPr>
        <w:t xml:space="preserve">, </w:t>
      </w:r>
      <w:r w:rsidRPr="00765F02">
        <w:rPr>
          <w:rFonts w:ascii="Arial" w:hAnsi="Arial" w:cs="Arial"/>
        </w:rPr>
        <w:t>za nieprzedłożenie na etapie realizacji zamówienia oświadczenia o zatrudnieniu osób na podstawie umowy o pracę, bądź innych dokumentów</w:t>
      </w:r>
      <w:r>
        <w:rPr>
          <w:rFonts w:ascii="Arial" w:hAnsi="Arial" w:cs="Arial"/>
        </w:rPr>
        <w:t xml:space="preserve"> -</w:t>
      </w:r>
      <w:r w:rsidRPr="00765F02">
        <w:rPr>
          <w:rFonts w:ascii="Arial" w:hAnsi="Arial" w:cs="Arial"/>
        </w:rPr>
        <w:t xml:space="preserve"> </w:t>
      </w:r>
      <w:r w:rsidRPr="0032561C">
        <w:rPr>
          <w:rFonts w:ascii="Arial" w:hAnsi="Arial" w:cs="Arial"/>
        </w:rPr>
        <w:t xml:space="preserve">o czym mowa w § </w:t>
      </w:r>
      <w:r>
        <w:rPr>
          <w:rFonts w:ascii="Arial" w:hAnsi="Arial" w:cs="Arial"/>
        </w:rPr>
        <w:t>22</w:t>
      </w:r>
      <w:r w:rsidRPr="0032561C">
        <w:rPr>
          <w:rFonts w:ascii="Arial" w:hAnsi="Arial" w:cs="Arial"/>
        </w:rPr>
        <w:t xml:space="preserve"> ust. </w:t>
      </w:r>
      <w:r>
        <w:rPr>
          <w:rFonts w:ascii="Arial" w:hAnsi="Arial" w:cs="Arial"/>
        </w:rPr>
        <w:t>5 umowy.</w:t>
      </w:r>
    </w:p>
    <w:p w14:paraId="5C4BD76A" w14:textId="77777777" w:rsidR="002A6EBA" w:rsidRPr="00417830" w:rsidRDefault="002A6EBA" w:rsidP="002A6EBA">
      <w:pPr>
        <w:pStyle w:val="Akapitzlist"/>
        <w:numPr>
          <w:ilvl w:val="1"/>
          <w:numId w:val="6"/>
        </w:numPr>
        <w:tabs>
          <w:tab w:val="left" w:pos="883"/>
        </w:tabs>
        <w:spacing w:before="8" w:line="360" w:lineRule="auto"/>
        <w:ind w:left="882" w:hanging="377"/>
        <w:rPr>
          <w:rFonts w:ascii="Arial" w:hAnsi="Arial" w:cs="Arial"/>
        </w:rPr>
        <w:sectPr w:rsidR="002A6EBA" w:rsidRPr="00417830" w:rsidSect="000E6738">
          <w:type w:val="continuous"/>
          <w:pgSz w:w="11900" w:h="16820"/>
          <w:pgMar w:top="1500" w:right="1160" w:bottom="0" w:left="1360" w:header="708" w:footer="708" w:gutter="0"/>
          <w:cols w:space="708"/>
        </w:sectPr>
      </w:pPr>
    </w:p>
    <w:p w14:paraId="6493E4D5" w14:textId="77777777" w:rsidR="002A6EBA" w:rsidRPr="0021562D" w:rsidRDefault="002A6EBA" w:rsidP="002A6EBA">
      <w:pPr>
        <w:pStyle w:val="Akapitzlist"/>
        <w:numPr>
          <w:ilvl w:val="0"/>
          <w:numId w:val="6"/>
        </w:numPr>
        <w:tabs>
          <w:tab w:val="left" w:pos="585"/>
        </w:tabs>
        <w:spacing w:before="4" w:line="360" w:lineRule="auto"/>
        <w:ind w:left="592" w:right="127" w:hanging="429"/>
        <w:rPr>
          <w:rFonts w:ascii="Arial" w:hAnsi="Arial" w:cs="Arial"/>
        </w:rPr>
      </w:pPr>
      <w:r w:rsidRPr="0021562D">
        <w:rPr>
          <w:rFonts w:ascii="Arial" w:hAnsi="Arial" w:cs="Arial"/>
          <w:w w:val="105"/>
        </w:rPr>
        <w:lastRenderedPageBreak/>
        <w:t xml:space="preserve">W przypadku dwukrotnego wezwania Wykonawcy przez Zamawiającego do złożenia dowodów, o których mowa w </w:t>
      </w:r>
      <w:r w:rsidRPr="0021562D">
        <w:rPr>
          <w:rFonts w:ascii="Arial" w:hAnsi="Arial" w:cs="Arial"/>
          <w:iCs/>
          <w:w w:val="105"/>
        </w:rPr>
        <w:t>§</w:t>
      </w:r>
      <w:r w:rsidRPr="0021562D">
        <w:rPr>
          <w:rFonts w:ascii="Arial" w:hAnsi="Arial" w:cs="Arial"/>
          <w:w w:val="105"/>
        </w:rPr>
        <w:t>8 ust. 11, Zamawiający może od umowy odstąpić i naliczyć karę umowną w wysokości 20 % całkowitego wynagrodzenia brutto określonego w umowie zawartej na podstawie dokonanego przez Zamawiającego wyboru oferty Wykonawcy w przedmiotowym</w:t>
      </w:r>
      <w:r w:rsidRPr="0021562D">
        <w:rPr>
          <w:rFonts w:ascii="Arial" w:hAnsi="Arial" w:cs="Arial"/>
          <w:spacing w:val="21"/>
          <w:w w:val="105"/>
        </w:rPr>
        <w:t xml:space="preserve"> </w:t>
      </w:r>
      <w:r w:rsidRPr="0021562D">
        <w:rPr>
          <w:rFonts w:ascii="Arial" w:hAnsi="Arial" w:cs="Arial"/>
          <w:w w:val="105"/>
        </w:rPr>
        <w:t>postępowaniu.</w:t>
      </w:r>
    </w:p>
    <w:p w14:paraId="18BEABBA" w14:textId="77777777" w:rsidR="002A6EBA" w:rsidRPr="0021562D" w:rsidRDefault="002A6EBA" w:rsidP="002A6EBA">
      <w:pPr>
        <w:pStyle w:val="Akapitzlist"/>
        <w:numPr>
          <w:ilvl w:val="0"/>
          <w:numId w:val="6"/>
        </w:numPr>
        <w:tabs>
          <w:tab w:val="left" w:pos="599"/>
        </w:tabs>
        <w:spacing w:before="1" w:line="360" w:lineRule="auto"/>
        <w:ind w:left="598" w:right="124" w:hanging="434"/>
        <w:rPr>
          <w:rFonts w:ascii="Arial" w:hAnsi="Arial" w:cs="Arial"/>
        </w:rPr>
      </w:pPr>
      <w:r w:rsidRPr="0021562D">
        <w:rPr>
          <w:rFonts w:ascii="Arial" w:hAnsi="Arial" w:cs="Arial"/>
          <w:w w:val="105"/>
        </w:rPr>
        <w:t xml:space="preserve">Zamawiającemu przysługuje prawo do dochodzenia odszkodowania </w:t>
      </w:r>
      <w:r w:rsidRPr="0021562D">
        <w:rPr>
          <w:rFonts w:ascii="Arial" w:hAnsi="Arial" w:cs="Arial"/>
          <w:w w:val="105"/>
        </w:rPr>
        <w:lastRenderedPageBreak/>
        <w:t>przekraczającego określone w Umowie kary umowne na zasadach</w:t>
      </w:r>
      <w:r w:rsidRPr="0021562D">
        <w:rPr>
          <w:rFonts w:ascii="Arial" w:hAnsi="Arial" w:cs="Arial"/>
          <w:spacing w:val="12"/>
          <w:w w:val="105"/>
        </w:rPr>
        <w:t xml:space="preserve"> </w:t>
      </w:r>
      <w:r w:rsidRPr="0021562D">
        <w:rPr>
          <w:rFonts w:ascii="Arial" w:hAnsi="Arial" w:cs="Arial"/>
          <w:w w:val="105"/>
        </w:rPr>
        <w:t>ogólnych.</w:t>
      </w:r>
    </w:p>
    <w:p w14:paraId="65CECB12" w14:textId="77777777" w:rsidR="002A6EBA" w:rsidRPr="0021562D" w:rsidRDefault="002A6EBA" w:rsidP="002A6EBA">
      <w:pPr>
        <w:pStyle w:val="Akapitzlist"/>
        <w:numPr>
          <w:ilvl w:val="0"/>
          <w:numId w:val="6"/>
        </w:numPr>
        <w:tabs>
          <w:tab w:val="left" w:pos="599"/>
        </w:tabs>
        <w:spacing w:line="360" w:lineRule="auto"/>
        <w:ind w:left="597" w:right="133" w:hanging="437"/>
        <w:rPr>
          <w:rFonts w:ascii="Arial" w:hAnsi="Arial" w:cs="Arial"/>
        </w:rPr>
      </w:pPr>
      <w:r w:rsidRPr="0021562D">
        <w:rPr>
          <w:rFonts w:ascii="Arial" w:hAnsi="Arial" w:cs="Arial"/>
          <w:w w:val="105"/>
        </w:rPr>
        <w:t>Zamawiający zastrzega sobie prawo do żądania odszkodowania uzupełniającego przenoszącego wysokość kar umownych do wysokości rzeczywiście poniesionej szkody i utraconych korzyści, w tym w szczególności w związku z utratą dotacji na przedmiotowe zadanie.</w:t>
      </w:r>
    </w:p>
    <w:p w14:paraId="49515CD6" w14:textId="77777777" w:rsidR="002A6EBA" w:rsidRPr="001524E9" w:rsidRDefault="002A6EBA" w:rsidP="002A6EBA">
      <w:pPr>
        <w:pStyle w:val="Akapitzlist"/>
        <w:numPr>
          <w:ilvl w:val="0"/>
          <w:numId w:val="6"/>
        </w:numPr>
        <w:tabs>
          <w:tab w:val="left" w:pos="594"/>
        </w:tabs>
        <w:spacing w:line="360" w:lineRule="auto"/>
        <w:ind w:left="595" w:right="141" w:hanging="428"/>
        <w:rPr>
          <w:rFonts w:ascii="Arial" w:hAnsi="Arial" w:cs="Arial"/>
        </w:rPr>
      </w:pPr>
      <w:r w:rsidRPr="0021562D">
        <w:rPr>
          <w:rFonts w:ascii="Arial" w:hAnsi="Arial" w:cs="Arial"/>
          <w:w w:val="105"/>
        </w:rPr>
        <w:t>Wykonawca wyraża zgodę na potrącenie kar umownych z przysługującego mu wynagrodzenia.</w:t>
      </w:r>
    </w:p>
    <w:p w14:paraId="51635BC7" w14:textId="77777777" w:rsidR="002A6EBA" w:rsidRPr="00173C94" w:rsidRDefault="002A6EBA" w:rsidP="002A6EBA">
      <w:pPr>
        <w:pStyle w:val="Akapitzlist"/>
        <w:numPr>
          <w:ilvl w:val="0"/>
          <w:numId w:val="6"/>
        </w:numPr>
        <w:tabs>
          <w:tab w:val="left" w:pos="594"/>
        </w:tabs>
        <w:spacing w:line="360" w:lineRule="auto"/>
        <w:ind w:left="595" w:right="141" w:hanging="428"/>
        <w:rPr>
          <w:rFonts w:ascii="Arial" w:hAnsi="Arial" w:cs="Arial"/>
        </w:rPr>
      </w:pPr>
      <w:r w:rsidRPr="00173C94">
        <w:rPr>
          <w:rFonts w:ascii="Arial" w:hAnsi="Arial" w:cs="Arial"/>
        </w:rPr>
        <w:t>Łączna maksymalna wysokość kar umownych nie może przekroczyć 50% wartości wynagrodzenia brutto określonego w § 12 ust. 1 umowy.</w:t>
      </w:r>
    </w:p>
    <w:p w14:paraId="6BC4B98E" w14:textId="77777777" w:rsidR="002A6EBA" w:rsidRPr="0021562D" w:rsidRDefault="002A6EBA" w:rsidP="002A6EBA">
      <w:pPr>
        <w:rPr>
          <w:rFonts w:ascii="Arial" w:hAnsi="Arial" w:cs="Arial"/>
          <w:w w:val="105"/>
        </w:rPr>
      </w:pPr>
    </w:p>
    <w:p w14:paraId="750F7BBD" w14:textId="77777777" w:rsidR="002A6EBA" w:rsidRPr="0021562D" w:rsidRDefault="002A6EBA" w:rsidP="002A6EBA">
      <w:pPr>
        <w:pStyle w:val="Nagwek4"/>
        <w:tabs>
          <w:tab w:val="left" w:pos="2171"/>
        </w:tabs>
        <w:spacing w:line="360" w:lineRule="auto"/>
        <w:ind w:left="0"/>
        <w:jc w:val="center"/>
        <w:rPr>
          <w:rFonts w:ascii="Arial" w:hAnsi="Arial" w:cs="Arial"/>
        </w:rPr>
      </w:pPr>
      <w:r w:rsidRPr="0021562D">
        <w:rPr>
          <w:rFonts w:ascii="Arial" w:hAnsi="Arial" w:cs="Arial"/>
        </w:rPr>
        <w:t>ZABEZPIECZENIE NALEŻYTEGO WYKONANIA</w:t>
      </w:r>
      <w:r w:rsidRPr="0021562D">
        <w:rPr>
          <w:rFonts w:ascii="Arial" w:hAnsi="Arial" w:cs="Arial"/>
          <w:spacing w:val="-41"/>
        </w:rPr>
        <w:t xml:space="preserve"> </w:t>
      </w:r>
      <w:r w:rsidRPr="0021562D">
        <w:rPr>
          <w:rFonts w:ascii="Arial" w:hAnsi="Arial" w:cs="Arial"/>
        </w:rPr>
        <w:t>UMOWY</w:t>
      </w:r>
    </w:p>
    <w:p w14:paraId="6E0AE4F0" w14:textId="77777777" w:rsidR="002A6EBA" w:rsidRPr="0021562D" w:rsidRDefault="002A6EBA" w:rsidP="002A6EBA">
      <w:pPr>
        <w:spacing w:line="360" w:lineRule="auto"/>
        <w:ind w:left="3311" w:right="3335"/>
        <w:jc w:val="center"/>
        <w:rPr>
          <w:rFonts w:ascii="Arial" w:hAnsi="Arial" w:cs="Arial"/>
          <w:b/>
        </w:rPr>
      </w:pPr>
      <w:r w:rsidRPr="0021562D">
        <w:rPr>
          <w:rFonts w:ascii="Arial" w:hAnsi="Arial" w:cs="Arial"/>
        </w:rPr>
        <w:t xml:space="preserve">§ </w:t>
      </w:r>
      <w:r w:rsidRPr="0021562D">
        <w:rPr>
          <w:rFonts w:ascii="Arial" w:hAnsi="Arial" w:cs="Arial"/>
          <w:b/>
        </w:rPr>
        <w:t>18</w:t>
      </w:r>
    </w:p>
    <w:p w14:paraId="32FDBEF4" w14:textId="77777777" w:rsidR="002A6EBA" w:rsidRPr="0021562D" w:rsidRDefault="002A6EBA" w:rsidP="002A6EBA">
      <w:pPr>
        <w:pStyle w:val="Tekstpodstawowy"/>
        <w:spacing w:line="360" w:lineRule="auto"/>
        <w:jc w:val="left"/>
        <w:rPr>
          <w:rFonts w:ascii="Arial" w:hAnsi="Arial" w:cs="Arial"/>
          <w:b/>
        </w:rPr>
      </w:pPr>
    </w:p>
    <w:p w14:paraId="4B93628B" w14:textId="77777777" w:rsidR="002A6EBA" w:rsidRPr="0021562D" w:rsidRDefault="002A6EBA" w:rsidP="002A6EBA">
      <w:pPr>
        <w:pStyle w:val="Akapitzlist"/>
        <w:numPr>
          <w:ilvl w:val="0"/>
          <w:numId w:val="5"/>
        </w:numPr>
        <w:tabs>
          <w:tab w:val="left" w:pos="594"/>
        </w:tabs>
        <w:spacing w:line="360" w:lineRule="auto"/>
        <w:rPr>
          <w:rFonts w:ascii="Arial" w:hAnsi="Arial" w:cs="Arial"/>
        </w:rPr>
      </w:pPr>
      <w:r w:rsidRPr="0021562D">
        <w:rPr>
          <w:rFonts w:ascii="Arial" w:hAnsi="Arial" w:cs="Arial"/>
          <w:w w:val="105"/>
        </w:rPr>
        <w:t>Wykonawca wniósł zabezpieczenie należytego wykonania Umowy w formie:</w:t>
      </w:r>
      <w:r w:rsidRPr="0021562D">
        <w:rPr>
          <w:rFonts w:ascii="Arial" w:hAnsi="Arial" w:cs="Arial"/>
          <w:spacing w:val="11"/>
          <w:w w:val="105"/>
        </w:rPr>
        <w:t xml:space="preserve"> </w:t>
      </w:r>
      <w:r w:rsidRPr="0021562D">
        <w:rPr>
          <w:rFonts w:ascii="Arial" w:hAnsi="Arial" w:cs="Arial"/>
          <w:spacing w:val="-5"/>
          <w:w w:val="105"/>
        </w:rPr>
        <w:t>..................</w:t>
      </w:r>
    </w:p>
    <w:p w14:paraId="70384868" w14:textId="63DE1419" w:rsidR="002A6EBA" w:rsidRPr="0021562D" w:rsidRDefault="002A6EBA" w:rsidP="002A6EBA">
      <w:pPr>
        <w:pStyle w:val="Akapitzlist"/>
        <w:numPr>
          <w:ilvl w:val="0"/>
          <w:numId w:val="5"/>
        </w:numPr>
        <w:tabs>
          <w:tab w:val="left" w:pos="604"/>
        </w:tabs>
        <w:spacing w:before="44" w:line="360" w:lineRule="auto"/>
        <w:ind w:left="598" w:right="133" w:hanging="353"/>
        <w:rPr>
          <w:rFonts w:ascii="Arial" w:hAnsi="Arial" w:cs="Arial"/>
        </w:rPr>
      </w:pPr>
      <w:r w:rsidRPr="0021562D">
        <w:rPr>
          <w:rFonts w:ascii="Arial" w:hAnsi="Arial" w:cs="Arial"/>
          <w:w w:val="105"/>
        </w:rPr>
        <w:t xml:space="preserve">Całkowita wartość zabezpieczenia </w:t>
      </w:r>
      <w:r w:rsidR="000C04A9">
        <w:rPr>
          <w:rFonts w:ascii="Arial" w:hAnsi="Arial" w:cs="Arial"/>
          <w:w w:val="105"/>
        </w:rPr>
        <w:t>wynosi ................... tj</w:t>
      </w:r>
      <w:r w:rsidR="000C04A9" w:rsidRPr="000C04A9">
        <w:rPr>
          <w:rFonts w:ascii="Arial" w:hAnsi="Arial" w:cs="Arial"/>
          <w:b/>
          <w:w w:val="105"/>
        </w:rPr>
        <w:t>. 5</w:t>
      </w:r>
      <w:r w:rsidRPr="000C04A9">
        <w:rPr>
          <w:rFonts w:ascii="Arial" w:hAnsi="Arial" w:cs="Arial"/>
          <w:b/>
          <w:w w:val="105"/>
        </w:rPr>
        <w:t xml:space="preserve"> % wynagrodzenia brutto</w:t>
      </w:r>
      <w:r w:rsidRPr="0021562D">
        <w:rPr>
          <w:rFonts w:ascii="Arial" w:hAnsi="Arial" w:cs="Arial"/>
          <w:w w:val="105"/>
        </w:rPr>
        <w:t xml:space="preserve"> Wykonawcy, o którym mowa </w:t>
      </w:r>
      <w:r w:rsidRPr="0021562D">
        <w:rPr>
          <w:rFonts w:ascii="Arial" w:hAnsi="Arial" w:cs="Arial"/>
          <w:i/>
          <w:w w:val="105"/>
        </w:rPr>
        <w:t xml:space="preserve">w </w:t>
      </w:r>
      <w:r w:rsidRPr="0021562D">
        <w:rPr>
          <w:rFonts w:ascii="Arial" w:hAnsi="Arial" w:cs="Arial"/>
          <w:iCs/>
          <w:w w:val="105"/>
        </w:rPr>
        <w:t>§</w:t>
      </w:r>
      <w:r w:rsidRPr="0021562D">
        <w:rPr>
          <w:rFonts w:ascii="Arial" w:hAnsi="Arial" w:cs="Arial"/>
          <w:w w:val="105"/>
        </w:rPr>
        <w:t>12 ust. 1</w:t>
      </w:r>
      <w:r w:rsidRPr="0021562D">
        <w:rPr>
          <w:rFonts w:ascii="Arial" w:hAnsi="Arial" w:cs="Arial"/>
          <w:spacing w:val="5"/>
          <w:w w:val="105"/>
        </w:rPr>
        <w:t xml:space="preserve"> </w:t>
      </w:r>
      <w:r w:rsidRPr="0021562D">
        <w:rPr>
          <w:rFonts w:ascii="Arial" w:hAnsi="Arial" w:cs="Arial"/>
          <w:w w:val="105"/>
        </w:rPr>
        <w:t>Umowy.</w:t>
      </w:r>
    </w:p>
    <w:p w14:paraId="3A3EBCC9" w14:textId="77777777" w:rsidR="002A6EBA" w:rsidRPr="0021562D" w:rsidRDefault="002A6EBA" w:rsidP="002A6EBA">
      <w:pPr>
        <w:pStyle w:val="Akapitzlist"/>
        <w:numPr>
          <w:ilvl w:val="0"/>
          <w:numId w:val="5"/>
        </w:numPr>
        <w:tabs>
          <w:tab w:val="left" w:pos="604"/>
        </w:tabs>
        <w:spacing w:line="360" w:lineRule="auto"/>
        <w:ind w:left="609" w:right="141" w:hanging="373"/>
        <w:rPr>
          <w:rFonts w:ascii="Arial" w:hAnsi="Arial" w:cs="Arial"/>
        </w:rPr>
      </w:pPr>
      <w:r w:rsidRPr="0021562D">
        <w:rPr>
          <w:rFonts w:ascii="Arial" w:hAnsi="Arial" w:cs="Arial"/>
          <w:w w:val="105"/>
        </w:rPr>
        <w:t>Zabezpieczenie należytego wykonania Umowy służy pokryciu roszczeń z tytułu niewykonania lub nienależytego wykonania</w:t>
      </w:r>
      <w:r w:rsidRPr="0021562D">
        <w:rPr>
          <w:rFonts w:ascii="Arial" w:hAnsi="Arial" w:cs="Arial"/>
          <w:spacing w:val="53"/>
          <w:w w:val="105"/>
        </w:rPr>
        <w:t xml:space="preserve"> </w:t>
      </w:r>
      <w:r w:rsidRPr="0021562D">
        <w:rPr>
          <w:rFonts w:ascii="Arial" w:hAnsi="Arial" w:cs="Arial"/>
          <w:w w:val="105"/>
        </w:rPr>
        <w:t>Umowy.</w:t>
      </w:r>
    </w:p>
    <w:p w14:paraId="13DD405E" w14:textId="77777777" w:rsidR="002A6EBA" w:rsidRPr="0021562D" w:rsidRDefault="002A6EBA" w:rsidP="002A6EBA">
      <w:pPr>
        <w:pStyle w:val="Akapitzlist"/>
        <w:numPr>
          <w:ilvl w:val="0"/>
          <w:numId w:val="5"/>
        </w:numPr>
        <w:tabs>
          <w:tab w:val="left" w:pos="609"/>
        </w:tabs>
        <w:spacing w:line="360" w:lineRule="auto"/>
        <w:ind w:left="600" w:right="127" w:hanging="358"/>
        <w:rPr>
          <w:rFonts w:ascii="Arial" w:hAnsi="Arial" w:cs="Arial"/>
        </w:rPr>
      </w:pPr>
      <w:r w:rsidRPr="0021562D">
        <w:rPr>
          <w:rFonts w:ascii="Arial" w:hAnsi="Arial" w:cs="Arial"/>
          <w:w w:val="105"/>
        </w:rPr>
        <w:t>Zabezpieczenie należytego wykonania Umowy w wysokości 70% jego wartości będzie zwrócone Wykonawcy w ciągu 30 dni od daty końcowego odbioru robót, pozostała część zabezpieczenia, tj. 30% zostanie zwrócona w ciągu 15 dni od dnia upływu okresu rękojmi za wady.</w:t>
      </w:r>
    </w:p>
    <w:p w14:paraId="29FB055B" w14:textId="77777777" w:rsidR="002A6EBA" w:rsidRPr="0021562D" w:rsidRDefault="002A6EBA" w:rsidP="002A6EBA">
      <w:pPr>
        <w:spacing w:line="360" w:lineRule="auto"/>
        <w:ind w:left="3328" w:right="3305"/>
        <w:jc w:val="center"/>
        <w:rPr>
          <w:rFonts w:ascii="Arial" w:hAnsi="Arial" w:cs="Arial"/>
          <w:b/>
        </w:rPr>
      </w:pPr>
      <w:r w:rsidRPr="0021562D">
        <w:rPr>
          <w:rFonts w:ascii="Arial" w:hAnsi="Arial" w:cs="Arial"/>
          <w:w w:val="110"/>
        </w:rPr>
        <w:t xml:space="preserve">§ </w:t>
      </w:r>
      <w:r w:rsidRPr="0021562D">
        <w:rPr>
          <w:rFonts w:ascii="Arial" w:hAnsi="Arial" w:cs="Arial"/>
          <w:b/>
          <w:w w:val="110"/>
        </w:rPr>
        <w:t>19</w:t>
      </w:r>
    </w:p>
    <w:p w14:paraId="1E09382C" w14:textId="77777777" w:rsidR="002A6EBA" w:rsidRPr="0021562D" w:rsidRDefault="002A6EBA" w:rsidP="002A6EBA">
      <w:pPr>
        <w:pStyle w:val="Tekstpodstawowy"/>
        <w:spacing w:line="360" w:lineRule="auto"/>
        <w:jc w:val="left"/>
        <w:rPr>
          <w:rFonts w:ascii="Arial" w:hAnsi="Arial" w:cs="Arial"/>
          <w:b/>
        </w:rPr>
      </w:pPr>
    </w:p>
    <w:p w14:paraId="62BCA7BB" w14:textId="77777777" w:rsidR="002A6EBA" w:rsidRPr="0021562D" w:rsidRDefault="002A6EBA" w:rsidP="002A6EBA">
      <w:pPr>
        <w:pStyle w:val="Akapitzlist"/>
        <w:numPr>
          <w:ilvl w:val="0"/>
          <w:numId w:val="4"/>
        </w:numPr>
        <w:tabs>
          <w:tab w:val="left" w:pos="604"/>
          <w:tab w:val="left" w:pos="1656"/>
          <w:tab w:val="left" w:pos="2058"/>
          <w:tab w:val="left" w:pos="2306"/>
          <w:tab w:val="left" w:pos="2457"/>
          <w:tab w:val="left" w:pos="3013"/>
          <w:tab w:val="left" w:pos="3295"/>
          <w:tab w:val="left" w:pos="4570"/>
          <w:tab w:val="left" w:pos="4806"/>
          <w:tab w:val="left" w:pos="5398"/>
          <w:tab w:val="left" w:pos="6086"/>
          <w:tab w:val="left" w:pos="6251"/>
          <w:tab w:val="left" w:pos="6914"/>
          <w:tab w:val="left" w:pos="7700"/>
          <w:tab w:val="left" w:pos="8539"/>
          <w:tab w:val="left" w:pos="8585"/>
        </w:tabs>
        <w:spacing w:line="360" w:lineRule="auto"/>
        <w:ind w:right="126"/>
        <w:rPr>
          <w:rFonts w:ascii="Arial" w:hAnsi="Arial" w:cs="Arial"/>
        </w:rPr>
      </w:pPr>
      <w:r w:rsidRPr="0021562D">
        <w:rPr>
          <w:rFonts w:ascii="Arial" w:hAnsi="Arial" w:cs="Arial"/>
          <w:w w:val="105"/>
        </w:rPr>
        <w:t>Wykonawca zobowiązany jest utrzymywać zabezpieczenie należytego</w:t>
      </w:r>
      <w:r w:rsidRPr="0021562D">
        <w:rPr>
          <w:rFonts w:ascii="Arial" w:hAnsi="Arial" w:cs="Arial"/>
          <w:spacing w:val="-6"/>
          <w:w w:val="105"/>
        </w:rPr>
        <w:t xml:space="preserve"> </w:t>
      </w:r>
      <w:r w:rsidRPr="0021562D">
        <w:rPr>
          <w:rFonts w:ascii="Arial" w:hAnsi="Arial" w:cs="Arial"/>
          <w:w w:val="105"/>
        </w:rPr>
        <w:t>wykonania</w:t>
      </w:r>
      <w:r w:rsidRPr="0021562D">
        <w:rPr>
          <w:rFonts w:ascii="Arial" w:hAnsi="Arial" w:cs="Arial"/>
          <w:spacing w:val="32"/>
          <w:w w:val="105"/>
        </w:rPr>
        <w:t xml:space="preserve"> </w:t>
      </w:r>
      <w:r w:rsidRPr="0021562D">
        <w:rPr>
          <w:rFonts w:ascii="Arial" w:hAnsi="Arial" w:cs="Arial"/>
          <w:w w:val="105"/>
        </w:rPr>
        <w:t>Umowy</w:t>
      </w:r>
      <w:r w:rsidRPr="0021562D">
        <w:rPr>
          <w:rFonts w:ascii="Arial" w:hAnsi="Arial" w:cs="Arial"/>
          <w:spacing w:val="-1"/>
          <w:w w:val="99"/>
        </w:rPr>
        <w:t xml:space="preserve"> </w:t>
      </w:r>
      <w:r w:rsidRPr="0021562D">
        <w:rPr>
          <w:rFonts w:ascii="Arial" w:hAnsi="Arial" w:cs="Arial"/>
          <w:w w:val="105"/>
        </w:rPr>
        <w:t>zgodnie</w:t>
      </w:r>
      <w:r w:rsidRPr="0021562D">
        <w:rPr>
          <w:rFonts w:ascii="Arial" w:hAnsi="Arial" w:cs="Arial"/>
          <w:w w:val="105"/>
        </w:rPr>
        <w:tab/>
        <w:t>z</w:t>
      </w:r>
      <w:r w:rsidRPr="0021562D">
        <w:rPr>
          <w:rFonts w:ascii="Arial" w:hAnsi="Arial" w:cs="Arial"/>
          <w:w w:val="105"/>
        </w:rPr>
        <w:tab/>
      </w:r>
      <w:r w:rsidRPr="0021562D">
        <w:rPr>
          <w:rFonts w:ascii="Arial" w:hAnsi="Arial" w:cs="Arial"/>
          <w:iCs/>
          <w:w w:val="105"/>
        </w:rPr>
        <w:t>§</w:t>
      </w:r>
      <w:r w:rsidRPr="0021562D">
        <w:rPr>
          <w:rFonts w:ascii="Arial" w:hAnsi="Arial" w:cs="Arial"/>
          <w:w w:val="105"/>
        </w:rPr>
        <w:t>18</w:t>
      </w:r>
      <w:r w:rsidRPr="0021562D">
        <w:rPr>
          <w:rFonts w:ascii="Arial" w:hAnsi="Arial" w:cs="Arial"/>
          <w:w w:val="105"/>
        </w:rPr>
        <w:tab/>
        <w:t>odpowiednio</w:t>
      </w:r>
      <w:r w:rsidRPr="0021562D">
        <w:rPr>
          <w:rFonts w:ascii="Arial" w:hAnsi="Arial" w:cs="Arial"/>
          <w:w w:val="105"/>
        </w:rPr>
        <w:tab/>
        <w:t>przez</w:t>
      </w:r>
      <w:r w:rsidRPr="0021562D">
        <w:rPr>
          <w:rFonts w:ascii="Arial" w:hAnsi="Arial" w:cs="Arial"/>
          <w:w w:val="105"/>
        </w:rPr>
        <w:tab/>
        <w:t>cały</w:t>
      </w:r>
      <w:r w:rsidRPr="0021562D">
        <w:rPr>
          <w:rFonts w:ascii="Arial" w:hAnsi="Arial" w:cs="Arial"/>
          <w:w w:val="105"/>
        </w:rPr>
        <w:tab/>
        <w:t>okres</w:t>
      </w:r>
      <w:r w:rsidRPr="0021562D">
        <w:rPr>
          <w:rFonts w:ascii="Arial" w:hAnsi="Arial" w:cs="Arial"/>
          <w:w w:val="105"/>
        </w:rPr>
        <w:tab/>
        <w:t>wykonywania</w:t>
      </w:r>
      <w:r w:rsidRPr="0021562D">
        <w:rPr>
          <w:rFonts w:ascii="Arial" w:hAnsi="Arial" w:cs="Arial"/>
          <w:w w:val="105"/>
        </w:rPr>
        <w:tab/>
      </w:r>
      <w:r w:rsidRPr="0021562D">
        <w:rPr>
          <w:rFonts w:ascii="Arial" w:hAnsi="Arial" w:cs="Arial"/>
          <w:spacing w:val="-1"/>
          <w:w w:val="95"/>
        </w:rPr>
        <w:t xml:space="preserve">Umowy </w:t>
      </w:r>
      <w:r w:rsidRPr="0021562D">
        <w:rPr>
          <w:rFonts w:ascii="Arial" w:hAnsi="Arial" w:cs="Arial"/>
        </w:rPr>
        <w:t>obowiązywania</w:t>
      </w:r>
      <w:r w:rsidRPr="0021562D">
        <w:rPr>
          <w:rFonts w:ascii="Arial" w:hAnsi="Arial" w:cs="Arial"/>
        </w:rPr>
        <w:tab/>
      </w:r>
      <w:r w:rsidRPr="0021562D">
        <w:rPr>
          <w:rFonts w:ascii="Arial" w:hAnsi="Arial" w:cs="Arial"/>
        </w:rPr>
        <w:tab/>
      </w:r>
      <w:r w:rsidRPr="0021562D">
        <w:rPr>
          <w:rFonts w:ascii="Arial" w:hAnsi="Arial" w:cs="Arial"/>
          <w:w w:val="105"/>
        </w:rPr>
        <w:t>rękojmi.</w:t>
      </w:r>
      <w:r w:rsidRPr="0021562D">
        <w:rPr>
          <w:rFonts w:ascii="Arial" w:hAnsi="Arial" w:cs="Arial"/>
          <w:w w:val="105"/>
        </w:rPr>
        <w:tab/>
        <w:t>W</w:t>
      </w:r>
      <w:r w:rsidRPr="0021562D">
        <w:rPr>
          <w:rFonts w:ascii="Arial" w:hAnsi="Arial" w:cs="Arial"/>
          <w:spacing w:val="2"/>
          <w:w w:val="105"/>
        </w:rPr>
        <w:t xml:space="preserve"> </w:t>
      </w:r>
      <w:r w:rsidRPr="0021562D">
        <w:rPr>
          <w:rFonts w:ascii="Arial" w:hAnsi="Arial" w:cs="Arial"/>
          <w:w w:val="105"/>
        </w:rPr>
        <w:t>przypadku</w:t>
      </w:r>
      <w:r w:rsidRPr="0021562D">
        <w:rPr>
          <w:rFonts w:ascii="Arial" w:hAnsi="Arial" w:cs="Arial"/>
          <w:w w:val="105"/>
        </w:rPr>
        <w:tab/>
      </w:r>
      <w:r w:rsidRPr="0021562D">
        <w:rPr>
          <w:rFonts w:ascii="Arial" w:hAnsi="Arial" w:cs="Arial"/>
          <w:w w:val="105"/>
        </w:rPr>
        <w:tab/>
        <w:t>konieczności</w:t>
      </w:r>
      <w:r w:rsidRPr="0021562D">
        <w:rPr>
          <w:rFonts w:ascii="Arial" w:hAnsi="Arial" w:cs="Arial"/>
          <w:w w:val="105"/>
        </w:rPr>
        <w:tab/>
      </w:r>
      <w:r w:rsidRPr="0021562D">
        <w:rPr>
          <w:rFonts w:ascii="Arial" w:hAnsi="Arial" w:cs="Arial"/>
          <w:w w:val="105"/>
        </w:rPr>
        <w:tab/>
        <w:t>przedłużenia okresu</w:t>
      </w:r>
      <w:r w:rsidRPr="0021562D">
        <w:rPr>
          <w:rFonts w:ascii="Arial" w:hAnsi="Arial" w:cs="Arial"/>
          <w:w w:val="105"/>
        </w:rPr>
        <w:tab/>
      </w:r>
      <w:r w:rsidRPr="0021562D">
        <w:rPr>
          <w:rFonts w:ascii="Arial" w:hAnsi="Arial" w:cs="Arial"/>
          <w:w w:val="105"/>
        </w:rPr>
        <w:tab/>
      </w:r>
      <w:r w:rsidRPr="0021562D">
        <w:rPr>
          <w:rFonts w:ascii="Arial" w:hAnsi="Arial" w:cs="Arial"/>
          <w:spacing w:val="-1"/>
          <w:w w:val="95"/>
        </w:rPr>
        <w:t xml:space="preserve">jego </w:t>
      </w:r>
      <w:r w:rsidRPr="0021562D">
        <w:rPr>
          <w:rFonts w:ascii="Arial" w:hAnsi="Arial" w:cs="Arial"/>
          <w:w w:val="105"/>
        </w:rPr>
        <w:t>obowiązywania, lub wniesienia go na następny okres, Wykonawca zobowiązany</w:t>
      </w:r>
      <w:r w:rsidRPr="0021562D">
        <w:rPr>
          <w:rFonts w:ascii="Arial" w:hAnsi="Arial" w:cs="Arial"/>
          <w:spacing w:val="14"/>
          <w:w w:val="105"/>
        </w:rPr>
        <w:t xml:space="preserve"> </w:t>
      </w:r>
      <w:r w:rsidRPr="0021562D">
        <w:rPr>
          <w:rFonts w:ascii="Arial" w:hAnsi="Arial" w:cs="Arial"/>
          <w:w w:val="105"/>
        </w:rPr>
        <w:t>jest</w:t>
      </w:r>
      <w:r w:rsidRPr="0021562D">
        <w:rPr>
          <w:rFonts w:ascii="Arial" w:hAnsi="Arial" w:cs="Arial"/>
          <w:spacing w:val="-11"/>
          <w:w w:val="105"/>
        </w:rPr>
        <w:t xml:space="preserve"> </w:t>
      </w:r>
      <w:r w:rsidRPr="0021562D">
        <w:rPr>
          <w:rFonts w:ascii="Arial" w:hAnsi="Arial" w:cs="Arial"/>
          <w:w w:val="105"/>
        </w:rPr>
        <w:t>uczynić</w:t>
      </w:r>
      <w:r w:rsidRPr="0021562D">
        <w:rPr>
          <w:rFonts w:ascii="Arial" w:hAnsi="Arial" w:cs="Arial"/>
          <w:w w:val="102"/>
        </w:rPr>
        <w:t xml:space="preserve"> </w:t>
      </w:r>
      <w:r w:rsidRPr="0021562D">
        <w:rPr>
          <w:rFonts w:ascii="Arial" w:hAnsi="Arial" w:cs="Arial"/>
          <w:w w:val="105"/>
        </w:rPr>
        <w:t>to przed wygaśnięciem dotychczasowego zabezpieczenia - z zachowaniem</w:t>
      </w:r>
      <w:r w:rsidRPr="0021562D">
        <w:rPr>
          <w:rFonts w:ascii="Arial" w:hAnsi="Arial" w:cs="Arial"/>
          <w:spacing w:val="2"/>
          <w:w w:val="105"/>
        </w:rPr>
        <w:t xml:space="preserve"> </w:t>
      </w:r>
      <w:r w:rsidRPr="0021562D">
        <w:rPr>
          <w:rFonts w:ascii="Arial" w:hAnsi="Arial" w:cs="Arial"/>
          <w:w w:val="105"/>
        </w:rPr>
        <w:t>ciągłości zabezpieczenia.</w:t>
      </w:r>
    </w:p>
    <w:p w14:paraId="7A7B902A" w14:textId="77777777" w:rsidR="002A6EBA" w:rsidRPr="0021562D" w:rsidRDefault="002A6EBA" w:rsidP="002A6EBA">
      <w:pPr>
        <w:pStyle w:val="Akapitzlist"/>
        <w:numPr>
          <w:ilvl w:val="0"/>
          <w:numId w:val="4"/>
        </w:numPr>
        <w:tabs>
          <w:tab w:val="left" w:pos="609"/>
        </w:tabs>
        <w:spacing w:before="45" w:line="360" w:lineRule="auto"/>
        <w:ind w:left="600" w:right="116" w:hanging="350"/>
        <w:rPr>
          <w:rFonts w:ascii="Arial" w:hAnsi="Arial" w:cs="Arial"/>
        </w:rPr>
      </w:pPr>
      <w:r w:rsidRPr="0021562D">
        <w:rPr>
          <w:rFonts w:ascii="Arial" w:hAnsi="Arial" w:cs="Arial"/>
          <w:w w:val="105"/>
        </w:rPr>
        <w:t>Zamawiający może skorzystać z zabezpieczenia należytego wykonania Umowy w pełnej wysokości w przypadku, gdy Wykonawca na 30 dni przed wygaśnięciem ważności zabezpieczenia nie przedłuży terminu jego obowiązywania (lub nie wniesie odpowiednio nowego zabezpieczenia). W takiej sytuacji Zamawiający ma prawo zażądać wypłaty i zaliczyć uzyskaną w ten sposób kwotę na poczet wymaganego zabezpieczenia należytego wykonania Umowy. Do kwoty tej stosuje się postanowienia §18 ust. 3 i</w:t>
      </w:r>
      <w:r w:rsidRPr="0021562D">
        <w:rPr>
          <w:rFonts w:ascii="Arial" w:hAnsi="Arial" w:cs="Arial"/>
          <w:spacing w:val="-36"/>
          <w:w w:val="105"/>
        </w:rPr>
        <w:t xml:space="preserve"> </w:t>
      </w:r>
      <w:r w:rsidRPr="0021562D">
        <w:rPr>
          <w:rFonts w:ascii="Arial" w:hAnsi="Arial" w:cs="Arial"/>
          <w:spacing w:val="-4"/>
          <w:w w:val="105"/>
        </w:rPr>
        <w:t>4.</w:t>
      </w:r>
    </w:p>
    <w:p w14:paraId="7156964A" w14:textId="77777777" w:rsidR="002A6EBA" w:rsidRPr="0021562D" w:rsidRDefault="002A6EBA" w:rsidP="002A6EBA">
      <w:pPr>
        <w:pStyle w:val="Akapitzlist"/>
        <w:numPr>
          <w:ilvl w:val="0"/>
          <w:numId w:val="4"/>
        </w:numPr>
        <w:tabs>
          <w:tab w:val="left" w:pos="602"/>
        </w:tabs>
        <w:spacing w:before="12" w:line="360" w:lineRule="auto"/>
        <w:ind w:left="604" w:right="122" w:hanging="426"/>
        <w:rPr>
          <w:rFonts w:ascii="Arial" w:hAnsi="Arial" w:cs="Arial"/>
        </w:rPr>
      </w:pPr>
      <w:r w:rsidRPr="0021562D">
        <w:rPr>
          <w:rFonts w:ascii="Arial" w:hAnsi="Arial" w:cs="Arial"/>
          <w:w w:val="105"/>
        </w:rPr>
        <w:t>Jeżeli zabezpieczenie należytego wykonania Umowy zostało wniesione w formie gwarancji/poręczenia ubezpieczeniowego, a Wykonawca nie wywiąże się z</w:t>
      </w:r>
      <w:r w:rsidRPr="0021562D">
        <w:rPr>
          <w:rFonts w:ascii="Arial" w:hAnsi="Arial" w:cs="Arial"/>
          <w:spacing w:val="45"/>
          <w:w w:val="105"/>
        </w:rPr>
        <w:t xml:space="preserve"> </w:t>
      </w:r>
      <w:r w:rsidRPr="0021562D">
        <w:rPr>
          <w:rFonts w:ascii="Arial" w:hAnsi="Arial" w:cs="Arial"/>
          <w:w w:val="105"/>
        </w:rPr>
        <w:lastRenderedPageBreak/>
        <w:t>obowiązku</w:t>
      </w:r>
    </w:p>
    <w:p w14:paraId="21D0789D" w14:textId="77777777" w:rsidR="002A6EBA" w:rsidRPr="0021562D" w:rsidRDefault="002A6EBA" w:rsidP="002A6EBA">
      <w:pPr>
        <w:spacing w:before="142" w:line="360" w:lineRule="auto"/>
        <w:ind w:right="121"/>
        <w:jc w:val="both"/>
        <w:rPr>
          <w:rFonts w:ascii="Arial" w:hAnsi="Arial" w:cs="Arial"/>
        </w:rPr>
        <w:sectPr w:rsidR="002A6EBA" w:rsidRPr="0021562D" w:rsidSect="005E365E">
          <w:type w:val="continuous"/>
          <w:pgSz w:w="11900" w:h="16820"/>
          <w:pgMar w:top="1480" w:right="1160" w:bottom="0" w:left="1360" w:header="708" w:footer="708" w:gutter="0"/>
          <w:cols w:space="708"/>
        </w:sectPr>
      </w:pPr>
    </w:p>
    <w:p w14:paraId="55AFEFE2" w14:textId="77777777" w:rsidR="002A6EBA" w:rsidRPr="0021562D" w:rsidRDefault="002A6EBA" w:rsidP="002A6EBA">
      <w:pPr>
        <w:pStyle w:val="Tekstpodstawowy"/>
        <w:spacing w:before="72" w:line="360" w:lineRule="auto"/>
        <w:ind w:left="550" w:right="178"/>
        <w:rPr>
          <w:rFonts w:ascii="Arial" w:hAnsi="Arial" w:cs="Arial"/>
        </w:rPr>
      </w:pPr>
      <w:r w:rsidRPr="0021562D">
        <w:rPr>
          <w:rFonts w:ascii="Arial" w:hAnsi="Arial" w:cs="Arial"/>
          <w:w w:val="105"/>
        </w:rPr>
        <w:lastRenderedPageBreak/>
        <w:t>opisanego w ust. 2 niniejszego paragrafu tj. nie przedłoży aneksu przedłużającego termin obowiązywania gwarancji należytego wykonania umowy przed wygaśnięciem ważności zabezpieczenia, Zamawiający potrąci na poczet zabezpieczenia kwotę określoną w § 18 ust. 2 z płatności należnej Wykonawcy. Do kwoty tej stosuje się postanowienia§ 18 ust. 3 i</w:t>
      </w:r>
      <w:r w:rsidRPr="0021562D">
        <w:rPr>
          <w:rFonts w:ascii="Arial" w:hAnsi="Arial" w:cs="Arial"/>
          <w:spacing w:val="-8"/>
          <w:w w:val="105"/>
        </w:rPr>
        <w:t xml:space="preserve"> </w:t>
      </w:r>
      <w:r w:rsidRPr="0021562D">
        <w:rPr>
          <w:rFonts w:ascii="Arial" w:hAnsi="Arial" w:cs="Arial"/>
          <w:w w:val="105"/>
        </w:rPr>
        <w:t>4.</w:t>
      </w:r>
    </w:p>
    <w:p w14:paraId="59928A91" w14:textId="77777777" w:rsidR="002A6EBA" w:rsidRPr="0021562D" w:rsidRDefault="002A6EBA" w:rsidP="002A6EBA">
      <w:pPr>
        <w:pStyle w:val="Tekstpodstawowy"/>
        <w:spacing w:line="360" w:lineRule="auto"/>
        <w:jc w:val="left"/>
        <w:rPr>
          <w:rFonts w:ascii="Arial" w:hAnsi="Arial" w:cs="Arial"/>
        </w:rPr>
      </w:pPr>
    </w:p>
    <w:p w14:paraId="65DAB1DE" w14:textId="77777777" w:rsidR="002A6EBA" w:rsidRPr="0021562D" w:rsidRDefault="002A6EBA" w:rsidP="002A6EBA">
      <w:pPr>
        <w:pStyle w:val="Nagwek4"/>
        <w:tabs>
          <w:tab w:val="left" w:pos="3409"/>
        </w:tabs>
        <w:spacing w:before="175" w:line="360" w:lineRule="auto"/>
        <w:ind w:left="3408"/>
        <w:jc w:val="both"/>
        <w:rPr>
          <w:rFonts w:ascii="Arial" w:hAnsi="Arial" w:cs="Arial"/>
        </w:rPr>
      </w:pPr>
      <w:r w:rsidRPr="0021562D">
        <w:rPr>
          <w:rFonts w:ascii="Arial" w:hAnsi="Arial" w:cs="Arial"/>
        </w:rPr>
        <w:t>POSTANOWIENIA</w:t>
      </w:r>
      <w:r w:rsidRPr="0021562D">
        <w:rPr>
          <w:rFonts w:ascii="Arial" w:hAnsi="Arial" w:cs="Arial"/>
          <w:spacing w:val="21"/>
        </w:rPr>
        <w:t xml:space="preserve"> </w:t>
      </w:r>
      <w:r w:rsidRPr="0021562D">
        <w:rPr>
          <w:rFonts w:ascii="Arial" w:hAnsi="Arial" w:cs="Arial"/>
        </w:rPr>
        <w:t>KOŃCOWE</w:t>
      </w:r>
    </w:p>
    <w:p w14:paraId="11E67FA5" w14:textId="77777777" w:rsidR="002A6EBA" w:rsidRPr="0021562D" w:rsidRDefault="002A6EBA" w:rsidP="002A6EBA">
      <w:pPr>
        <w:pStyle w:val="Tekstpodstawowy"/>
        <w:spacing w:before="9" w:line="360" w:lineRule="auto"/>
        <w:jc w:val="right"/>
        <w:rPr>
          <w:rFonts w:ascii="Arial" w:hAnsi="Arial" w:cs="Arial"/>
          <w:b/>
        </w:rPr>
      </w:pPr>
    </w:p>
    <w:p w14:paraId="52BBA94B" w14:textId="77777777" w:rsidR="002A6EBA" w:rsidRPr="0021562D" w:rsidRDefault="002A6EBA" w:rsidP="002A6EBA">
      <w:pPr>
        <w:spacing w:line="360" w:lineRule="auto"/>
        <w:ind w:left="3132" w:right="3335"/>
        <w:jc w:val="center"/>
        <w:rPr>
          <w:rFonts w:ascii="Arial" w:hAnsi="Arial" w:cs="Arial"/>
          <w:b/>
        </w:rPr>
      </w:pPr>
      <w:r w:rsidRPr="0021562D">
        <w:rPr>
          <w:rFonts w:ascii="Arial" w:hAnsi="Arial" w:cs="Arial"/>
          <w:b/>
        </w:rPr>
        <w:t>§20</w:t>
      </w:r>
    </w:p>
    <w:p w14:paraId="045A7F9C" w14:textId="77777777" w:rsidR="002A6EBA" w:rsidRPr="0021562D" w:rsidRDefault="002A6EBA" w:rsidP="002A6EBA">
      <w:pPr>
        <w:pStyle w:val="Tekstpodstawowy"/>
        <w:spacing w:line="360" w:lineRule="auto"/>
        <w:jc w:val="left"/>
        <w:rPr>
          <w:rFonts w:ascii="Arial" w:hAnsi="Arial" w:cs="Arial"/>
          <w:b/>
        </w:rPr>
      </w:pPr>
    </w:p>
    <w:p w14:paraId="1EDE4397" w14:textId="77777777" w:rsidR="002A6EBA" w:rsidRPr="0021562D" w:rsidRDefault="002A6EBA" w:rsidP="002A6EBA">
      <w:pPr>
        <w:pStyle w:val="Tekstpodstawowy"/>
        <w:spacing w:line="360" w:lineRule="auto"/>
        <w:ind w:left="563" w:right="184" w:hanging="412"/>
        <w:rPr>
          <w:rFonts w:ascii="Arial" w:hAnsi="Arial" w:cs="Arial"/>
        </w:rPr>
      </w:pPr>
      <w:r w:rsidRPr="0021562D">
        <w:rPr>
          <w:rFonts w:ascii="Arial" w:hAnsi="Arial" w:cs="Arial"/>
        </w:rPr>
        <w:t xml:space="preserve">1 . </w:t>
      </w:r>
      <w:r w:rsidRPr="0021562D">
        <w:rPr>
          <w:rFonts w:ascii="Arial" w:hAnsi="Arial" w:cs="Arial"/>
          <w:w w:val="105"/>
        </w:rPr>
        <w:t>Wykonawca oświadcza, że ubezpieczył się od odpowiedzialności cywilnej z tytułu prowadzonej działalności gospodarczej w zakresie zgodnym z przedmiotem zamówienia (deliktowe i kontraktowe) w wysokości co najmni</w:t>
      </w:r>
      <w:r>
        <w:rPr>
          <w:rFonts w:ascii="Arial" w:hAnsi="Arial" w:cs="Arial"/>
          <w:w w:val="105"/>
        </w:rPr>
        <w:t>ej</w:t>
      </w:r>
      <w:r w:rsidRPr="0021562D">
        <w:rPr>
          <w:rFonts w:ascii="Arial" w:hAnsi="Arial" w:cs="Arial"/>
          <w:w w:val="105"/>
        </w:rPr>
        <w:t xml:space="preserve">  równowartości  umowy (wynagrodzenia brutto) przez cały okres realizacji</w:t>
      </w:r>
      <w:r w:rsidRPr="0021562D">
        <w:rPr>
          <w:rFonts w:ascii="Arial" w:hAnsi="Arial" w:cs="Arial"/>
          <w:spacing w:val="25"/>
          <w:w w:val="105"/>
        </w:rPr>
        <w:t xml:space="preserve"> </w:t>
      </w:r>
      <w:r w:rsidRPr="0021562D">
        <w:rPr>
          <w:rFonts w:ascii="Arial" w:hAnsi="Arial" w:cs="Arial"/>
          <w:w w:val="105"/>
        </w:rPr>
        <w:t>zamówienia.</w:t>
      </w:r>
    </w:p>
    <w:p w14:paraId="4FD3A902" w14:textId="77777777" w:rsidR="002A6EBA" w:rsidRPr="0021562D" w:rsidRDefault="002A6EBA" w:rsidP="002A6EBA">
      <w:pPr>
        <w:pStyle w:val="Akapitzlist"/>
        <w:numPr>
          <w:ilvl w:val="0"/>
          <w:numId w:val="3"/>
        </w:numPr>
        <w:tabs>
          <w:tab w:val="left" w:pos="489"/>
        </w:tabs>
        <w:spacing w:line="360" w:lineRule="auto"/>
        <w:ind w:right="176" w:hanging="431"/>
        <w:rPr>
          <w:rFonts w:ascii="Arial" w:hAnsi="Arial" w:cs="Arial"/>
        </w:rPr>
      </w:pPr>
      <w:r w:rsidRPr="0021562D">
        <w:rPr>
          <w:rFonts w:ascii="Arial" w:hAnsi="Arial" w:cs="Arial"/>
          <w:w w:val="105"/>
        </w:rPr>
        <w:t>W przypadku wydłużenia okresu realizacji zamówienia, Wykonawca zobowiązany jest do odpowiedniego przedłużenia okresu ubezpieczenia - najpóźniej przed wygaśnięciem dotychczasowego.</w:t>
      </w:r>
    </w:p>
    <w:p w14:paraId="06079190" w14:textId="77777777" w:rsidR="002A6EBA" w:rsidRPr="0021562D" w:rsidRDefault="002A6EBA" w:rsidP="002A6EBA">
      <w:pPr>
        <w:pStyle w:val="Akapitzlist"/>
        <w:numPr>
          <w:ilvl w:val="0"/>
          <w:numId w:val="3"/>
        </w:numPr>
        <w:tabs>
          <w:tab w:val="left" w:pos="509"/>
        </w:tabs>
        <w:spacing w:line="360" w:lineRule="auto"/>
        <w:ind w:left="563" w:right="179" w:hanging="438"/>
        <w:rPr>
          <w:rFonts w:ascii="Arial" w:hAnsi="Arial" w:cs="Arial"/>
        </w:rPr>
      </w:pPr>
      <w:r w:rsidRPr="0021562D">
        <w:rPr>
          <w:rFonts w:ascii="Arial" w:hAnsi="Arial" w:cs="Arial"/>
          <w:w w:val="105"/>
        </w:rPr>
        <w:t>Na każde żądanie Zamawiającego, Wykonawca zobowiązany jest przedłożyć mu do wglądu oryginał polisy (w przypadku złożenia polisy ubezpieczeniowej w kopii poświadczonej za zgodność z oryginałem) wraz z dowodem uiszczenia</w:t>
      </w:r>
      <w:r w:rsidRPr="0021562D">
        <w:rPr>
          <w:rFonts w:ascii="Arial" w:hAnsi="Arial" w:cs="Arial"/>
          <w:spacing w:val="-16"/>
          <w:w w:val="105"/>
        </w:rPr>
        <w:t xml:space="preserve"> </w:t>
      </w:r>
      <w:r w:rsidRPr="0021562D">
        <w:rPr>
          <w:rFonts w:ascii="Arial" w:hAnsi="Arial" w:cs="Arial"/>
          <w:spacing w:val="3"/>
          <w:w w:val="105"/>
        </w:rPr>
        <w:t>składek.</w:t>
      </w:r>
    </w:p>
    <w:p w14:paraId="6B680100" w14:textId="77777777" w:rsidR="002A6EBA" w:rsidRPr="00422AAE" w:rsidRDefault="002A6EBA" w:rsidP="002A6EBA">
      <w:pPr>
        <w:pStyle w:val="Akapitzlist"/>
        <w:numPr>
          <w:ilvl w:val="0"/>
          <w:numId w:val="3"/>
        </w:numPr>
        <w:tabs>
          <w:tab w:val="left" w:pos="493"/>
        </w:tabs>
        <w:spacing w:line="360" w:lineRule="auto"/>
        <w:ind w:left="566" w:right="177" w:hanging="430"/>
        <w:rPr>
          <w:rFonts w:ascii="Arial" w:hAnsi="Arial" w:cs="Arial"/>
        </w:rPr>
      </w:pPr>
      <w:r w:rsidRPr="0021562D">
        <w:rPr>
          <w:rFonts w:ascii="Arial" w:hAnsi="Arial" w:cs="Arial"/>
          <w:w w:val="105"/>
        </w:rPr>
        <w:t>Wykonawca odpowiada za wszystkie szkody wyrządzone w związku z wykonywaniem Umowy - zarówno przez niego, jak też przez podwykonawców, a także osoby i podmioty którymi się posługuje - aż do podpisania protokołu odbioru</w:t>
      </w:r>
      <w:r w:rsidRPr="0021562D">
        <w:rPr>
          <w:rFonts w:ascii="Arial" w:hAnsi="Arial" w:cs="Arial"/>
          <w:spacing w:val="3"/>
          <w:w w:val="105"/>
        </w:rPr>
        <w:t xml:space="preserve"> </w:t>
      </w:r>
      <w:r w:rsidRPr="0021562D">
        <w:rPr>
          <w:rFonts w:ascii="Arial" w:hAnsi="Arial" w:cs="Arial"/>
          <w:w w:val="105"/>
        </w:rPr>
        <w:t>końcowego.</w:t>
      </w:r>
    </w:p>
    <w:p w14:paraId="0FFB45FA" w14:textId="77777777" w:rsidR="002A6EBA" w:rsidRPr="0021562D" w:rsidRDefault="002A6EBA" w:rsidP="002A6EBA">
      <w:pPr>
        <w:spacing w:line="360" w:lineRule="auto"/>
        <w:ind w:left="3195" w:right="3335"/>
        <w:jc w:val="center"/>
        <w:rPr>
          <w:rFonts w:ascii="Arial" w:hAnsi="Arial" w:cs="Arial"/>
          <w:b/>
        </w:rPr>
      </w:pPr>
      <w:r w:rsidRPr="0021562D">
        <w:rPr>
          <w:rFonts w:ascii="Arial" w:hAnsi="Arial" w:cs="Arial"/>
          <w:b/>
        </w:rPr>
        <w:t>§21</w:t>
      </w:r>
    </w:p>
    <w:p w14:paraId="35B84DBB" w14:textId="77777777" w:rsidR="002A6EBA" w:rsidRPr="0021562D" w:rsidRDefault="002A6EBA" w:rsidP="002A6EBA">
      <w:pPr>
        <w:pStyle w:val="Tekstpodstawowy"/>
        <w:spacing w:line="360" w:lineRule="auto"/>
        <w:jc w:val="left"/>
        <w:rPr>
          <w:rFonts w:ascii="Arial" w:hAnsi="Arial" w:cs="Arial"/>
          <w:b/>
        </w:rPr>
      </w:pPr>
    </w:p>
    <w:p w14:paraId="7A8AC477" w14:textId="77777777" w:rsidR="002A6EBA" w:rsidRPr="0021562D" w:rsidRDefault="002A6EBA" w:rsidP="002A6EBA">
      <w:pPr>
        <w:pStyle w:val="Akapitzlist"/>
        <w:numPr>
          <w:ilvl w:val="0"/>
          <w:numId w:val="2"/>
        </w:numPr>
        <w:tabs>
          <w:tab w:val="left" w:pos="508"/>
        </w:tabs>
        <w:spacing w:line="360" w:lineRule="auto"/>
        <w:ind w:right="171" w:hanging="429"/>
        <w:rPr>
          <w:rFonts w:ascii="Arial" w:hAnsi="Arial" w:cs="Arial"/>
        </w:rPr>
      </w:pPr>
      <w:r w:rsidRPr="0021562D">
        <w:rPr>
          <w:rFonts w:ascii="Arial" w:hAnsi="Arial" w:cs="Arial"/>
          <w:w w:val="105"/>
        </w:rPr>
        <w:t>Zamawiający przewiduje możliwość zmian postanowień zawartej umowy w stosunku do treści oferty, na podstawie której dokonano wyboru Wykonawcy, w przypadku wystąpienia co najmniej jednej z okoliczności wymienionych poniżej, z uwzględnieniem podawanych warunków ich</w:t>
      </w:r>
      <w:r w:rsidRPr="0021562D">
        <w:rPr>
          <w:rFonts w:ascii="Arial" w:hAnsi="Arial" w:cs="Arial"/>
          <w:spacing w:val="4"/>
          <w:w w:val="105"/>
        </w:rPr>
        <w:t xml:space="preserve"> </w:t>
      </w:r>
      <w:r w:rsidRPr="0021562D">
        <w:rPr>
          <w:rFonts w:ascii="Arial" w:hAnsi="Arial" w:cs="Arial"/>
          <w:w w:val="105"/>
        </w:rPr>
        <w:t>wprowadzenia:</w:t>
      </w:r>
    </w:p>
    <w:p w14:paraId="389FF8A6" w14:textId="77777777" w:rsidR="002A6EBA" w:rsidRPr="0021562D" w:rsidRDefault="002A6EBA" w:rsidP="002A6EBA">
      <w:pPr>
        <w:pStyle w:val="Akapitzlist"/>
        <w:numPr>
          <w:ilvl w:val="1"/>
          <w:numId w:val="2"/>
        </w:numPr>
        <w:tabs>
          <w:tab w:val="left" w:pos="1007"/>
        </w:tabs>
        <w:spacing w:line="360" w:lineRule="auto"/>
        <w:ind w:right="182" w:hanging="442"/>
        <w:rPr>
          <w:rFonts w:ascii="Arial" w:hAnsi="Arial" w:cs="Arial"/>
        </w:rPr>
      </w:pPr>
      <w:r w:rsidRPr="0021562D">
        <w:rPr>
          <w:rFonts w:ascii="Arial" w:hAnsi="Arial" w:cs="Arial"/>
          <w:w w:val="105"/>
        </w:rPr>
        <w:t>przedłużenie terminu wykonania Umowy, jeżeli niemożność dotrzymania pierwotnego terminu stanowi</w:t>
      </w:r>
      <w:r w:rsidRPr="0021562D">
        <w:rPr>
          <w:rFonts w:ascii="Arial" w:hAnsi="Arial" w:cs="Arial"/>
          <w:spacing w:val="16"/>
          <w:w w:val="105"/>
        </w:rPr>
        <w:t xml:space="preserve"> </w:t>
      </w:r>
      <w:r w:rsidRPr="0021562D">
        <w:rPr>
          <w:rFonts w:ascii="Arial" w:hAnsi="Arial" w:cs="Arial"/>
          <w:w w:val="105"/>
        </w:rPr>
        <w:t>konsekwencję:</w:t>
      </w:r>
    </w:p>
    <w:p w14:paraId="6C12D60A" w14:textId="77777777" w:rsidR="002A6EBA" w:rsidRPr="0021562D" w:rsidRDefault="002A6EBA" w:rsidP="002A6EBA">
      <w:pPr>
        <w:pStyle w:val="Akapitzlist"/>
        <w:numPr>
          <w:ilvl w:val="2"/>
          <w:numId w:val="2"/>
        </w:numPr>
        <w:tabs>
          <w:tab w:val="left" w:pos="1437"/>
        </w:tabs>
        <w:spacing w:line="360" w:lineRule="auto"/>
        <w:ind w:left="1432" w:right="163" w:hanging="435"/>
        <w:rPr>
          <w:rFonts w:ascii="Arial" w:hAnsi="Arial" w:cs="Arial"/>
        </w:rPr>
      </w:pPr>
      <w:r w:rsidRPr="0021562D">
        <w:rPr>
          <w:rFonts w:ascii="Arial" w:hAnsi="Arial" w:cs="Arial"/>
          <w:w w:val="105"/>
        </w:rPr>
        <w:t xml:space="preserve">konieczności wykonania robót zamiennych, dodatkowych w szczególności takich które wstrzymują lub opóźniają realizację przedmiotu umowy, związanych z wystąpieniem niebezpieczeństwa kolizji z planowanymi lub równolegle prowadzonymi przez inne podmioty inwestycjami w zakresie niezbędnym do uniknięcia lub usunięcia tych kolizji, lub innych robót niezbędnych do wykonania przedmiotu Umowy ze względu na zasady wiedzy technicznej oraz udzielenia zamówień dodatkowych, </w:t>
      </w:r>
      <w:r w:rsidRPr="0021562D">
        <w:rPr>
          <w:rFonts w:ascii="Arial" w:hAnsi="Arial" w:cs="Arial"/>
          <w:w w:val="105"/>
        </w:rPr>
        <w:lastRenderedPageBreak/>
        <w:t>udokumentowanych zatwierdzonym protokołem konieczności,</w:t>
      </w:r>
    </w:p>
    <w:p w14:paraId="29AA2064" w14:textId="77777777" w:rsidR="002A6EBA" w:rsidRPr="0021562D" w:rsidRDefault="002A6EBA" w:rsidP="002A6EBA">
      <w:pPr>
        <w:tabs>
          <w:tab w:val="left" w:pos="1653"/>
        </w:tabs>
        <w:spacing w:before="37" w:line="360" w:lineRule="auto"/>
        <w:ind w:right="165"/>
        <w:rPr>
          <w:rFonts w:ascii="Arial" w:hAnsi="Arial" w:cs="Arial"/>
        </w:rPr>
      </w:pPr>
    </w:p>
    <w:p w14:paraId="7EA95F63" w14:textId="77777777" w:rsidR="002A6EBA" w:rsidRPr="0021562D" w:rsidRDefault="002A6EBA" w:rsidP="002A6EBA">
      <w:pPr>
        <w:pStyle w:val="Akapitzlist"/>
        <w:numPr>
          <w:ilvl w:val="2"/>
          <w:numId w:val="2"/>
        </w:numPr>
        <w:tabs>
          <w:tab w:val="left" w:pos="1416"/>
        </w:tabs>
        <w:spacing w:before="78" w:line="360" w:lineRule="auto"/>
        <w:ind w:right="168"/>
        <w:rPr>
          <w:rFonts w:ascii="Arial" w:hAnsi="Arial" w:cs="Arial"/>
        </w:rPr>
      </w:pPr>
      <w:r w:rsidRPr="0021562D">
        <w:rPr>
          <w:rFonts w:ascii="Arial" w:hAnsi="Arial" w:cs="Arial"/>
          <w:w w:val="105"/>
        </w:rPr>
        <w:t>przyczyn zależnych od Zamawiającego, Organów Administracji, innych osób lub podmiotów, za których działania nie odpowiada Wykonawca, w szczególności wystąpienia opóźnień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w:t>
      </w:r>
      <w:r w:rsidRPr="0021562D">
        <w:rPr>
          <w:rFonts w:ascii="Arial" w:hAnsi="Arial" w:cs="Arial"/>
          <w:spacing w:val="-35"/>
          <w:w w:val="105"/>
        </w:rPr>
        <w:t xml:space="preserve"> </w:t>
      </w:r>
      <w:r w:rsidRPr="0021562D">
        <w:rPr>
          <w:rFonts w:ascii="Arial" w:hAnsi="Arial" w:cs="Arial"/>
          <w:w w:val="105"/>
        </w:rPr>
        <w:t>odpowiedzialność;</w:t>
      </w:r>
    </w:p>
    <w:p w14:paraId="42BD489C" w14:textId="77777777" w:rsidR="002A6EBA" w:rsidRPr="0021562D" w:rsidRDefault="002A6EBA" w:rsidP="002A6EBA">
      <w:pPr>
        <w:pStyle w:val="Akapitzlist"/>
        <w:numPr>
          <w:ilvl w:val="2"/>
          <w:numId w:val="2"/>
        </w:numPr>
        <w:tabs>
          <w:tab w:val="left" w:pos="1404"/>
        </w:tabs>
        <w:spacing w:before="9" w:line="360" w:lineRule="auto"/>
        <w:ind w:left="1403" w:hanging="416"/>
        <w:rPr>
          <w:rFonts w:ascii="Arial" w:hAnsi="Arial" w:cs="Arial"/>
        </w:rPr>
      </w:pPr>
      <w:r w:rsidRPr="0021562D">
        <w:rPr>
          <w:rFonts w:ascii="Arial" w:hAnsi="Arial" w:cs="Arial"/>
          <w:w w:val="105"/>
        </w:rPr>
        <w:t>siły</w:t>
      </w:r>
      <w:r w:rsidRPr="0021562D">
        <w:rPr>
          <w:rFonts w:ascii="Arial" w:hAnsi="Arial" w:cs="Arial"/>
          <w:spacing w:val="-11"/>
          <w:w w:val="105"/>
        </w:rPr>
        <w:t xml:space="preserve"> </w:t>
      </w:r>
      <w:r w:rsidRPr="0021562D">
        <w:rPr>
          <w:rFonts w:ascii="Arial" w:hAnsi="Arial" w:cs="Arial"/>
          <w:w w:val="105"/>
        </w:rPr>
        <w:t>wyższej,</w:t>
      </w:r>
    </w:p>
    <w:p w14:paraId="72975505" w14:textId="77777777" w:rsidR="002A6EBA" w:rsidRPr="0021562D" w:rsidRDefault="002A6EBA" w:rsidP="002A6EBA">
      <w:pPr>
        <w:pStyle w:val="Akapitzlist"/>
        <w:numPr>
          <w:ilvl w:val="2"/>
          <w:numId w:val="2"/>
        </w:numPr>
        <w:tabs>
          <w:tab w:val="left" w:pos="1413"/>
        </w:tabs>
        <w:spacing w:before="45" w:line="360" w:lineRule="auto"/>
        <w:ind w:right="186"/>
        <w:rPr>
          <w:rFonts w:ascii="Arial" w:hAnsi="Arial" w:cs="Arial"/>
        </w:rPr>
      </w:pPr>
      <w:r w:rsidRPr="0021562D">
        <w:rPr>
          <w:rFonts w:ascii="Arial" w:hAnsi="Arial" w:cs="Arial"/>
          <w:w w:val="105"/>
        </w:rPr>
        <w:t>warunków atmosferycznych nie pozwalających na realizację robót, dla których określona odpowiednimi normami technologia wymaga właściwych warunków atmosferycznych</w:t>
      </w:r>
      <w:r>
        <w:t>. N</w:t>
      </w:r>
      <w:r w:rsidRPr="00691FFB">
        <w:rPr>
          <w:rFonts w:ascii="Arial" w:hAnsi="Arial" w:cs="Arial"/>
          <w:w w:val="105"/>
        </w:rPr>
        <w:t xml:space="preserve">iekorzystne warunki atmosferyczne, </w:t>
      </w:r>
      <w:r>
        <w:rPr>
          <w:rFonts w:ascii="Arial" w:hAnsi="Arial" w:cs="Arial"/>
          <w:w w:val="105"/>
        </w:rPr>
        <w:t xml:space="preserve">winny być </w:t>
      </w:r>
      <w:r w:rsidRPr="00691FFB">
        <w:rPr>
          <w:rFonts w:ascii="Arial" w:hAnsi="Arial" w:cs="Arial"/>
          <w:w w:val="105"/>
        </w:rPr>
        <w:t>udoku</w:t>
      </w:r>
      <w:r>
        <w:rPr>
          <w:rFonts w:ascii="Arial" w:hAnsi="Arial" w:cs="Arial"/>
          <w:w w:val="105"/>
        </w:rPr>
        <w:t xml:space="preserve">mentowane w „dzienniku budowy”. Są to warunki </w:t>
      </w:r>
      <w:r w:rsidRPr="00691FFB">
        <w:rPr>
          <w:rFonts w:ascii="Arial" w:hAnsi="Arial" w:cs="Arial"/>
          <w:w w:val="105"/>
        </w:rPr>
        <w:t>uniemożliwiające prawidłowe wykonanie robót. Za niesprzyjające warunki atmosferyczne uważa się trwające nieprzerwanie przez okres minimum 7 dni, silne wiatry, długotrwałe opady deszczu, śniegu, niskie temperatury, a także podtopienia, pożar oraz z działań sił natury, które zostały uznane za stan klęski żywiołowej</w:t>
      </w:r>
      <w:r>
        <w:rPr>
          <w:rFonts w:ascii="Arial" w:hAnsi="Arial" w:cs="Arial"/>
          <w:w w:val="105"/>
        </w:rPr>
        <w:t>,</w:t>
      </w:r>
    </w:p>
    <w:p w14:paraId="32A5A48B" w14:textId="77777777" w:rsidR="002A6EBA" w:rsidRPr="0021562D" w:rsidRDefault="002A6EBA" w:rsidP="002A6EBA">
      <w:pPr>
        <w:pStyle w:val="Akapitzlist"/>
        <w:numPr>
          <w:ilvl w:val="2"/>
          <w:numId w:val="2"/>
        </w:numPr>
        <w:tabs>
          <w:tab w:val="left" w:pos="1415"/>
        </w:tabs>
        <w:spacing w:line="360" w:lineRule="auto"/>
        <w:ind w:left="1412" w:right="170" w:hanging="425"/>
        <w:rPr>
          <w:rFonts w:ascii="Arial" w:hAnsi="Arial" w:cs="Arial"/>
        </w:rPr>
      </w:pPr>
      <w:r w:rsidRPr="0021562D">
        <w:rPr>
          <w:rFonts w:ascii="Arial" w:hAnsi="Arial" w:cs="Arial"/>
          <w:w w:val="105"/>
        </w:rPr>
        <w:t>zmian        spowodowanych        warunkami        geologicznymi,        terenowymi (w szczególności przebiegiem urządzeń podziemnych, instalacji lub obiektów infrastrukturalnych), archeologicznymi, wodnymi itp., odmiennymi od  przyjętych w dokumentacji projektowej, tj.: np.: wyższy poziom wody gruntowej, inny przebieg    urządzenia    podziemnego,    podziemna    komora,    której    nie    ma w planach</w:t>
      </w:r>
      <w:r w:rsidRPr="0021562D">
        <w:rPr>
          <w:rFonts w:ascii="Arial" w:hAnsi="Arial" w:cs="Arial"/>
          <w:spacing w:val="-4"/>
          <w:w w:val="105"/>
        </w:rPr>
        <w:t xml:space="preserve"> </w:t>
      </w:r>
      <w:r w:rsidRPr="0021562D">
        <w:rPr>
          <w:rFonts w:ascii="Arial" w:hAnsi="Arial" w:cs="Arial"/>
          <w:w w:val="105"/>
        </w:rPr>
        <w:t>itp.),</w:t>
      </w:r>
    </w:p>
    <w:p w14:paraId="17A62890" w14:textId="77777777" w:rsidR="002A6EBA" w:rsidRPr="0021562D" w:rsidRDefault="002A6EBA" w:rsidP="002A6EBA">
      <w:pPr>
        <w:pStyle w:val="Akapitzlist"/>
        <w:numPr>
          <w:ilvl w:val="2"/>
          <w:numId w:val="2"/>
        </w:numPr>
        <w:tabs>
          <w:tab w:val="left" w:pos="1420"/>
        </w:tabs>
        <w:spacing w:line="360" w:lineRule="auto"/>
        <w:ind w:left="1421" w:right="171" w:hanging="429"/>
        <w:rPr>
          <w:rFonts w:ascii="Arial" w:hAnsi="Arial" w:cs="Arial"/>
        </w:rPr>
      </w:pPr>
      <w:r w:rsidRPr="0021562D">
        <w:rPr>
          <w:rFonts w:ascii="Arial" w:hAnsi="Arial" w:cs="Arial"/>
          <w:w w:val="105"/>
        </w:rPr>
        <w:t>zmiany terminu dostawy materiałów lub urządzeń koniecznych do wykonania przedmiotu zamówienia przez podmiot trzeci (np. dostawcę,  producenta)  u którego Wykonawca dokonał</w:t>
      </w:r>
      <w:r w:rsidRPr="0021562D">
        <w:rPr>
          <w:rFonts w:ascii="Arial" w:hAnsi="Arial" w:cs="Arial"/>
          <w:spacing w:val="16"/>
          <w:w w:val="105"/>
        </w:rPr>
        <w:t xml:space="preserve"> </w:t>
      </w:r>
      <w:r w:rsidRPr="0021562D">
        <w:rPr>
          <w:rFonts w:ascii="Arial" w:hAnsi="Arial" w:cs="Arial"/>
          <w:w w:val="105"/>
        </w:rPr>
        <w:t>Zamówienia.</w:t>
      </w:r>
    </w:p>
    <w:p w14:paraId="5C6EDB67" w14:textId="77777777" w:rsidR="002A6EBA" w:rsidRPr="0021562D" w:rsidRDefault="002A6EBA" w:rsidP="002A6EBA">
      <w:pPr>
        <w:pStyle w:val="Tekstpodstawowy"/>
        <w:spacing w:line="360" w:lineRule="auto"/>
        <w:ind w:left="989" w:right="167" w:firstLine="2"/>
        <w:rPr>
          <w:rFonts w:ascii="Arial" w:hAnsi="Arial" w:cs="Arial"/>
        </w:rPr>
      </w:pPr>
      <w:r w:rsidRPr="0021562D">
        <w:rPr>
          <w:rFonts w:ascii="Arial" w:hAnsi="Arial" w:cs="Arial"/>
          <w:w w:val="105"/>
        </w:rPr>
        <w:t>W powyższych przypadkach termin wykonania Umowy może ulec odpowiedniej zmianie - jeżeli przy zachowaniu należytej staranności z uwzględnieniem profesjonalnego charakteru Wykonawcy nie można było uniknąć takiej zmiany oraz w przypadku kiedy Wykonawca wraz z wnioskiem o przedłużenie terminu przedłoży stosowne dokumenty potwierdzające faktyczne przesłanki przedłużenia terminu.</w:t>
      </w:r>
    </w:p>
    <w:p w14:paraId="23E3D603" w14:textId="77777777" w:rsidR="002A6EBA" w:rsidRPr="0021562D" w:rsidRDefault="002A6EBA" w:rsidP="002A6EBA">
      <w:pPr>
        <w:pStyle w:val="Akapitzlist"/>
        <w:numPr>
          <w:ilvl w:val="1"/>
          <w:numId w:val="2"/>
        </w:numPr>
        <w:tabs>
          <w:tab w:val="left" w:pos="1003"/>
        </w:tabs>
        <w:spacing w:line="360" w:lineRule="auto"/>
        <w:ind w:left="1002" w:right="169" w:hanging="425"/>
        <w:rPr>
          <w:rFonts w:ascii="Arial" w:hAnsi="Arial" w:cs="Arial"/>
        </w:rPr>
      </w:pPr>
      <w:r w:rsidRPr="0021562D">
        <w:rPr>
          <w:rFonts w:ascii="Arial" w:hAnsi="Arial" w:cs="Arial"/>
          <w:w w:val="105"/>
        </w:rPr>
        <w:t>ograniczenie zakresu zamówienia, gdy rezygnacja z danej części jest korzystna dla Zamawiającego lub wynika z obiektywnie uzasadnionych przesłanek (np. zmiana dokumentacji projektowej, sposób zagospodarowania</w:t>
      </w:r>
      <w:r w:rsidRPr="0021562D">
        <w:rPr>
          <w:rFonts w:ascii="Arial" w:hAnsi="Arial" w:cs="Arial"/>
          <w:spacing w:val="-23"/>
          <w:w w:val="105"/>
        </w:rPr>
        <w:t xml:space="preserve"> </w:t>
      </w:r>
      <w:r w:rsidRPr="0021562D">
        <w:rPr>
          <w:rFonts w:ascii="Arial" w:hAnsi="Arial" w:cs="Arial"/>
          <w:w w:val="105"/>
        </w:rPr>
        <w:t>terenu),</w:t>
      </w:r>
    </w:p>
    <w:p w14:paraId="7695F186" w14:textId="77777777" w:rsidR="002A6EBA" w:rsidRPr="0021562D" w:rsidRDefault="002A6EBA" w:rsidP="002A6EBA">
      <w:pPr>
        <w:pStyle w:val="Akapitzlist"/>
        <w:numPr>
          <w:ilvl w:val="1"/>
          <w:numId w:val="2"/>
        </w:numPr>
        <w:tabs>
          <w:tab w:val="left" w:pos="1000"/>
        </w:tabs>
        <w:spacing w:line="360" w:lineRule="auto"/>
        <w:ind w:left="998" w:right="161" w:hanging="425"/>
        <w:rPr>
          <w:rFonts w:ascii="Arial" w:hAnsi="Arial" w:cs="Arial"/>
        </w:rPr>
      </w:pPr>
      <w:r w:rsidRPr="0021562D">
        <w:rPr>
          <w:rFonts w:ascii="Arial" w:hAnsi="Arial" w:cs="Arial"/>
          <w:w w:val="105"/>
        </w:rPr>
        <w:t xml:space="preserve">roboty zamienne wynikające w szczególności ze sposobu zagospodarowania </w:t>
      </w:r>
      <w:r w:rsidRPr="0021562D">
        <w:rPr>
          <w:rFonts w:ascii="Arial" w:hAnsi="Arial" w:cs="Arial"/>
          <w:w w:val="105"/>
        </w:rPr>
        <w:lastRenderedPageBreak/>
        <w:t>terenu, konieczności zmian w dokumentacji projektowej oraz w zakresie zmian materiałów, technologii i urządzeń na materiały, technologie i urządzenia spełniające parametry techniczne lub na materiały, technologie i urządzenia o wyższych parametrach niż określone w specyfikacji istotnych warunków zamówienia, dokumentacji technicznej i ofercie Wykonawcy, jeżeli takie zmiany w</w:t>
      </w:r>
      <w:r w:rsidRPr="0021562D">
        <w:rPr>
          <w:rFonts w:ascii="Arial" w:hAnsi="Arial" w:cs="Arial"/>
          <w:spacing w:val="10"/>
          <w:w w:val="105"/>
        </w:rPr>
        <w:t xml:space="preserve"> </w:t>
      </w:r>
      <w:r w:rsidRPr="0021562D">
        <w:rPr>
          <w:rFonts w:ascii="Arial" w:hAnsi="Arial" w:cs="Arial"/>
          <w:w w:val="105"/>
        </w:rPr>
        <w:t>szczególności:</w:t>
      </w:r>
    </w:p>
    <w:p w14:paraId="715FA9F9" w14:textId="77777777" w:rsidR="002A6EBA" w:rsidRPr="0021562D" w:rsidRDefault="002A6EBA" w:rsidP="002A6EBA">
      <w:pPr>
        <w:pStyle w:val="Akapitzlist"/>
        <w:numPr>
          <w:ilvl w:val="2"/>
          <w:numId w:val="2"/>
        </w:numPr>
        <w:tabs>
          <w:tab w:val="left" w:pos="1430"/>
        </w:tabs>
        <w:spacing w:line="360" w:lineRule="auto"/>
        <w:ind w:hanging="433"/>
        <w:rPr>
          <w:rFonts w:ascii="Arial" w:hAnsi="Arial" w:cs="Arial"/>
        </w:rPr>
      </w:pPr>
      <w:r w:rsidRPr="0021562D">
        <w:rPr>
          <w:rFonts w:ascii="Arial" w:hAnsi="Arial" w:cs="Arial"/>
          <w:w w:val="105"/>
        </w:rPr>
        <w:t>zapewnią prawidłową realizację</w:t>
      </w:r>
      <w:r w:rsidRPr="0021562D">
        <w:rPr>
          <w:rFonts w:ascii="Arial" w:hAnsi="Arial" w:cs="Arial"/>
          <w:spacing w:val="37"/>
          <w:w w:val="105"/>
        </w:rPr>
        <w:t xml:space="preserve"> </w:t>
      </w:r>
      <w:r w:rsidRPr="0021562D">
        <w:rPr>
          <w:rFonts w:ascii="Arial" w:hAnsi="Arial" w:cs="Arial"/>
          <w:w w:val="105"/>
        </w:rPr>
        <w:t>Umowy,</w:t>
      </w:r>
    </w:p>
    <w:p w14:paraId="7E089EE1" w14:textId="77777777" w:rsidR="002A6EBA" w:rsidRPr="0021562D" w:rsidRDefault="002A6EBA" w:rsidP="002A6EBA">
      <w:pPr>
        <w:pStyle w:val="Akapitzlist"/>
        <w:numPr>
          <w:ilvl w:val="2"/>
          <w:numId w:val="2"/>
        </w:numPr>
        <w:tabs>
          <w:tab w:val="left" w:pos="1431"/>
        </w:tabs>
        <w:spacing w:before="12" w:line="360" w:lineRule="auto"/>
        <w:ind w:left="1436" w:right="174" w:hanging="436"/>
        <w:rPr>
          <w:rFonts w:ascii="Arial" w:hAnsi="Arial" w:cs="Arial"/>
        </w:rPr>
      </w:pPr>
      <w:r w:rsidRPr="0021562D">
        <w:rPr>
          <w:rFonts w:ascii="Arial" w:hAnsi="Arial" w:cs="Arial"/>
          <w:w w:val="105"/>
        </w:rPr>
        <w:t>obniżą koszty wykonania robót lub eksploatacji obiektów stanowiących Przedmiot Umowy,</w:t>
      </w:r>
    </w:p>
    <w:p w14:paraId="2BC40D75" w14:textId="77777777" w:rsidR="002A6EBA" w:rsidRPr="0021562D" w:rsidRDefault="002A6EBA" w:rsidP="002A6EBA">
      <w:pPr>
        <w:pStyle w:val="Akapitzlist"/>
        <w:numPr>
          <w:ilvl w:val="2"/>
          <w:numId w:val="2"/>
        </w:numPr>
        <w:tabs>
          <w:tab w:val="left" w:pos="1428"/>
          <w:tab w:val="left" w:pos="1430"/>
        </w:tabs>
        <w:spacing w:before="9" w:line="360" w:lineRule="auto"/>
        <w:ind w:left="1426" w:right="159" w:hanging="425"/>
        <w:rPr>
          <w:rFonts w:ascii="Arial" w:hAnsi="Arial" w:cs="Arial"/>
        </w:rPr>
      </w:pPr>
      <w:r w:rsidRPr="0021562D">
        <w:rPr>
          <w:rFonts w:ascii="Arial" w:hAnsi="Arial" w:cs="Arial"/>
          <w:w w:val="105"/>
        </w:rPr>
        <w:t>zapewnią optymalne parametry technicznych lub podniosą standard  jakości  robót  i obiektów stanowiących Przedmiot</w:t>
      </w:r>
      <w:r w:rsidRPr="0021562D">
        <w:rPr>
          <w:rFonts w:ascii="Arial" w:hAnsi="Arial" w:cs="Arial"/>
          <w:spacing w:val="14"/>
          <w:w w:val="105"/>
        </w:rPr>
        <w:t xml:space="preserve"> </w:t>
      </w:r>
      <w:r w:rsidRPr="0021562D">
        <w:rPr>
          <w:rFonts w:ascii="Arial" w:hAnsi="Arial" w:cs="Arial"/>
          <w:w w:val="105"/>
        </w:rPr>
        <w:t>Umowy,</w:t>
      </w:r>
    </w:p>
    <w:p w14:paraId="1B4514C0" w14:textId="77777777" w:rsidR="002A6EBA" w:rsidRPr="0021562D" w:rsidRDefault="002A6EBA" w:rsidP="002A6EBA">
      <w:pPr>
        <w:pStyle w:val="Akapitzlist"/>
        <w:numPr>
          <w:ilvl w:val="2"/>
          <w:numId w:val="2"/>
        </w:numPr>
        <w:tabs>
          <w:tab w:val="left" w:pos="1429"/>
          <w:tab w:val="left" w:pos="1430"/>
        </w:tabs>
        <w:spacing w:line="360" w:lineRule="auto"/>
        <w:ind w:hanging="427"/>
        <w:rPr>
          <w:rFonts w:ascii="Arial" w:hAnsi="Arial" w:cs="Arial"/>
        </w:rPr>
      </w:pPr>
      <w:r w:rsidRPr="0021562D">
        <w:rPr>
          <w:rFonts w:ascii="Arial" w:hAnsi="Arial" w:cs="Arial"/>
          <w:w w:val="105"/>
        </w:rPr>
        <w:t>będą wynikały ze sposobu zagospodarowania</w:t>
      </w:r>
      <w:r w:rsidRPr="0021562D">
        <w:rPr>
          <w:rFonts w:ascii="Arial" w:hAnsi="Arial" w:cs="Arial"/>
          <w:spacing w:val="-11"/>
          <w:w w:val="105"/>
        </w:rPr>
        <w:t xml:space="preserve"> </w:t>
      </w:r>
      <w:r w:rsidRPr="0021562D">
        <w:rPr>
          <w:rFonts w:ascii="Arial" w:hAnsi="Arial" w:cs="Arial"/>
          <w:w w:val="105"/>
        </w:rPr>
        <w:t>terenu;</w:t>
      </w:r>
    </w:p>
    <w:p w14:paraId="4439DC05" w14:textId="77777777" w:rsidR="002A6EBA" w:rsidRPr="0021562D" w:rsidRDefault="002A6EBA" w:rsidP="002A6EBA">
      <w:pPr>
        <w:pStyle w:val="Akapitzlist"/>
        <w:numPr>
          <w:ilvl w:val="2"/>
          <w:numId w:val="2"/>
        </w:numPr>
        <w:tabs>
          <w:tab w:val="left" w:pos="1434"/>
          <w:tab w:val="left" w:pos="1435"/>
        </w:tabs>
        <w:spacing w:before="45" w:line="360" w:lineRule="auto"/>
        <w:ind w:left="1434" w:hanging="428"/>
        <w:rPr>
          <w:rFonts w:ascii="Arial" w:hAnsi="Arial" w:cs="Arial"/>
        </w:rPr>
      </w:pPr>
      <w:r w:rsidRPr="0021562D">
        <w:rPr>
          <w:rFonts w:ascii="Arial" w:hAnsi="Arial" w:cs="Arial"/>
          <w:w w:val="105"/>
        </w:rPr>
        <w:t>będą wynikały z konieczności zmiany dokumentacji</w:t>
      </w:r>
      <w:r w:rsidRPr="0021562D">
        <w:rPr>
          <w:rFonts w:ascii="Arial" w:hAnsi="Arial" w:cs="Arial"/>
          <w:spacing w:val="17"/>
          <w:w w:val="105"/>
        </w:rPr>
        <w:t xml:space="preserve"> </w:t>
      </w:r>
      <w:r w:rsidRPr="0021562D">
        <w:rPr>
          <w:rFonts w:ascii="Arial" w:hAnsi="Arial" w:cs="Arial"/>
          <w:w w:val="105"/>
        </w:rPr>
        <w:t>projektowej;</w:t>
      </w:r>
    </w:p>
    <w:p w14:paraId="7ABA9696" w14:textId="77777777" w:rsidR="002A6EBA" w:rsidRPr="0021562D" w:rsidRDefault="002A6EBA" w:rsidP="002A6EBA">
      <w:pPr>
        <w:pStyle w:val="Akapitzlist"/>
        <w:numPr>
          <w:ilvl w:val="2"/>
          <w:numId w:val="2"/>
        </w:numPr>
        <w:tabs>
          <w:tab w:val="left" w:pos="1434"/>
          <w:tab w:val="left" w:pos="1435"/>
        </w:tabs>
        <w:spacing w:before="45" w:line="360" w:lineRule="auto"/>
        <w:ind w:left="1434" w:hanging="433"/>
        <w:rPr>
          <w:rFonts w:ascii="Arial" w:hAnsi="Arial" w:cs="Arial"/>
        </w:rPr>
      </w:pPr>
      <w:r w:rsidRPr="0021562D">
        <w:rPr>
          <w:rFonts w:ascii="Arial" w:hAnsi="Arial" w:cs="Arial"/>
          <w:w w:val="105"/>
        </w:rPr>
        <w:t>przyniosą inne, wymierne korzyści dla</w:t>
      </w:r>
      <w:r w:rsidRPr="0021562D">
        <w:rPr>
          <w:rFonts w:ascii="Arial" w:hAnsi="Arial" w:cs="Arial"/>
          <w:spacing w:val="8"/>
          <w:w w:val="105"/>
        </w:rPr>
        <w:t xml:space="preserve"> </w:t>
      </w:r>
      <w:r w:rsidRPr="0021562D">
        <w:rPr>
          <w:rFonts w:ascii="Arial" w:hAnsi="Arial" w:cs="Arial"/>
          <w:w w:val="105"/>
        </w:rPr>
        <w:t>Zamawiającego.</w:t>
      </w:r>
    </w:p>
    <w:p w14:paraId="632FF279" w14:textId="77777777" w:rsidR="002A6EBA" w:rsidRPr="0021562D" w:rsidRDefault="002A6EBA" w:rsidP="002A6EBA">
      <w:pPr>
        <w:pStyle w:val="Akapitzlist"/>
        <w:numPr>
          <w:ilvl w:val="1"/>
          <w:numId w:val="2"/>
        </w:numPr>
        <w:tabs>
          <w:tab w:val="left" w:pos="1009"/>
        </w:tabs>
        <w:spacing w:before="45" w:line="360" w:lineRule="auto"/>
        <w:ind w:left="1008" w:hanging="426"/>
        <w:rPr>
          <w:rFonts w:ascii="Arial" w:hAnsi="Arial" w:cs="Arial"/>
        </w:rPr>
      </w:pPr>
      <w:r w:rsidRPr="0021562D">
        <w:rPr>
          <w:rFonts w:ascii="Arial" w:hAnsi="Arial" w:cs="Arial"/>
          <w:w w:val="105"/>
        </w:rPr>
        <w:t>roboty</w:t>
      </w:r>
      <w:r w:rsidRPr="0021562D">
        <w:rPr>
          <w:rFonts w:ascii="Arial" w:hAnsi="Arial" w:cs="Arial"/>
          <w:spacing w:val="3"/>
          <w:w w:val="105"/>
        </w:rPr>
        <w:t xml:space="preserve"> </w:t>
      </w:r>
      <w:r w:rsidRPr="0021562D">
        <w:rPr>
          <w:rFonts w:ascii="Arial" w:hAnsi="Arial" w:cs="Arial"/>
          <w:w w:val="105"/>
        </w:rPr>
        <w:t>dodatkowe,</w:t>
      </w:r>
    </w:p>
    <w:p w14:paraId="41760112" w14:textId="77777777" w:rsidR="002A6EBA" w:rsidRDefault="002A6EBA" w:rsidP="002A6EBA">
      <w:pPr>
        <w:pStyle w:val="Tekstpodstawowy"/>
        <w:numPr>
          <w:ilvl w:val="1"/>
          <w:numId w:val="2"/>
        </w:numPr>
        <w:spacing w:before="45" w:line="360" w:lineRule="auto"/>
        <w:ind w:right="148"/>
        <w:rPr>
          <w:rFonts w:ascii="Arial" w:hAnsi="Arial" w:cs="Arial"/>
          <w:w w:val="105"/>
        </w:rPr>
      </w:pPr>
      <w:r w:rsidRPr="0021562D">
        <w:rPr>
          <w:rFonts w:ascii="Arial" w:hAnsi="Arial" w:cs="Arial"/>
          <w:w w:val="105"/>
        </w:rPr>
        <w:t>obniżenie wynagrodzenia z uwagi na zmianę lub ograniczenie faktycznego zakresu realizacji Umowy w szczególności w wyniku okoliczności o których mowa w ust. 1 pkt. 2 i 3 niniejszego paragrafu.</w:t>
      </w:r>
    </w:p>
    <w:p w14:paraId="60A82264" w14:textId="6ED24E8E" w:rsidR="002A6EBA" w:rsidRPr="002312FA" w:rsidRDefault="002A6EBA" w:rsidP="002312FA">
      <w:pPr>
        <w:pStyle w:val="Akapitzlist"/>
        <w:numPr>
          <w:ilvl w:val="1"/>
          <w:numId w:val="2"/>
        </w:numPr>
        <w:spacing w:line="360" w:lineRule="auto"/>
        <w:rPr>
          <w:rFonts w:ascii="Arial" w:hAnsi="Arial" w:cs="Arial"/>
          <w:w w:val="105"/>
        </w:rPr>
      </w:pPr>
      <w:r w:rsidRPr="00825020">
        <w:rPr>
          <w:rFonts w:ascii="Arial" w:hAnsi="Arial" w:cs="Arial"/>
          <w:w w:val="105"/>
        </w:rPr>
        <w:t>Strony umowy są uprawnione do wprowadzenia do umowy zmian nieistotnych, tj. innych, niż zmiany zdefiniowane w art. 454 ust. ustawy Pzp.</w:t>
      </w:r>
    </w:p>
    <w:p w14:paraId="2D3C3890" w14:textId="77777777" w:rsidR="002A6EBA" w:rsidRPr="0021562D" w:rsidRDefault="002A6EBA" w:rsidP="002A6EBA">
      <w:pPr>
        <w:pStyle w:val="Akapitzlist"/>
        <w:numPr>
          <w:ilvl w:val="0"/>
          <w:numId w:val="2"/>
        </w:numPr>
        <w:tabs>
          <w:tab w:val="left" w:pos="537"/>
        </w:tabs>
        <w:spacing w:before="74" w:line="360" w:lineRule="auto"/>
        <w:rPr>
          <w:rFonts w:ascii="Arial" w:hAnsi="Arial" w:cs="Arial"/>
        </w:rPr>
      </w:pPr>
      <w:r w:rsidRPr="0021562D">
        <w:rPr>
          <w:rFonts w:ascii="Arial" w:hAnsi="Arial" w:cs="Arial"/>
          <w:w w:val="105"/>
        </w:rPr>
        <w:t>W przypadku konieczności wprowadzenia zmian w Umowie, w zakresie wskazanym w</w:t>
      </w:r>
      <w:r w:rsidRPr="0021562D">
        <w:rPr>
          <w:rFonts w:ascii="Arial" w:hAnsi="Arial" w:cs="Arial"/>
          <w:spacing w:val="3"/>
          <w:w w:val="105"/>
        </w:rPr>
        <w:t xml:space="preserve"> </w:t>
      </w:r>
      <w:r w:rsidRPr="0021562D">
        <w:rPr>
          <w:rFonts w:ascii="Arial" w:hAnsi="Arial" w:cs="Arial"/>
          <w:w w:val="105"/>
        </w:rPr>
        <w:t>ust.1 powyżej, wykonawca ma obowiązek przedłożyć Zamawiającemu wniosek dotyczący zmiany Umowy wraz z opisem zdarzenia lub okoliczności stanowiących podstawę  do żądania takiej zmiany i załączyć dowody to</w:t>
      </w:r>
      <w:r w:rsidRPr="0021562D">
        <w:rPr>
          <w:rFonts w:ascii="Arial" w:hAnsi="Arial" w:cs="Arial"/>
          <w:spacing w:val="-1"/>
          <w:w w:val="105"/>
        </w:rPr>
        <w:t xml:space="preserve"> </w:t>
      </w:r>
      <w:r w:rsidRPr="0021562D">
        <w:rPr>
          <w:rFonts w:ascii="Arial" w:hAnsi="Arial" w:cs="Arial"/>
          <w:w w:val="105"/>
        </w:rPr>
        <w:t>potwierdzające.</w:t>
      </w:r>
    </w:p>
    <w:p w14:paraId="7A52B045" w14:textId="77777777" w:rsidR="002A6EBA" w:rsidRPr="0021562D" w:rsidRDefault="002A6EBA" w:rsidP="002A6EBA">
      <w:pPr>
        <w:pStyle w:val="Akapitzlist"/>
        <w:numPr>
          <w:ilvl w:val="0"/>
          <w:numId w:val="2"/>
        </w:numPr>
        <w:tabs>
          <w:tab w:val="left" w:pos="493"/>
        </w:tabs>
        <w:spacing w:before="200" w:line="360" w:lineRule="auto"/>
        <w:ind w:left="500" w:right="178"/>
        <w:rPr>
          <w:rFonts w:ascii="Arial" w:hAnsi="Arial" w:cs="Arial"/>
        </w:rPr>
      </w:pPr>
      <w:r w:rsidRPr="0021562D">
        <w:rPr>
          <w:rFonts w:ascii="Arial" w:hAnsi="Arial" w:cs="Arial"/>
          <w:w w:val="105"/>
        </w:rPr>
        <w:t>Wykonawca ma obowiązek przedłożenia wniosku, o którym mowa w ust. 2, w terminie umożliwiającym jego weryfikację przez Zamawiającego przed upływem terminu realizacji Umowy.</w:t>
      </w:r>
    </w:p>
    <w:p w14:paraId="51413D9A" w14:textId="77777777" w:rsidR="002A6EBA" w:rsidRPr="0021562D" w:rsidRDefault="002A6EBA" w:rsidP="002A6EBA">
      <w:pPr>
        <w:pStyle w:val="Akapitzlist"/>
        <w:numPr>
          <w:ilvl w:val="0"/>
          <w:numId w:val="2"/>
        </w:numPr>
        <w:tabs>
          <w:tab w:val="left" w:pos="493"/>
        </w:tabs>
        <w:spacing w:before="193" w:line="360" w:lineRule="auto"/>
        <w:ind w:left="494" w:right="181" w:hanging="363"/>
        <w:rPr>
          <w:rFonts w:ascii="Arial" w:hAnsi="Arial" w:cs="Arial"/>
        </w:rPr>
      </w:pPr>
      <w:r w:rsidRPr="0021562D">
        <w:rPr>
          <w:rFonts w:ascii="Arial" w:hAnsi="Arial" w:cs="Arial"/>
          <w:w w:val="105"/>
        </w:rPr>
        <w:t>W przypadku konieczności zmiany dokumentacji projektowej, wynikającej z inicjatywy wykonawcy, wykonawca przedłoży projekt zamienny podpisany przez</w:t>
      </w:r>
      <w:r w:rsidRPr="0021562D">
        <w:rPr>
          <w:rFonts w:ascii="Arial" w:hAnsi="Arial" w:cs="Arial"/>
          <w:spacing w:val="12"/>
          <w:w w:val="105"/>
        </w:rPr>
        <w:t xml:space="preserve"> </w:t>
      </w:r>
      <w:r w:rsidRPr="0021562D">
        <w:rPr>
          <w:rFonts w:ascii="Arial" w:hAnsi="Arial" w:cs="Arial"/>
          <w:w w:val="105"/>
        </w:rPr>
        <w:t>projektanta.</w:t>
      </w:r>
    </w:p>
    <w:p w14:paraId="4EE52492" w14:textId="77777777" w:rsidR="002A6EBA" w:rsidRPr="0021562D" w:rsidRDefault="002A6EBA" w:rsidP="002A6EBA">
      <w:pPr>
        <w:pStyle w:val="Akapitzlist"/>
        <w:numPr>
          <w:ilvl w:val="0"/>
          <w:numId w:val="2"/>
        </w:numPr>
        <w:tabs>
          <w:tab w:val="left" w:pos="498"/>
        </w:tabs>
        <w:spacing w:before="201" w:line="360" w:lineRule="auto"/>
        <w:ind w:left="498" w:right="157" w:hanging="369"/>
        <w:rPr>
          <w:rFonts w:ascii="Arial" w:hAnsi="Arial" w:cs="Arial"/>
        </w:rPr>
      </w:pPr>
      <w:r w:rsidRPr="0021562D">
        <w:rPr>
          <w:rFonts w:ascii="Arial" w:hAnsi="Arial" w:cs="Arial"/>
          <w:w w:val="105"/>
        </w:rPr>
        <w:t>Wprowadzenie zmian w Umowie, w zakresie wskazanym powyżej w ust. 1 pkt 2, 3 i 4 dokumentowane będzie zatwierdzonym protokołem</w:t>
      </w:r>
      <w:r w:rsidRPr="0021562D">
        <w:rPr>
          <w:rFonts w:ascii="Arial" w:hAnsi="Arial" w:cs="Arial"/>
          <w:spacing w:val="9"/>
          <w:w w:val="105"/>
        </w:rPr>
        <w:t xml:space="preserve"> </w:t>
      </w:r>
      <w:r w:rsidRPr="0021562D">
        <w:rPr>
          <w:rFonts w:ascii="Arial" w:hAnsi="Arial" w:cs="Arial"/>
          <w:w w:val="105"/>
        </w:rPr>
        <w:t>konieczności.</w:t>
      </w:r>
    </w:p>
    <w:p w14:paraId="47B8D6E5" w14:textId="77777777" w:rsidR="002A6EBA" w:rsidRPr="0021562D" w:rsidRDefault="002A6EBA" w:rsidP="002A6EBA">
      <w:pPr>
        <w:pStyle w:val="Akapitzlist"/>
        <w:numPr>
          <w:ilvl w:val="0"/>
          <w:numId w:val="2"/>
        </w:numPr>
        <w:tabs>
          <w:tab w:val="left" w:pos="493"/>
        </w:tabs>
        <w:spacing w:before="196" w:line="360" w:lineRule="auto"/>
        <w:ind w:left="499" w:right="163" w:hanging="364"/>
        <w:rPr>
          <w:rFonts w:ascii="Arial" w:hAnsi="Arial" w:cs="Arial"/>
        </w:rPr>
      </w:pPr>
      <w:r w:rsidRPr="0021562D">
        <w:rPr>
          <w:rFonts w:ascii="Arial" w:hAnsi="Arial" w:cs="Arial"/>
          <w:w w:val="105"/>
        </w:rPr>
        <w:t xml:space="preserve">W przypadku konieczności wprowadzenia zmian w Umowie, w zakresie wskazanym  powyżej w ust. 1 pkt 2, 3 i 4 wartość robót wynikających z wprowadzonych tymi postanowieniami zmian, odpowiadających opisowi pozycji w kosztorysie zostanie ustalona wg cen jednostkowych w nim wskazanych i używana będzie do wyliczenia </w:t>
      </w:r>
      <w:r w:rsidRPr="0021562D">
        <w:rPr>
          <w:rFonts w:ascii="Arial" w:hAnsi="Arial" w:cs="Arial"/>
          <w:w w:val="105"/>
        </w:rPr>
        <w:lastRenderedPageBreak/>
        <w:t>wysokości wynagrodzenia. Jeżeli roboty wynikające ze zmian wprowadzonych postanowieniami powyżej ust. 1 pkt 2, 3 i 4 nie odpowiadają opisowi w kosztorysie, Wykonawca powinien przedłożyć do akceptacji Zamawiającego kalkulację ceny jednostkowej tych robót z uwzględnieniem cen nie wyższych od aktualnie obowiązujących średnich cen robocizny, materiałów i sprzętu opublikowanych w cenniku Intercenbud. Kalkulacja cen  stanowić będzie załącznik do protokołu</w:t>
      </w:r>
      <w:r w:rsidRPr="0021562D">
        <w:rPr>
          <w:rFonts w:ascii="Arial" w:hAnsi="Arial" w:cs="Arial"/>
          <w:spacing w:val="23"/>
          <w:w w:val="105"/>
        </w:rPr>
        <w:t xml:space="preserve"> </w:t>
      </w:r>
      <w:r w:rsidRPr="0021562D">
        <w:rPr>
          <w:rFonts w:ascii="Arial" w:hAnsi="Arial" w:cs="Arial"/>
          <w:w w:val="105"/>
        </w:rPr>
        <w:t>konieczności.</w:t>
      </w:r>
    </w:p>
    <w:p w14:paraId="1918F193" w14:textId="77777777" w:rsidR="002A6EBA" w:rsidRPr="0021562D" w:rsidRDefault="002A6EBA" w:rsidP="002A6EBA">
      <w:pPr>
        <w:pStyle w:val="Akapitzlist"/>
        <w:numPr>
          <w:ilvl w:val="0"/>
          <w:numId w:val="2"/>
        </w:numPr>
        <w:tabs>
          <w:tab w:val="left" w:pos="498"/>
        </w:tabs>
        <w:spacing w:before="167" w:line="360" w:lineRule="auto"/>
        <w:ind w:left="507" w:right="150" w:hanging="362"/>
        <w:rPr>
          <w:rFonts w:ascii="Arial" w:hAnsi="Arial" w:cs="Arial"/>
        </w:rPr>
      </w:pPr>
      <w:r w:rsidRPr="0021562D">
        <w:rPr>
          <w:rFonts w:ascii="Arial" w:hAnsi="Arial" w:cs="Arial"/>
          <w:w w:val="110"/>
        </w:rPr>
        <w:t>W przypadku, jeśli robota budowalna, dostaw lub usługa nie została wyceniona w ww. cenniku, Zamawiający posłuży się kalkulacją własną lub wezwie Wykonawcę do udokumentowania ceny rynkowej np.</w:t>
      </w:r>
      <w:r w:rsidRPr="0021562D">
        <w:rPr>
          <w:rFonts w:ascii="Arial" w:hAnsi="Arial" w:cs="Arial"/>
          <w:spacing w:val="-45"/>
          <w:w w:val="110"/>
        </w:rPr>
        <w:t xml:space="preserve"> </w:t>
      </w:r>
      <w:r w:rsidRPr="0021562D">
        <w:rPr>
          <w:rFonts w:ascii="Arial" w:hAnsi="Arial" w:cs="Arial"/>
          <w:w w:val="110"/>
        </w:rPr>
        <w:t>poprzez przedstawienie 2 ofert.</w:t>
      </w:r>
    </w:p>
    <w:p w14:paraId="6CF85AD5" w14:textId="77777777" w:rsidR="002A6EBA" w:rsidRPr="0021562D" w:rsidRDefault="002A6EBA" w:rsidP="002A6EBA">
      <w:pPr>
        <w:pStyle w:val="Akapitzlist"/>
        <w:numPr>
          <w:ilvl w:val="0"/>
          <w:numId w:val="2"/>
        </w:numPr>
        <w:tabs>
          <w:tab w:val="left" w:pos="561"/>
        </w:tabs>
        <w:spacing w:before="206" w:line="360" w:lineRule="auto"/>
        <w:ind w:left="511" w:right="163" w:hanging="375"/>
        <w:rPr>
          <w:rFonts w:ascii="Arial" w:hAnsi="Arial" w:cs="Arial"/>
        </w:rPr>
      </w:pPr>
      <w:r w:rsidRPr="0021562D">
        <w:rPr>
          <w:rFonts w:ascii="Arial" w:hAnsi="Arial" w:cs="Arial"/>
        </w:rPr>
        <w:tab/>
      </w:r>
      <w:r w:rsidRPr="0021562D">
        <w:rPr>
          <w:rFonts w:ascii="Arial" w:hAnsi="Arial" w:cs="Arial"/>
          <w:w w:val="105"/>
        </w:rPr>
        <w:t>Zmiana terminów Umowy możliwa jest tylko po wcześniejszym udokumentowaniu przedłużenia okresu zabezpieczenia należytego wykonania Umowy i okresu</w:t>
      </w:r>
      <w:r w:rsidRPr="0021562D">
        <w:rPr>
          <w:rFonts w:ascii="Arial" w:hAnsi="Arial" w:cs="Arial"/>
          <w:spacing w:val="8"/>
          <w:w w:val="105"/>
        </w:rPr>
        <w:t xml:space="preserve"> </w:t>
      </w:r>
      <w:r w:rsidRPr="0021562D">
        <w:rPr>
          <w:rFonts w:ascii="Arial" w:hAnsi="Arial" w:cs="Arial"/>
          <w:w w:val="105"/>
        </w:rPr>
        <w:t>rękojmi.</w:t>
      </w:r>
    </w:p>
    <w:p w14:paraId="0EC193B2" w14:textId="77777777" w:rsidR="002A6EBA" w:rsidRPr="0021562D" w:rsidRDefault="002A6EBA" w:rsidP="002A6EBA">
      <w:pPr>
        <w:pStyle w:val="Akapitzlist"/>
        <w:numPr>
          <w:ilvl w:val="0"/>
          <w:numId w:val="2"/>
        </w:numPr>
        <w:tabs>
          <w:tab w:val="left" w:pos="522"/>
          <w:tab w:val="left" w:pos="523"/>
        </w:tabs>
        <w:spacing w:before="201" w:line="360" w:lineRule="auto"/>
        <w:ind w:left="582" w:right="315" w:hanging="442"/>
        <w:rPr>
          <w:rFonts w:ascii="Arial" w:hAnsi="Arial" w:cs="Arial"/>
        </w:rPr>
      </w:pPr>
      <w:r w:rsidRPr="0021562D">
        <w:rPr>
          <w:rFonts w:ascii="Arial" w:hAnsi="Arial" w:cs="Arial"/>
          <w:w w:val="105"/>
        </w:rPr>
        <w:t>Nie stanowią istotnej zmiany umowy między innymi: zmiany danych teleadresowych, zmiany osób reprezentujących strony oraz zmiany danych będących następstwem sukcesji uniwersalnej po jednej ze</w:t>
      </w:r>
      <w:r w:rsidRPr="0021562D">
        <w:rPr>
          <w:rFonts w:ascii="Arial" w:hAnsi="Arial" w:cs="Arial"/>
          <w:spacing w:val="8"/>
          <w:w w:val="105"/>
        </w:rPr>
        <w:t xml:space="preserve"> </w:t>
      </w:r>
      <w:r w:rsidRPr="0021562D">
        <w:rPr>
          <w:rFonts w:ascii="Arial" w:hAnsi="Arial" w:cs="Arial"/>
          <w:w w:val="105"/>
        </w:rPr>
        <w:t>stron.</w:t>
      </w:r>
    </w:p>
    <w:p w14:paraId="334BBFF3" w14:textId="77777777" w:rsidR="002A6EBA" w:rsidRPr="0021562D" w:rsidRDefault="002A6EBA" w:rsidP="002A6EBA">
      <w:pPr>
        <w:pStyle w:val="Akapitzlist"/>
        <w:numPr>
          <w:ilvl w:val="0"/>
          <w:numId w:val="2"/>
        </w:numPr>
        <w:tabs>
          <w:tab w:val="left" w:pos="508"/>
        </w:tabs>
        <w:spacing w:line="360" w:lineRule="auto"/>
        <w:ind w:left="576" w:right="161" w:hanging="438"/>
        <w:rPr>
          <w:rFonts w:ascii="Arial" w:hAnsi="Arial" w:cs="Arial"/>
        </w:rPr>
      </w:pPr>
      <w:r w:rsidRPr="0021562D">
        <w:rPr>
          <w:rFonts w:ascii="Arial" w:hAnsi="Arial" w:cs="Arial"/>
          <w:w w:val="105"/>
        </w:rPr>
        <w:t>W przypadku zmiany albo rezygnacji z podwykonawcy - jeżeli dotyczy ona podmiotu, na którego zasoby Wykonawca powoływał się w celu wykazania spełniania warunków udziału w postępowaniu, określonych w SWZ, Wykonawca jest obowiązany wykazać Zamawiającemu, iż proponowany inny podwykonawca lub Wykonawca samodzielnie spełnia je w stopniu nie mniejszym niż wymagany w trakcie postępowania o udzielenie zamówienia.</w:t>
      </w:r>
    </w:p>
    <w:p w14:paraId="7C0F8E29" w14:textId="77777777" w:rsidR="002A6EBA" w:rsidRPr="0021562D" w:rsidRDefault="002A6EBA" w:rsidP="002A6EBA">
      <w:pPr>
        <w:pStyle w:val="Akapitzlist"/>
        <w:numPr>
          <w:ilvl w:val="0"/>
          <w:numId w:val="2"/>
        </w:numPr>
        <w:tabs>
          <w:tab w:val="left" w:pos="522"/>
        </w:tabs>
        <w:spacing w:line="360" w:lineRule="auto"/>
        <w:ind w:left="581" w:right="167" w:hanging="443"/>
        <w:rPr>
          <w:rFonts w:ascii="Arial" w:hAnsi="Arial" w:cs="Arial"/>
        </w:rPr>
      </w:pPr>
      <w:r w:rsidRPr="0021562D">
        <w:rPr>
          <w:rFonts w:ascii="Arial" w:hAnsi="Arial" w:cs="Arial"/>
          <w:w w:val="105"/>
        </w:rPr>
        <w:t xml:space="preserve">Dopuszczalna jest zmiana osób wskazanych w ofercie na inne, spełniające  wszystkie warunki określone w </w:t>
      </w:r>
      <w:r>
        <w:rPr>
          <w:rFonts w:ascii="Arial" w:hAnsi="Arial" w:cs="Arial"/>
          <w:w w:val="105"/>
        </w:rPr>
        <w:t>SWZ</w:t>
      </w:r>
      <w:r w:rsidRPr="0021562D">
        <w:rPr>
          <w:rFonts w:ascii="Arial" w:hAnsi="Arial" w:cs="Arial"/>
          <w:w w:val="105"/>
        </w:rPr>
        <w:t>.</w:t>
      </w:r>
    </w:p>
    <w:p w14:paraId="204A2BEA" w14:textId="0805C99F" w:rsidR="002A6EBA" w:rsidRPr="002312FA" w:rsidRDefault="002A6EBA" w:rsidP="002312FA">
      <w:pPr>
        <w:pStyle w:val="Akapitzlist"/>
        <w:numPr>
          <w:ilvl w:val="0"/>
          <w:numId w:val="2"/>
        </w:numPr>
        <w:tabs>
          <w:tab w:val="left" w:pos="513"/>
        </w:tabs>
        <w:spacing w:line="360" w:lineRule="auto"/>
        <w:ind w:left="585" w:right="166" w:hanging="443"/>
        <w:rPr>
          <w:rFonts w:ascii="Arial" w:hAnsi="Arial" w:cs="Arial"/>
        </w:rPr>
      </w:pPr>
      <w:r w:rsidRPr="0021562D">
        <w:rPr>
          <w:rFonts w:ascii="Arial" w:hAnsi="Arial" w:cs="Arial"/>
          <w:w w:val="105"/>
        </w:rPr>
        <w:t>Wszelkie zmiany Umowy wymagają dla swojej ważności formy pisemnej pod rygorem nieważności.</w:t>
      </w:r>
    </w:p>
    <w:p w14:paraId="58837B9C" w14:textId="77777777" w:rsidR="002A6EBA" w:rsidRPr="00765F02" w:rsidRDefault="002A6EBA" w:rsidP="002A6EBA">
      <w:pPr>
        <w:spacing w:after="120"/>
        <w:jc w:val="center"/>
        <w:rPr>
          <w:rFonts w:ascii="Arial" w:hAnsi="Arial" w:cs="Arial"/>
          <w:sz w:val="20"/>
          <w:szCs w:val="20"/>
        </w:rPr>
      </w:pPr>
      <w:r w:rsidRPr="00765F02">
        <w:rPr>
          <w:rFonts w:ascii="Arial" w:hAnsi="Arial" w:cs="Arial"/>
        </w:rPr>
        <w:t xml:space="preserve">§ </w:t>
      </w:r>
      <w:r>
        <w:rPr>
          <w:rFonts w:ascii="Arial" w:hAnsi="Arial" w:cs="Arial"/>
        </w:rPr>
        <w:t>22</w:t>
      </w:r>
    </w:p>
    <w:p w14:paraId="4729F413" w14:textId="77777777" w:rsidR="002A6EBA" w:rsidRPr="00765F02" w:rsidRDefault="002A6EBA" w:rsidP="002A6EBA">
      <w:pPr>
        <w:spacing w:after="120" w:line="360" w:lineRule="auto"/>
        <w:jc w:val="center"/>
        <w:rPr>
          <w:rFonts w:ascii="Arial" w:hAnsi="Arial" w:cs="Arial"/>
        </w:rPr>
      </w:pPr>
      <w:r w:rsidRPr="00765F02">
        <w:rPr>
          <w:rFonts w:ascii="Arial" w:hAnsi="Arial" w:cs="Arial"/>
        </w:rPr>
        <w:t>Dokumentowanie zatrudnienia osób na podstawie umowy o pracę</w:t>
      </w:r>
    </w:p>
    <w:p w14:paraId="2F856607" w14:textId="77777777" w:rsidR="002A6EBA" w:rsidRPr="00765F02" w:rsidRDefault="002A6EBA" w:rsidP="002A6EBA">
      <w:pPr>
        <w:widowControl/>
        <w:numPr>
          <w:ilvl w:val="0"/>
          <w:numId w:val="29"/>
        </w:numPr>
        <w:autoSpaceDE/>
        <w:autoSpaceDN/>
        <w:spacing w:after="120" w:line="360" w:lineRule="auto"/>
        <w:ind w:left="397" w:hanging="397"/>
        <w:jc w:val="both"/>
        <w:rPr>
          <w:rFonts w:ascii="Arial" w:hAnsi="Arial" w:cs="Arial"/>
        </w:rPr>
      </w:pPr>
      <w:r>
        <w:rPr>
          <w:rFonts w:ascii="Arial" w:hAnsi="Arial" w:cs="Arial"/>
          <w:bCs/>
        </w:rPr>
        <w:t xml:space="preserve">Zamawiający w oparciu o </w:t>
      </w:r>
      <w:r w:rsidRPr="0012698B">
        <w:rPr>
          <w:rFonts w:ascii="Arial" w:hAnsi="Arial" w:cs="Arial"/>
          <w:bCs/>
        </w:rPr>
        <w:t>art. 95 ustawy Pzp</w:t>
      </w:r>
      <w:r w:rsidRPr="00765F02">
        <w:rPr>
          <w:rFonts w:ascii="Arial" w:hAnsi="Arial" w:cs="Arial"/>
          <w:bCs/>
        </w:rPr>
        <w:t xml:space="preserve"> wymaga zatrudnienia przez Wykonawcę lub podwykonawcę na podstawie umowy o pracę osób wykonujących czynności wchodzące w skład przedmiotu zamówienia jeżeli wykonywanie tych czynności polega na wykonywaniu pracy w sposób określony w art.22 </w:t>
      </w:r>
      <w:r w:rsidRPr="00765F02">
        <w:rPr>
          <w:rFonts w:ascii="Arial" w:hAnsi="Arial" w:cs="Arial"/>
        </w:rPr>
        <w:t>§1 ustawy</w:t>
      </w:r>
      <w:r w:rsidRPr="00765F02">
        <w:rPr>
          <w:rFonts w:ascii="Arial" w:hAnsi="Arial" w:cs="Arial"/>
          <w:bCs/>
        </w:rPr>
        <w:t xml:space="preserve"> z 26.06.1974r. Kodeks Pracy (</w:t>
      </w:r>
      <w:hyperlink r:id="rId9" w:history="1">
        <w:r>
          <w:rPr>
            <w:rStyle w:val="Hipercze"/>
          </w:rPr>
          <w:t>Dz.U. 2020 poz. 1320</w:t>
        </w:r>
      </w:hyperlink>
      <w:r>
        <w:t xml:space="preserve"> </w:t>
      </w:r>
      <w:r w:rsidRPr="00765F02">
        <w:rPr>
          <w:rFonts w:ascii="Arial" w:hAnsi="Arial" w:cs="Arial"/>
          <w:bCs/>
        </w:rPr>
        <w:t xml:space="preserve"> z póź.zm.</w:t>
      </w:r>
      <w:r>
        <w:rPr>
          <w:rFonts w:ascii="Arial" w:hAnsi="Arial" w:cs="Arial"/>
          <w:bCs/>
        </w:rPr>
        <w:t>)</w:t>
      </w:r>
      <w:r w:rsidRPr="00765F02">
        <w:rPr>
          <w:rFonts w:ascii="Arial" w:hAnsi="Arial" w:cs="Arial"/>
          <w:bCs/>
        </w:rPr>
        <w:t xml:space="preserve">, </w:t>
      </w:r>
      <w:r w:rsidRPr="00765F02">
        <w:rPr>
          <w:rFonts w:ascii="Arial" w:hAnsi="Arial" w:cs="Arial"/>
        </w:rPr>
        <w:t xml:space="preserve">polegające na robotach: </w:t>
      </w:r>
      <w:r>
        <w:rPr>
          <w:rFonts w:ascii="Arial" w:hAnsi="Arial" w:cs="Arial"/>
        </w:rPr>
        <w:t xml:space="preserve">prace </w:t>
      </w:r>
      <w:r w:rsidRPr="0012698B">
        <w:rPr>
          <w:rFonts w:ascii="Arial" w:hAnsi="Arial" w:cs="Arial"/>
        </w:rPr>
        <w:t>wykonywan</w:t>
      </w:r>
      <w:r>
        <w:rPr>
          <w:rFonts w:ascii="Arial" w:hAnsi="Arial" w:cs="Arial"/>
        </w:rPr>
        <w:t>e</w:t>
      </w:r>
      <w:r w:rsidRPr="0012698B">
        <w:rPr>
          <w:rFonts w:ascii="Arial" w:hAnsi="Arial" w:cs="Arial"/>
        </w:rPr>
        <w:t xml:space="preserve"> przez  operatorów sprzętu/maszyn budowlanych np. koparki, równiarki drogowej, walca</w:t>
      </w:r>
      <w:r>
        <w:rPr>
          <w:rFonts w:ascii="Arial" w:hAnsi="Arial" w:cs="Arial"/>
        </w:rPr>
        <w:t>.</w:t>
      </w:r>
    </w:p>
    <w:p w14:paraId="2BA7EE50" w14:textId="77777777" w:rsidR="002A6EBA" w:rsidRPr="00765F02" w:rsidRDefault="002A6EBA" w:rsidP="002A6EBA">
      <w:pPr>
        <w:widowControl/>
        <w:numPr>
          <w:ilvl w:val="0"/>
          <w:numId w:val="29"/>
        </w:numPr>
        <w:autoSpaceDE/>
        <w:autoSpaceDN/>
        <w:spacing w:after="120" w:line="360" w:lineRule="auto"/>
        <w:ind w:left="397" w:hanging="397"/>
        <w:jc w:val="both"/>
        <w:rPr>
          <w:rFonts w:ascii="Arial" w:hAnsi="Arial" w:cs="Arial"/>
          <w:bCs/>
        </w:rPr>
      </w:pPr>
      <w:r w:rsidRPr="00765F02">
        <w:rPr>
          <w:rFonts w:ascii="Arial" w:hAnsi="Arial" w:cs="Arial"/>
          <w:bCs/>
        </w:rPr>
        <w:t xml:space="preserve">W trakcie realizacji zamówienia Zamawiający uprawniony jest do wykonywania czynności kontrolnych wobec Wykonawcy odnośnie spełniania przez Wykonawcę lub Podwykonawcę wymogu zatrudnienia na podstawie umowy o pracę osób wykonujących czynności wskazane w ust. 1. Zamawiający uprawniony jest w szczególności do: </w:t>
      </w:r>
    </w:p>
    <w:p w14:paraId="646E4FBF" w14:textId="77777777" w:rsidR="002A6EBA" w:rsidRPr="002F641D" w:rsidRDefault="002A6EBA" w:rsidP="002A6EBA">
      <w:pPr>
        <w:pStyle w:val="Akapitzlist"/>
        <w:widowControl/>
        <w:numPr>
          <w:ilvl w:val="0"/>
          <w:numId w:val="31"/>
        </w:numPr>
        <w:spacing w:after="120" w:line="360" w:lineRule="auto"/>
        <w:ind w:left="1020" w:hanging="510"/>
        <w:contextualSpacing/>
        <w:rPr>
          <w:rFonts w:ascii="Arial" w:hAnsi="Arial" w:cs="Arial"/>
          <w:bCs/>
        </w:rPr>
      </w:pPr>
      <w:r w:rsidRPr="00765F02">
        <w:rPr>
          <w:rFonts w:ascii="Arial" w:hAnsi="Arial" w:cs="Arial"/>
          <w:bCs/>
        </w:rPr>
        <w:lastRenderedPageBreak/>
        <w:t xml:space="preserve">żądania oświadczeń i dokumentów w zakresie potwierdzenia spełniania ww. wymogu </w:t>
      </w:r>
      <w:r w:rsidRPr="002F641D">
        <w:rPr>
          <w:rFonts w:ascii="Arial" w:hAnsi="Arial" w:cs="Arial"/>
          <w:bCs/>
        </w:rPr>
        <w:t>i dokonywania ich oceny;</w:t>
      </w:r>
    </w:p>
    <w:p w14:paraId="76F646AC" w14:textId="77777777" w:rsidR="002A6EBA" w:rsidRPr="00825020" w:rsidRDefault="002A6EBA" w:rsidP="002A6EBA">
      <w:pPr>
        <w:pStyle w:val="Akapitzlist"/>
        <w:widowControl/>
        <w:numPr>
          <w:ilvl w:val="0"/>
          <w:numId w:val="31"/>
        </w:numPr>
        <w:spacing w:after="120" w:line="360" w:lineRule="auto"/>
        <w:ind w:left="1020" w:hanging="510"/>
        <w:contextualSpacing/>
        <w:rPr>
          <w:rFonts w:ascii="Arial" w:hAnsi="Arial" w:cs="Arial"/>
          <w:bCs/>
        </w:rPr>
      </w:pPr>
      <w:r w:rsidRPr="00825020">
        <w:rPr>
          <w:rFonts w:ascii="Arial" w:hAnsi="Arial" w:cs="Arial"/>
          <w:bCs/>
        </w:rPr>
        <w:t>żądania wyjaśnień w przypadku wątpliwości w zakresie potwierdzenia spełnienia tego wymogu;</w:t>
      </w:r>
    </w:p>
    <w:p w14:paraId="61023117" w14:textId="77777777" w:rsidR="002A6EBA" w:rsidRPr="00660518" w:rsidRDefault="002A6EBA" w:rsidP="002A6EBA">
      <w:pPr>
        <w:pStyle w:val="Akapitzlist"/>
        <w:widowControl/>
        <w:numPr>
          <w:ilvl w:val="0"/>
          <w:numId w:val="31"/>
        </w:numPr>
        <w:spacing w:after="120" w:line="360" w:lineRule="auto"/>
        <w:ind w:left="1020" w:hanging="510"/>
        <w:contextualSpacing/>
        <w:rPr>
          <w:rFonts w:ascii="Arial" w:hAnsi="Arial" w:cs="Arial"/>
          <w:bCs/>
        </w:rPr>
      </w:pPr>
      <w:r w:rsidRPr="00825020">
        <w:rPr>
          <w:rFonts w:ascii="Arial" w:hAnsi="Arial" w:cs="Arial"/>
          <w:bCs/>
        </w:rPr>
        <w:t>przeprowadzania kontroli na miejscu wykonywania świadczenia.</w:t>
      </w:r>
    </w:p>
    <w:p w14:paraId="2C221BE5" w14:textId="77777777" w:rsidR="002A6EBA" w:rsidRDefault="002A6EBA" w:rsidP="002A6EBA">
      <w:pPr>
        <w:widowControl/>
        <w:numPr>
          <w:ilvl w:val="0"/>
          <w:numId w:val="29"/>
        </w:numPr>
        <w:autoSpaceDE/>
        <w:autoSpaceDN/>
        <w:spacing w:after="120" w:line="360" w:lineRule="auto"/>
        <w:ind w:left="397" w:hanging="397"/>
        <w:jc w:val="both"/>
        <w:rPr>
          <w:rFonts w:ascii="Arial" w:hAnsi="Arial" w:cs="Arial"/>
          <w:bCs/>
        </w:rPr>
      </w:pPr>
      <w:r w:rsidRPr="001306F5">
        <w:rPr>
          <w:rFonts w:ascii="Arial" w:hAnsi="Arial" w:cs="Arial"/>
          <w:bCs/>
        </w:rPr>
        <w:t>Przed rozpoczęciem realizacji czynności oraz na etapie ich realizacji, do których odnosi się Obowiązek Z</w:t>
      </w:r>
      <w:r w:rsidRPr="00056661">
        <w:rPr>
          <w:rFonts w:ascii="Arial" w:hAnsi="Arial" w:cs="Arial"/>
          <w:bCs/>
        </w:rPr>
        <w:t xml:space="preserve">atrudnienia o których mowa w </w:t>
      </w:r>
      <w:r w:rsidRPr="009A2A16">
        <w:rPr>
          <w:rFonts w:ascii="Arial" w:hAnsi="Arial" w:cs="Arial"/>
          <w:bCs/>
        </w:rPr>
        <w:t>ust</w:t>
      </w:r>
      <w:r w:rsidRPr="008D6D8D">
        <w:rPr>
          <w:rFonts w:ascii="Arial" w:hAnsi="Arial" w:cs="Arial"/>
          <w:bCs/>
        </w:rPr>
        <w:t xml:space="preserve">. 1, w stosunku do osób mających wykonywać te czynności, na każde wezwanie i w terminie wskazanym przez </w:t>
      </w:r>
      <w:r w:rsidRPr="00BD2F22">
        <w:rPr>
          <w:rFonts w:ascii="Arial" w:hAnsi="Arial" w:cs="Arial"/>
          <w:bCs/>
        </w:rPr>
        <w:t>Zamawiającego Wykonawca lub Podwykonawca obowiązany</w:t>
      </w:r>
      <w:r w:rsidRPr="00055096">
        <w:rPr>
          <w:rFonts w:ascii="Arial" w:hAnsi="Arial" w:cs="Arial"/>
          <w:bCs/>
        </w:rPr>
        <w:t xml:space="preserve"> jest przedłożyć Zamawiającemu, dokumenty, których Zamawiający ma moż</w:t>
      </w:r>
      <w:r w:rsidRPr="004E0112">
        <w:rPr>
          <w:rFonts w:ascii="Arial" w:hAnsi="Arial" w:cs="Arial"/>
          <w:bCs/>
        </w:rPr>
        <w:t xml:space="preserve">liwość żądania, tj.: </w:t>
      </w:r>
      <w:r w:rsidRPr="001D040C">
        <w:rPr>
          <w:rFonts w:ascii="Arial" w:hAnsi="Arial" w:cs="Arial"/>
          <w:bCs/>
        </w:rPr>
        <w:t xml:space="preserve"> </w:t>
      </w:r>
      <w:r w:rsidRPr="002F641D">
        <w:rPr>
          <w:rFonts w:ascii="Arial" w:hAnsi="Arial" w:cs="Arial"/>
          <w:bCs/>
        </w:rPr>
        <w:t>1</w:t>
      </w:r>
      <w:r>
        <w:rPr>
          <w:rFonts w:ascii="Arial" w:hAnsi="Arial" w:cs="Arial"/>
          <w:bCs/>
        </w:rPr>
        <w:t xml:space="preserve">) </w:t>
      </w:r>
      <w:r w:rsidRPr="002F641D">
        <w:rPr>
          <w:rFonts w:ascii="Arial" w:hAnsi="Arial" w:cs="Arial"/>
          <w:bCs/>
        </w:rPr>
        <w:t>oświadczenie Wykonawcy lub Podwykonawcy o zatrudnieniu tych osób na podstawie umowy o pracę w rozumieniu Kodeksu pracy, 2</w:t>
      </w:r>
      <w:r>
        <w:rPr>
          <w:rFonts w:ascii="Arial" w:hAnsi="Arial" w:cs="Arial"/>
          <w:bCs/>
        </w:rPr>
        <w:t xml:space="preserve">) </w:t>
      </w:r>
      <w:r w:rsidRPr="002F641D">
        <w:rPr>
          <w:rFonts w:ascii="Arial" w:hAnsi="Arial" w:cs="Arial"/>
          <w:bCs/>
        </w:rPr>
        <w:t>oświadczenie zatrudnionego pracownika, 3</w:t>
      </w:r>
      <w:r>
        <w:rPr>
          <w:rFonts w:ascii="Arial" w:hAnsi="Arial" w:cs="Arial"/>
          <w:bCs/>
        </w:rPr>
        <w:t xml:space="preserve">) </w:t>
      </w:r>
      <w:r w:rsidRPr="002F641D">
        <w:rPr>
          <w:rFonts w:ascii="Arial" w:hAnsi="Arial" w:cs="Arial"/>
          <w:bCs/>
        </w:rPr>
        <w:t>poświadczon</w:t>
      </w:r>
      <w:r>
        <w:rPr>
          <w:rFonts w:ascii="Arial" w:hAnsi="Arial" w:cs="Arial"/>
          <w:bCs/>
        </w:rPr>
        <w:t>ą</w:t>
      </w:r>
      <w:r w:rsidRPr="002F641D">
        <w:rPr>
          <w:rFonts w:ascii="Arial" w:hAnsi="Arial" w:cs="Arial"/>
          <w:bCs/>
        </w:rPr>
        <w:t xml:space="preserve"> za zgodność z oryginałem kopię umowy o pracę z zatrudnionymi pracownikami, 4</w:t>
      </w:r>
      <w:r>
        <w:rPr>
          <w:rFonts w:ascii="Arial" w:hAnsi="Arial" w:cs="Arial"/>
          <w:bCs/>
        </w:rPr>
        <w:t xml:space="preserve">) </w:t>
      </w:r>
      <w:r w:rsidRPr="002F641D">
        <w:rPr>
          <w:rFonts w:ascii="Arial" w:hAnsi="Arial" w:cs="Arial"/>
          <w:bCs/>
        </w:rPr>
        <w:t>inne dokumenty np. dokumenty potwierdzające zgłoszenia przez pracodawcę do ubezpieczenia lub opłacenia ubezpieczenia (imię i nazwisko pracownika do weryfikacji).</w:t>
      </w:r>
    </w:p>
    <w:p w14:paraId="3394E02E" w14:textId="77777777" w:rsidR="002A6EBA" w:rsidRPr="004E0112" w:rsidRDefault="002A6EBA" w:rsidP="002A6EBA">
      <w:pPr>
        <w:widowControl/>
        <w:autoSpaceDE/>
        <w:autoSpaceDN/>
        <w:spacing w:after="120" w:line="360" w:lineRule="auto"/>
        <w:ind w:left="397"/>
        <w:jc w:val="both"/>
        <w:rPr>
          <w:rFonts w:ascii="Arial" w:hAnsi="Arial" w:cs="Arial"/>
          <w:bCs/>
        </w:rPr>
      </w:pPr>
      <w:r w:rsidRPr="002F641D">
        <w:rPr>
          <w:rFonts w:ascii="Arial" w:hAnsi="Arial" w:cs="Arial"/>
          <w:bCs/>
        </w:rPr>
        <w:t>Oświadczenie o zatrudnieniu powinno zawierać w szczególności: dokładne określenie podmiotu</w:t>
      </w:r>
      <w:r w:rsidRPr="00825020">
        <w:rPr>
          <w:rFonts w:ascii="Arial" w:hAnsi="Arial" w:cs="Arial"/>
          <w:bCs/>
        </w:rPr>
        <w:t xml:space="preserve"> składającego oświadczenie, datę złożenia oświadczenia, wskazanie, że czynności, do których odnosi się Obowiązek Zatrudnienia wykonują osoby zatrudnione na podstawie umowy o pracę w rozumieniu Kodeksu pracy wraz ze wskazaniem rodzaju umowy o pracę i wymiaru etatu oraz podpis osoby uprawnionej do złożenia oświadczenia w imieniu Wykonawcy</w:t>
      </w:r>
      <w:r w:rsidRPr="00660518">
        <w:rPr>
          <w:rFonts w:ascii="Arial" w:hAnsi="Arial" w:cs="Arial"/>
          <w:bCs/>
        </w:rPr>
        <w:t xml:space="preserve"> lub podwykonawcy </w:t>
      </w:r>
      <w:r w:rsidRPr="001306F5">
        <w:rPr>
          <w:rFonts w:ascii="Arial" w:hAnsi="Arial" w:cs="Arial"/>
          <w:bCs/>
        </w:rPr>
        <w:t>oraz dane osobowe niezbędne do weryfikacji (imię i n</w:t>
      </w:r>
      <w:r w:rsidRPr="00056661">
        <w:rPr>
          <w:rFonts w:ascii="Arial" w:hAnsi="Arial" w:cs="Arial"/>
          <w:bCs/>
        </w:rPr>
        <w:t xml:space="preserve">azwisko, data </w:t>
      </w:r>
      <w:r w:rsidRPr="009A2A16">
        <w:rPr>
          <w:rFonts w:ascii="Arial" w:hAnsi="Arial" w:cs="Arial"/>
          <w:bCs/>
        </w:rPr>
        <w:t xml:space="preserve">zawarcia </w:t>
      </w:r>
      <w:r w:rsidRPr="008D6D8D">
        <w:rPr>
          <w:rFonts w:ascii="Arial" w:hAnsi="Arial" w:cs="Arial"/>
          <w:bCs/>
        </w:rPr>
        <w:t>umowy o pracę</w:t>
      </w:r>
      <w:r w:rsidRPr="00BD2F22">
        <w:rPr>
          <w:rFonts w:ascii="Arial" w:hAnsi="Arial" w:cs="Arial"/>
          <w:bCs/>
        </w:rPr>
        <w:t xml:space="preserve">, rodzaj umowy o pracę </w:t>
      </w:r>
      <w:r w:rsidRPr="00055096">
        <w:rPr>
          <w:rFonts w:ascii="Arial" w:hAnsi="Arial" w:cs="Arial"/>
          <w:bCs/>
        </w:rPr>
        <w:t>i zakres obowiązków pracownika).</w:t>
      </w:r>
    </w:p>
    <w:p w14:paraId="71692331" w14:textId="77777777" w:rsidR="002A6EBA" w:rsidRDefault="002A6EBA" w:rsidP="002A6EBA">
      <w:pPr>
        <w:widowControl/>
        <w:numPr>
          <w:ilvl w:val="0"/>
          <w:numId w:val="29"/>
        </w:numPr>
        <w:autoSpaceDE/>
        <w:autoSpaceDN/>
        <w:spacing w:after="120" w:line="360" w:lineRule="auto"/>
        <w:ind w:left="397" w:hanging="397"/>
        <w:jc w:val="both"/>
        <w:rPr>
          <w:rFonts w:ascii="Arial" w:hAnsi="Arial" w:cs="Arial"/>
          <w:bCs/>
        </w:rPr>
      </w:pPr>
      <w:r w:rsidRPr="002F641D">
        <w:rPr>
          <w:rFonts w:ascii="Arial" w:hAnsi="Arial" w:cs="Arial"/>
          <w:bCs/>
        </w:rPr>
        <w:t>W przypadku wątpliwości co do przestrze</w:t>
      </w:r>
      <w:r w:rsidRPr="00765F02">
        <w:rPr>
          <w:rFonts w:ascii="Arial" w:hAnsi="Arial" w:cs="Arial"/>
          <w:bCs/>
        </w:rPr>
        <w:t>gania przepisów prawa pracy przez Wykonawcę lub Podwykonawcę, Zamawiający może zażądać przedłożenia (do wglądu) innych dokumentów potwierdzających zatrudnienie pracowników w oparciu o umowę o pracę zgodnie z kodeksem pracy lub może zwrócić się o przeprowadzenie kontroli przez Państwową Inspekcję Pracy.</w:t>
      </w:r>
    </w:p>
    <w:p w14:paraId="3E2C47CD" w14:textId="21EBD074" w:rsidR="002A6EBA" w:rsidRPr="002312FA" w:rsidRDefault="002A6EBA" w:rsidP="002312FA">
      <w:pPr>
        <w:widowControl/>
        <w:numPr>
          <w:ilvl w:val="0"/>
          <w:numId w:val="29"/>
        </w:numPr>
        <w:autoSpaceDE/>
        <w:autoSpaceDN/>
        <w:spacing w:after="120" w:line="360" w:lineRule="auto"/>
        <w:ind w:left="397" w:hanging="397"/>
        <w:jc w:val="both"/>
        <w:rPr>
          <w:rFonts w:ascii="Arial" w:hAnsi="Arial" w:cs="Arial"/>
          <w:bCs/>
        </w:rPr>
      </w:pPr>
      <w:r w:rsidRPr="00296C89">
        <w:rPr>
          <w:rFonts w:ascii="Arial" w:hAnsi="Arial" w:cs="Arial"/>
        </w:rPr>
        <w:t>Konsekwencje nie złożenia przez Wykonawcę lub podwykonawcę dokumentów o których mowa w ust.3 powyżej (w ramach odpowiedzi na wezwanie Zamawiającego) , zostały opisane w § 17 umowy.</w:t>
      </w:r>
      <w:bookmarkStart w:id="1" w:name="_GoBack"/>
      <w:bookmarkEnd w:id="1"/>
    </w:p>
    <w:p w14:paraId="6D8523B0" w14:textId="61149E98" w:rsidR="002A6EBA" w:rsidRPr="002312FA" w:rsidRDefault="002A6EBA" w:rsidP="002312FA">
      <w:pPr>
        <w:pStyle w:val="Nagwek3"/>
        <w:spacing w:line="360" w:lineRule="auto"/>
        <w:ind w:right="3018"/>
        <w:rPr>
          <w:rFonts w:ascii="Arial" w:hAnsi="Arial" w:cs="Arial"/>
          <w:sz w:val="22"/>
          <w:szCs w:val="22"/>
        </w:rPr>
      </w:pPr>
      <w:r w:rsidRPr="0021562D">
        <w:rPr>
          <w:rFonts w:ascii="Arial" w:hAnsi="Arial" w:cs="Arial"/>
          <w:w w:val="105"/>
          <w:sz w:val="22"/>
          <w:szCs w:val="22"/>
        </w:rPr>
        <w:t>§2</w:t>
      </w:r>
      <w:r>
        <w:rPr>
          <w:rFonts w:ascii="Arial" w:hAnsi="Arial" w:cs="Arial"/>
          <w:w w:val="105"/>
          <w:sz w:val="22"/>
          <w:szCs w:val="22"/>
        </w:rPr>
        <w:t>3</w:t>
      </w:r>
    </w:p>
    <w:p w14:paraId="27B6FDBE" w14:textId="77777777" w:rsidR="002A6EBA" w:rsidRPr="0021562D" w:rsidRDefault="002A6EBA" w:rsidP="002A6EBA">
      <w:pPr>
        <w:pStyle w:val="Tekstpodstawowy"/>
        <w:spacing w:before="91" w:line="360" w:lineRule="auto"/>
        <w:ind w:left="145"/>
        <w:jc w:val="left"/>
        <w:rPr>
          <w:rFonts w:ascii="Arial" w:hAnsi="Arial" w:cs="Arial"/>
        </w:rPr>
      </w:pPr>
      <w:r w:rsidRPr="0021562D">
        <w:rPr>
          <w:rFonts w:ascii="Arial" w:hAnsi="Arial" w:cs="Arial"/>
          <w:w w:val="105"/>
        </w:rPr>
        <w:t>Strony wskazują osoby uprawnione do kontaktu:</w:t>
      </w:r>
    </w:p>
    <w:p w14:paraId="32311D98" w14:textId="77777777" w:rsidR="002A6EBA" w:rsidRPr="0021562D" w:rsidRDefault="002A6EBA" w:rsidP="002A6EBA">
      <w:pPr>
        <w:jc w:val="center"/>
      </w:pPr>
    </w:p>
    <w:p w14:paraId="21491335" w14:textId="77777777" w:rsidR="002A6EBA" w:rsidRPr="0021562D" w:rsidRDefault="002A6EBA" w:rsidP="002A6EBA">
      <w:pPr>
        <w:pStyle w:val="Akapitzlist"/>
        <w:numPr>
          <w:ilvl w:val="0"/>
          <w:numId w:val="1"/>
        </w:numPr>
        <w:tabs>
          <w:tab w:val="left" w:pos="356"/>
        </w:tabs>
        <w:spacing w:before="63" w:line="360" w:lineRule="auto"/>
        <w:ind w:hanging="239"/>
        <w:rPr>
          <w:rFonts w:ascii="Arial" w:hAnsi="Arial" w:cs="Arial"/>
        </w:rPr>
      </w:pPr>
      <w:r w:rsidRPr="0021562D">
        <w:tab/>
      </w:r>
      <w:r w:rsidRPr="0021562D">
        <w:rPr>
          <w:rFonts w:ascii="Arial" w:hAnsi="Arial" w:cs="Arial"/>
          <w:w w:val="105"/>
        </w:rPr>
        <w:t>w imieniu</w:t>
      </w:r>
      <w:r w:rsidRPr="0021562D">
        <w:rPr>
          <w:rFonts w:ascii="Arial" w:hAnsi="Arial" w:cs="Arial"/>
          <w:spacing w:val="8"/>
          <w:w w:val="105"/>
        </w:rPr>
        <w:t xml:space="preserve"> </w:t>
      </w:r>
      <w:r w:rsidRPr="0021562D">
        <w:rPr>
          <w:rFonts w:ascii="Arial" w:hAnsi="Arial" w:cs="Arial"/>
          <w:w w:val="105"/>
        </w:rPr>
        <w:t>Zamawiającego:</w:t>
      </w:r>
    </w:p>
    <w:p w14:paraId="0B729A92" w14:textId="77777777" w:rsidR="002A6EBA" w:rsidRPr="0021562D" w:rsidRDefault="002A6EBA" w:rsidP="002A6EBA">
      <w:pPr>
        <w:pStyle w:val="Tekstpodstawowy"/>
        <w:spacing w:before="40" w:line="360" w:lineRule="auto"/>
        <w:ind w:left="124"/>
        <w:jc w:val="left"/>
        <w:rPr>
          <w:rFonts w:ascii="Arial" w:hAnsi="Arial" w:cs="Arial"/>
        </w:rPr>
      </w:pPr>
      <w:r w:rsidRPr="0021562D">
        <w:rPr>
          <w:rFonts w:ascii="Arial" w:hAnsi="Arial" w:cs="Arial"/>
        </w:rPr>
        <w:t>................................................ - tel.</w:t>
      </w:r>
      <w:r w:rsidRPr="0021562D">
        <w:rPr>
          <w:rFonts w:ascii="Arial" w:hAnsi="Arial" w:cs="Arial"/>
          <w:spacing w:val="-10"/>
        </w:rPr>
        <w:t xml:space="preserve"> </w:t>
      </w:r>
      <w:r w:rsidRPr="0021562D">
        <w:rPr>
          <w:rFonts w:ascii="Arial" w:hAnsi="Arial" w:cs="Arial"/>
        </w:rPr>
        <w:t>.............................................</w:t>
      </w:r>
    </w:p>
    <w:p w14:paraId="46A07D00" w14:textId="77777777" w:rsidR="002A6EBA" w:rsidRPr="0021562D" w:rsidRDefault="002A6EBA" w:rsidP="002A6EBA">
      <w:pPr>
        <w:pStyle w:val="Tekstpodstawowy"/>
        <w:spacing w:before="50" w:line="360" w:lineRule="auto"/>
        <w:ind w:left="124"/>
        <w:jc w:val="left"/>
        <w:rPr>
          <w:rFonts w:ascii="Arial" w:hAnsi="Arial" w:cs="Arial"/>
        </w:rPr>
      </w:pPr>
      <w:r w:rsidRPr="0021562D">
        <w:rPr>
          <w:rFonts w:ascii="Arial" w:hAnsi="Arial" w:cs="Arial"/>
        </w:rPr>
        <w:lastRenderedPageBreak/>
        <w:t>................................................ - tel.</w:t>
      </w:r>
      <w:r w:rsidRPr="0021562D">
        <w:rPr>
          <w:rFonts w:ascii="Arial" w:hAnsi="Arial" w:cs="Arial"/>
          <w:spacing w:val="-5"/>
        </w:rPr>
        <w:t xml:space="preserve"> </w:t>
      </w:r>
      <w:r w:rsidRPr="0021562D">
        <w:rPr>
          <w:rFonts w:ascii="Arial" w:hAnsi="Arial" w:cs="Arial"/>
        </w:rPr>
        <w:t>.............................................</w:t>
      </w:r>
    </w:p>
    <w:p w14:paraId="15E8380D" w14:textId="77777777" w:rsidR="002A6EBA" w:rsidRPr="0021562D" w:rsidRDefault="002A6EBA" w:rsidP="002A6EBA">
      <w:pPr>
        <w:pStyle w:val="Akapitzlist"/>
        <w:numPr>
          <w:ilvl w:val="0"/>
          <w:numId w:val="1"/>
        </w:numPr>
        <w:tabs>
          <w:tab w:val="left" w:pos="370"/>
        </w:tabs>
        <w:spacing w:before="45" w:line="360" w:lineRule="auto"/>
        <w:ind w:left="369" w:hanging="254"/>
        <w:rPr>
          <w:rFonts w:ascii="Arial" w:hAnsi="Arial" w:cs="Arial"/>
        </w:rPr>
      </w:pPr>
      <w:r w:rsidRPr="0021562D">
        <w:rPr>
          <w:rFonts w:ascii="Arial" w:hAnsi="Arial" w:cs="Arial"/>
          <w:w w:val="105"/>
        </w:rPr>
        <w:t>w imieniu</w:t>
      </w:r>
      <w:r w:rsidRPr="0021562D">
        <w:rPr>
          <w:rFonts w:ascii="Arial" w:hAnsi="Arial" w:cs="Arial"/>
          <w:spacing w:val="-8"/>
          <w:w w:val="105"/>
        </w:rPr>
        <w:t xml:space="preserve"> </w:t>
      </w:r>
      <w:r w:rsidRPr="0021562D">
        <w:rPr>
          <w:rFonts w:ascii="Arial" w:hAnsi="Arial" w:cs="Arial"/>
          <w:w w:val="105"/>
        </w:rPr>
        <w:t>Wykonawcy:</w:t>
      </w:r>
    </w:p>
    <w:p w14:paraId="08BB1667" w14:textId="77777777" w:rsidR="002A6EBA" w:rsidRPr="0021562D" w:rsidRDefault="002A6EBA" w:rsidP="002A6EBA">
      <w:pPr>
        <w:pStyle w:val="Tekstpodstawowy"/>
        <w:spacing w:before="40" w:line="360" w:lineRule="auto"/>
        <w:ind w:left="124"/>
        <w:jc w:val="left"/>
        <w:rPr>
          <w:rFonts w:ascii="Arial" w:hAnsi="Arial" w:cs="Arial"/>
        </w:rPr>
      </w:pPr>
      <w:r w:rsidRPr="0021562D">
        <w:rPr>
          <w:rFonts w:ascii="Arial" w:hAnsi="Arial" w:cs="Arial"/>
        </w:rPr>
        <w:t>............................................... -  tel.</w:t>
      </w:r>
      <w:r w:rsidRPr="0021562D">
        <w:rPr>
          <w:rFonts w:ascii="Arial" w:hAnsi="Arial" w:cs="Arial"/>
          <w:spacing w:val="-5"/>
        </w:rPr>
        <w:t xml:space="preserve"> </w:t>
      </w:r>
      <w:r w:rsidRPr="0021562D">
        <w:rPr>
          <w:rFonts w:ascii="Arial" w:hAnsi="Arial" w:cs="Arial"/>
        </w:rPr>
        <w:t>.............................................</w:t>
      </w:r>
    </w:p>
    <w:p w14:paraId="0C57326E" w14:textId="77777777" w:rsidR="002A6EBA" w:rsidRPr="0021562D" w:rsidRDefault="002A6EBA" w:rsidP="002A6EBA">
      <w:pPr>
        <w:pStyle w:val="Tekstpodstawowy"/>
        <w:spacing w:before="45" w:line="360" w:lineRule="auto"/>
        <w:ind w:left="124"/>
        <w:jc w:val="left"/>
        <w:rPr>
          <w:rFonts w:ascii="Arial" w:hAnsi="Arial" w:cs="Arial"/>
        </w:rPr>
      </w:pPr>
      <w:r w:rsidRPr="0021562D">
        <w:rPr>
          <w:rFonts w:ascii="Arial" w:hAnsi="Arial" w:cs="Arial"/>
        </w:rPr>
        <w:t>................................................ - tel.</w:t>
      </w:r>
      <w:r w:rsidRPr="0021562D">
        <w:rPr>
          <w:rFonts w:ascii="Arial" w:hAnsi="Arial" w:cs="Arial"/>
          <w:spacing w:val="-1"/>
        </w:rPr>
        <w:t xml:space="preserve"> </w:t>
      </w:r>
      <w:r w:rsidRPr="0021562D">
        <w:rPr>
          <w:rFonts w:ascii="Arial" w:hAnsi="Arial" w:cs="Arial"/>
        </w:rPr>
        <w:t>.............................................</w:t>
      </w:r>
    </w:p>
    <w:p w14:paraId="0836649B" w14:textId="77777777" w:rsidR="002A6EBA" w:rsidRPr="0021562D" w:rsidRDefault="002A6EBA" w:rsidP="002A6EBA">
      <w:pPr>
        <w:spacing w:line="360" w:lineRule="auto"/>
        <w:ind w:left="3171" w:right="3335"/>
        <w:jc w:val="center"/>
        <w:rPr>
          <w:rFonts w:ascii="Arial" w:hAnsi="Arial" w:cs="Arial"/>
          <w:b/>
        </w:rPr>
      </w:pPr>
      <w:r w:rsidRPr="0021562D">
        <w:rPr>
          <w:rFonts w:ascii="Arial" w:hAnsi="Arial" w:cs="Arial"/>
          <w:b/>
        </w:rPr>
        <w:t>§2</w:t>
      </w:r>
      <w:r>
        <w:rPr>
          <w:rFonts w:ascii="Arial" w:hAnsi="Arial" w:cs="Arial"/>
          <w:b/>
        </w:rPr>
        <w:t>4</w:t>
      </w:r>
    </w:p>
    <w:p w14:paraId="29BE3C17" w14:textId="77777777" w:rsidR="002A6EBA" w:rsidRPr="0021562D" w:rsidRDefault="002A6EBA" w:rsidP="002A6EBA">
      <w:pPr>
        <w:pStyle w:val="Tekstpodstawowy"/>
        <w:spacing w:before="9" w:line="360" w:lineRule="auto"/>
        <w:jc w:val="left"/>
        <w:rPr>
          <w:rFonts w:ascii="Arial" w:hAnsi="Arial" w:cs="Arial"/>
          <w:b/>
        </w:rPr>
      </w:pPr>
    </w:p>
    <w:p w14:paraId="02141786" w14:textId="77777777" w:rsidR="002A6EBA" w:rsidRPr="0021562D" w:rsidRDefault="002A6EBA" w:rsidP="002A6EBA">
      <w:pPr>
        <w:pStyle w:val="Tekstpodstawowy"/>
        <w:spacing w:line="360" w:lineRule="auto"/>
        <w:ind w:left="127" w:hanging="16"/>
        <w:jc w:val="left"/>
        <w:rPr>
          <w:rFonts w:ascii="Arial" w:hAnsi="Arial" w:cs="Arial"/>
        </w:rPr>
      </w:pPr>
      <w:r w:rsidRPr="0021562D">
        <w:rPr>
          <w:rFonts w:ascii="Arial" w:hAnsi="Arial" w:cs="Arial"/>
          <w:w w:val="105"/>
        </w:rPr>
        <w:t>Spory wynikłe w związku z Umową będzie rozstrzygał Sąd miejscowo właściwy dla siedziby Zamawiającego.</w:t>
      </w:r>
    </w:p>
    <w:p w14:paraId="57D72900" w14:textId="77777777" w:rsidR="002A6EBA" w:rsidRPr="0021562D" w:rsidRDefault="002A6EBA" w:rsidP="002A6EBA">
      <w:pPr>
        <w:spacing w:line="360" w:lineRule="auto"/>
        <w:ind w:left="3197" w:right="3335"/>
        <w:jc w:val="center"/>
        <w:rPr>
          <w:rFonts w:ascii="Arial" w:hAnsi="Arial" w:cs="Arial"/>
          <w:b/>
        </w:rPr>
      </w:pPr>
      <w:r w:rsidRPr="0021562D">
        <w:rPr>
          <w:rFonts w:ascii="Arial" w:hAnsi="Arial" w:cs="Arial"/>
          <w:b/>
          <w:w w:val="105"/>
        </w:rPr>
        <w:t>§2</w:t>
      </w:r>
      <w:r>
        <w:rPr>
          <w:rFonts w:ascii="Arial" w:hAnsi="Arial" w:cs="Arial"/>
          <w:b/>
          <w:w w:val="105"/>
        </w:rPr>
        <w:t>5</w:t>
      </w:r>
    </w:p>
    <w:p w14:paraId="744CBD1D" w14:textId="77777777" w:rsidR="002A6EBA" w:rsidRPr="0021562D" w:rsidRDefault="002A6EBA" w:rsidP="002A6EBA">
      <w:pPr>
        <w:pStyle w:val="Tekstpodstawowy"/>
        <w:spacing w:before="1" w:line="360" w:lineRule="auto"/>
        <w:jc w:val="left"/>
        <w:rPr>
          <w:rFonts w:ascii="Arial" w:hAnsi="Arial" w:cs="Arial"/>
          <w:b/>
        </w:rPr>
      </w:pPr>
    </w:p>
    <w:p w14:paraId="3F0009C1" w14:textId="77777777" w:rsidR="002A6EBA" w:rsidRPr="0021562D" w:rsidRDefault="002A6EBA" w:rsidP="002A6EBA">
      <w:pPr>
        <w:pStyle w:val="Tekstpodstawowy"/>
        <w:spacing w:line="360" w:lineRule="auto"/>
        <w:ind w:left="126" w:right="176" w:hanging="9"/>
        <w:rPr>
          <w:rFonts w:ascii="Arial" w:hAnsi="Arial" w:cs="Arial"/>
        </w:rPr>
      </w:pPr>
      <w:r w:rsidRPr="0021562D">
        <w:rPr>
          <w:rFonts w:ascii="Arial" w:hAnsi="Arial" w:cs="Arial"/>
          <w:w w:val="105"/>
        </w:rPr>
        <w:t xml:space="preserve">W sprawach nieuregulowanych Umową będą miały zastosowanie odpowiednie  przepisy Kodeksu cywilnego, ustawy z dnia 11 września 2019 roku - Prawo zamówień publicznych (j.t. </w:t>
      </w:r>
      <w:r w:rsidRPr="0021562D">
        <w:rPr>
          <w:rFonts w:ascii="Arial" w:hAnsi="Arial" w:cs="Arial"/>
          <w:spacing w:val="5"/>
          <w:w w:val="105"/>
        </w:rPr>
        <w:t>Dz.</w:t>
      </w:r>
      <w:r w:rsidRPr="0021562D">
        <w:rPr>
          <w:rFonts w:ascii="Arial" w:hAnsi="Arial" w:cs="Arial"/>
          <w:spacing w:val="-13"/>
          <w:w w:val="105"/>
        </w:rPr>
        <w:t xml:space="preserve"> </w:t>
      </w:r>
      <w:r w:rsidRPr="0021562D">
        <w:rPr>
          <w:rFonts w:ascii="Arial" w:hAnsi="Arial" w:cs="Arial"/>
          <w:w w:val="105"/>
        </w:rPr>
        <w:t>U.</w:t>
      </w:r>
      <w:r w:rsidRPr="0021562D">
        <w:rPr>
          <w:rFonts w:ascii="Arial" w:hAnsi="Arial" w:cs="Arial"/>
          <w:spacing w:val="-15"/>
          <w:w w:val="105"/>
        </w:rPr>
        <w:t xml:space="preserve"> </w:t>
      </w:r>
      <w:r w:rsidRPr="0021562D">
        <w:rPr>
          <w:rFonts w:ascii="Arial" w:hAnsi="Arial" w:cs="Arial"/>
          <w:w w:val="105"/>
        </w:rPr>
        <w:t>z</w:t>
      </w:r>
      <w:r w:rsidRPr="0021562D">
        <w:rPr>
          <w:rFonts w:ascii="Arial" w:hAnsi="Arial" w:cs="Arial"/>
          <w:spacing w:val="-4"/>
          <w:w w:val="105"/>
        </w:rPr>
        <w:t xml:space="preserve"> </w:t>
      </w:r>
      <w:r w:rsidRPr="0021562D">
        <w:rPr>
          <w:rFonts w:ascii="Arial" w:hAnsi="Arial" w:cs="Arial"/>
          <w:w w:val="105"/>
        </w:rPr>
        <w:t>2019</w:t>
      </w:r>
      <w:r w:rsidRPr="0021562D">
        <w:rPr>
          <w:rFonts w:ascii="Arial" w:hAnsi="Arial" w:cs="Arial"/>
          <w:spacing w:val="5"/>
          <w:w w:val="105"/>
        </w:rPr>
        <w:t xml:space="preserve"> </w:t>
      </w:r>
      <w:r w:rsidRPr="0021562D">
        <w:rPr>
          <w:rFonts w:ascii="Arial" w:hAnsi="Arial" w:cs="Arial"/>
          <w:w w:val="105"/>
        </w:rPr>
        <w:t>r.,</w:t>
      </w:r>
      <w:r w:rsidRPr="0021562D">
        <w:rPr>
          <w:rFonts w:ascii="Arial" w:hAnsi="Arial" w:cs="Arial"/>
          <w:spacing w:val="-9"/>
          <w:w w:val="105"/>
        </w:rPr>
        <w:t xml:space="preserve"> </w:t>
      </w:r>
      <w:r w:rsidRPr="0021562D">
        <w:rPr>
          <w:rFonts w:ascii="Arial" w:hAnsi="Arial" w:cs="Arial"/>
          <w:w w:val="105"/>
        </w:rPr>
        <w:t>poz.</w:t>
      </w:r>
      <w:r w:rsidRPr="0021562D">
        <w:rPr>
          <w:rFonts w:ascii="Arial" w:hAnsi="Arial" w:cs="Arial"/>
          <w:spacing w:val="-8"/>
          <w:w w:val="105"/>
        </w:rPr>
        <w:t xml:space="preserve"> </w:t>
      </w:r>
      <w:r w:rsidRPr="0021562D">
        <w:rPr>
          <w:rFonts w:ascii="Arial" w:hAnsi="Arial" w:cs="Arial"/>
          <w:w w:val="105"/>
        </w:rPr>
        <w:t>2019</w:t>
      </w:r>
      <w:r>
        <w:rPr>
          <w:rFonts w:ascii="Arial" w:hAnsi="Arial" w:cs="Arial"/>
          <w:w w:val="105"/>
        </w:rPr>
        <w:t xml:space="preserve"> z późn. zm.</w:t>
      </w:r>
      <w:r w:rsidRPr="0021562D">
        <w:rPr>
          <w:rFonts w:ascii="Arial" w:hAnsi="Arial" w:cs="Arial"/>
          <w:w w:val="105"/>
        </w:rPr>
        <w:t>)</w:t>
      </w:r>
      <w:r w:rsidRPr="0021562D">
        <w:rPr>
          <w:rFonts w:ascii="Arial" w:hAnsi="Arial" w:cs="Arial"/>
          <w:spacing w:val="41"/>
          <w:w w:val="105"/>
        </w:rPr>
        <w:t xml:space="preserve"> </w:t>
      </w:r>
      <w:r w:rsidRPr="0021562D">
        <w:rPr>
          <w:rFonts w:ascii="Arial" w:hAnsi="Arial" w:cs="Arial"/>
          <w:w w:val="105"/>
        </w:rPr>
        <w:t>oraz</w:t>
      </w:r>
      <w:r w:rsidRPr="0021562D">
        <w:rPr>
          <w:rFonts w:ascii="Arial" w:hAnsi="Arial" w:cs="Arial"/>
          <w:spacing w:val="-9"/>
          <w:w w:val="105"/>
        </w:rPr>
        <w:t xml:space="preserve"> </w:t>
      </w:r>
      <w:r w:rsidRPr="0021562D">
        <w:rPr>
          <w:rFonts w:ascii="Arial" w:hAnsi="Arial" w:cs="Arial"/>
          <w:w w:val="105"/>
        </w:rPr>
        <w:t>ustawy</w:t>
      </w:r>
      <w:r w:rsidRPr="0021562D">
        <w:rPr>
          <w:rFonts w:ascii="Arial" w:hAnsi="Arial" w:cs="Arial"/>
          <w:spacing w:val="-10"/>
          <w:w w:val="105"/>
        </w:rPr>
        <w:t xml:space="preserve"> </w:t>
      </w:r>
      <w:r w:rsidRPr="0021562D">
        <w:rPr>
          <w:rFonts w:ascii="Arial" w:hAnsi="Arial" w:cs="Arial"/>
          <w:w w:val="105"/>
        </w:rPr>
        <w:t>z</w:t>
      </w:r>
      <w:r w:rsidRPr="0021562D">
        <w:rPr>
          <w:rFonts w:ascii="Arial" w:hAnsi="Arial" w:cs="Arial"/>
          <w:spacing w:val="-11"/>
          <w:w w:val="105"/>
        </w:rPr>
        <w:t xml:space="preserve"> </w:t>
      </w:r>
      <w:r w:rsidRPr="0021562D">
        <w:rPr>
          <w:rFonts w:ascii="Arial" w:hAnsi="Arial" w:cs="Arial"/>
          <w:w w:val="105"/>
        </w:rPr>
        <w:t>7</w:t>
      </w:r>
      <w:r w:rsidRPr="0021562D">
        <w:rPr>
          <w:rFonts w:ascii="Arial" w:hAnsi="Arial" w:cs="Arial"/>
          <w:spacing w:val="-17"/>
          <w:w w:val="105"/>
        </w:rPr>
        <w:t xml:space="preserve"> </w:t>
      </w:r>
      <w:r w:rsidRPr="0021562D">
        <w:rPr>
          <w:rFonts w:ascii="Arial" w:hAnsi="Arial" w:cs="Arial"/>
          <w:w w:val="105"/>
        </w:rPr>
        <w:t>lipca</w:t>
      </w:r>
      <w:r w:rsidRPr="0021562D">
        <w:rPr>
          <w:rFonts w:ascii="Arial" w:hAnsi="Arial" w:cs="Arial"/>
          <w:spacing w:val="-5"/>
          <w:w w:val="105"/>
        </w:rPr>
        <w:t xml:space="preserve"> </w:t>
      </w:r>
      <w:r w:rsidRPr="0021562D">
        <w:rPr>
          <w:rFonts w:ascii="Arial" w:hAnsi="Arial" w:cs="Arial"/>
          <w:w w:val="105"/>
        </w:rPr>
        <w:t>1994</w:t>
      </w:r>
      <w:r w:rsidRPr="0021562D">
        <w:rPr>
          <w:rFonts w:ascii="Arial" w:hAnsi="Arial" w:cs="Arial"/>
          <w:spacing w:val="-9"/>
          <w:w w:val="105"/>
        </w:rPr>
        <w:t xml:space="preserve"> </w:t>
      </w:r>
      <w:r w:rsidRPr="0021562D">
        <w:rPr>
          <w:rFonts w:ascii="Arial" w:hAnsi="Arial" w:cs="Arial"/>
          <w:w w:val="105"/>
        </w:rPr>
        <w:t>roku</w:t>
      </w:r>
      <w:r w:rsidRPr="0021562D">
        <w:rPr>
          <w:rFonts w:ascii="Arial" w:hAnsi="Arial" w:cs="Arial"/>
          <w:spacing w:val="-13"/>
          <w:w w:val="105"/>
        </w:rPr>
        <w:t xml:space="preserve"> </w:t>
      </w:r>
      <w:r w:rsidRPr="0021562D">
        <w:rPr>
          <w:rFonts w:ascii="Arial" w:hAnsi="Arial" w:cs="Arial"/>
          <w:w w:val="105"/>
        </w:rPr>
        <w:t>-</w:t>
      </w:r>
      <w:r w:rsidRPr="0021562D">
        <w:rPr>
          <w:rFonts w:ascii="Arial" w:hAnsi="Arial" w:cs="Arial"/>
          <w:spacing w:val="23"/>
          <w:w w:val="105"/>
        </w:rPr>
        <w:t xml:space="preserve"> </w:t>
      </w:r>
      <w:r w:rsidRPr="0021562D">
        <w:rPr>
          <w:rFonts w:ascii="Arial" w:hAnsi="Arial" w:cs="Arial"/>
          <w:w w:val="105"/>
        </w:rPr>
        <w:t>Prawo</w:t>
      </w:r>
      <w:r w:rsidRPr="0021562D">
        <w:rPr>
          <w:rFonts w:ascii="Arial" w:hAnsi="Arial" w:cs="Arial"/>
          <w:spacing w:val="2"/>
          <w:w w:val="105"/>
        </w:rPr>
        <w:t xml:space="preserve"> </w:t>
      </w:r>
      <w:r w:rsidRPr="0021562D">
        <w:rPr>
          <w:rFonts w:ascii="Arial" w:hAnsi="Arial" w:cs="Arial"/>
          <w:w w:val="105"/>
        </w:rPr>
        <w:t>budowlane</w:t>
      </w:r>
      <w:r w:rsidRPr="0021562D">
        <w:rPr>
          <w:rFonts w:ascii="Arial" w:hAnsi="Arial" w:cs="Arial"/>
          <w:spacing w:val="6"/>
          <w:w w:val="105"/>
        </w:rPr>
        <w:t xml:space="preserve"> </w:t>
      </w:r>
      <w:r w:rsidRPr="0021562D">
        <w:rPr>
          <w:rFonts w:ascii="Arial" w:hAnsi="Arial" w:cs="Arial"/>
          <w:w w:val="105"/>
        </w:rPr>
        <w:t>(Dz.</w:t>
      </w:r>
      <w:r w:rsidRPr="0021562D">
        <w:rPr>
          <w:rFonts w:ascii="Arial" w:hAnsi="Arial" w:cs="Arial"/>
          <w:spacing w:val="-11"/>
          <w:w w:val="105"/>
        </w:rPr>
        <w:t xml:space="preserve"> </w:t>
      </w:r>
      <w:r w:rsidRPr="0021562D">
        <w:rPr>
          <w:rFonts w:ascii="Arial" w:hAnsi="Arial" w:cs="Arial"/>
          <w:w w:val="105"/>
        </w:rPr>
        <w:t>U.</w:t>
      </w:r>
      <w:r w:rsidRPr="0021562D">
        <w:rPr>
          <w:rFonts w:ascii="Arial" w:hAnsi="Arial" w:cs="Arial"/>
          <w:spacing w:val="-18"/>
          <w:w w:val="105"/>
        </w:rPr>
        <w:t xml:space="preserve"> </w:t>
      </w:r>
      <w:r w:rsidRPr="0021562D">
        <w:rPr>
          <w:rFonts w:ascii="Arial" w:hAnsi="Arial" w:cs="Arial"/>
          <w:w w:val="105"/>
        </w:rPr>
        <w:t>z</w:t>
      </w:r>
      <w:r w:rsidRPr="0021562D">
        <w:rPr>
          <w:rFonts w:ascii="Arial" w:hAnsi="Arial" w:cs="Arial"/>
          <w:spacing w:val="-4"/>
          <w:w w:val="105"/>
        </w:rPr>
        <w:t xml:space="preserve"> </w:t>
      </w:r>
      <w:r w:rsidRPr="0021562D">
        <w:rPr>
          <w:rFonts w:ascii="Arial" w:hAnsi="Arial" w:cs="Arial"/>
          <w:w w:val="105"/>
        </w:rPr>
        <w:t>2020</w:t>
      </w:r>
      <w:r w:rsidRPr="0021562D">
        <w:rPr>
          <w:rFonts w:ascii="Arial" w:hAnsi="Arial" w:cs="Arial"/>
          <w:spacing w:val="-4"/>
          <w:w w:val="105"/>
        </w:rPr>
        <w:t xml:space="preserve"> </w:t>
      </w:r>
      <w:r w:rsidRPr="0021562D">
        <w:rPr>
          <w:rFonts w:ascii="Arial" w:hAnsi="Arial" w:cs="Arial"/>
          <w:w w:val="105"/>
        </w:rPr>
        <w:t>r., poz.</w:t>
      </w:r>
      <w:r w:rsidRPr="0021562D">
        <w:rPr>
          <w:rFonts w:ascii="Arial" w:hAnsi="Arial" w:cs="Arial"/>
          <w:spacing w:val="-21"/>
          <w:w w:val="105"/>
        </w:rPr>
        <w:t xml:space="preserve"> </w:t>
      </w:r>
      <w:r w:rsidRPr="0021562D">
        <w:rPr>
          <w:rFonts w:ascii="Arial" w:hAnsi="Arial" w:cs="Arial"/>
          <w:w w:val="105"/>
        </w:rPr>
        <w:t>1333</w:t>
      </w:r>
      <w:r>
        <w:rPr>
          <w:rFonts w:ascii="Arial" w:hAnsi="Arial" w:cs="Arial"/>
          <w:w w:val="105"/>
        </w:rPr>
        <w:t xml:space="preserve"> z późn. zm.</w:t>
      </w:r>
      <w:r w:rsidRPr="0021562D">
        <w:rPr>
          <w:rFonts w:ascii="Arial" w:hAnsi="Arial" w:cs="Arial"/>
          <w:w w:val="105"/>
        </w:rPr>
        <w:t>).</w:t>
      </w:r>
    </w:p>
    <w:p w14:paraId="7F8313A4" w14:textId="77777777" w:rsidR="002A6EBA" w:rsidRPr="0021562D" w:rsidRDefault="002A6EBA" w:rsidP="002A6EBA">
      <w:pPr>
        <w:spacing w:line="360" w:lineRule="auto"/>
        <w:ind w:left="3210" w:right="3335"/>
        <w:jc w:val="center"/>
        <w:rPr>
          <w:rFonts w:ascii="Arial" w:hAnsi="Arial" w:cs="Arial"/>
          <w:b/>
        </w:rPr>
      </w:pPr>
      <w:r w:rsidRPr="0021562D">
        <w:rPr>
          <w:rFonts w:ascii="Arial" w:hAnsi="Arial" w:cs="Arial"/>
          <w:b/>
          <w:w w:val="110"/>
        </w:rPr>
        <w:t>§2</w:t>
      </w:r>
      <w:r>
        <w:rPr>
          <w:rFonts w:ascii="Arial" w:hAnsi="Arial" w:cs="Arial"/>
          <w:b/>
          <w:w w:val="110"/>
        </w:rPr>
        <w:t>6</w:t>
      </w:r>
    </w:p>
    <w:p w14:paraId="6295754F" w14:textId="77777777" w:rsidR="002A6EBA" w:rsidRPr="0021562D" w:rsidRDefault="002A6EBA" w:rsidP="002A6EBA">
      <w:pPr>
        <w:pStyle w:val="Tekstpodstawowy"/>
        <w:spacing w:before="9" w:line="360" w:lineRule="auto"/>
        <w:jc w:val="left"/>
        <w:rPr>
          <w:rFonts w:ascii="Arial" w:hAnsi="Arial" w:cs="Arial"/>
          <w:b/>
        </w:rPr>
      </w:pPr>
    </w:p>
    <w:p w14:paraId="1AC245EC" w14:textId="77777777" w:rsidR="002A6EBA" w:rsidRPr="0021562D" w:rsidRDefault="002A6EBA" w:rsidP="002A6EBA">
      <w:pPr>
        <w:pStyle w:val="Tekstpodstawowy"/>
        <w:spacing w:before="1" w:line="360" w:lineRule="auto"/>
        <w:ind w:left="127" w:right="199" w:firstLine="5"/>
        <w:rPr>
          <w:rFonts w:ascii="Arial" w:hAnsi="Arial" w:cs="Arial"/>
        </w:rPr>
      </w:pPr>
      <w:r w:rsidRPr="0021562D">
        <w:rPr>
          <w:rFonts w:ascii="Arial" w:hAnsi="Arial" w:cs="Arial"/>
          <w:w w:val="105"/>
        </w:rPr>
        <w:t xml:space="preserve">Na podstawie art. 4c ustawy z dnia 8 marca 2013 r. o przeciwdziałaniu nadmiernym  opóźnieniom w transakcjach handlowych (tekst jedn.: </w:t>
      </w:r>
      <w:r w:rsidRPr="00691FFB">
        <w:rPr>
          <w:rFonts w:ascii="Arial" w:hAnsi="Arial" w:cs="Arial"/>
          <w:w w:val="105"/>
        </w:rPr>
        <w:t>Dz.U. 2021 poz. 424</w:t>
      </w:r>
      <w:r>
        <w:rPr>
          <w:rFonts w:ascii="Arial" w:hAnsi="Arial" w:cs="Arial"/>
          <w:w w:val="105"/>
        </w:rPr>
        <w:t xml:space="preserve"> </w:t>
      </w:r>
      <w:r w:rsidRPr="0021562D">
        <w:rPr>
          <w:rFonts w:ascii="Arial" w:hAnsi="Arial" w:cs="Arial"/>
          <w:w w:val="105"/>
        </w:rPr>
        <w:t>) Zamawiający oświadcza, że posiada status dużego przedsiębiorcy w rozumieniu tej</w:t>
      </w:r>
      <w:r w:rsidRPr="0021562D">
        <w:rPr>
          <w:rFonts w:ascii="Arial" w:hAnsi="Arial" w:cs="Arial"/>
          <w:spacing w:val="35"/>
          <w:w w:val="105"/>
        </w:rPr>
        <w:t xml:space="preserve"> </w:t>
      </w:r>
      <w:r w:rsidRPr="0021562D">
        <w:rPr>
          <w:rFonts w:ascii="Arial" w:hAnsi="Arial" w:cs="Arial"/>
          <w:w w:val="105"/>
        </w:rPr>
        <w:t>ustawy.</w:t>
      </w:r>
    </w:p>
    <w:p w14:paraId="2A0129A1" w14:textId="77777777" w:rsidR="002A6EBA" w:rsidRPr="0021562D" w:rsidRDefault="002A6EBA" w:rsidP="002A6EBA">
      <w:pPr>
        <w:spacing w:line="360" w:lineRule="auto"/>
        <w:ind w:left="3266" w:right="3335"/>
        <w:jc w:val="center"/>
        <w:rPr>
          <w:rFonts w:ascii="Arial" w:hAnsi="Arial" w:cs="Arial"/>
          <w:b/>
          <w:bCs/>
        </w:rPr>
      </w:pPr>
      <w:r w:rsidRPr="0021562D">
        <w:rPr>
          <w:rFonts w:ascii="Arial" w:hAnsi="Arial" w:cs="Arial"/>
          <w:b/>
          <w:bCs/>
          <w:w w:val="110"/>
        </w:rPr>
        <w:t>§ 2</w:t>
      </w:r>
      <w:r>
        <w:rPr>
          <w:rFonts w:ascii="Arial" w:hAnsi="Arial" w:cs="Arial"/>
          <w:b/>
          <w:bCs/>
          <w:w w:val="110"/>
        </w:rPr>
        <w:t>7</w:t>
      </w:r>
    </w:p>
    <w:p w14:paraId="09A6D67D" w14:textId="77777777" w:rsidR="002A6EBA" w:rsidRPr="0021562D" w:rsidRDefault="002A6EBA" w:rsidP="002A6EBA">
      <w:pPr>
        <w:pStyle w:val="Tekstpodstawowy"/>
        <w:spacing w:before="5" w:line="360" w:lineRule="auto"/>
        <w:jc w:val="left"/>
        <w:rPr>
          <w:rFonts w:ascii="Arial" w:hAnsi="Arial" w:cs="Arial"/>
          <w:b/>
        </w:rPr>
      </w:pPr>
    </w:p>
    <w:p w14:paraId="607F3A72" w14:textId="77777777" w:rsidR="002A6EBA" w:rsidRPr="0021562D" w:rsidRDefault="002A6EBA" w:rsidP="002A6EBA">
      <w:pPr>
        <w:pStyle w:val="Tekstpodstawowy"/>
        <w:spacing w:line="360" w:lineRule="auto"/>
        <w:ind w:left="119" w:right="186" w:firstLine="9"/>
        <w:jc w:val="left"/>
        <w:rPr>
          <w:rFonts w:ascii="Arial" w:hAnsi="Arial" w:cs="Arial"/>
        </w:rPr>
      </w:pPr>
      <w:r w:rsidRPr="0021562D">
        <w:rPr>
          <w:rFonts w:ascii="Arial" w:hAnsi="Arial" w:cs="Arial"/>
          <w:w w:val="105"/>
        </w:rPr>
        <w:t>Umowa została sporządzona w dwóch jednobrzmiących egzemplarzach, po jednym dla każdej ze stron.</w:t>
      </w:r>
    </w:p>
    <w:p w14:paraId="0BF21ABB" w14:textId="77777777" w:rsidR="002A6EBA" w:rsidRPr="0021562D" w:rsidRDefault="002A6EBA" w:rsidP="002A6EBA">
      <w:pPr>
        <w:pStyle w:val="Tekstpodstawowy"/>
        <w:spacing w:before="7" w:line="360" w:lineRule="auto"/>
        <w:jc w:val="left"/>
        <w:rPr>
          <w:rFonts w:ascii="Arial" w:hAnsi="Arial" w:cs="Arial"/>
        </w:rPr>
      </w:pPr>
    </w:p>
    <w:p w14:paraId="61F84050" w14:textId="77777777" w:rsidR="002A6EBA" w:rsidRPr="0021562D" w:rsidRDefault="002A6EBA" w:rsidP="002A6EBA">
      <w:pPr>
        <w:tabs>
          <w:tab w:val="left" w:pos="6196"/>
        </w:tabs>
        <w:suppressAutoHyphens/>
        <w:spacing w:line="360" w:lineRule="auto"/>
        <w:ind w:left="686"/>
        <w:textAlignment w:val="baseline"/>
        <w:rPr>
          <w:rFonts w:ascii="Arial" w:eastAsia="SimSun" w:hAnsi="Arial" w:cs="Arial"/>
          <w:kern w:val="3"/>
          <w:lang w:eastAsia="zh-CN" w:bidi="hi-IN"/>
        </w:rPr>
      </w:pPr>
      <w:r w:rsidRPr="0021562D">
        <w:rPr>
          <w:rFonts w:ascii="Arial" w:eastAsia="SimSun" w:hAnsi="Arial" w:cs="Arial"/>
          <w:kern w:val="3"/>
          <w:lang w:eastAsia="zh-CN" w:bidi="hi-IN"/>
        </w:rPr>
        <w:t>Załączniki:</w:t>
      </w:r>
    </w:p>
    <w:p w14:paraId="0BC828BD" w14:textId="77777777" w:rsidR="002A6EBA" w:rsidRPr="0021562D" w:rsidRDefault="002A6EBA" w:rsidP="002A6EBA">
      <w:pPr>
        <w:numPr>
          <w:ilvl w:val="1"/>
          <w:numId w:val="28"/>
        </w:numPr>
        <w:tabs>
          <w:tab w:val="left" w:pos="6196"/>
        </w:tabs>
        <w:suppressAutoHyphens/>
        <w:autoSpaceDE/>
        <w:spacing w:line="360" w:lineRule="auto"/>
        <w:textAlignment w:val="baseline"/>
        <w:rPr>
          <w:rFonts w:ascii="Arial" w:eastAsia="SimSun" w:hAnsi="Arial" w:cs="Arial"/>
          <w:kern w:val="3"/>
          <w:lang w:eastAsia="zh-CN" w:bidi="hi-IN"/>
        </w:rPr>
      </w:pPr>
      <w:r w:rsidRPr="0021562D">
        <w:rPr>
          <w:rFonts w:ascii="Arial" w:eastAsia="SimSun" w:hAnsi="Arial" w:cs="Arial"/>
          <w:kern w:val="3"/>
          <w:lang w:eastAsia="zh-CN" w:bidi="hi-IN"/>
        </w:rPr>
        <w:t>oferta,</w:t>
      </w:r>
    </w:p>
    <w:p w14:paraId="18CF8ED0" w14:textId="77777777" w:rsidR="002A6EBA" w:rsidRPr="0021562D" w:rsidRDefault="002A6EBA" w:rsidP="002A6EBA">
      <w:pPr>
        <w:numPr>
          <w:ilvl w:val="1"/>
          <w:numId w:val="28"/>
        </w:numPr>
        <w:tabs>
          <w:tab w:val="left" w:pos="6196"/>
        </w:tabs>
        <w:suppressAutoHyphens/>
        <w:autoSpaceDE/>
        <w:spacing w:line="360" w:lineRule="auto"/>
        <w:textAlignment w:val="baseline"/>
        <w:rPr>
          <w:rFonts w:ascii="Arial" w:eastAsia="SimSun" w:hAnsi="Arial" w:cs="Arial"/>
          <w:kern w:val="3"/>
          <w:lang w:eastAsia="zh-CN" w:bidi="hi-IN"/>
        </w:rPr>
      </w:pPr>
      <w:r w:rsidRPr="0021562D">
        <w:rPr>
          <w:rFonts w:ascii="Arial" w:eastAsia="SimSun" w:hAnsi="Arial" w:cs="Arial"/>
          <w:kern w:val="3"/>
          <w:lang w:eastAsia="zh-CN" w:bidi="hi-IN"/>
        </w:rPr>
        <w:t>kosztorys ofertowy,</w:t>
      </w:r>
    </w:p>
    <w:p w14:paraId="6DA68538" w14:textId="77777777" w:rsidR="002A6EBA" w:rsidRPr="0021562D" w:rsidRDefault="002A6EBA" w:rsidP="002A6EBA">
      <w:pPr>
        <w:numPr>
          <w:ilvl w:val="1"/>
          <w:numId w:val="28"/>
        </w:numPr>
        <w:tabs>
          <w:tab w:val="left" w:pos="6196"/>
        </w:tabs>
        <w:suppressAutoHyphens/>
        <w:autoSpaceDE/>
        <w:spacing w:line="360" w:lineRule="auto"/>
        <w:textAlignment w:val="baseline"/>
        <w:rPr>
          <w:rFonts w:ascii="Arial" w:eastAsia="SimSun" w:hAnsi="Arial" w:cs="Arial"/>
          <w:kern w:val="3"/>
          <w:lang w:eastAsia="zh-CN" w:bidi="hi-IN"/>
        </w:rPr>
      </w:pPr>
      <w:r w:rsidRPr="0021562D">
        <w:rPr>
          <w:rFonts w:ascii="Arial" w:eastAsia="SimSun" w:hAnsi="Arial" w:cs="Arial"/>
          <w:kern w:val="3"/>
          <w:lang w:eastAsia="zh-CN" w:bidi="hi-IN"/>
        </w:rPr>
        <w:t>kopia polisy ubezpieczeniowej Wykonawcy,</w:t>
      </w:r>
    </w:p>
    <w:p w14:paraId="2851B65F" w14:textId="77777777" w:rsidR="002A6EBA" w:rsidRPr="0021562D" w:rsidRDefault="002A6EBA" w:rsidP="002A6EBA">
      <w:pPr>
        <w:numPr>
          <w:ilvl w:val="1"/>
          <w:numId w:val="28"/>
        </w:numPr>
        <w:tabs>
          <w:tab w:val="left" w:pos="6196"/>
        </w:tabs>
        <w:suppressAutoHyphens/>
        <w:autoSpaceDE/>
        <w:spacing w:line="360" w:lineRule="auto"/>
        <w:textAlignment w:val="baseline"/>
        <w:rPr>
          <w:rFonts w:ascii="Arial" w:eastAsia="SimSun" w:hAnsi="Arial" w:cs="Arial"/>
          <w:kern w:val="3"/>
          <w:lang w:eastAsia="zh-CN" w:bidi="hi-IN"/>
        </w:rPr>
      </w:pPr>
      <w:r w:rsidRPr="0021562D">
        <w:rPr>
          <w:rFonts w:ascii="Arial" w:eastAsia="SimSun" w:hAnsi="Arial" w:cs="Arial"/>
          <w:kern w:val="3"/>
          <w:lang w:eastAsia="zh-CN" w:bidi="hi-IN"/>
        </w:rPr>
        <w:t>kopia uprawnień budowlanych kierownika budowy,</w:t>
      </w:r>
    </w:p>
    <w:p w14:paraId="61CE2C42" w14:textId="77777777" w:rsidR="002A6EBA" w:rsidRPr="0021562D" w:rsidRDefault="002A6EBA" w:rsidP="002A6EBA">
      <w:pPr>
        <w:numPr>
          <w:ilvl w:val="1"/>
          <w:numId w:val="28"/>
        </w:numPr>
        <w:suppressAutoHyphens/>
        <w:autoSpaceDE/>
        <w:spacing w:line="360" w:lineRule="auto"/>
        <w:textAlignment w:val="baseline"/>
        <w:rPr>
          <w:rFonts w:ascii="Arial" w:eastAsia="SimSun" w:hAnsi="Arial" w:cs="Arial"/>
          <w:kern w:val="3"/>
          <w:lang w:eastAsia="zh-CN" w:bidi="hi-IN"/>
        </w:rPr>
      </w:pPr>
      <w:r w:rsidRPr="0021562D">
        <w:rPr>
          <w:rFonts w:ascii="Arial" w:eastAsia="SimSun" w:hAnsi="Arial" w:cs="Arial"/>
          <w:kern w:val="3"/>
          <w:lang w:eastAsia="zh-CN" w:bidi="hi-IN"/>
        </w:rPr>
        <w:t xml:space="preserve">kopia zaświadczenia o przynależności do Okręgowej </w:t>
      </w:r>
    </w:p>
    <w:p w14:paraId="3D84C056" w14:textId="77777777" w:rsidR="002A6EBA" w:rsidRPr="0021562D" w:rsidRDefault="002A6EBA" w:rsidP="002A6EBA">
      <w:pPr>
        <w:suppressAutoHyphens/>
        <w:spacing w:line="360" w:lineRule="auto"/>
        <w:ind w:left="720"/>
        <w:textAlignment w:val="baseline"/>
        <w:rPr>
          <w:rFonts w:ascii="Arial" w:eastAsia="SimSun" w:hAnsi="Arial" w:cs="Arial"/>
          <w:kern w:val="3"/>
          <w:lang w:eastAsia="zh-CN" w:bidi="hi-IN"/>
        </w:rPr>
      </w:pPr>
      <w:r w:rsidRPr="0021562D">
        <w:rPr>
          <w:rFonts w:ascii="Arial" w:eastAsia="SimSun" w:hAnsi="Arial" w:cs="Arial"/>
          <w:kern w:val="3"/>
          <w:lang w:eastAsia="zh-CN" w:bidi="hi-IN"/>
        </w:rPr>
        <w:t>Izby Inżynierów Budownictwa/ lub zaświadczenie potwierdzające</w:t>
      </w:r>
    </w:p>
    <w:p w14:paraId="28D36D59" w14:textId="77777777" w:rsidR="002A6EBA" w:rsidRPr="0021562D" w:rsidRDefault="002A6EBA" w:rsidP="002A6EBA">
      <w:pPr>
        <w:suppressAutoHyphens/>
        <w:spacing w:line="360" w:lineRule="auto"/>
        <w:ind w:left="720"/>
        <w:textAlignment w:val="baseline"/>
        <w:rPr>
          <w:rFonts w:ascii="Arial" w:eastAsia="SimSun" w:hAnsi="Arial" w:cs="Arial"/>
          <w:kern w:val="3"/>
          <w:lang w:eastAsia="zh-CN" w:bidi="hi-IN"/>
        </w:rPr>
      </w:pPr>
      <w:r w:rsidRPr="0021562D">
        <w:rPr>
          <w:rFonts w:ascii="Arial" w:eastAsia="SimSun" w:hAnsi="Arial" w:cs="Arial"/>
          <w:kern w:val="3"/>
          <w:lang w:eastAsia="zh-CN" w:bidi="hi-IN"/>
        </w:rPr>
        <w:t xml:space="preserve"> posiadanie kwalifikacji do wykonywania zawodu inżyniera budownictwa</w:t>
      </w:r>
    </w:p>
    <w:p w14:paraId="5216BB75" w14:textId="77777777" w:rsidR="002A6EBA" w:rsidRPr="0021562D" w:rsidRDefault="002A6EBA" w:rsidP="002A6EBA">
      <w:pPr>
        <w:suppressAutoHyphens/>
        <w:spacing w:line="360" w:lineRule="auto"/>
        <w:ind w:left="720"/>
        <w:textAlignment w:val="baseline"/>
        <w:rPr>
          <w:rFonts w:ascii="Arial" w:eastAsia="SimSun" w:hAnsi="Arial" w:cs="Arial"/>
          <w:kern w:val="3"/>
          <w:lang w:eastAsia="zh-CN" w:bidi="hi-IN"/>
        </w:rPr>
      </w:pPr>
      <w:r w:rsidRPr="0021562D">
        <w:rPr>
          <w:rFonts w:ascii="Arial" w:eastAsia="SimSun" w:hAnsi="Arial" w:cs="Arial"/>
          <w:kern w:val="3"/>
          <w:lang w:eastAsia="zh-CN" w:bidi="hi-IN"/>
        </w:rPr>
        <w:t xml:space="preserve"> na terytorium Rzeczpospolitej Polskie - kierownika budowy</w:t>
      </w:r>
    </w:p>
    <w:p w14:paraId="4D226653" w14:textId="77777777" w:rsidR="002A6EBA" w:rsidRPr="0021562D" w:rsidRDefault="002A6EBA" w:rsidP="002A6EBA">
      <w:pPr>
        <w:numPr>
          <w:ilvl w:val="1"/>
          <w:numId w:val="28"/>
        </w:numPr>
        <w:tabs>
          <w:tab w:val="left" w:pos="6196"/>
        </w:tabs>
        <w:suppressAutoHyphens/>
        <w:autoSpaceDE/>
        <w:spacing w:line="360" w:lineRule="auto"/>
        <w:textAlignment w:val="baseline"/>
        <w:rPr>
          <w:rFonts w:ascii="Arial" w:eastAsia="SimSun" w:hAnsi="Arial" w:cs="Arial"/>
          <w:kern w:val="3"/>
          <w:lang w:eastAsia="zh-CN" w:bidi="hi-IN"/>
        </w:rPr>
      </w:pPr>
      <w:r w:rsidRPr="0021562D">
        <w:rPr>
          <w:rFonts w:ascii="Arial" w:eastAsia="SimSun" w:hAnsi="Arial" w:cs="Arial"/>
          <w:kern w:val="3"/>
          <w:lang w:eastAsia="zh-CN" w:bidi="hi-IN"/>
        </w:rPr>
        <w:t>wzór dokumentu gwarancyjnego.</w:t>
      </w:r>
    </w:p>
    <w:p w14:paraId="3BBC4A6E" w14:textId="77777777" w:rsidR="002A6EBA" w:rsidRPr="00A56877" w:rsidRDefault="002A6EBA" w:rsidP="002A6EBA">
      <w:pPr>
        <w:numPr>
          <w:ilvl w:val="1"/>
          <w:numId w:val="28"/>
        </w:numPr>
        <w:tabs>
          <w:tab w:val="left" w:pos="6196"/>
        </w:tabs>
        <w:suppressAutoHyphens/>
        <w:autoSpaceDE/>
        <w:spacing w:line="360" w:lineRule="auto"/>
        <w:textAlignment w:val="baseline"/>
        <w:rPr>
          <w:rFonts w:ascii="Arial" w:eastAsia="SimSun" w:hAnsi="Arial" w:cs="Arial"/>
          <w:kern w:val="3"/>
          <w:lang w:eastAsia="zh-CN" w:bidi="hi-IN"/>
        </w:rPr>
      </w:pPr>
      <w:r w:rsidRPr="0021562D">
        <w:rPr>
          <w:rFonts w:ascii="Arial" w:hAnsi="Arial" w:cs="Arial"/>
          <w:kern w:val="3"/>
          <w:lang w:eastAsia="ar-SA" w:bidi="hi-IN"/>
        </w:rPr>
        <w:t>specyfikacja techniczna wykonania i odbioru robot budowlanych, przedmiar oraz dokumentacja projektowa.</w:t>
      </w:r>
    </w:p>
    <w:p w14:paraId="6E654B17" w14:textId="15F8D152" w:rsidR="002A6EBA" w:rsidRDefault="002A6EBA" w:rsidP="002A6EBA">
      <w:pPr>
        <w:tabs>
          <w:tab w:val="left" w:pos="4944"/>
        </w:tabs>
        <w:spacing w:before="172" w:line="360" w:lineRule="auto"/>
        <w:ind w:right="66"/>
        <w:rPr>
          <w:rFonts w:ascii="Arial" w:hAnsi="Arial" w:cs="Arial"/>
          <w:b/>
          <w:w w:val="105"/>
        </w:rPr>
      </w:pPr>
      <w:r w:rsidRPr="0021562D">
        <w:rPr>
          <w:rFonts w:ascii="Arial" w:hAnsi="Arial" w:cs="Arial"/>
          <w:b/>
          <w:w w:val="105"/>
          <w:position w:val="1"/>
        </w:rPr>
        <w:t>Zamawiający</w:t>
      </w:r>
      <w:r w:rsidRPr="0021562D">
        <w:rPr>
          <w:rFonts w:ascii="Arial" w:hAnsi="Arial" w:cs="Arial"/>
          <w:b/>
          <w:w w:val="105"/>
          <w:position w:val="1"/>
        </w:rPr>
        <w:tab/>
      </w:r>
      <w:r w:rsidRPr="0021562D">
        <w:rPr>
          <w:rFonts w:ascii="Arial" w:hAnsi="Arial" w:cs="Arial"/>
          <w:b/>
          <w:w w:val="105"/>
          <w:position w:val="1"/>
        </w:rPr>
        <w:tab/>
      </w:r>
      <w:r w:rsidRPr="0021562D">
        <w:rPr>
          <w:rFonts w:ascii="Arial" w:hAnsi="Arial" w:cs="Arial"/>
          <w:b/>
          <w:w w:val="105"/>
          <w:position w:val="1"/>
        </w:rPr>
        <w:tab/>
      </w:r>
      <w:r w:rsidRPr="0021562D">
        <w:rPr>
          <w:rFonts w:ascii="Arial" w:hAnsi="Arial" w:cs="Arial"/>
          <w:b/>
          <w:w w:val="105"/>
          <w:position w:val="1"/>
        </w:rPr>
        <w:tab/>
      </w:r>
      <w:r w:rsidRPr="0021562D">
        <w:rPr>
          <w:rFonts w:ascii="Arial" w:hAnsi="Arial" w:cs="Arial"/>
          <w:b/>
          <w:w w:val="105"/>
          <w:position w:val="1"/>
        </w:rPr>
        <w:tab/>
      </w:r>
      <w:r w:rsidRPr="0021562D">
        <w:rPr>
          <w:rFonts w:ascii="Arial" w:hAnsi="Arial" w:cs="Arial"/>
          <w:b/>
          <w:w w:val="105"/>
        </w:rPr>
        <w:t>Wykonawc</w:t>
      </w:r>
      <w:r>
        <w:rPr>
          <w:rFonts w:ascii="Arial" w:hAnsi="Arial" w:cs="Arial"/>
          <w:b/>
          <w:w w:val="105"/>
        </w:rPr>
        <w:t>a</w:t>
      </w:r>
    </w:p>
    <w:p w14:paraId="314AD703" w14:textId="77777777" w:rsidR="000C04A9" w:rsidRDefault="000C04A9" w:rsidP="002A6EBA">
      <w:pPr>
        <w:tabs>
          <w:tab w:val="left" w:pos="4944"/>
        </w:tabs>
        <w:spacing w:before="172" w:line="360" w:lineRule="auto"/>
        <w:ind w:right="66"/>
        <w:rPr>
          <w:rFonts w:ascii="Arial" w:hAnsi="Arial" w:cs="Arial"/>
          <w:b/>
          <w:w w:val="105"/>
        </w:rPr>
      </w:pPr>
    </w:p>
    <w:p w14:paraId="1F274E75" w14:textId="35071871" w:rsidR="000C04A9" w:rsidRPr="0021562D" w:rsidRDefault="000C04A9" w:rsidP="002A6EBA">
      <w:pPr>
        <w:tabs>
          <w:tab w:val="left" w:pos="4944"/>
        </w:tabs>
        <w:spacing w:before="172" w:line="360" w:lineRule="auto"/>
        <w:ind w:right="66"/>
        <w:rPr>
          <w:rFonts w:ascii="Arial" w:hAnsi="Arial" w:cs="Arial"/>
          <w:b/>
        </w:rPr>
        <w:sectPr w:rsidR="000C04A9" w:rsidRPr="0021562D" w:rsidSect="00882F89">
          <w:type w:val="continuous"/>
          <w:pgSz w:w="11900" w:h="16820"/>
          <w:pgMar w:top="1600" w:right="1160" w:bottom="280" w:left="1360" w:header="708" w:footer="708" w:gutter="0"/>
          <w:cols w:space="40"/>
        </w:sectPr>
      </w:pPr>
      <w:r>
        <w:rPr>
          <w:rFonts w:ascii="Arial" w:hAnsi="Arial" w:cs="Arial"/>
          <w:b/>
          <w:w w:val="105"/>
        </w:rPr>
        <w:t>……………………………..</w:t>
      </w:r>
      <w:r>
        <w:rPr>
          <w:rFonts w:ascii="Arial" w:hAnsi="Arial" w:cs="Arial"/>
          <w:b/>
          <w:w w:val="105"/>
        </w:rPr>
        <w:tab/>
      </w:r>
      <w:r>
        <w:rPr>
          <w:rFonts w:ascii="Arial" w:hAnsi="Arial" w:cs="Arial"/>
          <w:b/>
          <w:w w:val="105"/>
        </w:rPr>
        <w:tab/>
      </w:r>
      <w:r>
        <w:rPr>
          <w:rFonts w:ascii="Arial" w:hAnsi="Arial" w:cs="Arial"/>
          <w:b/>
          <w:w w:val="105"/>
        </w:rPr>
        <w:tab/>
      </w:r>
      <w:r>
        <w:rPr>
          <w:rFonts w:ascii="Arial" w:hAnsi="Arial" w:cs="Arial"/>
          <w:b/>
          <w:w w:val="105"/>
        </w:rPr>
        <w:tab/>
        <w:t>………………………………</w:t>
      </w:r>
    </w:p>
    <w:p w14:paraId="129A2684" w14:textId="77777777" w:rsidR="002A6EBA" w:rsidRPr="002A6EBA" w:rsidRDefault="002A6EBA" w:rsidP="002A6EBA">
      <w:pPr>
        <w:pStyle w:val="Nagwek2"/>
        <w:spacing w:line="360" w:lineRule="auto"/>
        <w:ind w:right="150"/>
        <w:jc w:val="both"/>
        <w:rPr>
          <w:sz w:val="22"/>
          <w:szCs w:val="22"/>
        </w:rPr>
        <w:sectPr w:rsidR="002A6EBA" w:rsidRPr="002A6EBA" w:rsidSect="00AD5E6B">
          <w:type w:val="continuous"/>
          <w:pgSz w:w="11900" w:h="16820"/>
          <w:pgMar w:top="1417" w:right="1417" w:bottom="1417" w:left="1417" w:header="708" w:footer="708" w:gutter="0"/>
          <w:cols w:space="708"/>
          <w:docGrid w:linePitch="299"/>
        </w:sectPr>
      </w:pPr>
    </w:p>
    <w:p w14:paraId="0616E6DF" w14:textId="08A6F75C" w:rsidR="002A6EBA" w:rsidRDefault="002A6EBA" w:rsidP="002A6EBA">
      <w:pPr>
        <w:tabs>
          <w:tab w:val="left" w:pos="3480"/>
        </w:tabs>
        <w:rPr>
          <w:rFonts w:ascii="Arial" w:hAnsi="Arial" w:cs="Arial"/>
        </w:rPr>
      </w:pPr>
    </w:p>
    <w:sectPr w:rsidR="002A6EBA" w:rsidSect="00E863A9">
      <w:pgSz w:w="11900" w:h="16820"/>
      <w:pgMar w:top="1480" w:right="1160" w:bottom="0" w:left="136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568134" w14:textId="77777777" w:rsidR="00D42D6F" w:rsidRDefault="00D42D6F" w:rsidP="00CA2219">
      <w:r>
        <w:separator/>
      </w:r>
    </w:p>
  </w:endnote>
  <w:endnote w:type="continuationSeparator" w:id="0">
    <w:p w14:paraId="4883012B" w14:textId="77777777" w:rsidR="00D42D6F" w:rsidRDefault="00D42D6F" w:rsidP="00CA2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9A5555" w14:textId="77777777" w:rsidR="00D42D6F" w:rsidRDefault="00D42D6F" w:rsidP="00CA2219">
      <w:r>
        <w:separator/>
      </w:r>
    </w:p>
  </w:footnote>
  <w:footnote w:type="continuationSeparator" w:id="0">
    <w:p w14:paraId="0B7A55F3" w14:textId="77777777" w:rsidR="00D42D6F" w:rsidRDefault="00D42D6F" w:rsidP="00CA22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7"/>
    <w:multiLevelType w:val="multilevel"/>
    <w:tmpl w:val="F7DC3F6A"/>
    <w:name w:val="WW8Num55"/>
    <w:lvl w:ilvl="0">
      <w:start w:val="1"/>
      <w:numFmt w:val="lowerLetter"/>
      <w:lvlText w:val="%1) "/>
      <w:lvlJc w:val="left"/>
      <w:pPr>
        <w:tabs>
          <w:tab w:val="num" w:pos="786"/>
        </w:tabs>
        <w:ind w:left="709" w:hanging="283"/>
      </w:pPr>
      <w:rPr>
        <w:rFonts w:ascii="Times New Roman" w:eastAsia="Times New Roman" w:hAnsi="Times New Roman" w:cs="Times New Roman"/>
        <w:b w:val="0"/>
        <w:strike w:val="0"/>
        <w:dstrike w:val="0"/>
        <w:color w:val="auto"/>
        <w:sz w:val="24"/>
        <w:szCs w:val="24"/>
        <w:lang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447EF"/>
    <w:multiLevelType w:val="multilevel"/>
    <w:tmpl w:val="C17647F2"/>
    <w:lvl w:ilvl="0">
      <w:start w:val="1"/>
      <w:numFmt w:val="decimal"/>
      <w:lvlText w:val="%1."/>
      <w:lvlJc w:val="left"/>
      <w:pPr>
        <w:ind w:left="868" w:hanging="379"/>
      </w:pPr>
      <w:rPr>
        <w:rFonts w:ascii="Times New Roman" w:eastAsia="Times New Roman" w:hAnsi="Times New Roman" w:cs="Times New Roman" w:hint="default"/>
        <w:color w:val="646464"/>
        <w:w w:val="109"/>
        <w:sz w:val="22"/>
        <w:szCs w:val="22"/>
      </w:rPr>
    </w:lvl>
    <w:lvl w:ilvl="1">
      <w:start w:val="1"/>
      <w:numFmt w:val="decimal"/>
      <w:lvlText w:val="%1.%2."/>
      <w:lvlJc w:val="left"/>
      <w:pPr>
        <w:ind w:left="1228" w:hanging="369"/>
      </w:pPr>
      <w:rPr>
        <w:rFonts w:ascii="Times New Roman" w:eastAsia="Times New Roman" w:hAnsi="Times New Roman" w:cs="Times New Roman" w:hint="default"/>
        <w:color w:val="646464"/>
        <w:w w:val="106"/>
        <w:sz w:val="22"/>
        <w:szCs w:val="22"/>
      </w:rPr>
    </w:lvl>
    <w:lvl w:ilvl="2">
      <w:start w:val="1"/>
      <w:numFmt w:val="lowerLetter"/>
      <w:lvlText w:val="%3)"/>
      <w:lvlJc w:val="left"/>
      <w:pPr>
        <w:ind w:left="1595" w:hanging="367"/>
      </w:pPr>
      <w:rPr>
        <w:rFonts w:hint="default"/>
        <w:spacing w:val="-1"/>
        <w:w w:val="110"/>
      </w:rPr>
    </w:lvl>
    <w:lvl w:ilvl="3">
      <w:numFmt w:val="bullet"/>
      <w:lvlText w:val="•"/>
      <w:lvlJc w:val="left"/>
      <w:pPr>
        <w:ind w:left="2572" w:hanging="367"/>
      </w:pPr>
      <w:rPr>
        <w:rFonts w:hint="default"/>
      </w:rPr>
    </w:lvl>
    <w:lvl w:ilvl="4">
      <w:numFmt w:val="bullet"/>
      <w:lvlText w:val="•"/>
      <w:lvlJc w:val="left"/>
      <w:pPr>
        <w:ind w:left="3545" w:hanging="367"/>
      </w:pPr>
      <w:rPr>
        <w:rFonts w:hint="default"/>
      </w:rPr>
    </w:lvl>
    <w:lvl w:ilvl="5">
      <w:numFmt w:val="bullet"/>
      <w:lvlText w:val="•"/>
      <w:lvlJc w:val="left"/>
      <w:pPr>
        <w:ind w:left="4517" w:hanging="367"/>
      </w:pPr>
      <w:rPr>
        <w:rFonts w:hint="default"/>
      </w:rPr>
    </w:lvl>
    <w:lvl w:ilvl="6">
      <w:numFmt w:val="bullet"/>
      <w:lvlText w:val="•"/>
      <w:lvlJc w:val="left"/>
      <w:pPr>
        <w:ind w:left="5490" w:hanging="367"/>
      </w:pPr>
      <w:rPr>
        <w:rFonts w:hint="default"/>
      </w:rPr>
    </w:lvl>
    <w:lvl w:ilvl="7">
      <w:numFmt w:val="bullet"/>
      <w:lvlText w:val="•"/>
      <w:lvlJc w:val="left"/>
      <w:pPr>
        <w:ind w:left="6462" w:hanging="367"/>
      </w:pPr>
      <w:rPr>
        <w:rFonts w:hint="default"/>
      </w:rPr>
    </w:lvl>
    <w:lvl w:ilvl="8">
      <w:numFmt w:val="bullet"/>
      <w:lvlText w:val="•"/>
      <w:lvlJc w:val="left"/>
      <w:pPr>
        <w:ind w:left="7435" w:hanging="367"/>
      </w:pPr>
      <w:rPr>
        <w:rFonts w:hint="default"/>
      </w:rPr>
    </w:lvl>
  </w:abstractNum>
  <w:abstractNum w:abstractNumId="2">
    <w:nsid w:val="06F2151D"/>
    <w:multiLevelType w:val="hybridMultilevel"/>
    <w:tmpl w:val="1EB2E5EC"/>
    <w:lvl w:ilvl="0" w:tplc="0415000F">
      <w:start w:val="1"/>
      <w:numFmt w:val="decimal"/>
      <w:lvlText w:val="%1."/>
      <w:lvlJc w:val="left"/>
      <w:pPr>
        <w:ind w:left="502"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07E518E7"/>
    <w:multiLevelType w:val="hybridMultilevel"/>
    <w:tmpl w:val="2CEEF198"/>
    <w:lvl w:ilvl="0" w:tplc="E5463F9E">
      <w:start w:val="1"/>
      <w:numFmt w:val="decimal"/>
      <w:lvlText w:val="%1."/>
      <w:lvlJc w:val="left"/>
      <w:pPr>
        <w:ind w:left="520" w:hanging="405"/>
      </w:pPr>
      <w:rPr>
        <w:rFonts w:hint="default"/>
        <w:spacing w:val="-1"/>
        <w:w w:val="105"/>
      </w:rPr>
    </w:lvl>
    <w:lvl w:ilvl="1" w:tplc="1EDE99F6">
      <w:start w:val="1"/>
      <w:numFmt w:val="lowerLetter"/>
      <w:lvlText w:val="%2)"/>
      <w:lvlJc w:val="left"/>
      <w:pPr>
        <w:ind w:left="1247" w:hanging="433"/>
      </w:pPr>
      <w:rPr>
        <w:rFonts w:ascii="Times New Roman" w:eastAsia="Times New Roman" w:hAnsi="Times New Roman" w:cs="Times New Roman" w:hint="default"/>
        <w:color w:val="646464"/>
        <w:spacing w:val="-1"/>
        <w:w w:val="110"/>
        <w:sz w:val="22"/>
        <w:szCs w:val="22"/>
      </w:rPr>
    </w:lvl>
    <w:lvl w:ilvl="2" w:tplc="22A80BCC">
      <w:numFmt w:val="bullet"/>
      <w:lvlText w:val="•"/>
      <w:lvlJc w:val="left"/>
      <w:pPr>
        <w:ind w:left="2144" w:hanging="433"/>
      </w:pPr>
      <w:rPr>
        <w:rFonts w:hint="default"/>
      </w:rPr>
    </w:lvl>
    <w:lvl w:ilvl="3" w:tplc="15F6C178">
      <w:numFmt w:val="bullet"/>
      <w:lvlText w:val="•"/>
      <w:lvlJc w:val="left"/>
      <w:pPr>
        <w:ind w:left="3048" w:hanging="433"/>
      </w:pPr>
      <w:rPr>
        <w:rFonts w:hint="default"/>
      </w:rPr>
    </w:lvl>
    <w:lvl w:ilvl="4" w:tplc="8B1C4CBC">
      <w:numFmt w:val="bullet"/>
      <w:lvlText w:val="•"/>
      <w:lvlJc w:val="left"/>
      <w:pPr>
        <w:ind w:left="3953" w:hanging="433"/>
      </w:pPr>
      <w:rPr>
        <w:rFonts w:hint="default"/>
      </w:rPr>
    </w:lvl>
    <w:lvl w:ilvl="5" w:tplc="2196BC8E">
      <w:numFmt w:val="bullet"/>
      <w:lvlText w:val="•"/>
      <w:lvlJc w:val="left"/>
      <w:pPr>
        <w:ind w:left="4857" w:hanging="433"/>
      </w:pPr>
      <w:rPr>
        <w:rFonts w:hint="default"/>
      </w:rPr>
    </w:lvl>
    <w:lvl w:ilvl="6" w:tplc="3494723A">
      <w:numFmt w:val="bullet"/>
      <w:lvlText w:val="•"/>
      <w:lvlJc w:val="left"/>
      <w:pPr>
        <w:ind w:left="5762" w:hanging="433"/>
      </w:pPr>
      <w:rPr>
        <w:rFonts w:hint="default"/>
      </w:rPr>
    </w:lvl>
    <w:lvl w:ilvl="7" w:tplc="B81EF2AC">
      <w:numFmt w:val="bullet"/>
      <w:lvlText w:val="•"/>
      <w:lvlJc w:val="left"/>
      <w:pPr>
        <w:ind w:left="6666" w:hanging="433"/>
      </w:pPr>
      <w:rPr>
        <w:rFonts w:hint="default"/>
      </w:rPr>
    </w:lvl>
    <w:lvl w:ilvl="8" w:tplc="50DC9D76">
      <w:numFmt w:val="bullet"/>
      <w:lvlText w:val="•"/>
      <w:lvlJc w:val="left"/>
      <w:pPr>
        <w:ind w:left="7571" w:hanging="433"/>
      </w:pPr>
      <w:rPr>
        <w:rFonts w:hint="default"/>
      </w:rPr>
    </w:lvl>
  </w:abstractNum>
  <w:abstractNum w:abstractNumId="4">
    <w:nsid w:val="0D8D7A07"/>
    <w:multiLevelType w:val="hybridMultilevel"/>
    <w:tmpl w:val="48F8B9D0"/>
    <w:lvl w:ilvl="0" w:tplc="B4F0CD1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
    <w:nsid w:val="172C2CBC"/>
    <w:multiLevelType w:val="hybridMultilevel"/>
    <w:tmpl w:val="1ACC5A8E"/>
    <w:lvl w:ilvl="0" w:tplc="6A92C2C4">
      <w:start w:val="1"/>
      <w:numFmt w:val="decimal"/>
      <w:lvlText w:val="%1."/>
      <w:lvlJc w:val="left"/>
      <w:pPr>
        <w:ind w:left="565" w:hanging="441"/>
      </w:pPr>
      <w:rPr>
        <w:rFonts w:ascii="Arial" w:eastAsia="Times New Roman" w:hAnsi="Arial" w:cs="Arial" w:hint="default"/>
        <w:color w:val="343434"/>
        <w:w w:val="110"/>
        <w:sz w:val="22"/>
        <w:szCs w:val="22"/>
      </w:rPr>
    </w:lvl>
    <w:lvl w:ilvl="1" w:tplc="5A668D12">
      <w:numFmt w:val="bullet"/>
      <w:lvlText w:val="•"/>
      <w:lvlJc w:val="left"/>
      <w:pPr>
        <w:ind w:left="1442" w:hanging="441"/>
      </w:pPr>
      <w:rPr>
        <w:rFonts w:hint="default"/>
      </w:rPr>
    </w:lvl>
    <w:lvl w:ilvl="2" w:tplc="5302E69C">
      <w:numFmt w:val="bullet"/>
      <w:lvlText w:val="•"/>
      <w:lvlJc w:val="left"/>
      <w:pPr>
        <w:ind w:left="2324" w:hanging="441"/>
      </w:pPr>
      <w:rPr>
        <w:rFonts w:hint="default"/>
      </w:rPr>
    </w:lvl>
    <w:lvl w:ilvl="3" w:tplc="928EE978">
      <w:numFmt w:val="bullet"/>
      <w:lvlText w:val="•"/>
      <w:lvlJc w:val="left"/>
      <w:pPr>
        <w:ind w:left="3206" w:hanging="441"/>
      </w:pPr>
      <w:rPr>
        <w:rFonts w:hint="default"/>
      </w:rPr>
    </w:lvl>
    <w:lvl w:ilvl="4" w:tplc="34D8C07C">
      <w:numFmt w:val="bullet"/>
      <w:lvlText w:val="•"/>
      <w:lvlJc w:val="left"/>
      <w:pPr>
        <w:ind w:left="4088" w:hanging="441"/>
      </w:pPr>
      <w:rPr>
        <w:rFonts w:hint="default"/>
      </w:rPr>
    </w:lvl>
    <w:lvl w:ilvl="5" w:tplc="09D0CB38">
      <w:numFmt w:val="bullet"/>
      <w:lvlText w:val="•"/>
      <w:lvlJc w:val="left"/>
      <w:pPr>
        <w:ind w:left="4970" w:hanging="441"/>
      </w:pPr>
      <w:rPr>
        <w:rFonts w:hint="default"/>
      </w:rPr>
    </w:lvl>
    <w:lvl w:ilvl="6" w:tplc="C144FE2C">
      <w:numFmt w:val="bullet"/>
      <w:lvlText w:val="•"/>
      <w:lvlJc w:val="left"/>
      <w:pPr>
        <w:ind w:left="5852" w:hanging="441"/>
      </w:pPr>
      <w:rPr>
        <w:rFonts w:hint="default"/>
      </w:rPr>
    </w:lvl>
    <w:lvl w:ilvl="7" w:tplc="AC3CF6E4">
      <w:numFmt w:val="bullet"/>
      <w:lvlText w:val="•"/>
      <w:lvlJc w:val="left"/>
      <w:pPr>
        <w:ind w:left="6734" w:hanging="441"/>
      </w:pPr>
      <w:rPr>
        <w:rFonts w:hint="default"/>
      </w:rPr>
    </w:lvl>
    <w:lvl w:ilvl="8" w:tplc="4F5A9EEA">
      <w:numFmt w:val="bullet"/>
      <w:lvlText w:val="•"/>
      <w:lvlJc w:val="left"/>
      <w:pPr>
        <w:ind w:left="7616" w:hanging="441"/>
      </w:pPr>
      <w:rPr>
        <w:rFonts w:hint="default"/>
      </w:rPr>
    </w:lvl>
  </w:abstractNum>
  <w:abstractNum w:abstractNumId="6">
    <w:nsid w:val="18D54F1E"/>
    <w:multiLevelType w:val="hybridMultilevel"/>
    <w:tmpl w:val="02803636"/>
    <w:lvl w:ilvl="0" w:tplc="2D58DFF4">
      <w:start w:val="1"/>
      <w:numFmt w:val="lowerLetter"/>
      <w:lvlText w:val="%1)"/>
      <w:lvlJc w:val="left"/>
      <w:pPr>
        <w:ind w:left="355" w:hanging="238"/>
      </w:pPr>
      <w:rPr>
        <w:rFonts w:ascii="Times New Roman" w:eastAsia="Times New Roman" w:hAnsi="Times New Roman" w:cs="Times New Roman" w:hint="default"/>
        <w:color w:val="363636"/>
        <w:spacing w:val="-1"/>
        <w:w w:val="107"/>
        <w:sz w:val="22"/>
        <w:szCs w:val="22"/>
      </w:rPr>
    </w:lvl>
    <w:lvl w:ilvl="1" w:tplc="37A063EE">
      <w:numFmt w:val="bullet"/>
      <w:lvlText w:val="•"/>
      <w:lvlJc w:val="left"/>
      <w:pPr>
        <w:ind w:left="1262" w:hanging="238"/>
      </w:pPr>
      <w:rPr>
        <w:rFonts w:hint="default"/>
      </w:rPr>
    </w:lvl>
    <w:lvl w:ilvl="2" w:tplc="1CAA1808">
      <w:numFmt w:val="bullet"/>
      <w:lvlText w:val="•"/>
      <w:lvlJc w:val="left"/>
      <w:pPr>
        <w:ind w:left="2164" w:hanging="238"/>
      </w:pPr>
      <w:rPr>
        <w:rFonts w:hint="default"/>
      </w:rPr>
    </w:lvl>
    <w:lvl w:ilvl="3" w:tplc="43F6B428">
      <w:numFmt w:val="bullet"/>
      <w:lvlText w:val="•"/>
      <w:lvlJc w:val="left"/>
      <w:pPr>
        <w:ind w:left="3066" w:hanging="238"/>
      </w:pPr>
      <w:rPr>
        <w:rFonts w:hint="default"/>
      </w:rPr>
    </w:lvl>
    <w:lvl w:ilvl="4" w:tplc="F6C45F46">
      <w:numFmt w:val="bullet"/>
      <w:lvlText w:val="•"/>
      <w:lvlJc w:val="left"/>
      <w:pPr>
        <w:ind w:left="3968" w:hanging="238"/>
      </w:pPr>
      <w:rPr>
        <w:rFonts w:hint="default"/>
      </w:rPr>
    </w:lvl>
    <w:lvl w:ilvl="5" w:tplc="733EA6E8">
      <w:numFmt w:val="bullet"/>
      <w:lvlText w:val="•"/>
      <w:lvlJc w:val="left"/>
      <w:pPr>
        <w:ind w:left="4870" w:hanging="238"/>
      </w:pPr>
      <w:rPr>
        <w:rFonts w:hint="default"/>
      </w:rPr>
    </w:lvl>
    <w:lvl w:ilvl="6" w:tplc="BC34A4B6">
      <w:numFmt w:val="bullet"/>
      <w:lvlText w:val="•"/>
      <w:lvlJc w:val="left"/>
      <w:pPr>
        <w:ind w:left="5772" w:hanging="238"/>
      </w:pPr>
      <w:rPr>
        <w:rFonts w:hint="default"/>
      </w:rPr>
    </w:lvl>
    <w:lvl w:ilvl="7" w:tplc="70CCCBD0">
      <w:numFmt w:val="bullet"/>
      <w:lvlText w:val="•"/>
      <w:lvlJc w:val="left"/>
      <w:pPr>
        <w:ind w:left="6674" w:hanging="238"/>
      </w:pPr>
      <w:rPr>
        <w:rFonts w:hint="default"/>
      </w:rPr>
    </w:lvl>
    <w:lvl w:ilvl="8" w:tplc="7EDEB344">
      <w:numFmt w:val="bullet"/>
      <w:lvlText w:val="•"/>
      <w:lvlJc w:val="left"/>
      <w:pPr>
        <w:ind w:left="7576" w:hanging="238"/>
      </w:pPr>
      <w:rPr>
        <w:rFonts w:hint="default"/>
      </w:rPr>
    </w:lvl>
  </w:abstractNum>
  <w:abstractNum w:abstractNumId="7">
    <w:nsid w:val="1AF4376D"/>
    <w:multiLevelType w:val="hybridMultilevel"/>
    <w:tmpl w:val="274614BC"/>
    <w:lvl w:ilvl="0" w:tplc="E0445526">
      <w:start w:val="1"/>
      <w:numFmt w:val="decimal"/>
      <w:lvlText w:val="%1."/>
      <w:lvlJc w:val="left"/>
      <w:pPr>
        <w:ind w:left="523" w:hanging="422"/>
      </w:pPr>
      <w:rPr>
        <w:rFonts w:ascii="Times New Roman" w:eastAsia="Times New Roman" w:hAnsi="Times New Roman" w:cs="Times New Roman" w:hint="default"/>
        <w:color w:val="646464"/>
        <w:w w:val="108"/>
        <w:sz w:val="22"/>
        <w:szCs w:val="22"/>
      </w:rPr>
    </w:lvl>
    <w:lvl w:ilvl="1" w:tplc="1C6812BE">
      <w:numFmt w:val="bullet"/>
      <w:lvlText w:val="•"/>
      <w:lvlJc w:val="left"/>
      <w:pPr>
        <w:ind w:left="540" w:hanging="422"/>
      </w:pPr>
      <w:rPr>
        <w:rFonts w:hint="default"/>
      </w:rPr>
    </w:lvl>
    <w:lvl w:ilvl="2" w:tplc="51BAA626">
      <w:numFmt w:val="bullet"/>
      <w:lvlText w:val="•"/>
      <w:lvlJc w:val="left"/>
      <w:pPr>
        <w:ind w:left="1522" w:hanging="422"/>
      </w:pPr>
      <w:rPr>
        <w:rFonts w:hint="default"/>
      </w:rPr>
    </w:lvl>
    <w:lvl w:ilvl="3" w:tplc="8E8C139A">
      <w:numFmt w:val="bullet"/>
      <w:lvlText w:val="•"/>
      <w:lvlJc w:val="left"/>
      <w:pPr>
        <w:ind w:left="2504" w:hanging="422"/>
      </w:pPr>
      <w:rPr>
        <w:rFonts w:hint="default"/>
      </w:rPr>
    </w:lvl>
    <w:lvl w:ilvl="4" w:tplc="7D72EE70">
      <w:numFmt w:val="bullet"/>
      <w:lvlText w:val="•"/>
      <w:lvlJc w:val="left"/>
      <w:pPr>
        <w:ind w:left="3486" w:hanging="422"/>
      </w:pPr>
      <w:rPr>
        <w:rFonts w:hint="default"/>
      </w:rPr>
    </w:lvl>
    <w:lvl w:ilvl="5" w:tplc="FEFE0716">
      <w:numFmt w:val="bullet"/>
      <w:lvlText w:val="•"/>
      <w:lvlJc w:val="left"/>
      <w:pPr>
        <w:ind w:left="4468" w:hanging="422"/>
      </w:pPr>
      <w:rPr>
        <w:rFonts w:hint="default"/>
      </w:rPr>
    </w:lvl>
    <w:lvl w:ilvl="6" w:tplc="464AD736">
      <w:numFmt w:val="bullet"/>
      <w:lvlText w:val="•"/>
      <w:lvlJc w:val="left"/>
      <w:pPr>
        <w:ind w:left="5451" w:hanging="422"/>
      </w:pPr>
      <w:rPr>
        <w:rFonts w:hint="default"/>
      </w:rPr>
    </w:lvl>
    <w:lvl w:ilvl="7" w:tplc="EC5E555E">
      <w:numFmt w:val="bullet"/>
      <w:lvlText w:val="•"/>
      <w:lvlJc w:val="left"/>
      <w:pPr>
        <w:ind w:left="6433" w:hanging="422"/>
      </w:pPr>
      <w:rPr>
        <w:rFonts w:hint="default"/>
      </w:rPr>
    </w:lvl>
    <w:lvl w:ilvl="8" w:tplc="5DAC237E">
      <w:numFmt w:val="bullet"/>
      <w:lvlText w:val="•"/>
      <w:lvlJc w:val="left"/>
      <w:pPr>
        <w:ind w:left="7415" w:hanging="422"/>
      </w:pPr>
      <w:rPr>
        <w:rFonts w:hint="default"/>
      </w:rPr>
    </w:lvl>
  </w:abstractNum>
  <w:abstractNum w:abstractNumId="8">
    <w:nsid w:val="1BCE73F3"/>
    <w:multiLevelType w:val="hybridMultilevel"/>
    <w:tmpl w:val="0896D004"/>
    <w:lvl w:ilvl="0" w:tplc="DEA60C6C">
      <w:start w:val="1"/>
      <w:numFmt w:val="decimal"/>
      <w:lvlText w:val="%1."/>
      <w:lvlJc w:val="left"/>
      <w:pPr>
        <w:ind w:left="593" w:hanging="369"/>
      </w:pPr>
      <w:rPr>
        <w:rFonts w:ascii="Times New Roman" w:eastAsia="Times New Roman" w:hAnsi="Times New Roman" w:cs="Times New Roman" w:hint="default"/>
        <w:color w:val="646464"/>
        <w:w w:val="89"/>
        <w:sz w:val="22"/>
        <w:szCs w:val="22"/>
      </w:rPr>
    </w:lvl>
    <w:lvl w:ilvl="1" w:tplc="E38C1728">
      <w:numFmt w:val="bullet"/>
      <w:lvlText w:val="•"/>
      <w:lvlJc w:val="left"/>
      <w:pPr>
        <w:ind w:left="1478" w:hanging="369"/>
      </w:pPr>
      <w:rPr>
        <w:rFonts w:hint="default"/>
      </w:rPr>
    </w:lvl>
    <w:lvl w:ilvl="2" w:tplc="C778FA88">
      <w:numFmt w:val="bullet"/>
      <w:lvlText w:val="•"/>
      <w:lvlJc w:val="left"/>
      <w:pPr>
        <w:ind w:left="2356" w:hanging="369"/>
      </w:pPr>
      <w:rPr>
        <w:rFonts w:hint="default"/>
      </w:rPr>
    </w:lvl>
    <w:lvl w:ilvl="3" w:tplc="E3C0DCD0">
      <w:numFmt w:val="bullet"/>
      <w:lvlText w:val="•"/>
      <w:lvlJc w:val="left"/>
      <w:pPr>
        <w:ind w:left="3234" w:hanging="369"/>
      </w:pPr>
      <w:rPr>
        <w:rFonts w:hint="default"/>
      </w:rPr>
    </w:lvl>
    <w:lvl w:ilvl="4" w:tplc="DA1AC2DE">
      <w:numFmt w:val="bullet"/>
      <w:lvlText w:val="•"/>
      <w:lvlJc w:val="left"/>
      <w:pPr>
        <w:ind w:left="4112" w:hanging="369"/>
      </w:pPr>
      <w:rPr>
        <w:rFonts w:hint="default"/>
      </w:rPr>
    </w:lvl>
    <w:lvl w:ilvl="5" w:tplc="79A079CA">
      <w:numFmt w:val="bullet"/>
      <w:lvlText w:val="•"/>
      <w:lvlJc w:val="left"/>
      <w:pPr>
        <w:ind w:left="4990" w:hanging="369"/>
      </w:pPr>
      <w:rPr>
        <w:rFonts w:hint="default"/>
      </w:rPr>
    </w:lvl>
    <w:lvl w:ilvl="6" w:tplc="CF0210FA">
      <w:numFmt w:val="bullet"/>
      <w:lvlText w:val="•"/>
      <w:lvlJc w:val="left"/>
      <w:pPr>
        <w:ind w:left="5868" w:hanging="369"/>
      </w:pPr>
      <w:rPr>
        <w:rFonts w:hint="default"/>
      </w:rPr>
    </w:lvl>
    <w:lvl w:ilvl="7" w:tplc="B6148E08">
      <w:numFmt w:val="bullet"/>
      <w:lvlText w:val="•"/>
      <w:lvlJc w:val="left"/>
      <w:pPr>
        <w:ind w:left="6746" w:hanging="369"/>
      </w:pPr>
      <w:rPr>
        <w:rFonts w:hint="default"/>
      </w:rPr>
    </w:lvl>
    <w:lvl w:ilvl="8" w:tplc="31C0E382">
      <w:numFmt w:val="bullet"/>
      <w:lvlText w:val="•"/>
      <w:lvlJc w:val="left"/>
      <w:pPr>
        <w:ind w:left="7624" w:hanging="369"/>
      </w:pPr>
      <w:rPr>
        <w:rFonts w:hint="default"/>
      </w:rPr>
    </w:lvl>
  </w:abstractNum>
  <w:abstractNum w:abstractNumId="9">
    <w:nsid w:val="1D6A281F"/>
    <w:multiLevelType w:val="hybridMultilevel"/>
    <w:tmpl w:val="8CEEEBBE"/>
    <w:lvl w:ilvl="0" w:tplc="70A4BBB8">
      <w:start w:val="1"/>
      <w:numFmt w:val="decimal"/>
      <w:lvlText w:val="%1."/>
      <w:lvlJc w:val="left"/>
      <w:pPr>
        <w:ind w:left="560" w:hanging="383"/>
      </w:pPr>
      <w:rPr>
        <w:rFonts w:ascii="Arial" w:eastAsia="Times New Roman" w:hAnsi="Arial" w:cs="Arial" w:hint="default"/>
        <w:b w:val="0"/>
        <w:bCs/>
        <w:color w:val="646464"/>
        <w:w w:val="105"/>
        <w:sz w:val="22"/>
        <w:szCs w:val="22"/>
      </w:rPr>
    </w:lvl>
    <w:lvl w:ilvl="1" w:tplc="D01429FE">
      <w:numFmt w:val="bullet"/>
      <w:lvlText w:val="•"/>
      <w:lvlJc w:val="left"/>
      <w:pPr>
        <w:ind w:left="1442" w:hanging="383"/>
      </w:pPr>
      <w:rPr>
        <w:rFonts w:hint="default"/>
      </w:rPr>
    </w:lvl>
    <w:lvl w:ilvl="2" w:tplc="5164F0F8">
      <w:numFmt w:val="bullet"/>
      <w:lvlText w:val="•"/>
      <w:lvlJc w:val="left"/>
      <w:pPr>
        <w:ind w:left="2324" w:hanging="383"/>
      </w:pPr>
      <w:rPr>
        <w:rFonts w:hint="default"/>
      </w:rPr>
    </w:lvl>
    <w:lvl w:ilvl="3" w:tplc="F6A22564">
      <w:numFmt w:val="bullet"/>
      <w:lvlText w:val="•"/>
      <w:lvlJc w:val="left"/>
      <w:pPr>
        <w:ind w:left="3206" w:hanging="383"/>
      </w:pPr>
      <w:rPr>
        <w:rFonts w:hint="default"/>
      </w:rPr>
    </w:lvl>
    <w:lvl w:ilvl="4" w:tplc="D834F6FE">
      <w:numFmt w:val="bullet"/>
      <w:lvlText w:val="•"/>
      <w:lvlJc w:val="left"/>
      <w:pPr>
        <w:ind w:left="4088" w:hanging="383"/>
      </w:pPr>
      <w:rPr>
        <w:rFonts w:hint="default"/>
      </w:rPr>
    </w:lvl>
    <w:lvl w:ilvl="5" w:tplc="2542B068">
      <w:numFmt w:val="bullet"/>
      <w:lvlText w:val="•"/>
      <w:lvlJc w:val="left"/>
      <w:pPr>
        <w:ind w:left="4970" w:hanging="383"/>
      </w:pPr>
      <w:rPr>
        <w:rFonts w:hint="default"/>
      </w:rPr>
    </w:lvl>
    <w:lvl w:ilvl="6" w:tplc="31260E9A">
      <w:numFmt w:val="bullet"/>
      <w:lvlText w:val="•"/>
      <w:lvlJc w:val="left"/>
      <w:pPr>
        <w:ind w:left="5852" w:hanging="383"/>
      </w:pPr>
      <w:rPr>
        <w:rFonts w:hint="default"/>
      </w:rPr>
    </w:lvl>
    <w:lvl w:ilvl="7" w:tplc="AF1682FE">
      <w:numFmt w:val="bullet"/>
      <w:lvlText w:val="•"/>
      <w:lvlJc w:val="left"/>
      <w:pPr>
        <w:ind w:left="6734" w:hanging="383"/>
      </w:pPr>
      <w:rPr>
        <w:rFonts w:hint="default"/>
      </w:rPr>
    </w:lvl>
    <w:lvl w:ilvl="8" w:tplc="B002E338">
      <w:numFmt w:val="bullet"/>
      <w:lvlText w:val="•"/>
      <w:lvlJc w:val="left"/>
      <w:pPr>
        <w:ind w:left="7616" w:hanging="383"/>
      </w:pPr>
      <w:rPr>
        <w:rFonts w:hint="default"/>
      </w:rPr>
    </w:lvl>
  </w:abstractNum>
  <w:abstractNum w:abstractNumId="10">
    <w:nsid w:val="24883DF6"/>
    <w:multiLevelType w:val="hybridMultilevel"/>
    <w:tmpl w:val="72D284DC"/>
    <w:lvl w:ilvl="0" w:tplc="5A6067D6">
      <w:start w:val="3"/>
      <w:numFmt w:val="upperRoman"/>
      <w:lvlText w:val="%1."/>
      <w:lvlJc w:val="left"/>
      <w:pPr>
        <w:ind w:left="3731" w:hanging="331"/>
        <w:jc w:val="right"/>
      </w:pPr>
      <w:rPr>
        <w:rFonts w:ascii="Times New Roman" w:eastAsia="Times New Roman" w:hAnsi="Times New Roman" w:cs="Times New Roman" w:hint="default"/>
        <w:b/>
        <w:bCs/>
        <w:color w:val="646464"/>
        <w:spacing w:val="-1"/>
        <w:w w:val="88"/>
        <w:sz w:val="22"/>
        <w:szCs w:val="22"/>
      </w:rPr>
    </w:lvl>
    <w:lvl w:ilvl="1" w:tplc="EB2EC7F8">
      <w:numFmt w:val="bullet"/>
      <w:lvlText w:val="•"/>
      <w:lvlJc w:val="left"/>
      <w:pPr>
        <w:ind w:left="4304" w:hanging="331"/>
      </w:pPr>
      <w:rPr>
        <w:rFonts w:hint="default"/>
      </w:rPr>
    </w:lvl>
    <w:lvl w:ilvl="2" w:tplc="EAAA2AEE">
      <w:numFmt w:val="bullet"/>
      <w:lvlText w:val="•"/>
      <w:lvlJc w:val="left"/>
      <w:pPr>
        <w:ind w:left="4868" w:hanging="331"/>
      </w:pPr>
      <w:rPr>
        <w:rFonts w:hint="default"/>
      </w:rPr>
    </w:lvl>
    <w:lvl w:ilvl="3" w:tplc="54AE228A">
      <w:numFmt w:val="bullet"/>
      <w:lvlText w:val="•"/>
      <w:lvlJc w:val="left"/>
      <w:pPr>
        <w:ind w:left="5432" w:hanging="331"/>
      </w:pPr>
      <w:rPr>
        <w:rFonts w:hint="default"/>
      </w:rPr>
    </w:lvl>
    <w:lvl w:ilvl="4" w:tplc="86028FFA">
      <w:numFmt w:val="bullet"/>
      <w:lvlText w:val="•"/>
      <w:lvlJc w:val="left"/>
      <w:pPr>
        <w:ind w:left="5996" w:hanging="331"/>
      </w:pPr>
      <w:rPr>
        <w:rFonts w:hint="default"/>
      </w:rPr>
    </w:lvl>
    <w:lvl w:ilvl="5" w:tplc="ECE4AB92">
      <w:numFmt w:val="bullet"/>
      <w:lvlText w:val="•"/>
      <w:lvlJc w:val="left"/>
      <w:pPr>
        <w:ind w:left="6560" w:hanging="331"/>
      </w:pPr>
      <w:rPr>
        <w:rFonts w:hint="default"/>
      </w:rPr>
    </w:lvl>
    <w:lvl w:ilvl="6" w:tplc="7B0AD532">
      <w:numFmt w:val="bullet"/>
      <w:lvlText w:val="•"/>
      <w:lvlJc w:val="left"/>
      <w:pPr>
        <w:ind w:left="7124" w:hanging="331"/>
      </w:pPr>
      <w:rPr>
        <w:rFonts w:hint="default"/>
      </w:rPr>
    </w:lvl>
    <w:lvl w:ilvl="7" w:tplc="644C4E2C">
      <w:numFmt w:val="bullet"/>
      <w:lvlText w:val="•"/>
      <w:lvlJc w:val="left"/>
      <w:pPr>
        <w:ind w:left="7688" w:hanging="331"/>
      </w:pPr>
      <w:rPr>
        <w:rFonts w:hint="default"/>
      </w:rPr>
    </w:lvl>
    <w:lvl w:ilvl="8" w:tplc="4C4EB996">
      <w:numFmt w:val="bullet"/>
      <w:lvlText w:val="•"/>
      <w:lvlJc w:val="left"/>
      <w:pPr>
        <w:ind w:left="8252" w:hanging="331"/>
      </w:pPr>
      <w:rPr>
        <w:rFonts w:hint="default"/>
      </w:rPr>
    </w:lvl>
  </w:abstractNum>
  <w:abstractNum w:abstractNumId="11">
    <w:nsid w:val="266D4DCB"/>
    <w:multiLevelType w:val="hybridMultilevel"/>
    <w:tmpl w:val="7532848C"/>
    <w:lvl w:ilvl="0" w:tplc="621682AE">
      <w:start w:val="1"/>
      <w:numFmt w:val="decimal"/>
      <w:lvlText w:val="%1)"/>
      <w:lvlJc w:val="left"/>
      <w:pPr>
        <w:ind w:left="848" w:hanging="384"/>
      </w:pPr>
      <w:rPr>
        <w:rFonts w:ascii="Times New Roman" w:eastAsia="Times New Roman" w:hAnsi="Times New Roman" w:cs="Times New Roman" w:hint="default"/>
        <w:color w:val="646464"/>
        <w:w w:val="109"/>
        <w:sz w:val="22"/>
        <w:szCs w:val="22"/>
      </w:rPr>
    </w:lvl>
    <w:lvl w:ilvl="1" w:tplc="E2A46416">
      <w:numFmt w:val="bullet"/>
      <w:lvlText w:val="•"/>
      <w:lvlJc w:val="left"/>
      <w:pPr>
        <w:ind w:left="1694" w:hanging="384"/>
      </w:pPr>
      <w:rPr>
        <w:rFonts w:hint="default"/>
      </w:rPr>
    </w:lvl>
    <w:lvl w:ilvl="2" w:tplc="2326BF2E">
      <w:numFmt w:val="bullet"/>
      <w:lvlText w:val="•"/>
      <w:lvlJc w:val="left"/>
      <w:pPr>
        <w:ind w:left="2548" w:hanging="384"/>
      </w:pPr>
      <w:rPr>
        <w:rFonts w:hint="default"/>
      </w:rPr>
    </w:lvl>
    <w:lvl w:ilvl="3" w:tplc="C2780098">
      <w:numFmt w:val="bullet"/>
      <w:lvlText w:val="•"/>
      <w:lvlJc w:val="left"/>
      <w:pPr>
        <w:ind w:left="3402" w:hanging="384"/>
      </w:pPr>
      <w:rPr>
        <w:rFonts w:hint="default"/>
      </w:rPr>
    </w:lvl>
    <w:lvl w:ilvl="4" w:tplc="42D66ABA">
      <w:numFmt w:val="bullet"/>
      <w:lvlText w:val="•"/>
      <w:lvlJc w:val="left"/>
      <w:pPr>
        <w:ind w:left="4256" w:hanging="384"/>
      </w:pPr>
      <w:rPr>
        <w:rFonts w:hint="default"/>
      </w:rPr>
    </w:lvl>
    <w:lvl w:ilvl="5" w:tplc="D406AA96">
      <w:numFmt w:val="bullet"/>
      <w:lvlText w:val="•"/>
      <w:lvlJc w:val="left"/>
      <w:pPr>
        <w:ind w:left="5110" w:hanging="384"/>
      </w:pPr>
      <w:rPr>
        <w:rFonts w:hint="default"/>
      </w:rPr>
    </w:lvl>
    <w:lvl w:ilvl="6" w:tplc="BA887BEE">
      <w:numFmt w:val="bullet"/>
      <w:lvlText w:val="•"/>
      <w:lvlJc w:val="left"/>
      <w:pPr>
        <w:ind w:left="5964" w:hanging="384"/>
      </w:pPr>
      <w:rPr>
        <w:rFonts w:hint="default"/>
      </w:rPr>
    </w:lvl>
    <w:lvl w:ilvl="7" w:tplc="F2D0ABE6">
      <w:numFmt w:val="bullet"/>
      <w:lvlText w:val="•"/>
      <w:lvlJc w:val="left"/>
      <w:pPr>
        <w:ind w:left="6818" w:hanging="384"/>
      </w:pPr>
      <w:rPr>
        <w:rFonts w:hint="default"/>
      </w:rPr>
    </w:lvl>
    <w:lvl w:ilvl="8" w:tplc="4B80E2D2">
      <w:numFmt w:val="bullet"/>
      <w:lvlText w:val="•"/>
      <w:lvlJc w:val="left"/>
      <w:pPr>
        <w:ind w:left="7672" w:hanging="384"/>
      </w:pPr>
      <w:rPr>
        <w:rFonts w:hint="default"/>
      </w:rPr>
    </w:lvl>
  </w:abstractNum>
  <w:abstractNum w:abstractNumId="12">
    <w:nsid w:val="27163294"/>
    <w:multiLevelType w:val="hybridMultilevel"/>
    <w:tmpl w:val="16E82D46"/>
    <w:lvl w:ilvl="0" w:tplc="1B88B610">
      <w:start w:val="1"/>
      <w:numFmt w:val="upperRoman"/>
      <w:lvlText w:val="%1."/>
      <w:lvlJc w:val="left"/>
      <w:pPr>
        <w:ind w:left="4192" w:hanging="721"/>
      </w:pPr>
      <w:rPr>
        <w:rFonts w:ascii="Times New Roman" w:eastAsia="Times New Roman" w:hAnsi="Times New Roman" w:cs="Times New Roman" w:hint="default"/>
        <w:b/>
        <w:bCs/>
        <w:color w:val="646464"/>
        <w:spacing w:val="-1"/>
        <w:w w:val="85"/>
        <w:sz w:val="23"/>
        <w:szCs w:val="23"/>
      </w:rPr>
    </w:lvl>
    <w:lvl w:ilvl="1" w:tplc="1CA8E214">
      <w:numFmt w:val="bullet"/>
      <w:lvlText w:val="•"/>
      <w:lvlJc w:val="left"/>
      <w:pPr>
        <w:ind w:left="4200" w:hanging="721"/>
      </w:pPr>
      <w:rPr>
        <w:rFonts w:hint="default"/>
      </w:rPr>
    </w:lvl>
    <w:lvl w:ilvl="2" w:tplc="9D6498AA">
      <w:numFmt w:val="bullet"/>
      <w:lvlText w:val="•"/>
      <w:lvlJc w:val="left"/>
      <w:pPr>
        <w:ind w:left="4775" w:hanging="721"/>
      </w:pPr>
      <w:rPr>
        <w:rFonts w:hint="default"/>
      </w:rPr>
    </w:lvl>
    <w:lvl w:ilvl="3" w:tplc="2B002786">
      <w:numFmt w:val="bullet"/>
      <w:lvlText w:val="•"/>
      <w:lvlJc w:val="left"/>
      <w:pPr>
        <w:ind w:left="5351" w:hanging="721"/>
      </w:pPr>
      <w:rPr>
        <w:rFonts w:hint="default"/>
      </w:rPr>
    </w:lvl>
    <w:lvl w:ilvl="4" w:tplc="83968518">
      <w:numFmt w:val="bullet"/>
      <w:lvlText w:val="•"/>
      <w:lvlJc w:val="left"/>
      <w:pPr>
        <w:ind w:left="5926" w:hanging="721"/>
      </w:pPr>
      <w:rPr>
        <w:rFonts w:hint="default"/>
      </w:rPr>
    </w:lvl>
    <w:lvl w:ilvl="5" w:tplc="5AF018A8">
      <w:numFmt w:val="bullet"/>
      <w:lvlText w:val="•"/>
      <w:lvlJc w:val="left"/>
      <w:pPr>
        <w:ind w:left="6502" w:hanging="721"/>
      </w:pPr>
      <w:rPr>
        <w:rFonts w:hint="default"/>
      </w:rPr>
    </w:lvl>
    <w:lvl w:ilvl="6" w:tplc="5BA2ACCE">
      <w:numFmt w:val="bullet"/>
      <w:lvlText w:val="•"/>
      <w:lvlJc w:val="left"/>
      <w:pPr>
        <w:ind w:left="7077" w:hanging="721"/>
      </w:pPr>
      <w:rPr>
        <w:rFonts w:hint="default"/>
      </w:rPr>
    </w:lvl>
    <w:lvl w:ilvl="7" w:tplc="D864061E">
      <w:numFmt w:val="bullet"/>
      <w:lvlText w:val="•"/>
      <w:lvlJc w:val="left"/>
      <w:pPr>
        <w:ind w:left="7653" w:hanging="721"/>
      </w:pPr>
      <w:rPr>
        <w:rFonts w:hint="default"/>
      </w:rPr>
    </w:lvl>
    <w:lvl w:ilvl="8" w:tplc="F4088F56">
      <w:numFmt w:val="bullet"/>
      <w:lvlText w:val="•"/>
      <w:lvlJc w:val="left"/>
      <w:pPr>
        <w:ind w:left="8228" w:hanging="721"/>
      </w:pPr>
      <w:rPr>
        <w:rFonts w:hint="default"/>
      </w:rPr>
    </w:lvl>
  </w:abstractNum>
  <w:abstractNum w:abstractNumId="13">
    <w:nsid w:val="2A971FCA"/>
    <w:multiLevelType w:val="hybridMultilevel"/>
    <w:tmpl w:val="B1D860FE"/>
    <w:lvl w:ilvl="0" w:tplc="531A8F1C">
      <w:start w:val="1"/>
      <w:numFmt w:val="decimal"/>
      <w:lvlText w:val="%1."/>
      <w:lvlJc w:val="left"/>
      <w:pPr>
        <w:ind w:left="592" w:hanging="450"/>
        <w:jc w:val="right"/>
      </w:pPr>
      <w:rPr>
        <w:rFonts w:ascii="Arial" w:eastAsia="Times New Roman" w:hAnsi="Arial" w:cs="Arial" w:hint="default"/>
        <w:color w:val="646464"/>
        <w:w w:val="105"/>
        <w:sz w:val="22"/>
        <w:szCs w:val="22"/>
      </w:rPr>
    </w:lvl>
    <w:lvl w:ilvl="1" w:tplc="67B623D6">
      <w:start w:val="1"/>
      <w:numFmt w:val="decimal"/>
      <w:lvlText w:val="%2)"/>
      <w:lvlJc w:val="left"/>
      <w:pPr>
        <w:ind w:left="1598" w:hanging="365"/>
      </w:pPr>
      <w:rPr>
        <w:rFonts w:ascii="Times New Roman" w:eastAsia="Times New Roman" w:hAnsi="Times New Roman" w:cs="Times New Roman" w:hint="default"/>
        <w:color w:val="646464"/>
        <w:w w:val="105"/>
        <w:sz w:val="22"/>
        <w:szCs w:val="22"/>
      </w:rPr>
    </w:lvl>
    <w:lvl w:ilvl="2" w:tplc="0AB05FD4">
      <w:numFmt w:val="bullet"/>
      <w:lvlText w:val="•"/>
      <w:lvlJc w:val="left"/>
      <w:pPr>
        <w:ind w:left="8940" w:hanging="365"/>
      </w:pPr>
      <w:rPr>
        <w:rFonts w:hint="default"/>
      </w:rPr>
    </w:lvl>
    <w:lvl w:ilvl="3" w:tplc="B19E755C">
      <w:numFmt w:val="bullet"/>
      <w:lvlText w:val="•"/>
      <w:lvlJc w:val="left"/>
      <w:pPr>
        <w:ind w:left="8995" w:hanging="365"/>
      </w:pPr>
      <w:rPr>
        <w:rFonts w:hint="default"/>
      </w:rPr>
    </w:lvl>
    <w:lvl w:ilvl="4" w:tplc="D612EFC0">
      <w:numFmt w:val="bullet"/>
      <w:lvlText w:val="•"/>
      <w:lvlJc w:val="left"/>
      <w:pPr>
        <w:ind w:left="9050" w:hanging="365"/>
      </w:pPr>
      <w:rPr>
        <w:rFonts w:hint="default"/>
      </w:rPr>
    </w:lvl>
    <w:lvl w:ilvl="5" w:tplc="174E841A">
      <w:numFmt w:val="bullet"/>
      <w:lvlText w:val="•"/>
      <w:lvlJc w:val="left"/>
      <w:pPr>
        <w:ind w:left="9105" w:hanging="365"/>
      </w:pPr>
      <w:rPr>
        <w:rFonts w:hint="default"/>
      </w:rPr>
    </w:lvl>
    <w:lvl w:ilvl="6" w:tplc="814E0764">
      <w:numFmt w:val="bullet"/>
      <w:lvlText w:val="•"/>
      <w:lvlJc w:val="left"/>
      <w:pPr>
        <w:ind w:left="9160" w:hanging="365"/>
      </w:pPr>
      <w:rPr>
        <w:rFonts w:hint="default"/>
      </w:rPr>
    </w:lvl>
    <w:lvl w:ilvl="7" w:tplc="CFF2F8E2">
      <w:numFmt w:val="bullet"/>
      <w:lvlText w:val="•"/>
      <w:lvlJc w:val="left"/>
      <w:pPr>
        <w:ind w:left="9215" w:hanging="365"/>
      </w:pPr>
      <w:rPr>
        <w:rFonts w:hint="default"/>
      </w:rPr>
    </w:lvl>
    <w:lvl w:ilvl="8" w:tplc="994EDCB4">
      <w:numFmt w:val="bullet"/>
      <w:lvlText w:val="•"/>
      <w:lvlJc w:val="left"/>
      <w:pPr>
        <w:ind w:left="9270" w:hanging="365"/>
      </w:pPr>
      <w:rPr>
        <w:rFonts w:hint="default"/>
      </w:rPr>
    </w:lvl>
  </w:abstractNum>
  <w:abstractNum w:abstractNumId="14">
    <w:nsid w:val="2B534831"/>
    <w:multiLevelType w:val="hybridMultilevel"/>
    <w:tmpl w:val="21CCE182"/>
    <w:lvl w:ilvl="0" w:tplc="62CA372A">
      <w:start w:val="1"/>
      <w:numFmt w:val="decimal"/>
      <w:lvlText w:val="%1."/>
      <w:lvlJc w:val="left"/>
      <w:pPr>
        <w:tabs>
          <w:tab w:val="num" w:pos="360"/>
        </w:tabs>
        <w:ind w:left="340" w:hanging="340"/>
      </w:pPr>
      <w:rPr>
        <w:rFonts w:ascii="Arial" w:hAnsi="Arial" w:hint="default"/>
        <w:b w:val="0"/>
        <w:i w:val="0"/>
        <w:sz w:val="22"/>
      </w:rPr>
    </w:lvl>
    <w:lvl w:ilvl="1" w:tplc="07C67F30">
      <w:start w:val="1"/>
      <w:numFmt w:val="decimal"/>
      <w:lvlText w:val="%2)"/>
      <w:lvlJc w:val="left"/>
      <w:pPr>
        <w:tabs>
          <w:tab w:val="num" w:pos="737"/>
        </w:tabs>
        <w:ind w:left="737" w:hanging="397"/>
      </w:pPr>
      <w:rPr>
        <w:rFonts w:hint="default"/>
        <w:b w:val="0"/>
        <w:i w:val="0"/>
        <w:sz w:val="22"/>
        <w:szCs w:val="22"/>
      </w:rPr>
    </w:lvl>
    <w:lvl w:ilvl="2" w:tplc="D624C08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2C2D7550"/>
    <w:multiLevelType w:val="hybridMultilevel"/>
    <w:tmpl w:val="C13EF4FC"/>
    <w:lvl w:ilvl="0" w:tplc="B4F0CD1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nsid w:val="3513470B"/>
    <w:multiLevelType w:val="hybridMultilevel"/>
    <w:tmpl w:val="8DF42FDC"/>
    <w:lvl w:ilvl="0" w:tplc="6A7455C0">
      <w:start w:val="1"/>
      <w:numFmt w:val="decimal"/>
      <w:lvlText w:val="%1."/>
      <w:lvlJc w:val="left"/>
      <w:pPr>
        <w:ind w:left="420" w:hanging="292"/>
      </w:pPr>
      <w:rPr>
        <w:rFonts w:hint="default"/>
        <w:w w:val="93"/>
      </w:rPr>
    </w:lvl>
    <w:lvl w:ilvl="1" w:tplc="FF1099F6">
      <w:start w:val="1"/>
      <w:numFmt w:val="decimal"/>
      <w:lvlText w:val="%2)"/>
      <w:lvlJc w:val="left"/>
      <w:pPr>
        <w:ind w:left="1165" w:hanging="376"/>
      </w:pPr>
      <w:rPr>
        <w:rFonts w:hint="default"/>
        <w:w w:val="104"/>
      </w:rPr>
    </w:lvl>
    <w:lvl w:ilvl="2" w:tplc="0CAC8758">
      <w:numFmt w:val="bullet"/>
      <w:lvlText w:val="•"/>
      <w:lvlJc w:val="left"/>
      <w:pPr>
        <w:ind w:left="1160" w:hanging="376"/>
      </w:pPr>
      <w:rPr>
        <w:rFonts w:hint="default"/>
      </w:rPr>
    </w:lvl>
    <w:lvl w:ilvl="3" w:tplc="DFECEFFC">
      <w:numFmt w:val="bullet"/>
      <w:lvlText w:val="•"/>
      <w:lvlJc w:val="left"/>
      <w:pPr>
        <w:ind w:left="2187" w:hanging="376"/>
      </w:pPr>
      <w:rPr>
        <w:rFonts w:hint="default"/>
      </w:rPr>
    </w:lvl>
    <w:lvl w:ilvl="4" w:tplc="4FD07114">
      <w:numFmt w:val="bullet"/>
      <w:lvlText w:val="•"/>
      <w:lvlJc w:val="left"/>
      <w:pPr>
        <w:ind w:left="3215" w:hanging="376"/>
      </w:pPr>
      <w:rPr>
        <w:rFonts w:hint="default"/>
      </w:rPr>
    </w:lvl>
    <w:lvl w:ilvl="5" w:tplc="7FA6812E">
      <w:numFmt w:val="bullet"/>
      <w:lvlText w:val="•"/>
      <w:lvlJc w:val="left"/>
      <w:pPr>
        <w:ind w:left="4242" w:hanging="376"/>
      </w:pPr>
      <w:rPr>
        <w:rFonts w:hint="default"/>
      </w:rPr>
    </w:lvl>
    <w:lvl w:ilvl="6" w:tplc="64708882">
      <w:numFmt w:val="bullet"/>
      <w:lvlText w:val="•"/>
      <w:lvlJc w:val="left"/>
      <w:pPr>
        <w:ind w:left="5270" w:hanging="376"/>
      </w:pPr>
      <w:rPr>
        <w:rFonts w:hint="default"/>
      </w:rPr>
    </w:lvl>
    <w:lvl w:ilvl="7" w:tplc="69264FE8">
      <w:numFmt w:val="bullet"/>
      <w:lvlText w:val="•"/>
      <w:lvlJc w:val="left"/>
      <w:pPr>
        <w:ind w:left="6297" w:hanging="376"/>
      </w:pPr>
      <w:rPr>
        <w:rFonts w:hint="default"/>
      </w:rPr>
    </w:lvl>
    <w:lvl w:ilvl="8" w:tplc="0C3EE3C2">
      <w:numFmt w:val="bullet"/>
      <w:lvlText w:val="•"/>
      <w:lvlJc w:val="left"/>
      <w:pPr>
        <w:ind w:left="7325" w:hanging="376"/>
      </w:pPr>
      <w:rPr>
        <w:rFonts w:hint="default"/>
      </w:rPr>
    </w:lvl>
  </w:abstractNum>
  <w:abstractNum w:abstractNumId="17">
    <w:nsid w:val="38845FC4"/>
    <w:multiLevelType w:val="hybridMultilevel"/>
    <w:tmpl w:val="373A02B2"/>
    <w:lvl w:ilvl="0" w:tplc="B5169B3E">
      <w:start w:val="1"/>
      <w:numFmt w:val="decimal"/>
      <w:lvlText w:val="%1."/>
      <w:lvlJc w:val="left"/>
      <w:pPr>
        <w:ind w:left="477" w:hanging="378"/>
      </w:pPr>
      <w:rPr>
        <w:rFonts w:ascii="Arial" w:eastAsia="Times New Roman" w:hAnsi="Arial" w:cs="Arial" w:hint="default"/>
        <w:color w:val="646464"/>
        <w:w w:val="103"/>
        <w:sz w:val="22"/>
        <w:szCs w:val="22"/>
      </w:rPr>
    </w:lvl>
    <w:lvl w:ilvl="1" w:tplc="9EEC4FD0">
      <w:start w:val="1"/>
      <w:numFmt w:val="lowerLetter"/>
      <w:lvlText w:val="%2)"/>
      <w:lvlJc w:val="left"/>
      <w:pPr>
        <w:ind w:left="993" w:hanging="440"/>
      </w:pPr>
      <w:rPr>
        <w:rFonts w:ascii="Arial" w:eastAsia="Times New Roman" w:hAnsi="Arial" w:cs="Arial" w:hint="default"/>
        <w:color w:val="646464"/>
        <w:spacing w:val="-1"/>
        <w:w w:val="110"/>
        <w:sz w:val="22"/>
        <w:szCs w:val="22"/>
      </w:rPr>
    </w:lvl>
    <w:lvl w:ilvl="2" w:tplc="50703064">
      <w:numFmt w:val="bullet"/>
      <w:lvlText w:val="•"/>
      <w:lvlJc w:val="left"/>
      <w:pPr>
        <w:ind w:left="1759" w:hanging="440"/>
      </w:pPr>
      <w:rPr>
        <w:rFonts w:hint="default"/>
      </w:rPr>
    </w:lvl>
    <w:lvl w:ilvl="3" w:tplc="FCD88610">
      <w:numFmt w:val="bullet"/>
      <w:lvlText w:val="•"/>
      <w:lvlJc w:val="left"/>
      <w:pPr>
        <w:ind w:left="2518" w:hanging="440"/>
      </w:pPr>
      <w:rPr>
        <w:rFonts w:hint="default"/>
      </w:rPr>
    </w:lvl>
    <w:lvl w:ilvl="4" w:tplc="AAA4DAD8">
      <w:numFmt w:val="bullet"/>
      <w:lvlText w:val="•"/>
      <w:lvlJc w:val="left"/>
      <w:pPr>
        <w:ind w:left="3277" w:hanging="440"/>
      </w:pPr>
      <w:rPr>
        <w:rFonts w:hint="default"/>
      </w:rPr>
    </w:lvl>
    <w:lvl w:ilvl="5" w:tplc="4F6C7076">
      <w:numFmt w:val="bullet"/>
      <w:lvlText w:val="•"/>
      <w:lvlJc w:val="left"/>
      <w:pPr>
        <w:ind w:left="4037" w:hanging="440"/>
      </w:pPr>
      <w:rPr>
        <w:rFonts w:hint="default"/>
      </w:rPr>
    </w:lvl>
    <w:lvl w:ilvl="6" w:tplc="C4963640">
      <w:numFmt w:val="bullet"/>
      <w:lvlText w:val="•"/>
      <w:lvlJc w:val="left"/>
      <w:pPr>
        <w:ind w:left="4796" w:hanging="440"/>
      </w:pPr>
      <w:rPr>
        <w:rFonts w:hint="default"/>
      </w:rPr>
    </w:lvl>
    <w:lvl w:ilvl="7" w:tplc="C8223D3A">
      <w:numFmt w:val="bullet"/>
      <w:lvlText w:val="•"/>
      <w:lvlJc w:val="left"/>
      <w:pPr>
        <w:ind w:left="5555" w:hanging="440"/>
      </w:pPr>
      <w:rPr>
        <w:rFonts w:hint="default"/>
      </w:rPr>
    </w:lvl>
    <w:lvl w:ilvl="8" w:tplc="6E2C0D7A">
      <w:numFmt w:val="bullet"/>
      <w:lvlText w:val="•"/>
      <w:lvlJc w:val="left"/>
      <w:pPr>
        <w:ind w:left="6314" w:hanging="440"/>
      </w:pPr>
      <w:rPr>
        <w:rFonts w:hint="default"/>
      </w:rPr>
    </w:lvl>
  </w:abstractNum>
  <w:abstractNum w:abstractNumId="18">
    <w:nsid w:val="3CFA7CB4"/>
    <w:multiLevelType w:val="hybridMultilevel"/>
    <w:tmpl w:val="901AE26E"/>
    <w:lvl w:ilvl="0" w:tplc="16984562">
      <w:start w:val="1"/>
      <w:numFmt w:val="decimal"/>
      <w:lvlText w:val="%1."/>
      <w:lvlJc w:val="left"/>
      <w:pPr>
        <w:ind w:left="603" w:hanging="365"/>
      </w:pPr>
      <w:rPr>
        <w:rFonts w:hint="default"/>
        <w:spacing w:val="-1"/>
        <w:w w:val="107"/>
      </w:rPr>
    </w:lvl>
    <w:lvl w:ilvl="1" w:tplc="49546A0E">
      <w:numFmt w:val="bullet"/>
      <w:lvlText w:val="•"/>
      <w:lvlJc w:val="left"/>
      <w:pPr>
        <w:ind w:left="1478" w:hanging="365"/>
      </w:pPr>
      <w:rPr>
        <w:rFonts w:hint="default"/>
      </w:rPr>
    </w:lvl>
    <w:lvl w:ilvl="2" w:tplc="FC44645E">
      <w:numFmt w:val="bullet"/>
      <w:lvlText w:val="•"/>
      <w:lvlJc w:val="left"/>
      <w:pPr>
        <w:ind w:left="2356" w:hanging="365"/>
      </w:pPr>
      <w:rPr>
        <w:rFonts w:hint="default"/>
      </w:rPr>
    </w:lvl>
    <w:lvl w:ilvl="3" w:tplc="0398527E">
      <w:numFmt w:val="bullet"/>
      <w:lvlText w:val="•"/>
      <w:lvlJc w:val="left"/>
      <w:pPr>
        <w:ind w:left="3234" w:hanging="365"/>
      </w:pPr>
      <w:rPr>
        <w:rFonts w:hint="default"/>
      </w:rPr>
    </w:lvl>
    <w:lvl w:ilvl="4" w:tplc="04FE0556">
      <w:numFmt w:val="bullet"/>
      <w:lvlText w:val="•"/>
      <w:lvlJc w:val="left"/>
      <w:pPr>
        <w:ind w:left="4112" w:hanging="365"/>
      </w:pPr>
      <w:rPr>
        <w:rFonts w:hint="default"/>
      </w:rPr>
    </w:lvl>
    <w:lvl w:ilvl="5" w:tplc="0A5E3876">
      <w:numFmt w:val="bullet"/>
      <w:lvlText w:val="•"/>
      <w:lvlJc w:val="left"/>
      <w:pPr>
        <w:ind w:left="4990" w:hanging="365"/>
      </w:pPr>
      <w:rPr>
        <w:rFonts w:hint="default"/>
      </w:rPr>
    </w:lvl>
    <w:lvl w:ilvl="6" w:tplc="7A9AF780">
      <w:numFmt w:val="bullet"/>
      <w:lvlText w:val="•"/>
      <w:lvlJc w:val="left"/>
      <w:pPr>
        <w:ind w:left="5868" w:hanging="365"/>
      </w:pPr>
      <w:rPr>
        <w:rFonts w:hint="default"/>
      </w:rPr>
    </w:lvl>
    <w:lvl w:ilvl="7" w:tplc="69D45064">
      <w:numFmt w:val="bullet"/>
      <w:lvlText w:val="•"/>
      <w:lvlJc w:val="left"/>
      <w:pPr>
        <w:ind w:left="6746" w:hanging="365"/>
      </w:pPr>
      <w:rPr>
        <w:rFonts w:hint="default"/>
      </w:rPr>
    </w:lvl>
    <w:lvl w:ilvl="8" w:tplc="668EF52C">
      <w:numFmt w:val="bullet"/>
      <w:lvlText w:val="•"/>
      <w:lvlJc w:val="left"/>
      <w:pPr>
        <w:ind w:left="7624" w:hanging="365"/>
      </w:pPr>
      <w:rPr>
        <w:rFonts w:hint="default"/>
      </w:rPr>
    </w:lvl>
  </w:abstractNum>
  <w:abstractNum w:abstractNumId="19">
    <w:nsid w:val="412E3469"/>
    <w:multiLevelType w:val="hybridMultilevel"/>
    <w:tmpl w:val="974E306C"/>
    <w:lvl w:ilvl="0" w:tplc="184EA766">
      <w:start w:val="1"/>
      <w:numFmt w:val="decimal"/>
      <w:lvlText w:val="%1."/>
      <w:lvlJc w:val="left"/>
      <w:pPr>
        <w:ind w:left="574" w:hanging="438"/>
      </w:pPr>
      <w:rPr>
        <w:rFonts w:hint="default"/>
        <w:spacing w:val="-1"/>
        <w:w w:val="105"/>
      </w:rPr>
    </w:lvl>
    <w:lvl w:ilvl="1" w:tplc="8E38751E">
      <w:start w:val="1"/>
      <w:numFmt w:val="decimal"/>
      <w:lvlText w:val="%2)"/>
      <w:lvlJc w:val="left"/>
      <w:pPr>
        <w:ind w:left="876" w:hanging="379"/>
      </w:pPr>
      <w:rPr>
        <w:rFonts w:ascii="Times New Roman" w:eastAsia="Times New Roman" w:hAnsi="Times New Roman" w:cs="Times New Roman" w:hint="default"/>
        <w:color w:val="646464"/>
        <w:w w:val="103"/>
        <w:sz w:val="22"/>
        <w:szCs w:val="22"/>
      </w:rPr>
    </w:lvl>
    <w:lvl w:ilvl="2" w:tplc="A10482C2">
      <w:numFmt w:val="bullet"/>
      <w:lvlText w:val="•"/>
      <w:lvlJc w:val="left"/>
      <w:pPr>
        <w:ind w:left="1824" w:hanging="379"/>
      </w:pPr>
      <w:rPr>
        <w:rFonts w:hint="default"/>
      </w:rPr>
    </w:lvl>
    <w:lvl w:ilvl="3" w:tplc="E8F6B02C">
      <w:numFmt w:val="bullet"/>
      <w:lvlText w:val="•"/>
      <w:lvlJc w:val="left"/>
      <w:pPr>
        <w:ind w:left="2768" w:hanging="379"/>
      </w:pPr>
      <w:rPr>
        <w:rFonts w:hint="default"/>
      </w:rPr>
    </w:lvl>
    <w:lvl w:ilvl="4" w:tplc="0430F228">
      <w:numFmt w:val="bullet"/>
      <w:lvlText w:val="•"/>
      <w:lvlJc w:val="left"/>
      <w:pPr>
        <w:ind w:left="3713" w:hanging="379"/>
      </w:pPr>
      <w:rPr>
        <w:rFonts w:hint="default"/>
      </w:rPr>
    </w:lvl>
    <w:lvl w:ilvl="5" w:tplc="A4BA1A0C">
      <w:numFmt w:val="bullet"/>
      <w:lvlText w:val="•"/>
      <w:lvlJc w:val="left"/>
      <w:pPr>
        <w:ind w:left="4657" w:hanging="379"/>
      </w:pPr>
      <w:rPr>
        <w:rFonts w:hint="default"/>
      </w:rPr>
    </w:lvl>
    <w:lvl w:ilvl="6" w:tplc="BCA810BA">
      <w:numFmt w:val="bullet"/>
      <w:lvlText w:val="•"/>
      <w:lvlJc w:val="left"/>
      <w:pPr>
        <w:ind w:left="5602" w:hanging="379"/>
      </w:pPr>
      <w:rPr>
        <w:rFonts w:hint="default"/>
      </w:rPr>
    </w:lvl>
    <w:lvl w:ilvl="7" w:tplc="EEDAA5C2">
      <w:numFmt w:val="bullet"/>
      <w:lvlText w:val="•"/>
      <w:lvlJc w:val="left"/>
      <w:pPr>
        <w:ind w:left="6546" w:hanging="379"/>
      </w:pPr>
      <w:rPr>
        <w:rFonts w:hint="default"/>
      </w:rPr>
    </w:lvl>
    <w:lvl w:ilvl="8" w:tplc="93F80CEA">
      <w:numFmt w:val="bullet"/>
      <w:lvlText w:val="•"/>
      <w:lvlJc w:val="left"/>
      <w:pPr>
        <w:ind w:left="7491" w:hanging="379"/>
      </w:pPr>
      <w:rPr>
        <w:rFonts w:hint="default"/>
      </w:rPr>
    </w:lvl>
  </w:abstractNum>
  <w:abstractNum w:abstractNumId="20">
    <w:nsid w:val="49C7201E"/>
    <w:multiLevelType w:val="hybridMultilevel"/>
    <w:tmpl w:val="8C24B8B8"/>
    <w:lvl w:ilvl="0" w:tplc="EDA8DCFA">
      <w:start w:val="1"/>
      <w:numFmt w:val="decimal"/>
      <w:lvlText w:val="%1."/>
      <w:lvlJc w:val="left"/>
      <w:pPr>
        <w:ind w:left="564" w:hanging="443"/>
      </w:pPr>
      <w:rPr>
        <w:rFonts w:hint="default"/>
        <w:spacing w:val="-1"/>
        <w:w w:val="105"/>
      </w:rPr>
    </w:lvl>
    <w:lvl w:ilvl="1" w:tplc="F9ACE48E">
      <w:start w:val="1"/>
      <w:numFmt w:val="decimal"/>
      <w:lvlText w:val="%2)"/>
      <w:lvlJc w:val="left"/>
      <w:pPr>
        <w:ind w:left="1001" w:hanging="429"/>
      </w:pPr>
      <w:rPr>
        <w:rFonts w:hint="default"/>
        <w:spacing w:val="-1"/>
        <w:w w:val="86"/>
      </w:rPr>
    </w:lvl>
    <w:lvl w:ilvl="2" w:tplc="B57A956E">
      <w:numFmt w:val="bullet"/>
      <w:lvlText w:val="•"/>
      <w:lvlJc w:val="left"/>
      <w:pPr>
        <w:ind w:left="8960" w:hanging="429"/>
      </w:pPr>
      <w:rPr>
        <w:rFonts w:hint="default"/>
      </w:rPr>
    </w:lvl>
    <w:lvl w:ilvl="3" w:tplc="49361D54">
      <w:numFmt w:val="bullet"/>
      <w:lvlText w:val="•"/>
      <w:lvlJc w:val="left"/>
      <w:pPr>
        <w:ind w:left="9012" w:hanging="429"/>
      </w:pPr>
      <w:rPr>
        <w:rFonts w:hint="default"/>
      </w:rPr>
    </w:lvl>
    <w:lvl w:ilvl="4" w:tplc="95765FD4">
      <w:numFmt w:val="bullet"/>
      <w:lvlText w:val="•"/>
      <w:lvlJc w:val="left"/>
      <w:pPr>
        <w:ind w:left="9065" w:hanging="429"/>
      </w:pPr>
      <w:rPr>
        <w:rFonts w:hint="default"/>
      </w:rPr>
    </w:lvl>
    <w:lvl w:ilvl="5" w:tplc="AEA6A28C">
      <w:numFmt w:val="bullet"/>
      <w:lvlText w:val="•"/>
      <w:lvlJc w:val="left"/>
      <w:pPr>
        <w:ind w:left="9117" w:hanging="429"/>
      </w:pPr>
      <w:rPr>
        <w:rFonts w:hint="default"/>
      </w:rPr>
    </w:lvl>
    <w:lvl w:ilvl="6" w:tplc="77AC8B6E">
      <w:numFmt w:val="bullet"/>
      <w:lvlText w:val="•"/>
      <w:lvlJc w:val="left"/>
      <w:pPr>
        <w:ind w:left="9170" w:hanging="429"/>
      </w:pPr>
      <w:rPr>
        <w:rFonts w:hint="default"/>
      </w:rPr>
    </w:lvl>
    <w:lvl w:ilvl="7" w:tplc="74544E0C">
      <w:numFmt w:val="bullet"/>
      <w:lvlText w:val="•"/>
      <w:lvlJc w:val="left"/>
      <w:pPr>
        <w:ind w:left="9222" w:hanging="429"/>
      </w:pPr>
      <w:rPr>
        <w:rFonts w:hint="default"/>
      </w:rPr>
    </w:lvl>
    <w:lvl w:ilvl="8" w:tplc="9716BEFA">
      <w:numFmt w:val="bullet"/>
      <w:lvlText w:val="•"/>
      <w:lvlJc w:val="left"/>
      <w:pPr>
        <w:ind w:left="9275" w:hanging="429"/>
      </w:pPr>
      <w:rPr>
        <w:rFonts w:hint="default"/>
      </w:rPr>
    </w:lvl>
  </w:abstractNum>
  <w:abstractNum w:abstractNumId="21">
    <w:nsid w:val="4BF964D6"/>
    <w:multiLevelType w:val="hybridMultilevel"/>
    <w:tmpl w:val="5D086B0E"/>
    <w:lvl w:ilvl="0" w:tplc="757A627C">
      <w:start w:val="1"/>
      <w:numFmt w:val="lowerLetter"/>
      <w:lvlText w:val="%1)"/>
      <w:lvlJc w:val="left"/>
      <w:pPr>
        <w:ind w:left="1585" w:hanging="367"/>
      </w:pPr>
      <w:rPr>
        <w:rFonts w:ascii="Times New Roman" w:eastAsia="Times New Roman" w:hAnsi="Times New Roman" w:cs="Times New Roman" w:hint="default"/>
        <w:color w:val="646464"/>
        <w:spacing w:val="-1"/>
        <w:w w:val="107"/>
        <w:sz w:val="22"/>
        <w:szCs w:val="22"/>
      </w:rPr>
    </w:lvl>
    <w:lvl w:ilvl="1" w:tplc="A2AE6522">
      <w:numFmt w:val="bullet"/>
      <w:lvlText w:val="•"/>
      <w:lvlJc w:val="left"/>
      <w:pPr>
        <w:ind w:left="3660" w:hanging="367"/>
      </w:pPr>
      <w:rPr>
        <w:rFonts w:hint="default"/>
      </w:rPr>
    </w:lvl>
    <w:lvl w:ilvl="2" w:tplc="5162B34C">
      <w:numFmt w:val="bullet"/>
      <w:lvlText w:val="•"/>
      <w:lvlJc w:val="left"/>
      <w:pPr>
        <w:ind w:left="4295" w:hanging="367"/>
      </w:pPr>
      <w:rPr>
        <w:rFonts w:hint="default"/>
      </w:rPr>
    </w:lvl>
    <w:lvl w:ilvl="3" w:tplc="17C661BA">
      <w:numFmt w:val="bullet"/>
      <w:lvlText w:val="•"/>
      <w:lvlJc w:val="left"/>
      <w:pPr>
        <w:ind w:left="4931" w:hanging="367"/>
      </w:pPr>
      <w:rPr>
        <w:rFonts w:hint="default"/>
      </w:rPr>
    </w:lvl>
    <w:lvl w:ilvl="4" w:tplc="9EE67EE8">
      <w:numFmt w:val="bullet"/>
      <w:lvlText w:val="•"/>
      <w:lvlJc w:val="left"/>
      <w:pPr>
        <w:ind w:left="5566" w:hanging="367"/>
      </w:pPr>
      <w:rPr>
        <w:rFonts w:hint="default"/>
      </w:rPr>
    </w:lvl>
    <w:lvl w:ilvl="5" w:tplc="FCE68944">
      <w:numFmt w:val="bullet"/>
      <w:lvlText w:val="•"/>
      <w:lvlJc w:val="left"/>
      <w:pPr>
        <w:ind w:left="6202" w:hanging="367"/>
      </w:pPr>
      <w:rPr>
        <w:rFonts w:hint="default"/>
      </w:rPr>
    </w:lvl>
    <w:lvl w:ilvl="6" w:tplc="830CD3A0">
      <w:numFmt w:val="bullet"/>
      <w:lvlText w:val="•"/>
      <w:lvlJc w:val="left"/>
      <w:pPr>
        <w:ind w:left="6837" w:hanging="367"/>
      </w:pPr>
      <w:rPr>
        <w:rFonts w:hint="default"/>
      </w:rPr>
    </w:lvl>
    <w:lvl w:ilvl="7" w:tplc="53183C1C">
      <w:numFmt w:val="bullet"/>
      <w:lvlText w:val="•"/>
      <w:lvlJc w:val="left"/>
      <w:pPr>
        <w:ind w:left="7473" w:hanging="367"/>
      </w:pPr>
      <w:rPr>
        <w:rFonts w:hint="default"/>
      </w:rPr>
    </w:lvl>
    <w:lvl w:ilvl="8" w:tplc="644AD124">
      <w:numFmt w:val="bullet"/>
      <w:lvlText w:val="•"/>
      <w:lvlJc w:val="left"/>
      <w:pPr>
        <w:ind w:left="8108" w:hanging="367"/>
      </w:pPr>
      <w:rPr>
        <w:rFonts w:hint="default"/>
      </w:rPr>
    </w:lvl>
  </w:abstractNum>
  <w:abstractNum w:abstractNumId="22">
    <w:nsid w:val="4E613623"/>
    <w:multiLevelType w:val="hybridMultilevel"/>
    <w:tmpl w:val="AAD662E4"/>
    <w:lvl w:ilvl="0" w:tplc="3FF4EFF8">
      <w:start w:val="1"/>
      <w:numFmt w:val="decimal"/>
      <w:lvlText w:val="%1."/>
      <w:lvlJc w:val="left"/>
      <w:pPr>
        <w:ind w:left="568" w:hanging="436"/>
      </w:pPr>
      <w:rPr>
        <w:rFonts w:ascii="Arial" w:eastAsia="Times New Roman" w:hAnsi="Arial" w:cs="Arial" w:hint="default"/>
        <w:color w:val="646464"/>
        <w:w w:val="91"/>
        <w:sz w:val="22"/>
        <w:szCs w:val="22"/>
      </w:rPr>
    </w:lvl>
    <w:lvl w:ilvl="1" w:tplc="7B10A1EE">
      <w:numFmt w:val="bullet"/>
      <w:lvlText w:val="•"/>
      <w:lvlJc w:val="left"/>
      <w:pPr>
        <w:ind w:left="1442" w:hanging="436"/>
      </w:pPr>
      <w:rPr>
        <w:rFonts w:hint="default"/>
      </w:rPr>
    </w:lvl>
    <w:lvl w:ilvl="2" w:tplc="965E396C">
      <w:numFmt w:val="bullet"/>
      <w:lvlText w:val="•"/>
      <w:lvlJc w:val="left"/>
      <w:pPr>
        <w:ind w:left="2324" w:hanging="436"/>
      </w:pPr>
      <w:rPr>
        <w:rFonts w:hint="default"/>
      </w:rPr>
    </w:lvl>
    <w:lvl w:ilvl="3" w:tplc="2F702308">
      <w:numFmt w:val="bullet"/>
      <w:lvlText w:val="•"/>
      <w:lvlJc w:val="left"/>
      <w:pPr>
        <w:ind w:left="3206" w:hanging="436"/>
      </w:pPr>
      <w:rPr>
        <w:rFonts w:hint="default"/>
      </w:rPr>
    </w:lvl>
    <w:lvl w:ilvl="4" w:tplc="67DCBD72">
      <w:numFmt w:val="bullet"/>
      <w:lvlText w:val="•"/>
      <w:lvlJc w:val="left"/>
      <w:pPr>
        <w:ind w:left="4088" w:hanging="436"/>
      </w:pPr>
      <w:rPr>
        <w:rFonts w:hint="default"/>
      </w:rPr>
    </w:lvl>
    <w:lvl w:ilvl="5" w:tplc="4FC6B910">
      <w:numFmt w:val="bullet"/>
      <w:lvlText w:val="•"/>
      <w:lvlJc w:val="left"/>
      <w:pPr>
        <w:ind w:left="4970" w:hanging="436"/>
      </w:pPr>
      <w:rPr>
        <w:rFonts w:hint="default"/>
      </w:rPr>
    </w:lvl>
    <w:lvl w:ilvl="6" w:tplc="49D02816">
      <w:numFmt w:val="bullet"/>
      <w:lvlText w:val="•"/>
      <w:lvlJc w:val="left"/>
      <w:pPr>
        <w:ind w:left="5852" w:hanging="436"/>
      </w:pPr>
      <w:rPr>
        <w:rFonts w:hint="default"/>
      </w:rPr>
    </w:lvl>
    <w:lvl w:ilvl="7" w:tplc="1C66E21A">
      <w:numFmt w:val="bullet"/>
      <w:lvlText w:val="•"/>
      <w:lvlJc w:val="left"/>
      <w:pPr>
        <w:ind w:left="6734" w:hanging="436"/>
      </w:pPr>
      <w:rPr>
        <w:rFonts w:hint="default"/>
      </w:rPr>
    </w:lvl>
    <w:lvl w:ilvl="8" w:tplc="81DC4256">
      <w:numFmt w:val="bullet"/>
      <w:lvlText w:val="•"/>
      <w:lvlJc w:val="left"/>
      <w:pPr>
        <w:ind w:left="7616" w:hanging="436"/>
      </w:pPr>
      <w:rPr>
        <w:rFonts w:hint="default"/>
      </w:rPr>
    </w:lvl>
  </w:abstractNum>
  <w:abstractNum w:abstractNumId="23">
    <w:nsid w:val="51172E79"/>
    <w:multiLevelType w:val="hybridMultilevel"/>
    <w:tmpl w:val="422CE87C"/>
    <w:lvl w:ilvl="0" w:tplc="6AF2676C">
      <w:start w:val="2"/>
      <w:numFmt w:val="decimal"/>
      <w:lvlText w:val="%1."/>
      <w:lvlJc w:val="left"/>
      <w:pPr>
        <w:ind w:left="560" w:hanging="358"/>
      </w:pPr>
      <w:rPr>
        <w:rFonts w:ascii="Arial" w:eastAsia="Times New Roman" w:hAnsi="Arial" w:cs="Arial" w:hint="default"/>
        <w:color w:val="646464"/>
        <w:w w:val="101"/>
        <w:sz w:val="22"/>
        <w:szCs w:val="22"/>
      </w:rPr>
    </w:lvl>
    <w:lvl w:ilvl="1" w:tplc="288CD194">
      <w:numFmt w:val="bullet"/>
      <w:lvlText w:val="•"/>
      <w:lvlJc w:val="left"/>
      <w:pPr>
        <w:ind w:left="1442" w:hanging="358"/>
      </w:pPr>
      <w:rPr>
        <w:rFonts w:hint="default"/>
      </w:rPr>
    </w:lvl>
    <w:lvl w:ilvl="2" w:tplc="AF280B2E">
      <w:numFmt w:val="bullet"/>
      <w:lvlText w:val="•"/>
      <w:lvlJc w:val="left"/>
      <w:pPr>
        <w:ind w:left="2324" w:hanging="358"/>
      </w:pPr>
      <w:rPr>
        <w:rFonts w:hint="default"/>
      </w:rPr>
    </w:lvl>
    <w:lvl w:ilvl="3" w:tplc="4E0A6A48">
      <w:numFmt w:val="bullet"/>
      <w:lvlText w:val="•"/>
      <w:lvlJc w:val="left"/>
      <w:pPr>
        <w:ind w:left="3206" w:hanging="358"/>
      </w:pPr>
      <w:rPr>
        <w:rFonts w:hint="default"/>
      </w:rPr>
    </w:lvl>
    <w:lvl w:ilvl="4" w:tplc="AEEC1F34">
      <w:numFmt w:val="bullet"/>
      <w:lvlText w:val="•"/>
      <w:lvlJc w:val="left"/>
      <w:pPr>
        <w:ind w:left="4088" w:hanging="358"/>
      </w:pPr>
      <w:rPr>
        <w:rFonts w:hint="default"/>
      </w:rPr>
    </w:lvl>
    <w:lvl w:ilvl="5" w:tplc="5B2E47C2">
      <w:numFmt w:val="bullet"/>
      <w:lvlText w:val="•"/>
      <w:lvlJc w:val="left"/>
      <w:pPr>
        <w:ind w:left="4970" w:hanging="358"/>
      </w:pPr>
      <w:rPr>
        <w:rFonts w:hint="default"/>
      </w:rPr>
    </w:lvl>
    <w:lvl w:ilvl="6" w:tplc="64E651B4">
      <w:numFmt w:val="bullet"/>
      <w:lvlText w:val="•"/>
      <w:lvlJc w:val="left"/>
      <w:pPr>
        <w:ind w:left="5852" w:hanging="358"/>
      </w:pPr>
      <w:rPr>
        <w:rFonts w:hint="default"/>
      </w:rPr>
    </w:lvl>
    <w:lvl w:ilvl="7" w:tplc="C6D42B48">
      <w:numFmt w:val="bullet"/>
      <w:lvlText w:val="•"/>
      <w:lvlJc w:val="left"/>
      <w:pPr>
        <w:ind w:left="6734" w:hanging="358"/>
      </w:pPr>
      <w:rPr>
        <w:rFonts w:hint="default"/>
      </w:rPr>
    </w:lvl>
    <w:lvl w:ilvl="8" w:tplc="B8A2A864">
      <w:numFmt w:val="bullet"/>
      <w:lvlText w:val="•"/>
      <w:lvlJc w:val="left"/>
      <w:pPr>
        <w:ind w:left="7616" w:hanging="358"/>
      </w:pPr>
      <w:rPr>
        <w:rFonts w:hint="default"/>
      </w:rPr>
    </w:lvl>
  </w:abstractNum>
  <w:abstractNum w:abstractNumId="24">
    <w:nsid w:val="51D63C9C"/>
    <w:multiLevelType w:val="hybridMultilevel"/>
    <w:tmpl w:val="D0780332"/>
    <w:lvl w:ilvl="0" w:tplc="090C7F54">
      <w:start w:val="1"/>
      <w:numFmt w:val="decimal"/>
      <w:lvlText w:val="%1."/>
      <w:lvlJc w:val="left"/>
      <w:pPr>
        <w:ind w:left="488" w:hanging="371"/>
      </w:pPr>
      <w:rPr>
        <w:rFonts w:hint="default"/>
        <w:spacing w:val="-1"/>
        <w:w w:val="109"/>
      </w:rPr>
    </w:lvl>
    <w:lvl w:ilvl="1" w:tplc="40F0CC18">
      <w:numFmt w:val="bullet"/>
      <w:lvlText w:val="•"/>
      <w:lvlJc w:val="left"/>
      <w:pPr>
        <w:ind w:left="1370" w:hanging="371"/>
      </w:pPr>
      <w:rPr>
        <w:rFonts w:hint="default"/>
      </w:rPr>
    </w:lvl>
    <w:lvl w:ilvl="2" w:tplc="529A2CFC">
      <w:numFmt w:val="bullet"/>
      <w:lvlText w:val="•"/>
      <w:lvlJc w:val="left"/>
      <w:pPr>
        <w:ind w:left="2260" w:hanging="371"/>
      </w:pPr>
      <w:rPr>
        <w:rFonts w:hint="default"/>
      </w:rPr>
    </w:lvl>
    <w:lvl w:ilvl="3" w:tplc="203AD606">
      <w:numFmt w:val="bullet"/>
      <w:lvlText w:val="•"/>
      <w:lvlJc w:val="left"/>
      <w:pPr>
        <w:ind w:left="3150" w:hanging="371"/>
      </w:pPr>
      <w:rPr>
        <w:rFonts w:hint="default"/>
      </w:rPr>
    </w:lvl>
    <w:lvl w:ilvl="4" w:tplc="5062414A">
      <w:numFmt w:val="bullet"/>
      <w:lvlText w:val="•"/>
      <w:lvlJc w:val="left"/>
      <w:pPr>
        <w:ind w:left="4040" w:hanging="371"/>
      </w:pPr>
      <w:rPr>
        <w:rFonts w:hint="default"/>
      </w:rPr>
    </w:lvl>
    <w:lvl w:ilvl="5" w:tplc="4380E932">
      <w:numFmt w:val="bullet"/>
      <w:lvlText w:val="•"/>
      <w:lvlJc w:val="left"/>
      <w:pPr>
        <w:ind w:left="4930" w:hanging="371"/>
      </w:pPr>
      <w:rPr>
        <w:rFonts w:hint="default"/>
      </w:rPr>
    </w:lvl>
    <w:lvl w:ilvl="6" w:tplc="E01C3544">
      <w:numFmt w:val="bullet"/>
      <w:lvlText w:val="•"/>
      <w:lvlJc w:val="left"/>
      <w:pPr>
        <w:ind w:left="5820" w:hanging="371"/>
      </w:pPr>
      <w:rPr>
        <w:rFonts w:hint="default"/>
      </w:rPr>
    </w:lvl>
    <w:lvl w:ilvl="7" w:tplc="E9889E3A">
      <w:numFmt w:val="bullet"/>
      <w:lvlText w:val="•"/>
      <w:lvlJc w:val="left"/>
      <w:pPr>
        <w:ind w:left="6710" w:hanging="371"/>
      </w:pPr>
      <w:rPr>
        <w:rFonts w:hint="default"/>
      </w:rPr>
    </w:lvl>
    <w:lvl w:ilvl="8" w:tplc="C922D5E4">
      <w:numFmt w:val="bullet"/>
      <w:lvlText w:val="•"/>
      <w:lvlJc w:val="left"/>
      <w:pPr>
        <w:ind w:left="7600" w:hanging="371"/>
      </w:pPr>
      <w:rPr>
        <w:rFonts w:hint="default"/>
      </w:rPr>
    </w:lvl>
  </w:abstractNum>
  <w:abstractNum w:abstractNumId="25">
    <w:nsid w:val="582C64F8"/>
    <w:multiLevelType w:val="hybridMultilevel"/>
    <w:tmpl w:val="16C4C088"/>
    <w:lvl w:ilvl="0" w:tplc="D482027C">
      <w:start w:val="1"/>
      <w:numFmt w:val="decimal"/>
      <w:lvlText w:val="%1."/>
      <w:lvlJc w:val="left"/>
      <w:pPr>
        <w:ind w:left="574" w:hanging="374"/>
      </w:pPr>
      <w:rPr>
        <w:rFonts w:ascii="Times New Roman" w:eastAsia="Times New Roman" w:hAnsi="Times New Roman" w:cs="Times New Roman" w:hint="default"/>
        <w:color w:val="646464"/>
        <w:w w:val="91"/>
        <w:sz w:val="22"/>
        <w:szCs w:val="22"/>
      </w:rPr>
    </w:lvl>
    <w:lvl w:ilvl="1" w:tplc="C9A08CE2">
      <w:start w:val="1"/>
      <w:numFmt w:val="decimal"/>
      <w:lvlText w:val="%2)"/>
      <w:lvlJc w:val="left"/>
      <w:pPr>
        <w:ind w:left="947" w:hanging="382"/>
      </w:pPr>
      <w:rPr>
        <w:rFonts w:ascii="Times New Roman" w:eastAsia="Times New Roman" w:hAnsi="Times New Roman" w:cs="Times New Roman" w:hint="default"/>
        <w:color w:val="646464"/>
        <w:w w:val="100"/>
        <w:sz w:val="22"/>
        <w:szCs w:val="22"/>
      </w:rPr>
    </w:lvl>
    <w:lvl w:ilvl="2" w:tplc="368C27C6">
      <w:numFmt w:val="bullet"/>
      <w:lvlText w:val="•"/>
      <w:lvlJc w:val="left"/>
      <w:pPr>
        <w:ind w:left="1431" w:hanging="382"/>
      </w:pPr>
      <w:rPr>
        <w:rFonts w:hint="default"/>
      </w:rPr>
    </w:lvl>
    <w:lvl w:ilvl="3" w:tplc="59FC7FE4">
      <w:numFmt w:val="bullet"/>
      <w:lvlText w:val="•"/>
      <w:lvlJc w:val="left"/>
      <w:pPr>
        <w:ind w:left="1923" w:hanging="382"/>
      </w:pPr>
      <w:rPr>
        <w:rFonts w:hint="default"/>
      </w:rPr>
    </w:lvl>
    <w:lvl w:ilvl="4" w:tplc="F3409D4A">
      <w:numFmt w:val="bullet"/>
      <w:lvlText w:val="•"/>
      <w:lvlJc w:val="left"/>
      <w:pPr>
        <w:ind w:left="2415" w:hanging="382"/>
      </w:pPr>
      <w:rPr>
        <w:rFonts w:hint="default"/>
      </w:rPr>
    </w:lvl>
    <w:lvl w:ilvl="5" w:tplc="CED08634">
      <w:numFmt w:val="bullet"/>
      <w:lvlText w:val="•"/>
      <w:lvlJc w:val="left"/>
      <w:pPr>
        <w:ind w:left="2907" w:hanging="382"/>
      </w:pPr>
      <w:rPr>
        <w:rFonts w:hint="default"/>
      </w:rPr>
    </w:lvl>
    <w:lvl w:ilvl="6" w:tplc="03924D28">
      <w:numFmt w:val="bullet"/>
      <w:lvlText w:val="•"/>
      <w:lvlJc w:val="left"/>
      <w:pPr>
        <w:ind w:left="3399" w:hanging="382"/>
      </w:pPr>
      <w:rPr>
        <w:rFonts w:hint="default"/>
      </w:rPr>
    </w:lvl>
    <w:lvl w:ilvl="7" w:tplc="570CB8AC">
      <w:numFmt w:val="bullet"/>
      <w:lvlText w:val="•"/>
      <w:lvlJc w:val="left"/>
      <w:pPr>
        <w:ind w:left="3891" w:hanging="382"/>
      </w:pPr>
      <w:rPr>
        <w:rFonts w:hint="default"/>
      </w:rPr>
    </w:lvl>
    <w:lvl w:ilvl="8" w:tplc="4E8478BE">
      <w:numFmt w:val="bullet"/>
      <w:lvlText w:val="•"/>
      <w:lvlJc w:val="left"/>
      <w:pPr>
        <w:ind w:left="4383" w:hanging="382"/>
      </w:pPr>
      <w:rPr>
        <w:rFonts w:hint="default"/>
      </w:rPr>
    </w:lvl>
  </w:abstractNum>
  <w:abstractNum w:abstractNumId="26">
    <w:nsid w:val="5C3E76F6"/>
    <w:multiLevelType w:val="hybridMultilevel"/>
    <w:tmpl w:val="14FC48AE"/>
    <w:lvl w:ilvl="0" w:tplc="A0FA3B06">
      <w:start w:val="2"/>
      <w:numFmt w:val="decimal"/>
      <w:lvlText w:val="%1)"/>
      <w:lvlJc w:val="left"/>
      <w:pPr>
        <w:ind w:left="997" w:hanging="427"/>
      </w:pPr>
      <w:rPr>
        <w:rFonts w:ascii="Arial" w:eastAsia="Arial" w:hAnsi="Arial" w:cs="Arial" w:hint="default"/>
        <w:color w:val="646464"/>
        <w:spacing w:val="-1"/>
        <w:w w:val="91"/>
        <w:sz w:val="22"/>
        <w:szCs w:val="22"/>
      </w:rPr>
    </w:lvl>
    <w:lvl w:ilvl="1" w:tplc="AED81FCA">
      <w:numFmt w:val="bullet"/>
      <w:lvlText w:val="•"/>
      <w:lvlJc w:val="left"/>
      <w:pPr>
        <w:ind w:left="1838" w:hanging="427"/>
      </w:pPr>
      <w:rPr>
        <w:rFonts w:hint="default"/>
      </w:rPr>
    </w:lvl>
    <w:lvl w:ilvl="2" w:tplc="D892F82A">
      <w:numFmt w:val="bullet"/>
      <w:lvlText w:val="•"/>
      <w:lvlJc w:val="left"/>
      <w:pPr>
        <w:ind w:left="2676" w:hanging="427"/>
      </w:pPr>
      <w:rPr>
        <w:rFonts w:hint="default"/>
      </w:rPr>
    </w:lvl>
    <w:lvl w:ilvl="3" w:tplc="FB50B6E6">
      <w:numFmt w:val="bullet"/>
      <w:lvlText w:val="•"/>
      <w:lvlJc w:val="left"/>
      <w:pPr>
        <w:ind w:left="3514" w:hanging="427"/>
      </w:pPr>
      <w:rPr>
        <w:rFonts w:hint="default"/>
      </w:rPr>
    </w:lvl>
    <w:lvl w:ilvl="4" w:tplc="12D48E14">
      <w:numFmt w:val="bullet"/>
      <w:lvlText w:val="•"/>
      <w:lvlJc w:val="left"/>
      <w:pPr>
        <w:ind w:left="4352" w:hanging="427"/>
      </w:pPr>
      <w:rPr>
        <w:rFonts w:hint="default"/>
      </w:rPr>
    </w:lvl>
    <w:lvl w:ilvl="5" w:tplc="32765800">
      <w:numFmt w:val="bullet"/>
      <w:lvlText w:val="•"/>
      <w:lvlJc w:val="left"/>
      <w:pPr>
        <w:ind w:left="5190" w:hanging="427"/>
      </w:pPr>
      <w:rPr>
        <w:rFonts w:hint="default"/>
      </w:rPr>
    </w:lvl>
    <w:lvl w:ilvl="6" w:tplc="8CE6D674">
      <w:numFmt w:val="bullet"/>
      <w:lvlText w:val="•"/>
      <w:lvlJc w:val="left"/>
      <w:pPr>
        <w:ind w:left="6028" w:hanging="427"/>
      </w:pPr>
      <w:rPr>
        <w:rFonts w:hint="default"/>
      </w:rPr>
    </w:lvl>
    <w:lvl w:ilvl="7" w:tplc="9BE6670C">
      <w:numFmt w:val="bullet"/>
      <w:lvlText w:val="•"/>
      <w:lvlJc w:val="left"/>
      <w:pPr>
        <w:ind w:left="6866" w:hanging="427"/>
      </w:pPr>
      <w:rPr>
        <w:rFonts w:hint="default"/>
      </w:rPr>
    </w:lvl>
    <w:lvl w:ilvl="8" w:tplc="CD02641A">
      <w:numFmt w:val="bullet"/>
      <w:lvlText w:val="•"/>
      <w:lvlJc w:val="left"/>
      <w:pPr>
        <w:ind w:left="7704" w:hanging="427"/>
      </w:pPr>
      <w:rPr>
        <w:rFonts w:hint="default"/>
      </w:rPr>
    </w:lvl>
  </w:abstractNum>
  <w:abstractNum w:abstractNumId="27">
    <w:nsid w:val="5CB12FCF"/>
    <w:multiLevelType w:val="hybridMultilevel"/>
    <w:tmpl w:val="E80A782C"/>
    <w:lvl w:ilvl="0" w:tplc="4A82CB18">
      <w:start w:val="1"/>
      <w:numFmt w:val="decimal"/>
      <w:lvlText w:val="%1."/>
      <w:lvlJc w:val="left"/>
      <w:pPr>
        <w:ind w:left="566" w:hanging="370"/>
      </w:pPr>
      <w:rPr>
        <w:rFonts w:hint="default"/>
        <w:spacing w:val="-1"/>
        <w:w w:val="107"/>
      </w:rPr>
    </w:lvl>
    <w:lvl w:ilvl="1" w:tplc="062C2284">
      <w:start w:val="1"/>
      <w:numFmt w:val="decimal"/>
      <w:lvlText w:val="%2)"/>
      <w:lvlJc w:val="left"/>
      <w:pPr>
        <w:ind w:left="1003" w:hanging="445"/>
      </w:pPr>
      <w:rPr>
        <w:rFonts w:ascii="Times New Roman" w:eastAsia="Times New Roman" w:hAnsi="Times New Roman" w:cs="Times New Roman" w:hint="default"/>
        <w:color w:val="646464"/>
        <w:w w:val="106"/>
        <w:sz w:val="22"/>
        <w:szCs w:val="22"/>
      </w:rPr>
    </w:lvl>
    <w:lvl w:ilvl="2" w:tplc="64C08232">
      <w:start w:val="1"/>
      <w:numFmt w:val="lowerLetter"/>
      <w:lvlText w:val="%3)"/>
      <w:lvlJc w:val="left"/>
      <w:pPr>
        <w:ind w:left="1429" w:hanging="432"/>
      </w:pPr>
      <w:rPr>
        <w:rFonts w:hint="default"/>
        <w:spacing w:val="-1"/>
        <w:w w:val="110"/>
      </w:rPr>
    </w:lvl>
    <w:lvl w:ilvl="3" w:tplc="375C232A">
      <w:numFmt w:val="bullet"/>
      <w:lvlText w:val="•"/>
      <w:lvlJc w:val="left"/>
      <w:pPr>
        <w:ind w:left="1440" w:hanging="432"/>
      </w:pPr>
      <w:rPr>
        <w:rFonts w:hint="default"/>
      </w:rPr>
    </w:lvl>
    <w:lvl w:ilvl="4" w:tplc="4E54783A">
      <w:numFmt w:val="bullet"/>
      <w:lvlText w:val="•"/>
      <w:lvlJc w:val="left"/>
      <w:pPr>
        <w:ind w:left="2574" w:hanging="432"/>
      </w:pPr>
      <w:rPr>
        <w:rFonts w:hint="default"/>
      </w:rPr>
    </w:lvl>
    <w:lvl w:ilvl="5" w:tplc="C7242C28">
      <w:numFmt w:val="bullet"/>
      <w:lvlText w:val="•"/>
      <w:lvlJc w:val="left"/>
      <w:pPr>
        <w:ind w:left="3708" w:hanging="432"/>
      </w:pPr>
      <w:rPr>
        <w:rFonts w:hint="default"/>
      </w:rPr>
    </w:lvl>
    <w:lvl w:ilvl="6" w:tplc="64046424">
      <w:numFmt w:val="bullet"/>
      <w:lvlText w:val="•"/>
      <w:lvlJc w:val="left"/>
      <w:pPr>
        <w:ind w:left="4842" w:hanging="432"/>
      </w:pPr>
      <w:rPr>
        <w:rFonts w:hint="default"/>
      </w:rPr>
    </w:lvl>
    <w:lvl w:ilvl="7" w:tplc="1882A33C">
      <w:numFmt w:val="bullet"/>
      <w:lvlText w:val="•"/>
      <w:lvlJc w:val="left"/>
      <w:pPr>
        <w:ind w:left="5977" w:hanging="432"/>
      </w:pPr>
      <w:rPr>
        <w:rFonts w:hint="default"/>
      </w:rPr>
    </w:lvl>
    <w:lvl w:ilvl="8" w:tplc="A7E2FBB2">
      <w:numFmt w:val="bullet"/>
      <w:lvlText w:val="•"/>
      <w:lvlJc w:val="left"/>
      <w:pPr>
        <w:ind w:left="7111" w:hanging="432"/>
      </w:pPr>
      <w:rPr>
        <w:rFonts w:hint="default"/>
      </w:rPr>
    </w:lvl>
  </w:abstractNum>
  <w:abstractNum w:abstractNumId="28">
    <w:nsid w:val="66B45A16"/>
    <w:multiLevelType w:val="hybridMultilevel"/>
    <w:tmpl w:val="AA7CEB34"/>
    <w:lvl w:ilvl="0" w:tplc="CDEEE05A">
      <w:start w:val="1"/>
      <w:numFmt w:val="decimal"/>
      <w:lvlText w:val="%1."/>
      <w:lvlJc w:val="left"/>
      <w:pPr>
        <w:ind w:left="910" w:hanging="370"/>
      </w:pPr>
      <w:rPr>
        <w:rFonts w:hint="default"/>
        <w:spacing w:val="-1"/>
        <w:w w:val="85"/>
      </w:rPr>
    </w:lvl>
    <w:lvl w:ilvl="1" w:tplc="7C44CA7E">
      <w:start w:val="1"/>
      <w:numFmt w:val="lowerLetter"/>
      <w:lvlText w:val="%2)"/>
      <w:lvlJc w:val="left"/>
      <w:pPr>
        <w:ind w:left="1632" w:hanging="365"/>
      </w:pPr>
      <w:rPr>
        <w:rFonts w:ascii="Times New Roman" w:eastAsia="Times New Roman" w:hAnsi="Times New Roman" w:cs="Times New Roman" w:hint="default"/>
        <w:color w:val="646464"/>
        <w:spacing w:val="-1"/>
        <w:w w:val="113"/>
        <w:sz w:val="21"/>
        <w:szCs w:val="21"/>
      </w:rPr>
    </w:lvl>
    <w:lvl w:ilvl="2" w:tplc="B978E242">
      <w:numFmt w:val="bullet"/>
      <w:lvlText w:val="•"/>
      <w:lvlJc w:val="left"/>
      <w:pPr>
        <w:ind w:left="2500" w:hanging="365"/>
      </w:pPr>
      <w:rPr>
        <w:rFonts w:hint="default"/>
      </w:rPr>
    </w:lvl>
    <w:lvl w:ilvl="3" w:tplc="C27C83DA">
      <w:numFmt w:val="bullet"/>
      <w:lvlText w:val="•"/>
      <w:lvlJc w:val="left"/>
      <w:pPr>
        <w:ind w:left="3360" w:hanging="365"/>
      </w:pPr>
      <w:rPr>
        <w:rFonts w:hint="default"/>
      </w:rPr>
    </w:lvl>
    <w:lvl w:ilvl="4" w:tplc="CF56B154">
      <w:numFmt w:val="bullet"/>
      <w:lvlText w:val="•"/>
      <w:lvlJc w:val="left"/>
      <w:pPr>
        <w:ind w:left="4220" w:hanging="365"/>
      </w:pPr>
      <w:rPr>
        <w:rFonts w:hint="default"/>
      </w:rPr>
    </w:lvl>
    <w:lvl w:ilvl="5" w:tplc="72046C18">
      <w:numFmt w:val="bullet"/>
      <w:lvlText w:val="•"/>
      <w:lvlJc w:val="left"/>
      <w:pPr>
        <w:ind w:left="5080" w:hanging="365"/>
      </w:pPr>
      <w:rPr>
        <w:rFonts w:hint="default"/>
      </w:rPr>
    </w:lvl>
    <w:lvl w:ilvl="6" w:tplc="419693F2">
      <w:numFmt w:val="bullet"/>
      <w:lvlText w:val="•"/>
      <w:lvlJc w:val="left"/>
      <w:pPr>
        <w:ind w:left="5940" w:hanging="365"/>
      </w:pPr>
      <w:rPr>
        <w:rFonts w:hint="default"/>
      </w:rPr>
    </w:lvl>
    <w:lvl w:ilvl="7" w:tplc="4E9284F6">
      <w:numFmt w:val="bullet"/>
      <w:lvlText w:val="•"/>
      <w:lvlJc w:val="left"/>
      <w:pPr>
        <w:ind w:left="6800" w:hanging="365"/>
      </w:pPr>
      <w:rPr>
        <w:rFonts w:hint="default"/>
      </w:rPr>
    </w:lvl>
    <w:lvl w:ilvl="8" w:tplc="46582B6C">
      <w:numFmt w:val="bullet"/>
      <w:lvlText w:val="•"/>
      <w:lvlJc w:val="left"/>
      <w:pPr>
        <w:ind w:left="7660" w:hanging="365"/>
      </w:pPr>
      <w:rPr>
        <w:rFonts w:hint="default"/>
      </w:rPr>
    </w:lvl>
  </w:abstractNum>
  <w:abstractNum w:abstractNumId="29">
    <w:nsid w:val="71773B4B"/>
    <w:multiLevelType w:val="hybridMultilevel"/>
    <w:tmpl w:val="8EACE5C4"/>
    <w:lvl w:ilvl="0" w:tplc="B8AAE70E">
      <w:start w:val="1"/>
      <w:numFmt w:val="bullet"/>
      <w:lvlText w:val="-"/>
      <w:lvlJc w:val="left"/>
      <w:pPr>
        <w:ind w:left="1232" w:hanging="360"/>
      </w:pPr>
      <w:rPr>
        <w:rFonts w:ascii="Arial" w:eastAsia="Times New Roman" w:hAnsi="Arial" w:cs="Arial" w:hint="default"/>
        <w:color w:val="00B050"/>
        <w:w w:val="105"/>
      </w:rPr>
    </w:lvl>
    <w:lvl w:ilvl="1" w:tplc="04150003" w:tentative="1">
      <w:start w:val="1"/>
      <w:numFmt w:val="bullet"/>
      <w:lvlText w:val="o"/>
      <w:lvlJc w:val="left"/>
      <w:pPr>
        <w:ind w:left="1952" w:hanging="360"/>
      </w:pPr>
      <w:rPr>
        <w:rFonts w:ascii="Courier New" w:hAnsi="Courier New" w:cs="Courier New" w:hint="default"/>
      </w:rPr>
    </w:lvl>
    <w:lvl w:ilvl="2" w:tplc="04150005" w:tentative="1">
      <w:start w:val="1"/>
      <w:numFmt w:val="bullet"/>
      <w:lvlText w:val=""/>
      <w:lvlJc w:val="left"/>
      <w:pPr>
        <w:ind w:left="2672" w:hanging="360"/>
      </w:pPr>
      <w:rPr>
        <w:rFonts w:ascii="Wingdings" w:hAnsi="Wingdings" w:hint="default"/>
      </w:rPr>
    </w:lvl>
    <w:lvl w:ilvl="3" w:tplc="04150001" w:tentative="1">
      <w:start w:val="1"/>
      <w:numFmt w:val="bullet"/>
      <w:lvlText w:val=""/>
      <w:lvlJc w:val="left"/>
      <w:pPr>
        <w:ind w:left="3392" w:hanging="360"/>
      </w:pPr>
      <w:rPr>
        <w:rFonts w:ascii="Symbol" w:hAnsi="Symbol" w:hint="default"/>
      </w:rPr>
    </w:lvl>
    <w:lvl w:ilvl="4" w:tplc="04150003" w:tentative="1">
      <w:start w:val="1"/>
      <w:numFmt w:val="bullet"/>
      <w:lvlText w:val="o"/>
      <w:lvlJc w:val="left"/>
      <w:pPr>
        <w:ind w:left="4112" w:hanging="360"/>
      </w:pPr>
      <w:rPr>
        <w:rFonts w:ascii="Courier New" w:hAnsi="Courier New" w:cs="Courier New" w:hint="default"/>
      </w:rPr>
    </w:lvl>
    <w:lvl w:ilvl="5" w:tplc="04150005" w:tentative="1">
      <w:start w:val="1"/>
      <w:numFmt w:val="bullet"/>
      <w:lvlText w:val=""/>
      <w:lvlJc w:val="left"/>
      <w:pPr>
        <w:ind w:left="4832" w:hanging="360"/>
      </w:pPr>
      <w:rPr>
        <w:rFonts w:ascii="Wingdings" w:hAnsi="Wingdings" w:hint="default"/>
      </w:rPr>
    </w:lvl>
    <w:lvl w:ilvl="6" w:tplc="04150001" w:tentative="1">
      <w:start w:val="1"/>
      <w:numFmt w:val="bullet"/>
      <w:lvlText w:val=""/>
      <w:lvlJc w:val="left"/>
      <w:pPr>
        <w:ind w:left="5552" w:hanging="360"/>
      </w:pPr>
      <w:rPr>
        <w:rFonts w:ascii="Symbol" w:hAnsi="Symbol" w:hint="default"/>
      </w:rPr>
    </w:lvl>
    <w:lvl w:ilvl="7" w:tplc="04150003" w:tentative="1">
      <w:start w:val="1"/>
      <w:numFmt w:val="bullet"/>
      <w:lvlText w:val="o"/>
      <w:lvlJc w:val="left"/>
      <w:pPr>
        <w:ind w:left="6272" w:hanging="360"/>
      </w:pPr>
      <w:rPr>
        <w:rFonts w:ascii="Courier New" w:hAnsi="Courier New" w:cs="Courier New" w:hint="default"/>
      </w:rPr>
    </w:lvl>
    <w:lvl w:ilvl="8" w:tplc="04150005" w:tentative="1">
      <w:start w:val="1"/>
      <w:numFmt w:val="bullet"/>
      <w:lvlText w:val=""/>
      <w:lvlJc w:val="left"/>
      <w:pPr>
        <w:ind w:left="6992" w:hanging="360"/>
      </w:pPr>
      <w:rPr>
        <w:rFonts w:ascii="Wingdings" w:hAnsi="Wingdings" w:hint="default"/>
      </w:rPr>
    </w:lvl>
  </w:abstractNum>
  <w:abstractNum w:abstractNumId="30">
    <w:nsid w:val="718F5523"/>
    <w:multiLevelType w:val="hybridMultilevel"/>
    <w:tmpl w:val="232CB626"/>
    <w:lvl w:ilvl="0" w:tplc="C778CCCE">
      <w:start w:val="1"/>
      <w:numFmt w:val="decimal"/>
      <w:lvlText w:val="%1."/>
      <w:lvlJc w:val="left"/>
      <w:pPr>
        <w:ind w:left="571" w:hanging="434"/>
      </w:pPr>
      <w:rPr>
        <w:rFonts w:hint="default"/>
        <w:spacing w:val="-1"/>
        <w:w w:val="105"/>
      </w:rPr>
    </w:lvl>
    <w:lvl w:ilvl="1" w:tplc="7A1632F0">
      <w:numFmt w:val="bullet"/>
      <w:lvlText w:val="•"/>
      <w:lvlJc w:val="left"/>
      <w:pPr>
        <w:ind w:left="1460" w:hanging="434"/>
      </w:pPr>
      <w:rPr>
        <w:rFonts w:hint="default"/>
      </w:rPr>
    </w:lvl>
    <w:lvl w:ilvl="2" w:tplc="8FAE9378">
      <w:numFmt w:val="bullet"/>
      <w:lvlText w:val="•"/>
      <w:lvlJc w:val="left"/>
      <w:pPr>
        <w:ind w:left="2340" w:hanging="434"/>
      </w:pPr>
      <w:rPr>
        <w:rFonts w:hint="default"/>
      </w:rPr>
    </w:lvl>
    <w:lvl w:ilvl="3" w:tplc="DF1E00E0">
      <w:numFmt w:val="bullet"/>
      <w:lvlText w:val="•"/>
      <w:lvlJc w:val="left"/>
      <w:pPr>
        <w:ind w:left="3220" w:hanging="434"/>
      </w:pPr>
      <w:rPr>
        <w:rFonts w:hint="default"/>
      </w:rPr>
    </w:lvl>
    <w:lvl w:ilvl="4" w:tplc="CF4644BE">
      <w:numFmt w:val="bullet"/>
      <w:lvlText w:val="•"/>
      <w:lvlJc w:val="left"/>
      <w:pPr>
        <w:ind w:left="4100" w:hanging="434"/>
      </w:pPr>
      <w:rPr>
        <w:rFonts w:hint="default"/>
      </w:rPr>
    </w:lvl>
    <w:lvl w:ilvl="5" w:tplc="AC048DF0">
      <w:numFmt w:val="bullet"/>
      <w:lvlText w:val="•"/>
      <w:lvlJc w:val="left"/>
      <w:pPr>
        <w:ind w:left="4980" w:hanging="434"/>
      </w:pPr>
      <w:rPr>
        <w:rFonts w:hint="default"/>
      </w:rPr>
    </w:lvl>
    <w:lvl w:ilvl="6" w:tplc="C2F84CF0">
      <w:numFmt w:val="bullet"/>
      <w:lvlText w:val="•"/>
      <w:lvlJc w:val="left"/>
      <w:pPr>
        <w:ind w:left="5860" w:hanging="434"/>
      </w:pPr>
      <w:rPr>
        <w:rFonts w:hint="default"/>
      </w:rPr>
    </w:lvl>
    <w:lvl w:ilvl="7" w:tplc="103076CE">
      <w:numFmt w:val="bullet"/>
      <w:lvlText w:val="•"/>
      <w:lvlJc w:val="left"/>
      <w:pPr>
        <w:ind w:left="6740" w:hanging="434"/>
      </w:pPr>
      <w:rPr>
        <w:rFonts w:hint="default"/>
      </w:rPr>
    </w:lvl>
    <w:lvl w:ilvl="8" w:tplc="3886FDDE">
      <w:numFmt w:val="bullet"/>
      <w:lvlText w:val="•"/>
      <w:lvlJc w:val="left"/>
      <w:pPr>
        <w:ind w:left="7620" w:hanging="434"/>
      </w:pPr>
      <w:rPr>
        <w:rFonts w:hint="default"/>
      </w:rPr>
    </w:lvl>
  </w:abstractNum>
  <w:abstractNum w:abstractNumId="31">
    <w:nsid w:val="723A7ABA"/>
    <w:multiLevelType w:val="hybridMultilevel"/>
    <w:tmpl w:val="123CC65C"/>
    <w:lvl w:ilvl="0" w:tplc="352055D8">
      <w:start w:val="1"/>
      <w:numFmt w:val="decimal"/>
      <w:lvlText w:val="%1."/>
      <w:lvlJc w:val="left"/>
      <w:pPr>
        <w:ind w:left="597" w:hanging="423"/>
      </w:pPr>
      <w:rPr>
        <w:rFonts w:hint="default"/>
        <w:spacing w:val="0"/>
        <w:w w:val="80"/>
      </w:rPr>
    </w:lvl>
    <w:lvl w:ilvl="1" w:tplc="A094EE18">
      <w:numFmt w:val="bullet"/>
      <w:lvlText w:val="•"/>
      <w:lvlJc w:val="left"/>
      <w:pPr>
        <w:ind w:left="1051" w:hanging="423"/>
      </w:pPr>
      <w:rPr>
        <w:rFonts w:hint="default"/>
      </w:rPr>
    </w:lvl>
    <w:lvl w:ilvl="2" w:tplc="B76C60F2">
      <w:numFmt w:val="bullet"/>
      <w:lvlText w:val="•"/>
      <w:lvlJc w:val="left"/>
      <w:pPr>
        <w:ind w:left="1502" w:hanging="423"/>
      </w:pPr>
      <w:rPr>
        <w:rFonts w:hint="default"/>
      </w:rPr>
    </w:lvl>
    <w:lvl w:ilvl="3" w:tplc="913EA36C">
      <w:numFmt w:val="bullet"/>
      <w:lvlText w:val="•"/>
      <w:lvlJc w:val="left"/>
      <w:pPr>
        <w:ind w:left="1953" w:hanging="423"/>
      </w:pPr>
      <w:rPr>
        <w:rFonts w:hint="default"/>
      </w:rPr>
    </w:lvl>
    <w:lvl w:ilvl="4" w:tplc="EB1E899E">
      <w:numFmt w:val="bullet"/>
      <w:lvlText w:val="•"/>
      <w:lvlJc w:val="left"/>
      <w:pPr>
        <w:ind w:left="2404" w:hanging="423"/>
      </w:pPr>
      <w:rPr>
        <w:rFonts w:hint="default"/>
      </w:rPr>
    </w:lvl>
    <w:lvl w:ilvl="5" w:tplc="EDF0A1B2">
      <w:numFmt w:val="bullet"/>
      <w:lvlText w:val="•"/>
      <w:lvlJc w:val="left"/>
      <w:pPr>
        <w:ind w:left="2856" w:hanging="423"/>
      </w:pPr>
      <w:rPr>
        <w:rFonts w:hint="default"/>
      </w:rPr>
    </w:lvl>
    <w:lvl w:ilvl="6" w:tplc="CBF291FA">
      <w:numFmt w:val="bullet"/>
      <w:lvlText w:val="•"/>
      <w:lvlJc w:val="left"/>
      <w:pPr>
        <w:ind w:left="3307" w:hanging="423"/>
      </w:pPr>
      <w:rPr>
        <w:rFonts w:hint="default"/>
      </w:rPr>
    </w:lvl>
    <w:lvl w:ilvl="7" w:tplc="93CC7E02">
      <w:numFmt w:val="bullet"/>
      <w:lvlText w:val="•"/>
      <w:lvlJc w:val="left"/>
      <w:pPr>
        <w:ind w:left="3758" w:hanging="423"/>
      </w:pPr>
      <w:rPr>
        <w:rFonts w:hint="default"/>
      </w:rPr>
    </w:lvl>
    <w:lvl w:ilvl="8" w:tplc="B586644C">
      <w:numFmt w:val="bullet"/>
      <w:lvlText w:val="•"/>
      <w:lvlJc w:val="left"/>
      <w:pPr>
        <w:ind w:left="4209" w:hanging="423"/>
      </w:pPr>
      <w:rPr>
        <w:rFonts w:hint="default"/>
      </w:rPr>
    </w:lvl>
  </w:abstractNum>
  <w:num w:numId="1">
    <w:abstractNumId w:val="6"/>
  </w:num>
  <w:num w:numId="2">
    <w:abstractNumId w:val="27"/>
  </w:num>
  <w:num w:numId="3">
    <w:abstractNumId w:val="23"/>
  </w:num>
  <w:num w:numId="4">
    <w:abstractNumId w:val="18"/>
  </w:num>
  <w:num w:numId="5">
    <w:abstractNumId w:val="8"/>
  </w:num>
  <w:num w:numId="6">
    <w:abstractNumId w:val="19"/>
  </w:num>
  <w:num w:numId="7">
    <w:abstractNumId w:val="26"/>
  </w:num>
  <w:num w:numId="8">
    <w:abstractNumId w:val="20"/>
  </w:num>
  <w:num w:numId="9">
    <w:abstractNumId w:val="7"/>
  </w:num>
  <w:num w:numId="10">
    <w:abstractNumId w:val="31"/>
  </w:num>
  <w:num w:numId="11">
    <w:abstractNumId w:val="13"/>
  </w:num>
  <w:num w:numId="12">
    <w:abstractNumId w:val="24"/>
  </w:num>
  <w:num w:numId="13">
    <w:abstractNumId w:val="11"/>
  </w:num>
  <w:num w:numId="14">
    <w:abstractNumId w:val="3"/>
  </w:num>
  <w:num w:numId="15">
    <w:abstractNumId w:val="9"/>
  </w:num>
  <w:num w:numId="16">
    <w:abstractNumId w:val="22"/>
  </w:num>
  <w:num w:numId="17">
    <w:abstractNumId w:val="17"/>
  </w:num>
  <w:num w:numId="18">
    <w:abstractNumId w:val="16"/>
  </w:num>
  <w:num w:numId="19">
    <w:abstractNumId w:val="10"/>
  </w:num>
  <w:num w:numId="20">
    <w:abstractNumId w:val="5"/>
  </w:num>
  <w:num w:numId="21">
    <w:abstractNumId w:val="30"/>
  </w:num>
  <w:num w:numId="22">
    <w:abstractNumId w:val="25"/>
  </w:num>
  <w:num w:numId="23">
    <w:abstractNumId w:val="21"/>
  </w:num>
  <w:num w:numId="24">
    <w:abstractNumId w:val="1"/>
  </w:num>
  <w:num w:numId="25">
    <w:abstractNumId w:val="28"/>
  </w:num>
  <w:num w:numId="26">
    <w:abstractNumId w:val="12"/>
  </w:num>
  <w:num w:numId="27">
    <w:abstractNumId w:val="29"/>
  </w:num>
  <w:num w:numId="28">
    <w:abstractNumId w:val="0"/>
  </w:num>
  <w:num w:numId="29">
    <w:abstractNumId w:val="2"/>
  </w:num>
  <w:num w:numId="30">
    <w:abstractNumId w:val="15"/>
  </w:num>
  <w:num w:numId="31">
    <w:abstractNumId w:val="4"/>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79A"/>
    <w:rsid w:val="000252C3"/>
    <w:rsid w:val="00055096"/>
    <w:rsid w:val="00056008"/>
    <w:rsid w:val="00056661"/>
    <w:rsid w:val="000A7AB1"/>
    <w:rsid w:val="000B434A"/>
    <w:rsid w:val="000C04A9"/>
    <w:rsid w:val="000D05C7"/>
    <w:rsid w:val="000E6738"/>
    <w:rsid w:val="0012698B"/>
    <w:rsid w:val="001306F5"/>
    <w:rsid w:val="00143DE5"/>
    <w:rsid w:val="001524E9"/>
    <w:rsid w:val="00173C94"/>
    <w:rsid w:val="00181A61"/>
    <w:rsid w:val="001B76A5"/>
    <w:rsid w:val="001D040C"/>
    <w:rsid w:val="001E19E7"/>
    <w:rsid w:val="001E320E"/>
    <w:rsid w:val="001E56CA"/>
    <w:rsid w:val="0021562D"/>
    <w:rsid w:val="00227BCE"/>
    <w:rsid w:val="002312FA"/>
    <w:rsid w:val="0025735B"/>
    <w:rsid w:val="00264150"/>
    <w:rsid w:val="0026539B"/>
    <w:rsid w:val="00296C89"/>
    <w:rsid w:val="002A6EBA"/>
    <w:rsid w:val="002F0AF2"/>
    <w:rsid w:val="002F641D"/>
    <w:rsid w:val="00302FBB"/>
    <w:rsid w:val="00313B8C"/>
    <w:rsid w:val="00356F8B"/>
    <w:rsid w:val="00382703"/>
    <w:rsid w:val="003957D0"/>
    <w:rsid w:val="003C4D39"/>
    <w:rsid w:val="00417830"/>
    <w:rsid w:val="0041793B"/>
    <w:rsid w:val="00422AAE"/>
    <w:rsid w:val="004444A6"/>
    <w:rsid w:val="00454779"/>
    <w:rsid w:val="00472218"/>
    <w:rsid w:val="004768D9"/>
    <w:rsid w:val="00481024"/>
    <w:rsid w:val="00494971"/>
    <w:rsid w:val="004B562B"/>
    <w:rsid w:val="004B6EE4"/>
    <w:rsid w:val="004D1169"/>
    <w:rsid w:val="004E0112"/>
    <w:rsid w:val="004E1069"/>
    <w:rsid w:val="00563690"/>
    <w:rsid w:val="0059201F"/>
    <w:rsid w:val="005950FB"/>
    <w:rsid w:val="005D2035"/>
    <w:rsid w:val="005D4459"/>
    <w:rsid w:val="005E27B6"/>
    <w:rsid w:val="005E365E"/>
    <w:rsid w:val="00627255"/>
    <w:rsid w:val="00660518"/>
    <w:rsid w:val="00683A69"/>
    <w:rsid w:val="00691FFB"/>
    <w:rsid w:val="00693DD5"/>
    <w:rsid w:val="006B3093"/>
    <w:rsid w:val="006C7406"/>
    <w:rsid w:val="006F0C79"/>
    <w:rsid w:val="00745229"/>
    <w:rsid w:val="00786420"/>
    <w:rsid w:val="007D6A62"/>
    <w:rsid w:val="007F54A7"/>
    <w:rsid w:val="00804314"/>
    <w:rsid w:val="00814E82"/>
    <w:rsid w:val="00825020"/>
    <w:rsid w:val="00856317"/>
    <w:rsid w:val="00882F89"/>
    <w:rsid w:val="008C679A"/>
    <w:rsid w:val="008D6D8D"/>
    <w:rsid w:val="008F2006"/>
    <w:rsid w:val="008F6A54"/>
    <w:rsid w:val="00940EC3"/>
    <w:rsid w:val="009A2A16"/>
    <w:rsid w:val="009A4C00"/>
    <w:rsid w:val="009B42E4"/>
    <w:rsid w:val="009F6875"/>
    <w:rsid w:val="00A26750"/>
    <w:rsid w:val="00A45F9B"/>
    <w:rsid w:val="00A56877"/>
    <w:rsid w:val="00A65984"/>
    <w:rsid w:val="00AA246E"/>
    <w:rsid w:val="00AD5E6B"/>
    <w:rsid w:val="00B00F8E"/>
    <w:rsid w:val="00B3199B"/>
    <w:rsid w:val="00B411C3"/>
    <w:rsid w:val="00B63819"/>
    <w:rsid w:val="00B736B5"/>
    <w:rsid w:val="00B91849"/>
    <w:rsid w:val="00BC639A"/>
    <w:rsid w:val="00BD2F22"/>
    <w:rsid w:val="00C371F3"/>
    <w:rsid w:val="00C87CC7"/>
    <w:rsid w:val="00C923F0"/>
    <w:rsid w:val="00CA0FA0"/>
    <w:rsid w:val="00CA2219"/>
    <w:rsid w:val="00CB5BD2"/>
    <w:rsid w:val="00CC020B"/>
    <w:rsid w:val="00D37EFE"/>
    <w:rsid w:val="00D42D6F"/>
    <w:rsid w:val="00D72008"/>
    <w:rsid w:val="00D93662"/>
    <w:rsid w:val="00DD639B"/>
    <w:rsid w:val="00E71875"/>
    <w:rsid w:val="00E863A9"/>
    <w:rsid w:val="00EC0491"/>
    <w:rsid w:val="00F17099"/>
    <w:rsid w:val="00F20CAD"/>
    <w:rsid w:val="00F257C3"/>
    <w:rsid w:val="00F87614"/>
    <w:rsid w:val="00F945E2"/>
    <w:rsid w:val="00FA0F27"/>
    <w:rsid w:val="00FF2A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B4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Times New Roman" w:eastAsia="Times New Roman" w:hAnsi="Times New Roman" w:cs="Times New Roman"/>
    </w:rPr>
  </w:style>
  <w:style w:type="paragraph" w:styleId="Nagwek1">
    <w:name w:val="heading 1"/>
    <w:basedOn w:val="Normalny"/>
    <w:uiPriority w:val="9"/>
    <w:qFormat/>
    <w:pPr>
      <w:ind w:right="168"/>
      <w:jc w:val="right"/>
      <w:outlineLvl w:val="0"/>
    </w:pPr>
    <w:rPr>
      <w:rFonts w:ascii="Arial" w:eastAsia="Arial" w:hAnsi="Arial" w:cs="Arial"/>
      <w:sz w:val="25"/>
      <w:szCs w:val="25"/>
    </w:rPr>
  </w:style>
  <w:style w:type="paragraph" w:styleId="Nagwek2">
    <w:name w:val="heading 2"/>
    <w:basedOn w:val="Normalny"/>
    <w:link w:val="Nagwek2Znak"/>
    <w:uiPriority w:val="9"/>
    <w:unhideWhenUsed/>
    <w:qFormat/>
    <w:pPr>
      <w:ind w:right="121"/>
      <w:jc w:val="right"/>
      <w:outlineLvl w:val="1"/>
    </w:pPr>
    <w:rPr>
      <w:rFonts w:ascii="Arial" w:eastAsia="Arial" w:hAnsi="Arial" w:cs="Arial"/>
      <w:sz w:val="24"/>
      <w:szCs w:val="24"/>
    </w:rPr>
  </w:style>
  <w:style w:type="paragraph" w:styleId="Nagwek3">
    <w:name w:val="heading 3"/>
    <w:basedOn w:val="Normalny"/>
    <w:link w:val="Nagwek3Znak"/>
    <w:uiPriority w:val="9"/>
    <w:unhideWhenUsed/>
    <w:qFormat/>
    <w:pPr>
      <w:ind w:left="3328"/>
      <w:jc w:val="center"/>
      <w:outlineLvl w:val="2"/>
    </w:pPr>
    <w:rPr>
      <w:b/>
      <w:bCs/>
      <w:sz w:val="23"/>
      <w:szCs w:val="23"/>
    </w:rPr>
  </w:style>
  <w:style w:type="paragraph" w:styleId="Nagwek4">
    <w:name w:val="heading 4"/>
    <w:basedOn w:val="Normalny"/>
    <w:link w:val="Nagwek4Znak"/>
    <w:uiPriority w:val="9"/>
    <w:unhideWhenUsed/>
    <w:qFormat/>
    <w:pPr>
      <w:ind w:left="3328"/>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pPr>
      <w:jc w:val="both"/>
    </w:pPr>
  </w:style>
  <w:style w:type="paragraph" w:styleId="Akapitzlist">
    <w:name w:val="List Paragraph"/>
    <w:basedOn w:val="Normalny"/>
    <w:uiPriority w:val="99"/>
    <w:qFormat/>
    <w:pPr>
      <w:ind w:left="489" w:hanging="369"/>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CA2219"/>
    <w:pPr>
      <w:tabs>
        <w:tab w:val="center" w:pos="4536"/>
        <w:tab w:val="right" w:pos="9072"/>
      </w:tabs>
    </w:pPr>
  </w:style>
  <w:style w:type="character" w:customStyle="1" w:styleId="NagwekZnak">
    <w:name w:val="Nagłówek Znak"/>
    <w:basedOn w:val="Domylnaczcionkaakapitu"/>
    <w:link w:val="Nagwek"/>
    <w:uiPriority w:val="99"/>
    <w:rsid w:val="00CA2219"/>
    <w:rPr>
      <w:rFonts w:ascii="Times New Roman" w:eastAsia="Times New Roman" w:hAnsi="Times New Roman" w:cs="Times New Roman"/>
    </w:rPr>
  </w:style>
  <w:style w:type="paragraph" w:styleId="Stopka">
    <w:name w:val="footer"/>
    <w:basedOn w:val="Normalny"/>
    <w:link w:val="StopkaZnak"/>
    <w:uiPriority w:val="99"/>
    <w:unhideWhenUsed/>
    <w:rsid w:val="00CA2219"/>
    <w:pPr>
      <w:tabs>
        <w:tab w:val="center" w:pos="4536"/>
        <w:tab w:val="right" w:pos="9072"/>
      </w:tabs>
    </w:pPr>
  </w:style>
  <w:style w:type="character" w:customStyle="1" w:styleId="StopkaZnak">
    <w:name w:val="Stopka Znak"/>
    <w:basedOn w:val="Domylnaczcionkaakapitu"/>
    <w:link w:val="Stopka"/>
    <w:uiPriority w:val="99"/>
    <w:rsid w:val="00CA2219"/>
    <w:rPr>
      <w:rFonts w:ascii="Times New Roman" w:eastAsia="Times New Roman" w:hAnsi="Times New Roman" w:cs="Times New Roman"/>
    </w:rPr>
  </w:style>
  <w:style w:type="character" w:customStyle="1" w:styleId="TekstpodstawowyZnak">
    <w:name w:val="Tekst podstawowy Znak"/>
    <w:basedOn w:val="Domylnaczcionkaakapitu"/>
    <w:link w:val="Tekstpodstawowy"/>
    <w:uiPriority w:val="1"/>
    <w:rsid w:val="00CA2219"/>
    <w:rPr>
      <w:rFonts w:ascii="Times New Roman" w:eastAsia="Times New Roman" w:hAnsi="Times New Roman" w:cs="Times New Roman"/>
    </w:rPr>
  </w:style>
  <w:style w:type="character" w:customStyle="1" w:styleId="Nagwek2Znak">
    <w:name w:val="Nagłówek 2 Znak"/>
    <w:basedOn w:val="Domylnaczcionkaakapitu"/>
    <w:link w:val="Nagwek2"/>
    <w:uiPriority w:val="9"/>
    <w:rsid w:val="0026539B"/>
    <w:rPr>
      <w:rFonts w:ascii="Arial" w:eastAsia="Arial" w:hAnsi="Arial" w:cs="Arial"/>
      <w:sz w:val="24"/>
      <w:szCs w:val="24"/>
    </w:rPr>
  </w:style>
  <w:style w:type="character" w:customStyle="1" w:styleId="Nagwek4Znak">
    <w:name w:val="Nagłówek 4 Znak"/>
    <w:basedOn w:val="Domylnaczcionkaakapitu"/>
    <w:link w:val="Nagwek4"/>
    <w:uiPriority w:val="9"/>
    <w:rsid w:val="0026539B"/>
    <w:rPr>
      <w:rFonts w:ascii="Times New Roman" w:eastAsia="Times New Roman" w:hAnsi="Times New Roman" w:cs="Times New Roman"/>
      <w:b/>
      <w:bCs/>
    </w:rPr>
  </w:style>
  <w:style w:type="character" w:customStyle="1" w:styleId="Nagwek3Znak">
    <w:name w:val="Nagłówek 3 Znak"/>
    <w:basedOn w:val="Domylnaczcionkaakapitu"/>
    <w:link w:val="Nagwek3"/>
    <w:uiPriority w:val="9"/>
    <w:rsid w:val="000A7AB1"/>
    <w:rPr>
      <w:rFonts w:ascii="Times New Roman" w:eastAsia="Times New Roman" w:hAnsi="Times New Roman" w:cs="Times New Roman"/>
      <w:b/>
      <w:bCs/>
      <w:sz w:val="23"/>
      <w:szCs w:val="23"/>
    </w:rPr>
  </w:style>
  <w:style w:type="character" w:styleId="Odwoaniedokomentarza">
    <w:name w:val="annotation reference"/>
    <w:basedOn w:val="Domylnaczcionkaakapitu"/>
    <w:uiPriority w:val="99"/>
    <w:semiHidden/>
    <w:unhideWhenUsed/>
    <w:rsid w:val="00B91849"/>
    <w:rPr>
      <w:sz w:val="16"/>
      <w:szCs w:val="16"/>
    </w:rPr>
  </w:style>
  <w:style w:type="paragraph" w:styleId="Tekstkomentarza">
    <w:name w:val="annotation text"/>
    <w:basedOn w:val="Normalny"/>
    <w:link w:val="TekstkomentarzaZnak"/>
    <w:uiPriority w:val="99"/>
    <w:semiHidden/>
    <w:unhideWhenUsed/>
    <w:rsid w:val="00B91849"/>
    <w:rPr>
      <w:sz w:val="20"/>
      <w:szCs w:val="20"/>
    </w:rPr>
  </w:style>
  <w:style w:type="character" w:customStyle="1" w:styleId="TekstkomentarzaZnak">
    <w:name w:val="Tekst komentarza Znak"/>
    <w:basedOn w:val="Domylnaczcionkaakapitu"/>
    <w:link w:val="Tekstkomentarza"/>
    <w:uiPriority w:val="99"/>
    <w:semiHidden/>
    <w:rsid w:val="00B91849"/>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B91849"/>
    <w:rPr>
      <w:b/>
      <w:bCs/>
    </w:rPr>
  </w:style>
  <w:style w:type="character" w:customStyle="1" w:styleId="TematkomentarzaZnak">
    <w:name w:val="Temat komentarza Znak"/>
    <w:basedOn w:val="TekstkomentarzaZnak"/>
    <w:link w:val="Tematkomentarza"/>
    <w:uiPriority w:val="99"/>
    <w:semiHidden/>
    <w:rsid w:val="00B91849"/>
    <w:rPr>
      <w:rFonts w:ascii="Times New Roman" w:eastAsia="Times New Roman" w:hAnsi="Times New Roman" w:cs="Times New Roman"/>
      <w:b/>
      <w:bCs/>
      <w:sz w:val="20"/>
      <w:szCs w:val="20"/>
    </w:rPr>
  </w:style>
  <w:style w:type="paragraph" w:styleId="Tekstdymka">
    <w:name w:val="Balloon Text"/>
    <w:basedOn w:val="Normalny"/>
    <w:link w:val="TekstdymkaZnak"/>
    <w:uiPriority w:val="99"/>
    <w:semiHidden/>
    <w:unhideWhenUsed/>
    <w:rsid w:val="00B91849"/>
    <w:rPr>
      <w:rFonts w:ascii="Tahoma" w:hAnsi="Tahoma" w:cs="Tahoma"/>
      <w:sz w:val="16"/>
      <w:szCs w:val="16"/>
    </w:rPr>
  </w:style>
  <w:style w:type="character" w:customStyle="1" w:styleId="TekstdymkaZnak">
    <w:name w:val="Tekst dymka Znak"/>
    <w:basedOn w:val="Domylnaczcionkaakapitu"/>
    <w:link w:val="Tekstdymka"/>
    <w:uiPriority w:val="99"/>
    <w:semiHidden/>
    <w:rsid w:val="00B91849"/>
    <w:rPr>
      <w:rFonts w:ascii="Tahoma" w:eastAsia="Times New Roman" w:hAnsi="Tahoma" w:cs="Tahoma"/>
      <w:sz w:val="16"/>
      <w:szCs w:val="16"/>
    </w:rPr>
  </w:style>
  <w:style w:type="character" w:styleId="Hipercze">
    <w:name w:val="Hyperlink"/>
    <w:basedOn w:val="Domylnaczcionkaakapitu"/>
    <w:uiPriority w:val="99"/>
    <w:semiHidden/>
    <w:unhideWhenUsed/>
    <w:rsid w:val="00356F8B"/>
    <w:rPr>
      <w:color w:val="0000FF"/>
      <w:u w:val="single"/>
    </w:rPr>
  </w:style>
  <w:style w:type="paragraph" w:styleId="Tekstpodstawowywcity2">
    <w:name w:val="Body Text Indent 2"/>
    <w:basedOn w:val="Normalny"/>
    <w:link w:val="Tekstpodstawowywcity2Znak"/>
    <w:uiPriority w:val="99"/>
    <w:semiHidden/>
    <w:unhideWhenUsed/>
    <w:rsid w:val="00056661"/>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056661"/>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Times New Roman" w:eastAsia="Times New Roman" w:hAnsi="Times New Roman" w:cs="Times New Roman"/>
    </w:rPr>
  </w:style>
  <w:style w:type="paragraph" w:styleId="Nagwek1">
    <w:name w:val="heading 1"/>
    <w:basedOn w:val="Normalny"/>
    <w:uiPriority w:val="9"/>
    <w:qFormat/>
    <w:pPr>
      <w:ind w:right="168"/>
      <w:jc w:val="right"/>
      <w:outlineLvl w:val="0"/>
    </w:pPr>
    <w:rPr>
      <w:rFonts w:ascii="Arial" w:eastAsia="Arial" w:hAnsi="Arial" w:cs="Arial"/>
      <w:sz w:val="25"/>
      <w:szCs w:val="25"/>
    </w:rPr>
  </w:style>
  <w:style w:type="paragraph" w:styleId="Nagwek2">
    <w:name w:val="heading 2"/>
    <w:basedOn w:val="Normalny"/>
    <w:link w:val="Nagwek2Znak"/>
    <w:uiPriority w:val="9"/>
    <w:unhideWhenUsed/>
    <w:qFormat/>
    <w:pPr>
      <w:ind w:right="121"/>
      <w:jc w:val="right"/>
      <w:outlineLvl w:val="1"/>
    </w:pPr>
    <w:rPr>
      <w:rFonts w:ascii="Arial" w:eastAsia="Arial" w:hAnsi="Arial" w:cs="Arial"/>
      <w:sz w:val="24"/>
      <w:szCs w:val="24"/>
    </w:rPr>
  </w:style>
  <w:style w:type="paragraph" w:styleId="Nagwek3">
    <w:name w:val="heading 3"/>
    <w:basedOn w:val="Normalny"/>
    <w:link w:val="Nagwek3Znak"/>
    <w:uiPriority w:val="9"/>
    <w:unhideWhenUsed/>
    <w:qFormat/>
    <w:pPr>
      <w:ind w:left="3328"/>
      <w:jc w:val="center"/>
      <w:outlineLvl w:val="2"/>
    </w:pPr>
    <w:rPr>
      <w:b/>
      <w:bCs/>
      <w:sz w:val="23"/>
      <w:szCs w:val="23"/>
    </w:rPr>
  </w:style>
  <w:style w:type="paragraph" w:styleId="Nagwek4">
    <w:name w:val="heading 4"/>
    <w:basedOn w:val="Normalny"/>
    <w:link w:val="Nagwek4Znak"/>
    <w:uiPriority w:val="9"/>
    <w:unhideWhenUsed/>
    <w:qFormat/>
    <w:pPr>
      <w:ind w:left="3328"/>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pPr>
      <w:jc w:val="both"/>
    </w:pPr>
  </w:style>
  <w:style w:type="paragraph" w:styleId="Akapitzlist">
    <w:name w:val="List Paragraph"/>
    <w:basedOn w:val="Normalny"/>
    <w:uiPriority w:val="99"/>
    <w:qFormat/>
    <w:pPr>
      <w:ind w:left="489" w:hanging="369"/>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CA2219"/>
    <w:pPr>
      <w:tabs>
        <w:tab w:val="center" w:pos="4536"/>
        <w:tab w:val="right" w:pos="9072"/>
      </w:tabs>
    </w:pPr>
  </w:style>
  <w:style w:type="character" w:customStyle="1" w:styleId="NagwekZnak">
    <w:name w:val="Nagłówek Znak"/>
    <w:basedOn w:val="Domylnaczcionkaakapitu"/>
    <w:link w:val="Nagwek"/>
    <w:uiPriority w:val="99"/>
    <w:rsid w:val="00CA2219"/>
    <w:rPr>
      <w:rFonts w:ascii="Times New Roman" w:eastAsia="Times New Roman" w:hAnsi="Times New Roman" w:cs="Times New Roman"/>
    </w:rPr>
  </w:style>
  <w:style w:type="paragraph" w:styleId="Stopka">
    <w:name w:val="footer"/>
    <w:basedOn w:val="Normalny"/>
    <w:link w:val="StopkaZnak"/>
    <w:uiPriority w:val="99"/>
    <w:unhideWhenUsed/>
    <w:rsid w:val="00CA2219"/>
    <w:pPr>
      <w:tabs>
        <w:tab w:val="center" w:pos="4536"/>
        <w:tab w:val="right" w:pos="9072"/>
      </w:tabs>
    </w:pPr>
  </w:style>
  <w:style w:type="character" w:customStyle="1" w:styleId="StopkaZnak">
    <w:name w:val="Stopka Znak"/>
    <w:basedOn w:val="Domylnaczcionkaakapitu"/>
    <w:link w:val="Stopka"/>
    <w:uiPriority w:val="99"/>
    <w:rsid w:val="00CA2219"/>
    <w:rPr>
      <w:rFonts w:ascii="Times New Roman" w:eastAsia="Times New Roman" w:hAnsi="Times New Roman" w:cs="Times New Roman"/>
    </w:rPr>
  </w:style>
  <w:style w:type="character" w:customStyle="1" w:styleId="TekstpodstawowyZnak">
    <w:name w:val="Tekst podstawowy Znak"/>
    <w:basedOn w:val="Domylnaczcionkaakapitu"/>
    <w:link w:val="Tekstpodstawowy"/>
    <w:uiPriority w:val="1"/>
    <w:rsid w:val="00CA2219"/>
    <w:rPr>
      <w:rFonts w:ascii="Times New Roman" w:eastAsia="Times New Roman" w:hAnsi="Times New Roman" w:cs="Times New Roman"/>
    </w:rPr>
  </w:style>
  <w:style w:type="character" w:customStyle="1" w:styleId="Nagwek2Znak">
    <w:name w:val="Nagłówek 2 Znak"/>
    <w:basedOn w:val="Domylnaczcionkaakapitu"/>
    <w:link w:val="Nagwek2"/>
    <w:uiPriority w:val="9"/>
    <w:rsid w:val="0026539B"/>
    <w:rPr>
      <w:rFonts w:ascii="Arial" w:eastAsia="Arial" w:hAnsi="Arial" w:cs="Arial"/>
      <w:sz w:val="24"/>
      <w:szCs w:val="24"/>
    </w:rPr>
  </w:style>
  <w:style w:type="character" w:customStyle="1" w:styleId="Nagwek4Znak">
    <w:name w:val="Nagłówek 4 Znak"/>
    <w:basedOn w:val="Domylnaczcionkaakapitu"/>
    <w:link w:val="Nagwek4"/>
    <w:uiPriority w:val="9"/>
    <w:rsid w:val="0026539B"/>
    <w:rPr>
      <w:rFonts w:ascii="Times New Roman" w:eastAsia="Times New Roman" w:hAnsi="Times New Roman" w:cs="Times New Roman"/>
      <w:b/>
      <w:bCs/>
    </w:rPr>
  </w:style>
  <w:style w:type="character" w:customStyle="1" w:styleId="Nagwek3Znak">
    <w:name w:val="Nagłówek 3 Znak"/>
    <w:basedOn w:val="Domylnaczcionkaakapitu"/>
    <w:link w:val="Nagwek3"/>
    <w:uiPriority w:val="9"/>
    <w:rsid w:val="000A7AB1"/>
    <w:rPr>
      <w:rFonts w:ascii="Times New Roman" w:eastAsia="Times New Roman" w:hAnsi="Times New Roman" w:cs="Times New Roman"/>
      <w:b/>
      <w:bCs/>
      <w:sz w:val="23"/>
      <w:szCs w:val="23"/>
    </w:rPr>
  </w:style>
  <w:style w:type="character" w:styleId="Odwoaniedokomentarza">
    <w:name w:val="annotation reference"/>
    <w:basedOn w:val="Domylnaczcionkaakapitu"/>
    <w:uiPriority w:val="99"/>
    <w:semiHidden/>
    <w:unhideWhenUsed/>
    <w:rsid w:val="00B91849"/>
    <w:rPr>
      <w:sz w:val="16"/>
      <w:szCs w:val="16"/>
    </w:rPr>
  </w:style>
  <w:style w:type="paragraph" w:styleId="Tekstkomentarza">
    <w:name w:val="annotation text"/>
    <w:basedOn w:val="Normalny"/>
    <w:link w:val="TekstkomentarzaZnak"/>
    <w:uiPriority w:val="99"/>
    <w:semiHidden/>
    <w:unhideWhenUsed/>
    <w:rsid w:val="00B91849"/>
    <w:rPr>
      <w:sz w:val="20"/>
      <w:szCs w:val="20"/>
    </w:rPr>
  </w:style>
  <w:style w:type="character" w:customStyle="1" w:styleId="TekstkomentarzaZnak">
    <w:name w:val="Tekst komentarza Znak"/>
    <w:basedOn w:val="Domylnaczcionkaakapitu"/>
    <w:link w:val="Tekstkomentarza"/>
    <w:uiPriority w:val="99"/>
    <w:semiHidden/>
    <w:rsid w:val="00B91849"/>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B91849"/>
    <w:rPr>
      <w:b/>
      <w:bCs/>
    </w:rPr>
  </w:style>
  <w:style w:type="character" w:customStyle="1" w:styleId="TematkomentarzaZnak">
    <w:name w:val="Temat komentarza Znak"/>
    <w:basedOn w:val="TekstkomentarzaZnak"/>
    <w:link w:val="Tematkomentarza"/>
    <w:uiPriority w:val="99"/>
    <w:semiHidden/>
    <w:rsid w:val="00B91849"/>
    <w:rPr>
      <w:rFonts w:ascii="Times New Roman" w:eastAsia="Times New Roman" w:hAnsi="Times New Roman" w:cs="Times New Roman"/>
      <w:b/>
      <w:bCs/>
      <w:sz w:val="20"/>
      <w:szCs w:val="20"/>
    </w:rPr>
  </w:style>
  <w:style w:type="paragraph" w:styleId="Tekstdymka">
    <w:name w:val="Balloon Text"/>
    <w:basedOn w:val="Normalny"/>
    <w:link w:val="TekstdymkaZnak"/>
    <w:uiPriority w:val="99"/>
    <w:semiHidden/>
    <w:unhideWhenUsed/>
    <w:rsid w:val="00B91849"/>
    <w:rPr>
      <w:rFonts w:ascii="Tahoma" w:hAnsi="Tahoma" w:cs="Tahoma"/>
      <w:sz w:val="16"/>
      <w:szCs w:val="16"/>
    </w:rPr>
  </w:style>
  <w:style w:type="character" w:customStyle="1" w:styleId="TekstdymkaZnak">
    <w:name w:val="Tekst dymka Znak"/>
    <w:basedOn w:val="Domylnaczcionkaakapitu"/>
    <w:link w:val="Tekstdymka"/>
    <w:uiPriority w:val="99"/>
    <w:semiHidden/>
    <w:rsid w:val="00B91849"/>
    <w:rPr>
      <w:rFonts w:ascii="Tahoma" w:eastAsia="Times New Roman" w:hAnsi="Tahoma" w:cs="Tahoma"/>
      <w:sz w:val="16"/>
      <w:szCs w:val="16"/>
    </w:rPr>
  </w:style>
  <w:style w:type="character" w:styleId="Hipercze">
    <w:name w:val="Hyperlink"/>
    <w:basedOn w:val="Domylnaczcionkaakapitu"/>
    <w:uiPriority w:val="99"/>
    <w:semiHidden/>
    <w:unhideWhenUsed/>
    <w:rsid w:val="00356F8B"/>
    <w:rPr>
      <w:color w:val="0000FF"/>
      <w:u w:val="single"/>
    </w:rPr>
  </w:style>
  <w:style w:type="paragraph" w:styleId="Tekstpodstawowywcity2">
    <w:name w:val="Body Text Indent 2"/>
    <w:basedOn w:val="Normalny"/>
    <w:link w:val="Tekstpodstawowywcity2Znak"/>
    <w:uiPriority w:val="99"/>
    <w:semiHidden/>
    <w:unhideWhenUsed/>
    <w:rsid w:val="00056661"/>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05666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isap.sejm.gov.pl/isap.nsf/DocDetails.xsp?id=WDU20200001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03293-885A-4D1A-A30C-34139373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674</TotalTime>
  <Pages>1</Pages>
  <Words>7567</Words>
  <Characters>45402</Characters>
  <Application>Microsoft Office Word</Application>
  <DocSecurity>0</DocSecurity>
  <Lines>378</Lines>
  <Paragraphs>105</Paragraphs>
  <ScaleCrop>false</ScaleCrop>
  <HeadingPairs>
    <vt:vector size="2" baseType="variant">
      <vt:variant>
        <vt:lpstr>Tytuł</vt:lpstr>
      </vt:variant>
      <vt:variant>
        <vt:i4>1</vt:i4>
      </vt:variant>
    </vt:vector>
  </HeadingPairs>
  <TitlesOfParts>
    <vt:vector size="1" baseType="lpstr">
      <vt:lpstr>S22C-821030111010</vt:lpstr>
    </vt:vector>
  </TitlesOfParts>
  <Company>HP Inc.</Company>
  <LinksUpToDate>false</LinksUpToDate>
  <CharactersWithSpaces>52864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S22C-821030111010</dc:title>
  <dc:creator>Paweł Grzybowski</dc:creator>
  <cp:lastModifiedBy>Bilski Leszek</cp:lastModifiedBy>
  <cp:revision>25</cp:revision>
  <dcterms:created xsi:type="dcterms:W3CDTF">2021-03-19T09:38:00Z</dcterms:created>
  <dcterms:modified xsi:type="dcterms:W3CDTF">2022-09-14T11:21:00Z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2021-03-01T00:00:00Z</vt:filetime>
  </property>
  <property fmtid="{D5CDD505-2E9C-101B-9397-08002B2CF9AE}" pid="3" name="Creator">
    <vt:lpwstr>22C-8</vt:lpwstr>
  </property>
  <property fmtid="{D5CDD505-2E9C-101B-9397-08002B2CF9AE}" pid="4" name="LastSaved">
    <vt:filetime>2021-03-10T00:00:00Z</vt:filetime>
  </property>
</Properties>
</file>