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CE73" w14:textId="77777777" w:rsidR="00DB5B70" w:rsidRPr="00157C7C" w:rsidRDefault="00DB5B70" w:rsidP="00DB5B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</w:p>
    <w:p w14:paraId="70327119" w14:textId="77777777" w:rsidR="00AE2E03" w:rsidRPr="00157C7C" w:rsidRDefault="00AE2E03" w:rsidP="00AE2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C7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E7E398F" w14:textId="59EE267C" w:rsidR="00011DE8" w:rsidRPr="00157C7C" w:rsidRDefault="00AE2E03" w:rsidP="00AE2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C7C">
        <w:rPr>
          <w:rFonts w:ascii="Times New Roman" w:hAnsi="Times New Roman" w:cs="Times New Roman"/>
          <w:b/>
          <w:bCs/>
          <w:sz w:val="24"/>
          <w:szCs w:val="24"/>
        </w:rPr>
        <w:t>DLA KANDYDATA NA PRACOWNIKA W KORPUSIE SŁUŻBY CYWILNEJ</w:t>
      </w:r>
      <w:r w:rsidR="00DB5B70" w:rsidRPr="00157C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6535" w:rsidRPr="00157C7C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42A3B8B7" w14:textId="77777777" w:rsidR="00AE2E03" w:rsidRPr="00157C7C" w:rsidRDefault="00AE2E03" w:rsidP="00AE2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57C7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1BA2CB63" w:rsidR="002C5784" w:rsidRPr="00157C7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Osobowych:</w:t>
            </w:r>
          </w:p>
        </w:tc>
      </w:tr>
      <w:tr w:rsidR="002C5784" w:rsidRPr="00157C7C" w14:paraId="422BED0F" w14:textId="77777777" w:rsidTr="00A570BE">
        <w:tc>
          <w:tcPr>
            <w:tcW w:w="9062" w:type="dxa"/>
          </w:tcPr>
          <w:p w14:paraId="19969DAE" w14:textId="59C0EC0D" w:rsidR="002C5784" w:rsidRPr="00157C7C" w:rsidRDefault="002C5784" w:rsidP="0046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 xml:space="preserve"> Wałbrzychu</w:t>
            </w:r>
          </w:p>
        </w:tc>
      </w:tr>
      <w:tr w:rsidR="002C5784" w:rsidRPr="00157C7C" w14:paraId="11E73FBA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BDDAA9E" w14:textId="37FF2A52" w:rsidR="002C5784" w:rsidRPr="00157C7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z Administratorem Danych Osobowych:</w:t>
            </w:r>
          </w:p>
        </w:tc>
      </w:tr>
      <w:tr w:rsidR="002C5784" w:rsidRPr="00157C7C" w14:paraId="45521F26" w14:textId="77777777" w:rsidTr="00A570BE">
        <w:tc>
          <w:tcPr>
            <w:tcW w:w="9062" w:type="dxa"/>
          </w:tcPr>
          <w:p w14:paraId="5F11B4CE" w14:textId="6B1844BD" w:rsidR="002C5784" w:rsidRPr="00157C7C" w:rsidRDefault="002C5784" w:rsidP="004655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46551E">
              <w:rPr>
                <w:rFonts w:ascii="Times New Roman" w:hAnsi="Times New Roman" w:cs="Times New Roman"/>
                <w:sz w:val="24"/>
                <w:szCs w:val="24"/>
              </w:rPr>
              <w:t>ałbrzych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r w:rsidR="0046551E" w:rsidRPr="0046551E">
              <w:rPr>
                <w:rFonts w:ascii="Times New Roman" w:hAnsi="Times New Roman" w:cs="Times New Roman"/>
                <w:sz w:val="24"/>
                <w:szCs w:val="24"/>
              </w:rPr>
              <w:t>sekretariat@straz.walbrzych.pl</w:t>
            </w:r>
          </w:p>
        </w:tc>
      </w:tr>
      <w:tr w:rsidR="002C5784" w:rsidRPr="00157C7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157C7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157C7C" w14:paraId="27DE648C" w14:textId="77777777" w:rsidTr="00A570BE">
        <w:tc>
          <w:tcPr>
            <w:tcW w:w="9062" w:type="dxa"/>
          </w:tcPr>
          <w:p w14:paraId="7C92D410" w14:textId="03A5807C" w:rsidR="002C5784" w:rsidRPr="00157C7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157C7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157C7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157C7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157C7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157C7C" w14:paraId="5EF8A866" w14:textId="77777777" w:rsidTr="00A570BE">
        <w:tc>
          <w:tcPr>
            <w:tcW w:w="9062" w:type="dxa"/>
          </w:tcPr>
          <w:p w14:paraId="5410CBCC" w14:textId="4F98153D" w:rsidR="00AE2E03" w:rsidRPr="00157C7C" w:rsidRDefault="00AE2E03" w:rsidP="00AE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w prowadzonym postępowaniu rekrutacyjnym, w celu </w:t>
            </w: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„Wyłonienia kandydata do zatrudnienia </w:t>
            </w:r>
            <w:r w:rsidR="00555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stanowisko cywilne, nieobjęte mnożnikowym systemem wynagradzania</w:t>
            </w: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na podstawie</w:t>
            </w:r>
            <w:r w:rsidR="00067B60"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58C">
              <w:rPr>
                <w:rFonts w:ascii="Times New Roman" w:hAnsi="Times New Roman" w:cs="Times New Roman"/>
                <w:sz w:val="24"/>
                <w:szCs w:val="24"/>
              </w:rPr>
              <w:t>przepisów ustawy kodeks pracy: art. 22</w:t>
            </w:r>
            <w:r w:rsidR="0055558C" w:rsidRPr="00A442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, art. 22</w:t>
            </w:r>
            <w:r w:rsidR="00A4429B" w:rsidRPr="00A442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1a</w:t>
            </w:r>
            <w:r w:rsidR="00A442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4429B" w:rsidRPr="00A442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art. 22</w:t>
            </w:r>
            <w:r w:rsidR="00A4429B" w:rsidRPr="00A442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1b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, art. 229</w:t>
            </w:r>
            <w:r w:rsidR="005C089D" w:rsidRPr="005C089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F2C2C">
              <w:rPr>
                <w:rFonts w:ascii="Times New Roman" w:hAnsi="Times New Roman" w:cs="Times New Roman"/>
                <w:sz w:val="24"/>
                <w:szCs w:val="24"/>
              </w:rPr>
              <w:t xml:space="preserve">1 pkt.1) oraz ustawy o pracownikach urzędów państwowych. </w:t>
            </w:r>
            <w:r w:rsidR="005C0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Ich przetwarzanie jest niezbędne do:</w:t>
            </w:r>
          </w:p>
          <w:p w14:paraId="23673704" w14:textId="5992CCDE" w:rsidR="00AE2E03" w:rsidRPr="00157C7C" w:rsidRDefault="00AE2E03" w:rsidP="004F454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157C7C">
              <w:rPr>
                <w:rFonts w:ascii="Times New Roman" w:hAnsi="Times New Roman"/>
                <w:szCs w:val="24"/>
              </w:rPr>
              <w:t>wypełnienia obowiązku prawnego ciążącego na Administratorze w zakresie prowadzonego postępowania rekrutacyjnego, zgodnie z art. 6 ust. 1 lit. c RODO</w:t>
            </w:r>
            <w:r w:rsidR="004F4546" w:rsidRPr="00157C7C">
              <w:rPr>
                <w:rFonts w:ascii="Times New Roman" w:hAnsi="Times New Roman"/>
                <w:szCs w:val="24"/>
              </w:rPr>
              <w:t xml:space="preserve"> oraz wypełnienia obowiązków i wykonywania szczególnych praw przez Administratora, albo osobę, której dane dotyczą w dziedzinie prawa pracy, zgodnie z art. 9 ust. 2 lit. b RODO</w:t>
            </w:r>
            <w:r w:rsidRPr="00157C7C">
              <w:rPr>
                <w:rFonts w:ascii="Times New Roman" w:hAnsi="Times New Roman"/>
                <w:szCs w:val="24"/>
              </w:rPr>
              <w:t>;</w:t>
            </w:r>
          </w:p>
          <w:p w14:paraId="71204510" w14:textId="64F34CC8" w:rsidR="00AE2E03" w:rsidRPr="00157C7C" w:rsidRDefault="00AE2E03" w:rsidP="004F454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157C7C">
              <w:rPr>
                <w:rFonts w:ascii="Times New Roman" w:hAnsi="Times New Roman"/>
                <w:szCs w:val="24"/>
              </w:rPr>
              <w:t>podjęcia działań na żądanie osoby której dane dotyczą, przed zawarciem umowy zgodnie z art. 6 ust. 1 lit. b RODO;</w:t>
            </w:r>
          </w:p>
          <w:p w14:paraId="4D56F65D" w14:textId="6D8C3252" w:rsidR="00B35421" w:rsidRPr="00157C7C" w:rsidRDefault="00AE2E03" w:rsidP="004F454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157C7C">
              <w:rPr>
                <w:rFonts w:ascii="Times New Roman" w:hAnsi="Times New Roman"/>
                <w:szCs w:val="24"/>
              </w:rPr>
              <w:t>sprawdzenia niekaralności- zgodnie z art. 10 RODO</w:t>
            </w:r>
            <w:r w:rsidR="004F4546" w:rsidRPr="00157C7C">
              <w:rPr>
                <w:rFonts w:ascii="Times New Roman" w:hAnsi="Times New Roman"/>
                <w:szCs w:val="24"/>
              </w:rPr>
              <w:t>;</w:t>
            </w:r>
          </w:p>
          <w:p w14:paraId="03500A64" w14:textId="764BFFA5" w:rsidR="004F4546" w:rsidRPr="00157C7C" w:rsidRDefault="004F4546" w:rsidP="004F454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157C7C">
              <w:rPr>
                <w:rFonts w:ascii="Times New Roman" w:hAnsi="Times New Roman"/>
                <w:szCs w:val="24"/>
              </w:rPr>
              <w:t>zweryfikowania</w:t>
            </w:r>
            <w:r w:rsidRPr="00157C7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57C7C">
              <w:rPr>
                <w:rFonts w:ascii="Times New Roman" w:hAnsi="Times New Roman"/>
                <w:szCs w:val="24"/>
              </w:rPr>
              <w:t>wymagań kandydatów urodzonych przed 01.08.1972 r. w zakresie pracy w służbach organu bezpieczeństwa państwa.</w:t>
            </w:r>
          </w:p>
          <w:p w14:paraId="305F9C37" w14:textId="2A30C6B1" w:rsidR="002C5784" w:rsidRPr="00157C7C" w:rsidRDefault="00AE2E03" w:rsidP="00AE2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Przetwarzanie danych niewymaganych przepisami prawa, przekazanych przez Panią/Pana </w:t>
            </w:r>
            <w:r w:rsidR="004F4546" w:rsidRPr="00157C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w przesłanych dokumentach w celu uwzględnienia w procesie</w:t>
            </w:r>
            <w:r w:rsidR="00D6004A">
              <w:rPr>
                <w:rFonts w:ascii="Times New Roman" w:hAnsi="Times New Roman" w:cs="Times New Roman"/>
                <w:sz w:val="24"/>
                <w:szCs w:val="24"/>
              </w:rPr>
              <w:t xml:space="preserve"> rekrutacji, będą przetwarzane 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na podstawie zgody, za jaką zostanie potraktowane ich przekazanie Administratorowi, zgodnie z art. 6 ust. 1 lit. a w związku z art. 4 pkt. 11 lub art. 9 ust. 2 lit. a RODO.</w:t>
            </w:r>
          </w:p>
        </w:tc>
      </w:tr>
      <w:tr w:rsidR="002C5784" w:rsidRPr="00157C7C" w14:paraId="08FF7DF5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27C636F" w14:textId="7ED80BDF" w:rsidR="002C5784" w:rsidRPr="00157C7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2C5784" w:rsidRPr="00157C7C" w14:paraId="1C6BDE48" w14:textId="77777777" w:rsidTr="00A570BE">
        <w:tc>
          <w:tcPr>
            <w:tcW w:w="9062" w:type="dxa"/>
          </w:tcPr>
          <w:p w14:paraId="2A65BF62" w14:textId="1E6C3FD6" w:rsidR="002C5784" w:rsidRPr="00157C7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>W zakresie informacji wskazanych w ogłoszeniu jako niezbędne, podanie danych jest wymagane do udziału w procesie rekrutacji przez wskazane w klauzuli przepisy prawa. Ich niepodanie może uniemożliwić udział w procesie rekrutacji. Podanie danych innych niż wymagane, nie ma wpływu na proces rekrutacji i nie jest niezbędne.</w:t>
            </w:r>
          </w:p>
        </w:tc>
      </w:tr>
      <w:tr w:rsidR="002C5784" w:rsidRPr="00157C7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157C7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DB5B70" w:rsidRPr="00157C7C" w14:paraId="0F50EE62" w14:textId="77777777" w:rsidTr="00A570BE">
        <w:tc>
          <w:tcPr>
            <w:tcW w:w="9062" w:type="dxa"/>
          </w:tcPr>
          <w:p w14:paraId="12603153" w14:textId="00D075FC" w:rsidR="00DB5B70" w:rsidRPr="00157C7C" w:rsidRDefault="004F4546" w:rsidP="00B14C2B">
            <w:pPr>
              <w:pStyle w:val="Akapitzlist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57C7C">
              <w:rPr>
                <w:rFonts w:ascii="Times New Roman" w:hAnsi="Times New Roman"/>
                <w:szCs w:val="24"/>
              </w:rPr>
              <w:t>Odbiorcami Pani/Pana danych osobowych mogą być p</w:t>
            </w:r>
            <w:r w:rsidRPr="00157C7C">
              <w:rPr>
                <w:rFonts w:ascii="Times New Roman" w:eastAsiaTheme="minorHAnsi" w:hAnsi="Times New Roman"/>
                <w:kern w:val="2"/>
                <w:szCs w:val="24"/>
                <w:lang w:eastAsia="en-US"/>
                <w14:ligatures w14:val="standardContextual"/>
              </w:rPr>
              <w:t>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</w:t>
            </w:r>
            <w:r w:rsidR="00895365">
              <w:rPr>
                <w:rFonts w:ascii="Times New Roman" w:eastAsiaTheme="minorHAnsi" w:hAnsi="Times New Roman"/>
                <w:kern w:val="2"/>
                <w:szCs w:val="24"/>
                <w:lang w:eastAsia="en-US"/>
                <w14:ligatures w14:val="standardContextual"/>
              </w:rPr>
              <w:t xml:space="preserve">                           </w:t>
            </w:r>
            <w:r w:rsidRPr="00157C7C">
              <w:rPr>
                <w:rFonts w:ascii="Times New Roman" w:eastAsiaTheme="minorHAnsi" w:hAnsi="Times New Roman"/>
                <w:kern w:val="2"/>
                <w:szCs w:val="24"/>
                <w:lang w:eastAsia="en-US"/>
                <w14:ligatures w14:val="standardContextual"/>
              </w:rPr>
              <w:t xml:space="preserve"> i zniszczenia dokumentów, firma zapewniająca wsparcie techniczne IT). W</w:t>
            </w:r>
            <w:r w:rsidRPr="00157C7C">
              <w:rPr>
                <w:rFonts w:ascii="Times New Roman" w:hAnsi="Times New Roman"/>
                <w:szCs w:val="24"/>
              </w:rPr>
              <w:t xml:space="preserve"> przypadku skierowania na badania wstępne: </w:t>
            </w:r>
            <w:r w:rsidR="00B14C2B">
              <w:rPr>
                <w:rFonts w:ascii="Times New Roman" w:hAnsi="Times New Roman"/>
                <w:szCs w:val="24"/>
              </w:rPr>
              <w:t>Ośrodek Diagnostyczno- Leczniczy przy GFOZ</w:t>
            </w:r>
            <w:r w:rsidRPr="00157C7C">
              <w:rPr>
                <w:rFonts w:ascii="Times New Roman" w:hAnsi="Times New Roman"/>
                <w:szCs w:val="24"/>
              </w:rPr>
              <w:t xml:space="preserve">, ul. </w:t>
            </w:r>
            <w:r w:rsidR="00B14C2B">
              <w:rPr>
                <w:rFonts w:ascii="Times New Roman" w:hAnsi="Times New Roman"/>
                <w:szCs w:val="24"/>
              </w:rPr>
              <w:t>Matejki 5 w Wałbrzychu</w:t>
            </w:r>
            <w:r w:rsidRPr="00157C7C">
              <w:rPr>
                <w:rFonts w:ascii="Times New Roman" w:hAnsi="Times New Roman"/>
                <w:szCs w:val="24"/>
              </w:rPr>
              <w:t>, która z chwilą pozyskania danych staje się administratorem przetwarzanych danych.</w:t>
            </w:r>
          </w:p>
        </w:tc>
      </w:tr>
      <w:tr w:rsidR="00DB5B70" w:rsidRPr="00157C7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DB5B70" w:rsidRPr="00157C7C" w:rsidRDefault="00DB5B70" w:rsidP="00DB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DB5B70" w:rsidRPr="00157C7C" w14:paraId="2D4B0992" w14:textId="77777777" w:rsidTr="00A570BE">
        <w:tc>
          <w:tcPr>
            <w:tcW w:w="9062" w:type="dxa"/>
          </w:tcPr>
          <w:p w14:paraId="3D241BCB" w14:textId="660D7E05" w:rsidR="00DB5B70" w:rsidRPr="00157C7C" w:rsidRDefault="00DB5B70" w:rsidP="00DB5B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="00067B60"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ich sprostowania (poprawiania)</w:t>
            </w:r>
            <w:bookmarkStart w:id="1" w:name="__DdeLink__4297_275676422"/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</w:t>
            </w:r>
            <w:r w:rsidR="00067B60"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prawo </w:t>
            </w:r>
            <w:r w:rsidR="00067B60"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="00067B60"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do wniesienia sprzeciwu, </w:t>
            </w:r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prawo do przenoszenia danych</w:t>
            </w:r>
            <w:r w:rsidR="004F4546"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oraz wniesienia skargi do </w:t>
            </w:r>
            <w:r w:rsidR="004F4546" w:rsidRPr="00157C7C">
              <w:rPr>
                <w:rFonts w:ascii="Times New Roman" w:hAnsi="Times New Roman" w:cs="Times New Roman"/>
                <w:sz w:val="24"/>
                <w:szCs w:val="24"/>
              </w:rPr>
              <w:t>Prezesa UODO (na adres Prezesa Urzędu Ochrony Danych Osobowych, ul. Stawki 2, 00-193 Warszawa).</w:t>
            </w:r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157C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57C7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Dla danych osobowych przetwarzanych w oparciu o art. 6 ust. 1 lit. a i/lub </w:t>
            </w: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art. 9 ust. 2 lit. a </w:t>
            </w:r>
            <w:r w:rsidRPr="00157C7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RODO, dodatkowo przysługuje Pani/Panu prawo do usunięcia tych danych osobowych.</w:t>
            </w:r>
          </w:p>
        </w:tc>
      </w:tr>
      <w:tr w:rsidR="00DB5B70" w:rsidRPr="00157C7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DB5B70" w:rsidRPr="00157C7C" w:rsidRDefault="00DB5B70" w:rsidP="00DB5B70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DB5B70" w:rsidRPr="00157C7C" w14:paraId="4B137971" w14:textId="77777777" w:rsidTr="00A570BE">
        <w:tc>
          <w:tcPr>
            <w:tcW w:w="9062" w:type="dxa"/>
          </w:tcPr>
          <w:p w14:paraId="086FFB97" w14:textId="60A66E52" w:rsidR="00DB5B70" w:rsidRPr="00157C7C" w:rsidRDefault="0018443E" w:rsidP="00DB5B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</w:t>
            </w:r>
            <w:r w:rsidR="00BD451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obec Pani/Pana interesów, praw </w:t>
            </w:r>
            <w:r w:rsidRPr="00157C7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 wolności lub Pani/Pana dane będą nam niezbędne do ewentualnego ustalenia, dochodzenia lub obrony roszczeń.</w:t>
            </w:r>
          </w:p>
        </w:tc>
      </w:tr>
      <w:tr w:rsidR="00DB5B70" w:rsidRPr="00157C7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DB5B70" w:rsidRPr="00157C7C" w:rsidRDefault="00DB5B70" w:rsidP="00DB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DB5B70" w:rsidRPr="00157C7C" w14:paraId="3EF133FF" w14:textId="77777777" w:rsidTr="00A570BE">
        <w:tc>
          <w:tcPr>
            <w:tcW w:w="9062" w:type="dxa"/>
          </w:tcPr>
          <w:p w14:paraId="7C92B788" w14:textId="4DF5590F" w:rsidR="00251EFD" w:rsidRDefault="00AE2E03" w:rsidP="00DB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Okres przechowywania danych: czas niezbędny do przeprowadzenia naboru na stanowisko pracy w służbie cywilnej (z uwzględnieniem 3 miesięcy, w których Administrator ma możliwość wyboru kolejnego wyłonionego kandydata, w przypadku, gdy ponownie zaistnieje konieczność obsadzenia tego samego stanowiska). </w:t>
            </w:r>
            <w:r w:rsidR="00251EFD"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Oświadczenia i dokumenty dot. danych osobowych w związku z nawiązaniem stosunku pracy kandydatów przyjętych </w:t>
            </w:r>
            <w:r w:rsidR="00251E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1EFD" w:rsidRPr="00157C7C">
              <w:rPr>
                <w:rFonts w:ascii="Times New Roman" w:hAnsi="Times New Roman" w:cs="Times New Roman"/>
                <w:sz w:val="24"/>
                <w:szCs w:val="24"/>
              </w:rPr>
              <w:t>do pracy, dołącza się do akt osobowych. Dane związane z wynikiem rekrutacji zamieszczone w BIP, są usuwane w terminie do 6 miesięcy od dnia ogłoszenia.</w:t>
            </w:r>
          </w:p>
          <w:p w14:paraId="42F9B095" w14:textId="4EA78536" w:rsidR="00251EFD" w:rsidRDefault="00251EFD" w:rsidP="00251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7C">
              <w:rPr>
                <w:rFonts w:ascii="Times New Roman" w:hAnsi="Times New Roman" w:cs="Times New Roman"/>
                <w:sz w:val="24"/>
                <w:szCs w:val="24"/>
              </w:rPr>
              <w:t xml:space="preserve">Dane w formie papierowej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kandydatów niezakwalifikowanych </w:t>
            </w:r>
            <w:r w:rsidRPr="00EA5D99">
              <w:rPr>
                <w:rFonts w:ascii="Times New Roman" w:hAnsi="Times New Roman" w:cs="Times New Roman"/>
                <w:sz w:val="24"/>
                <w:szCs w:val="24"/>
              </w:rPr>
              <w:t xml:space="preserve">nieodebrane w terminie 30 dni od zakończenia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naboru </w:t>
            </w:r>
            <w:r w:rsidRPr="00EA5D99">
              <w:rPr>
                <w:rFonts w:ascii="Times New Roman" w:hAnsi="Times New Roman" w:cs="Times New Roman"/>
                <w:sz w:val="24"/>
                <w:szCs w:val="24"/>
              </w:rPr>
              <w:t>- są niszczone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99">
              <w:rPr>
                <w:rFonts w:ascii="Times New Roman" w:hAnsi="Times New Roman" w:cs="Times New Roman"/>
                <w:sz w:val="24"/>
                <w:szCs w:val="24"/>
              </w:rPr>
              <w:t xml:space="preserve">w terminie do 3 miesięcy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jego </w:t>
            </w:r>
            <w:r w:rsidRPr="00EA5D99">
              <w:rPr>
                <w:rFonts w:ascii="Times New Roman" w:hAnsi="Times New Roman" w:cs="Times New Roman"/>
                <w:sz w:val="24"/>
                <w:szCs w:val="24"/>
              </w:rPr>
              <w:t>zakończenia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647E6" w14:textId="60D89D4A" w:rsidR="00DB5B70" w:rsidRPr="00251EFD" w:rsidRDefault="00251EFD" w:rsidP="00251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Dokumentacja z naboru, której jednym z elementów jest protokół z naboru, który zawiera imię i nazwisko, adres zamieszkania, informację o niepełnosprawności kandydata, </w:t>
            </w:r>
            <w:r w:rsidRPr="00EA5D99">
              <w:rPr>
                <w:rFonts w:ascii="Times New Roman" w:hAnsi="Times New Roman" w:cs="Times New Roman"/>
                <w:sz w:val="24"/>
                <w:szCs w:val="24"/>
              </w:rPr>
              <w:t xml:space="preserve">zgodnie z "Jednolitym rzeczowym wykazem akt Państwowej Straży Pożarnej"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może być zniszczona począwszy od dnia 01 stycznia roku następnego od daty zakończenia sprawy, po uzyskaniu formalnej zgody kierownika jednostki organizacyjnej na zniszczenie.</w:t>
            </w:r>
          </w:p>
        </w:tc>
      </w:tr>
    </w:tbl>
    <w:p w14:paraId="31493039" w14:textId="570D8058" w:rsidR="00305E6A" w:rsidRPr="00157C7C" w:rsidRDefault="00EE4648" w:rsidP="00EE464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C7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C922FC" w:rsidRPr="00157C7C">
        <w:rPr>
          <w:rFonts w:ascii="Times New Roman" w:hAnsi="Times New Roman" w:cs="Times New Roman"/>
          <w:i/>
          <w:iCs/>
          <w:sz w:val="24"/>
          <w:szCs w:val="24"/>
        </w:rPr>
        <w:t xml:space="preserve">RODO - </w:t>
      </w:r>
      <w:r w:rsidRPr="00157C7C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C922FC" w:rsidRPr="00157C7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57C7C">
        <w:rPr>
          <w:rFonts w:ascii="Times New Roman" w:hAnsi="Times New Roman" w:cs="Times New Roman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157C7C">
        <w:rPr>
          <w:rFonts w:ascii="Times New Roman" w:hAnsi="Times New Roman" w:cs="Times New Roman"/>
          <w:i/>
          <w:iCs/>
          <w:sz w:val="24"/>
          <w:szCs w:val="24"/>
        </w:rPr>
        <w:t xml:space="preserve"> (ogólne rozporządzenie o ochronie danych)</w:t>
      </w:r>
    </w:p>
    <w:sectPr w:rsidR="00305E6A" w:rsidRPr="00157C7C" w:rsidSect="00897A0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5568F"/>
    <w:multiLevelType w:val="hybridMultilevel"/>
    <w:tmpl w:val="067AEB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2186A"/>
    <w:multiLevelType w:val="hybridMultilevel"/>
    <w:tmpl w:val="78082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26CB"/>
    <w:multiLevelType w:val="hybridMultilevel"/>
    <w:tmpl w:val="24C4C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80546">
    <w:abstractNumId w:val="3"/>
  </w:num>
  <w:num w:numId="2" w16cid:durableId="1686321193">
    <w:abstractNumId w:val="9"/>
  </w:num>
  <w:num w:numId="3" w16cid:durableId="1856571075">
    <w:abstractNumId w:val="6"/>
  </w:num>
  <w:num w:numId="4" w16cid:durableId="356275394">
    <w:abstractNumId w:val="5"/>
  </w:num>
  <w:num w:numId="5" w16cid:durableId="1221557240">
    <w:abstractNumId w:val="17"/>
  </w:num>
  <w:num w:numId="6" w16cid:durableId="1203978339">
    <w:abstractNumId w:val="20"/>
  </w:num>
  <w:num w:numId="7" w16cid:durableId="56173570">
    <w:abstractNumId w:val="11"/>
  </w:num>
  <w:num w:numId="8" w16cid:durableId="1606577856">
    <w:abstractNumId w:val="13"/>
  </w:num>
  <w:num w:numId="9" w16cid:durableId="1931961414">
    <w:abstractNumId w:val="8"/>
  </w:num>
  <w:num w:numId="10" w16cid:durableId="294602368">
    <w:abstractNumId w:val="4"/>
  </w:num>
  <w:num w:numId="11" w16cid:durableId="1059670698">
    <w:abstractNumId w:val="15"/>
  </w:num>
  <w:num w:numId="12" w16cid:durableId="1307854324">
    <w:abstractNumId w:val="0"/>
  </w:num>
  <w:num w:numId="13" w16cid:durableId="1043945207">
    <w:abstractNumId w:val="7"/>
  </w:num>
  <w:num w:numId="14" w16cid:durableId="735516352">
    <w:abstractNumId w:val="12"/>
  </w:num>
  <w:num w:numId="15" w16cid:durableId="298731502">
    <w:abstractNumId w:val="1"/>
  </w:num>
  <w:num w:numId="16" w16cid:durableId="504980736">
    <w:abstractNumId w:val="2"/>
  </w:num>
  <w:num w:numId="17" w16cid:durableId="1931693458">
    <w:abstractNumId w:val="18"/>
  </w:num>
  <w:num w:numId="18" w16cid:durableId="768738226">
    <w:abstractNumId w:val="19"/>
  </w:num>
  <w:num w:numId="19" w16cid:durableId="1862861437">
    <w:abstractNumId w:val="10"/>
  </w:num>
  <w:num w:numId="20" w16cid:durableId="942878494">
    <w:abstractNumId w:val="16"/>
  </w:num>
  <w:num w:numId="21" w16cid:durableId="902446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64B43"/>
    <w:rsid w:val="00067B60"/>
    <w:rsid w:val="000830C5"/>
    <w:rsid w:val="00097444"/>
    <w:rsid w:val="00121AB0"/>
    <w:rsid w:val="0014697C"/>
    <w:rsid w:val="00157C7C"/>
    <w:rsid w:val="0018443E"/>
    <w:rsid w:val="001D1034"/>
    <w:rsid w:val="001E53A9"/>
    <w:rsid w:val="002111F2"/>
    <w:rsid w:val="00251EFD"/>
    <w:rsid w:val="002A0DBA"/>
    <w:rsid w:val="002C5784"/>
    <w:rsid w:val="00305E6A"/>
    <w:rsid w:val="00314E01"/>
    <w:rsid w:val="003B643E"/>
    <w:rsid w:val="0046551E"/>
    <w:rsid w:val="004A53C8"/>
    <w:rsid w:val="004C2EB4"/>
    <w:rsid w:val="004F4546"/>
    <w:rsid w:val="004F480E"/>
    <w:rsid w:val="00511671"/>
    <w:rsid w:val="005273F4"/>
    <w:rsid w:val="0055558C"/>
    <w:rsid w:val="00585F63"/>
    <w:rsid w:val="005B18E4"/>
    <w:rsid w:val="005C089D"/>
    <w:rsid w:val="0064358A"/>
    <w:rsid w:val="00653668"/>
    <w:rsid w:val="006749EE"/>
    <w:rsid w:val="00676BE1"/>
    <w:rsid w:val="006837DA"/>
    <w:rsid w:val="00706159"/>
    <w:rsid w:val="00740817"/>
    <w:rsid w:val="00741849"/>
    <w:rsid w:val="007678D5"/>
    <w:rsid w:val="00830B41"/>
    <w:rsid w:val="00834004"/>
    <w:rsid w:val="00893B40"/>
    <w:rsid w:val="00895365"/>
    <w:rsid w:val="00897A05"/>
    <w:rsid w:val="008A7FCB"/>
    <w:rsid w:val="009E46DC"/>
    <w:rsid w:val="00A22B00"/>
    <w:rsid w:val="00A40CE9"/>
    <w:rsid w:val="00A4429B"/>
    <w:rsid w:val="00AC0511"/>
    <w:rsid w:val="00AC6037"/>
    <w:rsid w:val="00AE2E03"/>
    <w:rsid w:val="00B14C2B"/>
    <w:rsid w:val="00B31FB3"/>
    <w:rsid w:val="00B35421"/>
    <w:rsid w:val="00B40E2F"/>
    <w:rsid w:val="00BD451A"/>
    <w:rsid w:val="00C203B9"/>
    <w:rsid w:val="00C22A9D"/>
    <w:rsid w:val="00C52BEB"/>
    <w:rsid w:val="00C546E0"/>
    <w:rsid w:val="00C76EAE"/>
    <w:rsid w:val="00C922FC"/>
    <w:rsid w:val="00CF2C2C"/>
    <w:rsid w:val="00D36535"/>
    <w:rsid w:val="00D6004A"/>
    <w:rsid w:val="00D96C81"/>
    <w:rsid w:val="00DB1631"/>
    <w:rsid w:val="00DB5B70"/>
    <w:rsid w:val="00DC3E52"/>
    <w:rsid w:val="00DD4A4A"/>
    <w:rsid w:val="00E24F24"/>
    <w:rsid w:val="00E45932"/>
    <w:rsid w:val="00E471D4"/>
    <w:rsid w:val="00E759F6"/>
    <w:rsid w:val="00E90395"/>
    <w:rsid w:val="00EE4648"/>
    <w:rsid w:val="00F06EF2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docId w15:val="{59B7056E-44FD-470E-8FE2-16504FFA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Olga Ogłoza</cp:lastModifiedBy>
  <cp:revision>3</cp:revision>
  <cp:lastPrinted>2023-07-20T06:04:00Z</cp:lastPrinted>
  <dcterms:created xsi:type="dcterms:W3CDTF">2026-02-27T13:22:00Z</dcterms:created>
  <dcterms:modified xsi:type="dcterms:W3CDTF">2026-02-27T13:28:00Z</dcterms:modified>
</cp:coreProperties>
</file>