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B5" w:rsidRPr="005B350C" w:rsidRDefault="00561624" w:rsidP="004115BD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 xml:space="preserve">Zarządzenie </w:t>
      </w:r>
      <w:r w:rsidR="003E6E09" w:rsidRPr="005B350C">
        <w:rPr>
          <w:rFonts w:ascii="Arial" w:hAnsi="Arial" w:cs="Arial"/>
          <w:b/>
          <w:sz w:val="22"/>
          <w:szCs w:val="22"/>
        </w:rPr>
        <w:t>n</w:t>
      </w:r>
      <w:r w:rsidR="00FE2DB5" w:rsidRPr="005B350C">
        <w:rPr>
          <w:rFonts w:ascii="Arial" w:hAnsi="Arial" w:cs="Arial"/>
          <w:b/>
          <w:sz w:val="22"/>
          <w:szCs w:val="22"/>
        </w:rPr>
        <w:t>r</w:t>
      </w:r>
      <w:r w:rsidR="00295A4E" w:rsidRPr="005B350C">
        <w:rPr>
          <w:rFonts w:ascii="Arial" w:hAnsi="Arial" w:cs="Arial"/>
          <w:b/>
          <w:sz w:val="22"/>
          <w:szCs w:val="22"/>
        </w:rPr>
        <w:t xml:space="preserve"> </w:t>
      </w:r>
      <w:r w:rsidR="002A4567">
        <w:rPr>
          <w:rFonts w:ascii="Arial" w:hAnsi="Arial" w:cs="Arial"/>
          <w:b/>
          <w:sz w:val="22"/>
          <w:szCs w:val="22"/>
        </w:rPr>
        <w:t>33</w:t>
      </w:r>
      <w:r w:rsidR="003E6E09" w:rsidRPr="005B350C">
        <w:rPr>
          <w:rFonts w:ascii="Arial" w:hAnsi="Arial" w:cs="Arial"/>
          <w:b/>
          <w:sz w:val="22"/>
          <w:szCs w:val="22"/>
        </w:rPr>
        <w:t>/1</w:t>
      </w:r>
      <w:r w:rsidR="00A42004">
        <w:rPr>
          <w:rFonts w:ascii="Arial" w:hAnsi="Arial" w:cs="Arial"/>
          <w:b/>
          <w:sz w:val="22"/>
          <w:szCs w:val="22"/>
        </w:rPr>
        <w:t>7</w:t>
      </w:r>
    </w:p>
    <w:p w:rsidR="00FE2DB5" w:rsidRPr="005B350C" w:rsidRDefault="00FE2DB5" w:rsidP="000B7F5C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Głównego Inspektora Pracy</w:t>
      </w:r>
    </w:p>
    <w:p w:rsidR="000B7F5C" w:rsidRPr="005B350C" w:rsidRDefault="000B7F5C" w:rsidP="000B7F5C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FE2DB5" w:rsidRPr="005B350C" w:rsidRDefault="00D92B72" w:rsidP="000B7F5C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z dnia</w:t>
      </w:r>
      <w:r w:rsidR="00295A4E" w:rsidRPr="005B350C">
        <w:rPr>
          <w:rFonts w:ascii="Arial" w:hAnsi="Arial" w:cs="Arial"/>
          <w:sz w:val="22"/>
          <w:szCs w:val="22"/>
        </w:rPr>
        <w:t xml:space="preserve"> </w:t>
      </w:r>
      <w:r w:rsidR="002A4567">
        <w:rPr>
          <w:rFonts w:ascii="Arial" w:hAnsi="Arial" w:cs="Arial"/>
          <w:sz w:val="22"/>
          <w:szCs w:val="22"/>
        </w:rPr>
        <w:t xml:space="preserve">30 maja </w:t>
      </w:r>
      <w:r w:rsidR="00A42004">
        <w:rPr>
          <w:rFonts w:ascii="Arial" w:hAnsi="Arial" w:cs="Arial"/>
          <w:sz w:val="22"/>
          <w:szCs w:val="22"/>
        </w:rPr>
        <w:t>2017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FE2DB5" w:rsidRPr="005B350C">
        <w:rPr>
          <w:rFonts w:ascii="Arial" w:hAnsi="Arial" w:cs="Arial"/>
          <w:sz w:val="22"/>
          <w:szCs w:val="22"/>
        </w:rPr>
        <w:t>r.</w:t>
      </w:r>
    </w:p>
    <w:p w:rsidR="000B7F5C" w:rsidRPr="005B350C" w:rsidRDefault="000B7F5C" w:rsidP="000B7F5C">
      <w:pPr>
        <w:pStyle w:val="Tekstpodstawowy"/>
        <w:suppressAutoHyphens/>
        <w:spacing w:line="240" w:lineRule="auto"/>
        <w:rPr>
          <w:rFonts w:ascii="Arial" w:hAnsi="Arial" w:cs="Arial"/>
          <w:sz w:val="22"/>
          <w:szCs w:val="22"/>
        </w:rPr>
      </w:pPr>
    </w:p>
    <w:p w:rsidR="0035239C" w:rsidRPr="005B350C" w:rsidRDefault="00CF0577" w:rsidP="002017BA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zmieniające zarządzenie </w:t>
      </w:r>
      <w:r w:rsidR="00FE2DB5" w:rsidRPr="005B350C">
        <w:rPr>
          <w:rFonts w:ascii="Arial" w:hAnsi="Arial" w:cs="Arial"/>
          <w:sz w:val="22"/>
          <w:szCs w:val="22"/>
        </w:rPr>
        <w:t>w sprawie określenia wzorów druków stosowanych</w:t>
      </w:r>
      <w:r w:rsidR="006A2C95" w:rsidRPr="005B350C">
        <w:rPr>
          <w:rFonts w:ascii="Arial" w:hAnsi="Arial" w:cs="Arial"/>
          <w:sz w:val="22"/>
          <w:szCs w:val="22"/>
        </w:rPr>
        <w:t xml:space="preserve"> </w:t>
      </w:r>
      <w:r w:rsidR="003E5451" w:rsidRPr="005B350C">
        <w:rPr>
          <w:rFonts w:ascii="Arial" w:hAnsi="Arial" w:cs="Arial"/>
          <w:sz w:val="22"/>
          <w:szCs w:val="22"/>
        </w:rPr>
        <w:t>w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3E5451" w:rsidRPr="005B350C">
        <w:rPr>
          <w:rFonts w:ascii="Arial" w:hAnsi="Arial" w:cs="Arial"/>
          <w:sz w:val="22"/>
          <w:szCs w:val="22"/>
        </w:rPr>
        <w:t xml:space="preserve">działalności kontrolnej </w:t>
      </w:r>
      <w:r w:rsidR="00FE2DB5" w:rsidRPr="005B350C">
        <w:rPr>
          <w:rFonts w:ascii="Arial" w:hAnsi="Arial" w:cs="Arial"/>
          <w:sz w:val="22"/>
          <w:szCs w:val="22"/>
        </w:rPr>
        <w:t>Państwowej Inspekcji Pracy</w:t>
      </w:r>
    </w:p>
    <w:p w:rsidR="002A373D" w:rsidRDefault="002A373D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017BA" w:rsidRPr="005B350C" w:rsidRDefault="002017BA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FE2DB5" w:rsidRPr="00663255" w:rsidRDefault="00C96B3E" w:rsidP="003E6E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ab/>
        <w:t>Na podstawie art.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>32 ust.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 xml:space="preserve">2 </w:t>
      </w:r>
      <w:r w:rsidRPr="005B350C">
        <w:rPr>
          <w:rFonts w:ascii="Arial" w:hAnsi="Arial" w:cs="Arial"/>
          <w:sz w:val="22"/>
          <w:szCs w:val="22"/>
        </w:rPr>
        <w:t>ustawy z dnia 13 kwietnia 2007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 xml:space="preserve">r. o Państwowej Inspekcji Pracy </w:t>
      </w:r>
      <w:r w:rsidR="003D6DEF" w:rsidRPr="005B350C">
        <w:rPr>
          <w:rFonts w:ascii="Arial" w:hAnsi="Arial" w:cs="Arial"/>
          <w:sz w:val="22"/>
          <w:szCs w:val="22"/>
        </w:rPr>
        <w:t>(Dz.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3D6DEF" w:rsidRPr="005B350C">
        <w:rPr>
          <w:rFonts w:ascii="Arial" w:hAnsi="Arial" w:cs="Arial"/>
          <w:sz w:val="22"/>
          <w:szCs w:val="22"/>
        </w:rPr>
        <w:t xml:space="preserve">U. </w:t>
      </w:r>
      <w:r w:rsidR="003D6DEF" w:rsidRPr="00663255">
        <w:rPr>
          <w:rFonts w:ascii="Arial" w:hAnsi="Arial" w:cs="Arial"/>
          <w:sz w:val="22"/>
          <w:szCs w:val="22"/>
        </w:rPr>
        <w:t xml:space="preserve">z </w:t>
      </w:r>
      <w:r w:rsidRPr="00663255">
        <w:rPr>
          <w:rFonts w:ascii="Arial" w:hAnsi="Arial" w:cs="Arial"/>
          <w:sz w:val="22"/>
          <w:szCs w:val="22"/>
        </w:rPr>
        <w:t>201</w:t>
      </w:r>
      <w:r w:rsidR="00A42004" w:rsidRPr="00663255">
        <w:rPr>
          <w:rFonts w:ascii="Arial" w:hAnsi="Arial" w:cs="Arial"/>
          <w:sz w:val="22"/>
          <w:szCs w:val="22"/>
        </w:rPr>
        <w:t>7</w:t>
      </w:r>
      <w:r w:rsidR="00066FC5" w:rsidRPr="00663255">
        <w:rPr>
          <w:rFonts w:ascii="Arial" w:hAnsi="Arial" w:cs="Arial"/>
          <w:sz w:val="22"/>
          <w:szCs w:val="22"/>
        </w:rPr>
        <w:t> </w:t>
      </w:r>
      <w:r w:rsidRPr="00663255">
        <w:rPr>
          <w:rFonts w:ascii="Arial" w:hAnsi="Arial" w:cs="Arial"/>
          <w:sz w:val="22"/>
          <w:szCs w:val="22"/>
        </w:rPr>
        <w:t>r. poz.</w:t>
      </w:r>
      <w:r w:rsidR="00066FC5" w:rsidRPr="00663255">
        <w:rPr>
          <w:rFonts w:ascii="Arial" w:hAnsi="Arial" w:cs="Arial"/>
          <w:sz w:val="22"/>
          <w:szCs w:val="22"/>
        </w:rPr>
        <w:t> </w:t>
      </w:r>
      <w:r w:rsidR="00A42004" w:rsidRPr="00663255">
        <w:rPr>
          <w:rFonts w:ascii="Arial" w:hAnsi="Arial" w:cs="Arial"/>
          <w:sz w:val="22"/>
          <w:szCs w:val="22"/>
        </w:rPr>
        <w:t>78</w:t>
      </w:r>
      <w:r w:rsidR="00570230" w:rsidRPr="00663255">
        <w:rPr>
          <w:rFonts w:ascii="Arial" w:hAnsi="Arial" w:cs="Arial"/>
          <w:sz w:val="22"/>
          <w:szCs w:val="22"/>
        </w:rPr>
        <w:t>6</w:t>
      </w:r>
      <w:r w:rsidR="003E6E09" w:rsidRPr="00663255">
        <w:rPr>
          <w:rFonts w:ascii="Arial" w:hAnsi="Arial" w:cs="Arial"/>
          <w:sz w:val="22"/>
          <w:szCs w:val="22"/>
        </w:rPr>
        <w:t>)</w:t>
      </w:r>
      <w:r w:rsidR="00086282" w:rsidRPr="00663255">
        <w:rPr>
          <w:rFonts w:ascii="Arial" w:hAnsi="Arial" w:cs="Arial"/>
          <w:sz w:val="22"/>
          <w:szCs w:val="22"/>
        </w:rPr>
        <w:t xml:space="preserve"> </w:t>
      </w:r>
      <w:r w:rsidRPr="00663255">
        <w:rPr>
          <w:rFonts w:ascii="Arial" w:hAnsi="Arial" w:cs="Arial"/>
          <w:sz w:val="22"/>
          <w:szCs w:val="22"/>
        </w:rPr>
        <w:t>zarządza się, co następuje:</w:t>
      </w:r>
    </w:p>
    <w:p w:rsidR="00E93A06" w:rsidRPr="00663255" w:rsidRDefault="00FE2DB5" w:rsidP="00C80132">
      <w:pPr>
        <w:tabs>
          <w:tab w:val="left" w:pos="1560"/>
        </w:tabs>
        <w:suppressAutoHyphens/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663255">
        <w:rPr>
          <w:rFonts w:ascii="Arial" w:hAnsi="Arial" w:cs="Arial"/>
          <w:b/>
          <w:sz w:val="22"/>
          <w:szCs w:val="22"/>
        </w:rPr>
        <w:t>§</w:t>
      </w:r>
      <w:r w:rsidR="004B7B6A" w:rsidRPr="00663255">
        <w:rPr>
          <w:rFonts w:ascii="Arial" w:hAnsi="Arial" w:cs="Arial"/>
          <w:b/>
          <w:sz w:val="22"/>
          <w:szCs w:val="22"/>
        </w:rPr>
        <w:t> </w:t>
      </w:r>
      <w:r w:rsidRPr="00663255">
        <w:rPr>
          <w:rFonts w:ascii="Arial" w:hAnsi="Arial" w:cs="Arial"/>
          <w:b/>
          <w:sz w:val="22"/>
          <w:szCs w:val="22"/>
        </w:rPr>
        <w:t>1.</w:t>
      </w:r>
      <w:r w:rsidR="00E81982" w:rsidRPr="00663255">
        <w:rPr>
          <w:rFonts w:ascii="Arial" w:hAnsi="Arial" w:cs="Arial"/>
          <w:b/>
          <w:sz w:val="22"/>
          <w:szCs w:val="22"/>
        </w:rPr>
        <w:t xml:space="preserve"> </w:t>
      </w:r>
      <w:r w:rsidR="003C5879" w:rsidRPr="00663255">
        <w:rPr>
          <w:rFonts w:ascii="Arial" w:hAnsi="Arial" w:cs="Arial"/>
          <w:sz w:val="22"/>
          <w:szCs w:val="22"/>
        </w:rPr>
        <w:t>1.</w:t>
      </w:r>
      <w:r w:rsidR="003C5879" w:rsidRPr="00663255">
        <w:rPr>
          <w:rFonts w:ascii="Arial" w:hAnsi="Arial" w:cs="Arial"/>
          <w:b/>
          <w:sz w:val="22"/>
          <w:szCs w:val="22"/>
        </w:rPr>
        <w:t xml:space="preserve"> </w:t>
      </w:r>
      <w:r w:rsidR="00667818" w:rsidRPr="00663255">
        <w:rPr>
          <w:rFonts w:ascii="Arial" w:hAnsi="Arial" w:cs="Arial"/>
          <w:sz w:val="22"/>
          <w:szCs w:val="22"/>
        </w:rPr>
        <w:t>W zarządzeniu nr</w:t>
      </w:r>
      <w:r w:rsidR="006B5799" w:rsidRPr="00663255">
        <w:rPr>
          <w:rFonts w:ascii="Arial" w:hAnsi="Arial" w:cs="Arial"/>
          <w:sz w:val="22"/>
          <w:szCs w:val="22"/>
        </w:rPr>
        <w:t> </w:t>
      </w:r>
      <w:r w:rsidR="00667818" w:rsidRPr="00663255">
        <w:rPr>
          <w:rFonts w:ascii="Arial" w:hAnsi="Arial" w:cs="Arial"/>
          <w:sz w:val="22"/>
          <w:szCs w:val="22"/>
        </w:rPr>
        <w:t>30/14</w:t>
      </w:r>
      <w:r w:rsidR="00E93A06" w:rsidRPr="00663255">
        <w:rPr>
          <w:rFonts w:ascii="Arial" w:hAnsi="Arial" w:cs="Arial"/>
          <w:sz w:val="22"/>
          <w:szCs w:val="22"/>
        </w:rPr>
        <w:t xml:space="preserve"> Głó</w:t>
      </w:r>
      <w:r w:rsidR="00667818" w:rsidRPr="00663255">
        <w:rPr>
          <w:rFonts w:ascii="Arial" w:hAnsi="Arial" w:cs="Arial"/>
          <w:sz w:val="22"/>
          <w:szCs w:val="22"/>
        </w:rPr>
        <w:t>wnego Inspektora Pracy z dnia 3</w:t>
      </w:r>
      <w:r w:rsidR="006E06EE" w:rsidRPr="00663255">
        <w:rPr>
          <w:rFonts w:ascii="Arial" w:hAnsi="Arial" w:cs="Arial"/>
          <w:sz w:val="22"/>
          <w:szCs w:val="22"/>
        </w:rPr>
        <w:t xml:space="preserve"> </w:t>
      </w:r>
      <w:r w:rsidR="00667818" w:rsidRPr="00663255">
        <w:rPr>
          <w:rFonts w:ascii="Arial" w:hAnsi="Arial" w:cs="Arial"/>
          <w:sz w:val="22"/>
          <w:szCs w:val="22"/>
        </w:rPr>
        <w:t>grudnia 2014</w:t>
      </w:r>
      <w:r w:rsidR="006B5799" w:rsidRPr="00663255">
        <w:rPr>
          <w:rFonts w:ascii="Arial" w:hAnsi="Arial" w:cs="Arial"/>
          <w:sz w:val="22"/>
          <w:szCs w:val="22"/>
        </w:rPr>
        <w:t> </w:t>
      </w:r>
      <w:r w:rsidR="00E93A06" w:rsidRPr="00663255">
        <w:rPr>
          <w:rFonts w:ascii="Arial" w:hAnsi="Arial" w:cs="Arial"/>
          <w:sz w:val="22"/>
          <w:szCs w:val="22"/>
        </w:rPr>
        <w:t>r.</w:t>
      </w:r>
      <w:r w:rsidR="00B538EB" w:rsidRPr="00663255">
        <w:rPr>
          <w:rFonts w:ascii="Arial" w:hAnsi="Arial" w:cs="Arial"/>
          <w:sz w:val="22"/>
          <w:szCs w:val="22"/>
        </w:rPr>
        <w:br/>
      </w:r>
      <w:r w:rsidR="00E93A06" w:rsidRPr="00663255">
        <w:rPr>
          <w:rFonts w:ascii="Arial" w:hAnsi="Arial" w:cs="Arial"/>
          <w:sz w:val="22"/>
          <w:szCs w:val="22"/>
        </w:rPr>
        <w:t>w</w:t>
      </w:r>
      <w:r w:rsidR="00B538EB" w:rsidRPr="00663255">
        <w:rPr>
          <w:rFonts w:ascii="Arial" w:hAnsi="Arial" w:cs="Arial"/>
          <w:sz w:val="22"/>
          <w:szCs w:val="22"/>
        </w:rPr>
        <w:t xml:space="preserve"> </w:t>
      </w:r>
      <w:r w:rsidR="00E93A06" w:rsidRPr="00663255">
        <w:rPr>
          <w:rFonts w:ascii="Arial" w:hAnsi="Arial" w:cs="Arial"/>
          <w:sz w:val="22"/>
          <w:szCs w:val="22"/>
        </w:rPr>
        <w:t>sprawie określenia wzorów druków stosowanych w działalności kontrolnej Państwowej Inspekcji Pracy</w:t>
      </w:r>
      <w:r w:rsidR="00897C34" w:rsidRPr="0066325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97C34" w:rsidRPr="00663255">
        <w:rPr>
          <w:rFonts w:ascii="Arial" w:hAnsi="Arial" w:cs="Arial"/>
          <w:sz w:val="22"/>
          <w:szCs w:val="22"/>
          <w:vertAlign w:val="superscript"/>
        </w:rPr>
        <w:t>)</w:t>
      </w:r>
      <w:r w:rsidR="00E93A06" w:rsidRPr="00663255">
        <w:rPr>
          <w:rFonts w:ascii="Arial" w:hAnsi="Arial" w:cs="Arial"/>
          <w:sz w:val="22"/>
          <w:szCs w:val="22"/>
        </w:rPr>
        <w:t xml:space="preserve"> wprowadza się następujące zmiany:</w:t>
      </w:r>
    </w:p>
    <w:p w:rsidR="00E0743B" w:rsidRPr="00663255" w:rsidRDefault="00086282" w:rsidP="00824C81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3255">
        <w:rPr>
          <w:rFonts w:ascii="Arial" w:hAnsi="Arial" w:cs="Arial"/>
          <w:sz w:val="22"/>
          <w:szCs w:val="22"/>
        </w:rPr>
        <w:t xml:space="preserve">w § 1 </w:t>
      </w:r>
      <w:r w:rsidR="003C5879" w:rsidRPr="00663255">
        <w:rPr>
          <w:rFonts w:ascii="Arial" w:hAnsi="Arial" w:cs="Arial"/>
          <w:sz w:val="22"/>
          <w:szCs w:val="22"/>
        </w:rPr>
        <w:t xml:space="preserve">w </w:t>
      </w:r>
      <w:r w:rsidR="00824C81" w:rsidRPr="00663255">
        <w:rPr>
          <w:rFonts w:ascii="Arial" w:hAnsi="Arial" w:cs="Arial"/>
          <w:sz w:val="22"/>
          <w:szCs w:val="22"/>
        </w:rPr>
        <w:t xml:space="preserve">ust. 1 </w:t>
      </w:r>
      <w:r w:rsidR="00E0743B" w:rsidRPr="00663255">
        <w:rPr>
          <w:rFonts w:ascii="Arial" w:hAnsi="Arial" w:cs="Arial"/>
          <w:sz w:val="22"/>
          <w:szCs w:val="22"/>
        </w:rPr>
        <w:t>w pkt 0</w:t>
      </w:r>
      <w:r w:rsidR="00A42004" w:rsidRPr="00663255">
        <w:rPr>
          <w:rFonts w:ascii="Arial" w:hAnsi="Arial" w:cs="Arial"/>
          <w:sz w:val="22"/>
          <w:szCs w:val="22"/>
        </w:rPr>
        <w:t>3</w:t>
      </w:r>
      <w:r w:rsidR="00E0743B" w:rsidRPr="00663255">
        <w:rPr>
          <w:rFonts w:ascii="Arial" w:hAnsi="Arial" w:cs="Arial"/>
          <w:sz w:val="22"/>
          <w:szCs w:val="22"/>
        </w:rPr>
        <w:t xml:space="preserve"> dodaje się ppkt 0</w:t>
      </w:r>
      <w:r w:rsidR="00A42004" w:rsidRPr="00663255">
        <w:rPr>
          <w:rFonts w:ascii="Arial" w:hAnsi="Arial" w:cs="Arial"/>
          <w:sz w:val="22"/>
          <w:szCs w:val="22"/>
        </w:rPr>
        <w:t>3</w:t>
      </w:r>
      <w:r w:rsidR="00E0743B" w:rsidRPr="00663255">
        <w:rPr>
          <w:rFonts w:ascii="Arial" w:hAnsi="Arial" w:cs="Arial"/>
          <w:sz w:val="22"/>
          <w:szCs w:val="22"/>
        </w:rPr>
        <w:t>.</w:t>
      </w:r>
      <w:r w:rsidR="00A42004" w:rsidRPr="00663255">
        <w:rPr>
          <w:rFonts w:ascii="Arial" w:hAnsi="Arial" w:cs="Arial"/>
          <w:sz w:val="22"/>
          <w:szCs w:val="22"/>
        </w:rPr>
        <w:t>33</w:t>
      </w:r>
      <w:r w:rsidR="00F910A7" w:rsidRPr="00663255">
        <w:rPr>
          <w:rFonts w:ascii="Arial" w:hAnsi="Arial" w:cs="Arial"/>
          <w:sz w:val="22"/>
          <w:szCs w:val="22"/>
        </w:rPr>
        <w:t>-0</w:t>
      </w:r>
      <w:r w:rsidR="00A42004" w:rsidRPr="00663255">
        <w:rPr>
          <w:rFonts w:ascii="Arial" w:hAnsi="Arial" w:cs="Arial"/>
          <w:sz w:val="22"/>
          <w:szCs w:val="22"/>
        </w:rPr>
        <w:t>3.3</w:t>
      </w:r>
      <w:r w:rsidR="004115BD" w:rsidRPr="00663255">
        <w:rPr>
          <w:rFonts w:ascii="Arial" w:hAnsi="Arial" w:cs="Arial"/>
          <w:sz w:val="22"/>
          <w:szCs w:val="22"/>
        </w:rPr>
        <w:t>7</w:t>
      </w:r>
      <w:r w:rsidR="00E0743B" w:rsidRPr="00663255">
        <w:rPr>
          <w:rFonts w:ascii="Arial" w:hAnsi="Arial" w:cs="Arial"/>
          <w:sz w:val="22"/>
          <w:szCs w:val="22"/>
        </w:rPr>
        <w:t xml:space="preserve"> w brzmieniu:</w:t>
      </w:r>
    </w:p>
    <w:p w:rsidR="00A42004" w:rsidRPr="00663255" w:rsidRDefault="00E0743B" w:rsidP="00A42004">
      <w:pPr>
        <w:tabs>
          <w:tab w:val="left" w:pos="1134"/>
          <w:tab w:val="left" w:pos="1418"/>
        </w:tabs>
        <w:spacing w:line="360" w:lineRule="auto"/>
        <w:ind w:left="1843" w:hanging="992"/>
        <w:jc w:val="both"/>
        <w:rPr>
          <w:rFonts w:ascii="Arial" w:hAnsi="Arial"/>
          <w:sz w:val="22"/>
          <w:szCs w:val="22"/>
        </w:rPr>
      </w:pPr>
      <w:r w:rsidRPr="00663255">
        <w:rPr>
          <w:rFonts w:ascii="Arial" w:hAnsi="Arial" w:cs="Arial"/>
          <w:sz w:val="22"/>
          <w:szCs w:val="22"/>
        </w:rPr>
        <w:t>„</w:t>
      </w:r>
      <w:r w:rsidR="00A42004" w:rsidRPr="00663255">
        <w:rPr>
          <w:rFonts w:ascii="Arial" w:hAnsi="Arial" w:cs="Arial"/>
          <w:sz w:val="22"/>
          <w:szCs w:val="22"/>
        </w:rPr>
        <w:t xml:space="preserve">03.33 – </w:t>
      </w:r>
      <w:r w:rsidR="00A42004" w:rsidRPr="00663255">
        <w:rPr>
          <w:rFonts w:ascii="Arial" w:hAnsi="Arial" w:cs="Arial"/>
          <w:sz w:val="22"/>
          <w:szCs w:val="22"/>
        </w:rPr>
        <w:tab/>
      </w:r>
      <w:r w:rsidR="004115BD" w:rsidRPr="00663255">
        <w:rPr>
          <w:rFonts w:ascii="Arial" w:hAnsi="Arial" w:cs="Arial"/>
          <w:sz w:val="22"/>
          <w:szCs w:val="22"/>
        </w:rPr>
        <w:t xml:space="preserve">wzór </w:t>
      </w:r>
      <w:r w:rsidR="004115BD" w:rsidRPr="00663255">
        <w:rPr>
          <w:rFonts w:ascii="Arial" w:hAnsi="Arial"/>
          <w:sz w:val="22"/>
          <w:szCs w:val="22"/>
        </w:rPr>
        <w:t>decyzji organu odwoławczego uchylając</w:t>
      </w:r>
      <w:r w:rsidR="00F3198B">
        <w:rPr>
          <w:rFonts w:ascii="Arial" w:hAnsi="Arial"/>
          <w:sz w:val="22"/>
          <w:szCs w:val="22"/>
        </w:rPr>
        <w:t>ej</w:t>
      </w:r>
      <w:r w:rsidR="004115BD" w:rsidRPr="00663255">
        <w:rPr>
          <w:rFonts w:ascii="Arial" w:hAnsi="Arial"/>
          <w:sz w:val="22"/>
          <w:szCs w:val="22"/>
        </w:rPr>
        <w:t xml:space="preserve"> w całości zaskarżony nakaz albo decyzję i przekazując</w:t>
      </w:r>
      <w:r w:rsidR="00F3198B">
        <w:rPr>
          <w:rFonts w:ascii="Arial" w:hAnsi="Arial"/>
          <w:sz w:val="22"/>
          <w:szCs w:val="22"/>
        </w:rPr>
        <w:t>ej</w:t>
      </w:r>
      <w:r w:rsidR="004115BD" w:rsidRPr="00663255">
        <w:rPr>
          <w:rFonts w:ascii="Arial" w:hAnsi="Arial"/>
          <w:sz w:val="22"/>
          <w:szCs w:val="22"/>
        </w:rPr>
        <w:t xml:space="preserve"> do ponownego rozpatrzenia organowi </w:t>
      </w:r>
      <w:r w:rsidR="008C2D57">
        <w:rPr>
          <w:rFonts w:ascii="Arial" w:hAnsi="Arial"/>
          <w:sz w:val="22"/>
          <w:szCs w:val="22"/>
        </w:rPr>
        <w:br/>
      </w:r>
      <w:r w:rsidR="004115BD" w:rsidRPr="00663255">
        <w:rPr>
          <w:rFonts w:ascii="Arial" w:hAnsi="Arial"/>
          <w:sz w:val="22"/>
          <w:szCs w:val="22"/>
        </w:rPr>
        <w:t>I instancji</w:t>
      </w:r>
      <w:r w:rsidR="00A42004" w:rsidRPr="00663255">
        <w:rPr>
          <w:rFonts w:ascii="Arial" w:hAnsi="Arial"/>
          <w:sz w:val="22"/>
          <w:szCs w:val="22"/>
        </w:rPr>
        <w:t>, stanowiący załącznik nr 03.33 do zarządzenia;</w:t>
      </w:r>
    </w:p>
    <w:p w:rsidR="00A42004" w:rsidRPr="00663255" w:rsidRDefault="00A42004" w:rsidP="00A42004">
      <w:pPr>
        <w:tabs>
          <w:tab w:val="left" w:pos="993"/>
        </w:tabs>
        <w:spacing w:line="360" w:lineRule="auto"/>
        <w:ind w:left="1843" w:hanging="1133"/>
        <w:jc w:val="both"/>
        <w:rPr>
          <w:rFonts w:ascii="Arial" w:hAnsi="Arial"/>
          <w:sz w:val="22"/>
          <w:szCs w:val="22"/>
        </w:rPr>
      </w:pPr>
      <w:r w:rsidRPr="00663255">
        <w:rPr>
          <w:rFonts w:ascii="Arial" w:hAnsi="Arial"/>
          <w:sz w:val="22"/>
          <w:szCs w:val="22"/>
        </w:rPr>
        <w:tab/>
        <w:t xml:space="preserve">03.34 – </w:t>
      </w:r>
      <w:r w:rsidRPr="00663255">
        <w:rPr>
          <w:rFonts w:ascii="Arial" w:hAnsi="Arial"/>
          <w:sz w:val="22"/>
          <w:szCs w:val="22"/>
        </w:rPr>
        <w:tab/>
        <w:t>wzór</w:t>
      </w:r>
      <w:r w:rsidR="008C2D57" w:rsidRPr="008C2D57">
        <w:rPr>
          <w:rFonts w:ascii="Arial" w:hAnsi="Arial" w:cs="Arial"/>
          <w:sz w:val="22"/>
          <w:szCs w:val="22"/>
        </w:rPr>
        <w:t xml:space="preserve"> </w:t>
      </w:r>
      <w:r w:rsidR="008C2D57" w:rsidRPr="00663255">
        <w:rPr>
          <w:rFonts w:ascii="Arial" w:hAnsi="Arial" w:cs="Arial"/>
          <w:sz w:val="22"/>
          <w:szCs w:val="22"/>
        </w:rPr>
        <w:t>postanowienia okręgowego inspektora pracy w sprawie rozpatrzenia ponaglenia</w:t>
      </w:r>
      <w:r w:rsidRPr="00663255">
        <w:rPr>
          <w:rFonts w:ascii="Arial" w:hAnsi="Arial"/>
          <w:sz w:val="22"/>
          <w:szCs w:val="22"/>
        </w:rPr>
        <w:t>, stanowiący załącznik nr 03.34 do zarządzenia;</w:t>
      </w:r>
    </w:p>
    <w:p w:rsidR="004115BD" w:rsidRPr="00663255" w:rsidRDefault="008C2D57" w:rsidP="00A42004">
      <w:pPr>
        <w:tabs>
          <w:tab w:val="left" w:pos="993"/>
        </w:tabs>
        <w:spacing w:line="360" w:lineRule="auto"/>
        <w:ind w:left="1843" w:hanging="113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03.35 –</w:t>
      </w:r>
      <w:r>
        <w:rPr>
          <w:rFonts w:ascii="Arial" w:hAnsi="Arial"/>
          <w:sz w:val="22"/>
          <w:szCs w:val="22"/>
        </w:rPr>
        <w:tab/>
      </w:r>
      <w:r w:rsidR="004115BD" w:rsidRPr="00663255">
        <w:rPr>
          <w:rFonts w:ascii="Arial" w:hAnsi="Arial"/>
          <w:sz w:val="22"/>
          <w:szCs w:val="22"/>
        </w:rPr>
        <w:t xml:space="preserve">wzór </w:t>
      </w:r>
      <w:r w:rsidRPr="00663255">
        <w:rPr>
          <w:rFonts w:ascii="Arial" w:hAnsi="Arial" w:cs="Arial"/>
          <w:sz w:val="22"/>
          <w:szCs w:val="22"/>
        </w:rPr>
        <w:t>postanowienia okręgowego inspektora pracy zmieniające</w:t>
      </w:r>
      <w:r w:rsidR="00F3198B">
        <w:rPr>
          <w:rFonts w:ascii="Arial" w:hAnsi="Arial" w:cs="Arial"/>
          <w:sz w:val="22"/>
          <w:szCs w:val="22"/>
        </w:rPr>
        <w:t>go</w:t>
      </w:r>
      <w:r w:rsidRPr="00663255">
        <w:rPr>
          <w:rFonts w:ascii="Arial" w:hAnsi="Arial" w:cs="Arial"/>
          <w:sz w:val="22"/>
          <w:szCs w:val="22"/>
        </w:rPr>
        <w:t xml:space="preserve"> postanowienie w sprawie ponaglenia</w:t>
      </w:r>
      <w:r w:rsidR="00824C81" w:rsidRPr="00663255">
        <w:rPr>
          <w:rFonts w:ascii="Arial" w:hAnsi="Arial"/>
          <w:sz w:val="22"/>
          <w:szCs w:val="22"/>
        </w:rPr>
        <w:t xml:space="preserve">, stanowiący załącznik nr 03.35 </w:t>
      </w:r>
      <w:r>
        <w:rPr>
          <w:rFonts w:ascii="Arial" w:hAnsi="Arial"/>
          <w:sz w:val="22"/>
          <w:szCs w:val="22"/>
        </w:rPr>
        <w:br/>
      </w:r>
      <w:r w:rsidR="00824C81" w:rsidRPr="00663255">
        <w:rPr>
          <w:rFonts w:ascii="Arial" w:hAnsi="Arial"/>
          <w:sz w:val="22"/>
          <w:szCs w:val="22"/>
        </w:rPr>
        <w:t>do zarządzenia;</w:t>
      </w:r>
    </w:p>
    <w:p w:rsidR="004115BD" w:rsidRPr="00663255" w:rsidRDefault="004115BD" w:rsidP="00A42004">
      <w:pPr>
        <w:tabs>
          <w:tab w:val="left" w:pos="993"/>
        </w:tabs>
        <w:spacing w:line="360" w:lineRule="auto"/>
        <w:ind w:left="1843" w:hanging="1133"/>
        <w:jc w:val="both"/>
        <w:rPr>
          <w:rFonts w:ascii="Arial" w:hAnsi="Arial"/>
          <w:sz w:val="22"/>
          <w:szCs w:val="22"/>
        </w:rPr>
      </w:pPr>
      <w:r w:rsidRPr="00663255">
        <w:rPr>
          <w:rFonts w:ascii="Arial" w:hAnsi="Arial"/>
          <w:sz w:val="22"/>
          <w:szCs w:val="22"/>
        </w:rPr>
        <w:tab/>
        <w:t>03.36 – wzór zawiadomienia inspektora pracy o przedłużeniu terminu rozpatrzenia sprawy, stanowiący załącznik nr 03.36 do zarządzenia;</w:t>
      </w:r>
    </w:p>
    <w:p w:rsidR="00A42004" w:rsidRPr="00663255" w:rsidRDefault="004115BD" w:rsidP="00A42004">
      <w:pPr>
        <w:tabs>
          <w:tab w:val="left" w:pos="993"/>
        </w:tabs>
        <w:spacing w:line="360" w:lineRule="auto"/>
        <w:ind w:left="1843" w:hanging="1133"/>
        <w:jc w:val="both"/>
        <w:rPr>
          <w:rFonts w:ascii="Arial" w:hAnsi="Arial"/>
          <w:sz w:val="22"/>
          <w:szCs w:val="22"/>
        </w:rPr>
      </w:pPr>
      <w:r w:rsidRPr="00663255">
        <w:rPr>
          <w:rFonts w:ascii="Arial" w:hAnsi="Arial"/>
          <w:sz w:val="22"/>
          <w:szCs w:val="22"/>
        </w:rPr>
        <w:tab/>
        <w:t>03.37 – wzór zawiadomienia okręgowego inspektora pracy o przedłużeniu terminu rozpatrzenia sprawy, stanowiący załącznik nr 03.37 do zarządzenia;</w:t>
      </w:r>
      <w:r w:rsidR="00824C81" w:rsidRPr="00663255">
        <w:rPr>
          <w:rFonts w:ascii="Arial" w:hAnsi="Arial"/>
          <w:sz w:val="22"/>
          <w:szCs w:val="22"/>
        </w:rPr>
        <w:t>”;</w:t>
      </w:r>
    </w:p>
    <w:p w:rsidR="00607AB5" w:rsidRPr="00663255" w:rsidRDefault="00607AB5" w:rsidP="002A373D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3255">
        <w:rPr>
          <w:rFonts w:ascii="Arial" w:hAnsi="Arial" w:cs="Arial"/>
          <w:sz w:val="22"/>
          <w:szCs w:val="22"/>
        </w:rPr>
        <w:t>załącznik</w:t>
      </w:r>
      <w:r w:rsidR="00023365" w:rsidRPr="00663255">
        <w:rPr>
          <w:rFonts w:ascii="Arial" w:hAnsi="Arial" w:cs="Arial"/>
          <w:sz w:val="22"/>
          <w:szCs w:val="22"/>
        </w:rPr>
        <w:t>i</w:t>
      </w:r>
      <w:r w:rsidRPr="00663255">
        <w:rPr>
          <w:rFonts w:ascii="Arial" w:hAnsi="Arial" w:cs="Arial"/>
          <w:sz w:val="22"/>
          <w:szCs w:val="22"/>
        </w:rPr>
        <w:t xml:space="preserve"> nr </w:t>
      </w:r>
      <w:r w:rsidR="00824C81" w:rsidRPr="00663255">
        <w:rPr>
          <w:rFonts w:ascii="Arial" w:hAnsi="Arial" w:cs="Arial"/>
          <w:sz w:val="22"/>
          <w:szCs w:val="22"/>
        </w:rPr>
        <w:t>01.11, 01.19</w:t>
      </w:r>
      <w:r w:rsidR="000115C5" w:rsidRPr="00663255">
        <w:rPr>
          <w:rFonts w:ascii="Arial" w:hAnsi="Arial" w:cs="Arial"/>
          <w:sz w:val="22"/>
          <w:szCs w:val="22"/>
        </w:rPr>
        <w:t xml:space="preserve">, </w:t>
      </w:r>
      <w:r w:rsidR="00F36AF0" w:rsidRPr="00663255">
        <w:rPr>
          <w:rFonts w:ascii="Arial" w:hAnsi="Arial" w:cs="Arial"/>
          <w:sz w:val="22"/>
          <w:szCs w:val="22"/>
        </w:rPr>
        <w:t>0</w:t>
      </w:r>
      <w:r w:rsidR="00824C81" w:rsidRPr="00663255">
        <w:rPr>
          <w:rFonts w:ascii="Arial" w:hAnsi="Arial" w:cs="Arial"/>
          <w:sz w:val="22"/>
          <w:szCs w:val="22"/>
        </w:rPr>
        <w:t>3</w:t>
      </w:r>
      <w:r w:rsidR="00F36AF0" w:rsidRPr="00663255">
        <w:rPr>
          <w:rFonts w:ascii="Arial" w:hAnsi="Arial" w:cs="Arial"/>
          <w:sz w:val="22"/>
          <w:szCs w:val="22"/>
        </w:rPr>
        <w:t>.0</w:t>
      </w:r>
      <w:r w:rsidR="00824C81" w:rsidRPr="00663255">
        <w:rPr>
          <w:rFonts w:ascii="Arial" w:hAnsi="Arial" w:cs="Arial"/>
          <w:sz w:val="22"/>
          <w:szCs w:val="22"/>
        </w:rPr>
        <w:t>1</w:t>
      </w:r>
      <w:r w:rsidR="00C45E03" w:rsidRPr="00663255">
        <w:rPr>
          <w:rFonts w:ascii="Arial" w:hAnsi="Arial" w:cs="Arial"/>
          <w:sz w:val="22"/>
          <w:szCs w:val="22"/>
        </w:rPr>
        <w:t>-</w:t>
      </w:r>
      <w:r w:rsidR="00C3501E" w:rsidRPr="00663255">
        <w:rPr>
          <w:rFonts w:ascii="Arial" w:hAnsi="Arial" w:cs="Arial"/>
          <w:sz w:val="22"/>
          <w:szCs w:val="22"/>
        </w:rPr>
        <w:t xml:space="preserve">03.15, 03.18-03.23 i </w:t>
      </w:r>
      <w:r w:rsidR="002017BA" w:rsidRPr="00663255">
        <w:rPr>
          <w:rFonts w:ascii="Arial" w:hAnsi="Arial" w:cs="Arial"/>
          <w:sz w:val="22"/>
          <w:szCs w:val="22"/>
        </w:rPr>
        <w:t>03.29-3.30</w:t>
      </w:r>
      <w:r w:rsidR="00F36AF0" w:rsidRPr="00663255">
        <w:rPr>
          <w:rFonts w:ascii="Arial" w:hAnsi="Arial" w:cs="Arial"/>
          <w:sz w:val="22"/>
          <w:szCs w:val="22"/>
        </w:rPr>
        <w:t xml:space="preserve"> do zarządzenia otrzymują</w:t>
      </w:r>
      <w:r w:rsidR="000115C5" w:rsidRPr="00663255">
        <w:rPr>
          <w:rFonts w:ascii="Arial" w:hAnsi="Arial" w:cs="Arial"/>
          <w:sz w:val="22"/>
          <w:szCs w:val="22"/>
        </w:rPr>
        <w:t xml:space="preserve"> brzmienie określone </w:t>
      </w:r>
      <w:r w:rsidR="00023365" w:rsidRPr="00663255">
        <w:rPr>
          <w:rFonts w:ascii="Arial" w:hAnsi="Arial" w:cs="Arial"/>
          <w:sz w:val="22"/>
          <w:szCs w:val="22"/>
        </w:rPr>
        <w:t xml:space="preserve">odpowiednio </w:t>
      </w:r>
      <w:r w:rsidR="00F36AF0" w:rsidRPr="00663255">
        <w:rPr>
          <w:rFonts w:ascii="Arial" w:hAnsi="Arial" w:cs="Arial"/>
          <w:sz w:val="22"/>
          <w:szCs w:val="22"/>
        </w:rPr>
        <w:t xml:space="preserve">w załącznikach nr </w:t>
      </w:r>
      <w:r w:rsidR="009E6D0A" w:rsidRPr="00663255">
        <w:rPr>
          <w:rFonts w:ascii="Arial" w:hAnsi="Arial" w:cs="Arial"/>
          <w:sz w:val="22"/>
          <w:szCs w:val="22"/>
        </w:rPr>
        <w:t>1-</w:t>
      </w:r>
      <w:r w:rsidR="002017BA" w:rsidRPr="00663255">
        <w:rPr>
          <w:rFonts w:ascii="Arial" w:hAnsi="Arial" w:cs="Arial"/>
          <w:sz w:val="22"/>
          <w:szCs w:val="22"/>
        </w:rPr>
        <w:t>2</w:t>
      </w:r>
      <w:r w:rsidR="00C45E03" w:rsidRPr="00663255">
        <w:rPr>
          <w:rFonts w:ascii="Arial" w:hAnsi="Arial" w:cs="Arial"/>
          <w:sz w:val="22"/>
          <w:szCs w:val="22"/>
        </w:rPr>
        <w:t>5</w:t>
      </w:r>
      <w:r w:rsidR="00F36AF0" w:rsidRPr="00663255">
        <w:rPr>
          <w:rFonts w:ascii="Arial" w:hAnsi="Arial" w:cs="Arial"/>
          <w:sz w:val="22"/>
          <w:szCs w:val="22"/>
        </w:rPr>
        <w:t xml:space="preserve"> </w:t>
      </w:r>
      <w:r w:rsidRPr="00663255">
        <w:rPr>
          <w:rFonts w:ascii="Arial" w:hAnsi="Arial" w:cs="Arial"/>
          <w:sz w:val="22"/>
          <w:szCs w:val="22"/>
        </w:rPr>
        <w:t>do niniejszego zarządzenia;</w:t>
      </w:r>
    </w:p>
    <w:p w:rsidR="002A373D" w:rsidRPr="00663255" w:rsidRDefault="002A373D" w:rsidP="002A373D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3255">
        <w:rPr>
          <w:rFonts w:ascii="Arial" w:hAnsi="Arial" w:cs="Arial"/>
          <w:sz w:val="22"/>
          <w:szCs w:val="22"/>
        </w:rPr>
        <w:t>dodaje się załącznik</w:t>
      </w:r>
      <w:r w:rsidR="00F36AF0" w:rsidRPr="00663255">
        <w:rPr>
          <w:rFonts w:ascii="Arial" w:hAnsi="Arial" w:cs="Arial"/>
          <w:sz w:val="22"/>
          <w:szCs w:val="22"/>
        </w:rPr>
        <w:t>i</w:t>
      </w:r>
      <w:r w:rsidRPr="00663255">
        <w:rPr>
          <w:rFonts w:ascii="Arial" w:hAnsi="Arial" w:cs="Arial"/>
          <w:sz w:val="22"/>
          <w:szCs w:val="22"/>
        </w:rPr>
        <w:t xml:space="preserve"> nr 0</w:t>
      </w:r>
      <w:r w:rsidR="00824C81" w:rsidRPr="00663255">
        <w:rPr>
          <w:rFonts w:ascii="Arial" w:hAnsi="Arial" w:cs="Arial"/>
          <w:sz w:val="22"/>
          <w:szCs w:val="22"/>
        </w:rPr>
        <w:t>3.33</w:t>
      </w:r>
      <w:r w:rsidR="00F36AF0" w:rsidRPr="00663255">
        <w:rPr>
          <w:rFonts w:ascii="Arial" w:hAnsi="Arial" w:cs="Arial"/>
          <w:sz w:val="22"/>
          <w:szCs w:val="22"/>
        </w:rPr>
        <w:t>-0</w:t>
      </w:r>
      <w:r w:rsidR="00824C81" w:rsidRPr="00663255">
        <w:rPr>
          <w:rFonts w:ascii="Arial" w:hAnsi="Arial" w:cs="Arial"/>
          <w:sz w:val="22"/>
          <w:szCs w:val="22"/>
        </w:rPr>
        <w:t>3</w:t>
      </w:r>
      <w:r w:rsidR="00F36AF0" w:rsidRPr="00663255">
        <w:rPr>
          <w:rFonts w:ascii="Arial" w:hAnsi="Arial" w:cs="Arial"/>
          <w:sz w:val="22"/>
          <w:szCs w:val="22"/>
        </w:rPr>
        <w:t>.</w:t>
      </w:r>
      <w:r w:rsidR="00824C81" w:rsidRPr="00663255">
        <w:rPr>
          <w:rFonts w:ascii="Arial" w:hAnsi="Arial" w:cs="Arial"/>
          <w:sz w:val="22"/>
          <w:szCs w:val="22"/>
        </w:rPr>
        <w:t>3</w:t>
      </w:r>
      <w:r w:rsidR="002017BA" w:rsidRPr="00663255">
        <w:rPr>
          <w:rFonts w:ascii="Arial" w:hAnsi="Arial" w:cs="Arial"/>
          <w:sz w:val="22"/>
          <w:szCs w:val="22"/>
        </w:rPr>
        <w:t>7</w:t>
      </w:r>
      <w:r w:rsidR="00B42051" w:rsidRPr="00663255">
        <w:rPr>
          <w:rFonts w:ascii="Arial" w:hAnsi="Arial" w:cs="Arial"/>
          <w:sz w:val="22"/>
          <w:szCs w:val="22"/>
        </w:rPr>
        <w:t xml:space="preserve"> do zarządzenia</w:t>
      </w:r>
      <w:r w:rsidRPr="00663255">
        <w:rPr>
          <w:rFonts w:ascii="Arial" w:hAnsi="Arial" w:cs="Arial"/>
          <w:sz w:val="22"/>
          <w:szCs w:val="22"/>
        </w:rPr>
        <w:t xml:space="preserve"> w brzmieniu określonym</w:t>
      </w:r>
      <w:r w:rsidR="00F36AF0" w:rsidRPr="00663255">
        <w:rPr>
          <w:rFonts w:ascii="Arial" w:hAnsi="Arial" w:cs="Arial"/>
          <w:sz w:val="22"/>
          <w:szCs w:val="22"/>
        </w:rPr>
        <w:t xml:space="preserve"> odpowiednio</w:t>
      </w:r>
      <w:r w:rsidRPr="00663255">
        <w:rPr>
          <w:rFonts w:ascii="Arial" w:hAnsi="Arial" w:cs="Arial"/>
          <w:sz w:val="22"/>
          <w:szCs w:val="22"/>
        </w:rPr>
        <w:t xml:space="preserve"> w załącznik</w:t>
      </w:r>
      <w:r w:rsidR="00F36AF0" w:rsidRPr="00663255">
        <w:rPr>
          <w:rFonts w:ascii="Arial" w:hAnsi="Arial" w:cs="Arial"/>
          <w:sz w:val="22"/>
          <w:szCs w:val="22"/>
        </w:rPr>
        <w:t>ach</w:t>
      </w:r>
      <w:r w:rsidRPr="00663255">
        <w:rPr>
          <w:rFonts w:ascii="Arial" w:hAnsi="Arial" w:cs="Arial"/>
          <w:sz w:val="22"/>
          <w:szCs w:val="22"/>
        </w:rPr>
        <w:t xml:space="preserve"> nr </w:t>
      </w:r>
      <w:r w:rsidR="00663255" w:rsidRPr="00663255">
        <w:rPr>
          <w:rFonts w:ascii="Arial" w:hAnsi="Arial" w:cs="Arial"/>
          <w:sz w:val="22"/>
          <w:szCs w:val="22"/>
        </w:rPr>
        <w:t>26</w:t>
      </w:r>
      <w:r w:rsidR="00F36AF0" w:rsidRPr="00663255">
        <w:rPr>
          <w:rFonts w:ascii="Arial" w:hAnsi="Arial" w:cs="Arial"/>
          <w:sz w:val="22"/>
          <w:szCs w:val="22"/>
        </w:rPr>
        <w:t>-</w:t>
      </w:r>
      <w:r w:rsidR="00663255" w:rsidRPr="00663255">
        <w:rPr>
          <w:rFonts w:ascii="Arial" w:hAnsi="Arial" w:cs="Arial"/>
          <w:sz w:val="22"/>
          <w:szCs w:val="22"/>
        </w:rPr>
        <w:t>30</w:t>
      </w:r>
      <w:r w:rsidR="002017BA" w:rsidRPr="00663255">
        <w:rPr>
          <w:rFonts w:ascii="Arial" w:hAnsi="Arial" w:cs="Arial"/>
          <w:sz w:val="22"/>
          <w:szCs w:val="22"/>
        </w:rPr>
        <w:t xml:space="preserve"> do niniejszego zarządzenia</w:t>
      </w:r>
      <w:r w:rsidR="00663255" w:rsidRPr="00663255">
        <w:rPr>
          <w:rFonts w:ascii="Arial" w:hAnsi="Arial" w:cs="Arial"/>
          <w:sz w:val="22"/>
          <w:szCs w:val="22"/>
        </w:rPr>
        <w:t>;</w:t>
      </w:r>
    </w:p>
    <w:p w:rsidR="00663255" w:rsidRPr="005B350C" w:rsidRDefault="00663255" w:rsidP="002A373D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9A30F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8.02 do zarządzenia otrzymuje brzmienie określone w załączniku nr 31 </w:t>
      </w:r>
      <w:r>
        <w:rPr>
          <w:rFonts w:ascii="Arial" w:hAnsi="Arial" w:cs="Arial"/>
          <w:sz w:val="22"/>
          <w:szCs w:val="22"/>
        </w:rPr>
        <w:br/>
        <w:t>do niniejszego zarządzenia.</w:t>
      </w:r>
    </w:p>
    <w:p w:rsidR="002017BA" w:rsidRPr="005B350C" w:rsidRDefault="00FE2DB5" w:rsidP="004115BD">
      <w:pPr>
        <w:pStyle w:val="Tekstpodstawowywcity"/>
        <w:suppressAutoHyphens/>
        <w:spacing w:after="120"/>
        <w:ind w:left="0" w:firstLine="720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lastRenderedPageBreak/>
        <w:t xml:space="preserve">2. Druki stosowane w działalności kontrolnej Państwowej Inspekcji Pracy mogą się różnić od wzorów określonych w ust. 1 </w:t>
      </w:r>
      <w:r w:rsidR="00986CA7">
        <w:rPr>
          <w:rFonts w:ascii="Arial" w:hAnsi="Arial" w:cs="Arial"/>
          <w:sz w:val="22"/>
          <w:szCs w:val="22"/>
        </w:rPr>
        <w:t xml:space="preserve">pkt 2-4 </w:t>
      </w:r>
      <w:r w:rsidRPr="005B350C">
        <w:rPr>
          <w:rFonts w:ascii="Arial" w:hAnsi="Arial" w:cs="Arial"/>
          <w:sz w:val="22"/>
          <w:szCs w:val="22"/>
        </w:rPr>
        <w:t xml:space="preserve">w zakresie </w:t>
      </w:r>
      <w:r w:rsidR="005A5CDC" w:rsidRPr="005B350C">
        <w:rPr>
          <w:rFonts w:ascii="Arial" w:hAnsi="Arial" w:cs="Arial"/>
          <w:sz w:val="22"/>
          <w:szCs w:val="22"/>
        </w:rPr>
        <w:t>wielkości</w:t>
      </w:r>
      <w:r w:rsidRPr="005B350C">
        <w:rPr>
          <w:rFonts w:ascii="Arial" w:hAnsi="Arial" w:cs="Arial"/>
          <w:sz w:val="22"/>
          <w:szCs w:val="22"/>
        </w:rPr>
        <w:t xml:space="preserve"> i kroju czcionki, </w:t>
      </w:r>
      <w:r w:rsidR="00986CA7">
        <w:rPr>
          <w:rFonts w:ascii="Arial" w:hAnsi="Arial" w:cs="Arial"/>
          <w:sz w:val="22"/>
          <w:szCs w:val="22"/>
        </w:rPr>
        <w:br/>
      </w:r>
      <w:r w:rsidRPr="005B350C">
        <w:rPr>
          <w:rFonts w:ascii="Arial" w:hAnsi="Arial" w:cs="Arial"/>
          <w:sz w:val="22"/>
          <w:szCs w:val="22"/>
        </w:rPr>
        <w:t>jak również innych cech związanych z formatowaniem.</w:t>
      </w:r>
    </w:p>
    <w:p w:rsidR="00FE2DB5" w:rsidRPr="005B350C" w:rsidRDefault="00FE2DB5" w:rsidP="005B350C">
      <w:pPr>
        <w:pStyle w:val="Tekstpodstawowywcity"/>
        <w:suppressAutoHyphens/>
        <w:ind w:left="0" w:firstLine="709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2.</w:t>
      </w:r>
      <w:r w:rsidR="004B7B6A" w:rsidRPr="005B350C">
        <w:rPr>
          <w:rFonts w:ascii="Arial" w:hAnsi="Arial" w:cs="Arial"/>
          <w:b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 xml:space="preserve">Zarządzenie wchodzi w życie z dniem </w:t>
      </w:r>
      <w:r w:rsidR="00824C81">
        <w:rPr>
          <w:rFonts w:ascii="Arial" w:hAnsi="Arial" w:cs="Arial"/>
          <w:sz w:val="22"/>
          <w:szCs w:val="22"/>
        </w:rPr>
        <w:t>1 czerwca 2017 r</w:t>
      </w:r>
      <w:r w:rsidRPr="005B350C">
        <w:rPr>
          <w:rFonts w:ascii="Arial" w:hAnsi="Arial" w:cs="Arial"/>
          <w:sz w:val="22"/>
          <w:szCs w:val="22"/>
        </w:rPr>
        <w:t>.</w:t>
      </w:r>
    </w:p>
    <w:p w:rsidR="001C6986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FC2841" w:rsidRDefault="00FC2841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F6C7E" w:rsidRPr="005B350C" w:rsidRDefault="00CF6C7E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</w:p>
    <w:p w:rsidR="00FC2841" w:rsidRPr="005B350C" w:rsidRDefault="001C6986" w:rsidP="00C80132">
      <w:pPr>
        <w:pStyle w:val="Tekstpodstawowywcity"/>
        <w:suppressAutoHyphens/>
        <w:spacing w:line="276" w:lineRule="auto"/>
        <w:ind w:left="4254" w:firstLine="709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GŁÓWNY INSPEKTOR PRACY</w:t>
      </w:r>
    </w:p>
    <w:p w:rsidR="003F1854" w:rsidRPr="005B350C" w:rsidRDefault="003F1854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C80132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3F1854" w:rsidRPr="005B350C" w:rsidRDefault="00663255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  </w:t>
      </w:r>
      <w:r w:rsidR="003E6E09" w:rsidRPr="005B350C">
        <w:rPr>
          <w:rFonts w:ascii="Arial" w:hAnsi="Arial" w:cs="Arial"/>
          <w:b/>
          <w:sz w:val="22"/>
          <w:szCs w:val="22"/>
        </w:rPr>
        <w:t>ROMAN GIEDROJ</w:t>
      </w:r>
      <w:r w:rsidR="0035239C">
        <w:rPr>
          <w:rFonts w:ascii="Arial" w:hAnsi="Arial" w:cs="Arial"/>
          <w:b/>
          <w:sz w:val="22"/>
          <w:szCs w:val="22"/>
        </w:rPr>
        <w:t>Ć</w:t>
      </w:r>
    </w:p>
    <w:p w:rsidR="00BF65EE" w:rsidRDefault="00BF65EE" w:rsidP="0071354E">
      <w:pPr>
        <w:pStyle w:val="Tekstpodstawowywcity"/>
        <w:suppressAutoHyphens/>
        <w:spacing w:line="276" w:lineRule="auto"/>
        <w:ind w:left="0" w:hanging="567"/>
        <w:rPr>
          <w:rFonts w:ascii="Arial" w:hAnsi="Arial" w:cs="Arial"/>
          <w:b/>
          <w:sz w:val="22"/>
          <w:szCs w:val="22"/>
        </w:rPr>
      </w:pPr>
    </w:p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Default="00BF65EE" w:rsidP="00BF65EE"/>
    <w:p w:rsidR="00E9672B" w:rsidRPr="00BF65EE" w:rsidRDefault="00BF65EE" w:rsidP="00BF65EE">
      <w:pPr>
        <w:tabs>
          <w:tab w:val="left" w:pos="3900"/>
        </w:tabs>
      </w:pPr>
      <w:r>
        <w:tab/>
      </w:r>
    </w:p>
    <w:sectPr w:rsidR="00E9672B" w:rsidRPr="00BF65EE" w:rsidSect="009056ED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33" w:rsidRDefault="000A4533">
      <w:r>
        <w:separator/>
      </w:r>
    </w:p>
  </w:endnote>
  <w:endnote w:type="continuationSeparator" w:id="0">
    <w:p w:rsidR="000A4533" w:rsidRDefault="000A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DB5" w:rsidRDefault="00FE2D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0826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64D59" w:rsidRPr="00164D59" w:rsidRDefault="00F11BE4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164D59">
          <w:rPr>
            <w:rFonts w:ascii="Arial" w:hAnsi="Arial" w:cs="Arial"/>
            <w:sz w:val="22"/>
            <w:szCs w:val="22"/>
          </w:rPr>
          <w:fldChar w:fldCharType="begin"/>
        </w:r>
        <w:r w:rsidR="00164D59" w:rsidRPr="00164D59">
          <w:rPr>
            <w:rFonts w:ascii="Arial" w:hAnsi="Arial" w:cs="Arial"/>
            <w:sz w:val="22"/>
            <w:szCs w:val="22"/>
          </w:rPr>
          <w:instrText>PAGE   \* MERGEFORMAT</w:instrText>
        </w:r>
        <w:r w:rsidRPr="00164D59">
          <w:rPr>
            <w:rFonts w:ascii="Arial" w:hAnsi="Arial" w:cs="Arial"/>
            <w:sz w:val="22"/>
            <w:szCs w:val="22"/>
          </w:rPr>
          <w:fldChar w:fldCharType="separate"/>
        </w:r>
        <w:r w:rsidR="002A4567">
          <w:rPr>
            <w:rFonts w:ascii="Arial" w:hAnsi="Arial" w:cs="Arial"/>
            <w:noProof/>
            <w:sz w:val="22"/>
            <w:szCs w:val="22"/>
          </w:rPr>
          <w:t>2</w:t>
        </w:r>
        <w:r w:rsidRPr="00164D5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FE2DB5" w:rsidRDefault="00FE2D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33" w:rsidRDefault="000A4533">
      <w:r>
        <w:separator/>
      </w:r>
    </w:p>
  </w:footnote>
  <w:footnote w:type="continuationSeparator" w:id="0">
    <w:p w:rsidR="000A4533" w:rsidRDefault="000A4533">
      <w:r>
        <w:continuationSeparator/>
      </w:r>
    </w:p>
  </w:footnote>
  <w:footnote w:id="1">
    <w:p w:rsidR="00897C34" w:rsidRDefault="00897C34" w:rsidP="00A42004">
      <w:pPr>
        <w:pStyle w:val="Tekstprzypisudolnego"/>
        <w:spacing w:before="120"/>
        <w:ind w:left="284" w:hanging="284"/>
        <w:jc w:val="both"/>
      </w:pPr>
      <w:r w:rsidRPr="00A42004">
        <w:rPr>
          <w:rStyle w:val="Odwoanieprzypisudolnego"/>
          <w:rFonts w:ascii="Arial" w:hAnsi="Arial" w:cs="Arial"/>
          <w:sz w:val="18"/>
        </w:rPr>
        <w:footnoteRef/>
      </w:r>
      <w:r w:rsidR="0035239C" w:rsidRPr="00A42004">
        <w:rPr>
          <w:rFonts w:ascii="Arial" w:hAnsi="Arial" w:cs="Arial"/>
          <w:sz w:val="18"/>
          <w:vertAlign w:val="superscript"/>
        </w:rPr>
        <w:t>)</w:t>
      </w:r>
      <w:r w:rsidRPr="00A42004">
        <w:rPr>
          <w:rFonts w:ascii="Arial" w:hAnsi="Arial" w:cs="Arial"/>
          <w:sz w:val="18"/>
        </w:rPr>
        <w:t xml:space="preserve"> </w:t>
      </w:r>
      <w:r w:rsidR="0035239C" w:rsidRPr="00A42004">
        <w:rPr>
          <w:rFonts w:ascii="Arial" w:hAnsi="Arial" w:cs="Arial"/>
          <w:sz w:val="18"/>
        </w:rPr>
        <w:tab/>
      </w:r>
      <w:r w:rsidR="0035239C" w:rsidRPr="00A42004">
        <w:rPr>
          <w:rFonts w:ascii="Arial" w:hAnsi="Arial" w:cs="Arial"/>
          <w:sz w:val="18"/>
          <w:szCs w:val="18"/>
        </w:rPr>
        <w:t xml:space="preserve">Wymienione zarządzenie zostało zmienione zarządzeniem nr 27/15 Głównego Inspektora Pracy z dnia </w:t>
      </w:r>
      <w:r w:rsidR="00B913A1">
        <w:rPr>
          <w:rFonts w:ascii="Arial" w:hAnsi="Arial" w:cs="Arial"/>
          <w:sz w:val="18"/>
          <w:szCs w:val="18"/>
        </w:rPr>
        <w:br/>
      </w:r>
      <w:r w:rsidR="00A42004" w:rsidRPr="00A42004">
        <w:rPr>
          <w:rFonts w:ascii="Arial" w:hAnsi="Arial" w:cs="Arial"/>
          <w:sz w:val="18"/>
          <w:szCs w:val="18"/>
        </w:rPr>
        <w:t xml:space="preserve">26 czerwca 2015 r., </w:t>
      </w:r>
      <w:r w:rsidR="0035239C" w:rsidRPr="00A42004">
        <w:rPr>
          <w:rFonts w:ascii="Arial" w:hAnsi="Arial" w:cs="Arial"/>
          <w:sz w:val="18"/>
          <w:szCs w:val="18"/>
        </w:rPr>
        <w:t>zarządzeniem nr 34/15 Głównego Inspektora Pracy z dnia 12 października 2015 r.</w:t>
      </w:r>
      <w:r w:rsidR="00A42004" w:rsidRPr="00A42004">
        <w:rPr>
          <w:rFonts w:ascii="Arial" w:hAnsi="Arial" w:cs="Arial"/>
          <w:sz w:val="18"/>
          <w:szCs w:val="18"/>
        </w:rPr>
        <w:t>, zarządzeniem nr 18/16 Głównego Inspektora Pracy z dnia 20 l</w:t>
      </w:r>
      <w:r w:rsidR="00B913A1">
        <w:rPr>
          <w:rFonts w:ascii="Arial" w:hAnsi="Arial" w:cs="Arial"/>
          <w:sz w:val="18"/>
          <w:szCs w:val="18"/>
        </w:rPr>
        <w:t xml:space="preserve">ipca 2016 r. oraz zarządzeniem </w:t>
      </w:r>
      <w:r w:rsidR="00A42004" w:rsidRPr="00A42004">
        <w:rPr>
          <w:rFonts w:ascii="Arial" w:hAnsi="Arial" w:cs="Arial"/>
          <w:sz w:val="18"/>
          <w:szCs w:val="18"/>
        </w:rPr>
        <w:t>nr 28/17 Głównego Inspektora Pracy z dnia 18 kwietnia 2017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D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2DB5" w:rsidRDefault="00FE2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22B1B"/>
    <w:multiLevelType w:val="hybridMultilevel"/>
    <w:tmpl w:val="E9B45470"/>
    <w:lvl w:ilvl="0" w:tplc="ABBAA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C63C8"/>
    <w:multiLevelType w:val="hybridMultilevel"/>
    <w:tmpl w:val="57D0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F177D"/>
    <w:multiLevelType w:val="hybridMultilevel"/>
    <w:tmpl w:val="8ABA83F8"/>
    <w:lvl w:ilvl="0" w:tplc="1492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E50533"/>
    <w:multiLevelType w:val="hybridMultilevel"/>
    <w:tmpl w:val="6D886C1E"/>
    <w:lvl w:ilvl="0" w:tplc="ABBAA2EA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816E7"/>
    <w:multiLevelType w:val="hybridMultilevel"/>
    <w:tmpl w:val="BAEC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27CC2"/>
    <w:multiLevelType w:val="hybridMultilevel"/>
    <w:tmpl w:val="94F86156"/>
    <w:lvl w:ilvl="0" w:tplc="97284A5C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7E153E85"/>
    <w:multiLevelType w:val="singleLevel"/>
    <w:tmpl w:val="5EF2FB5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EFF"/>
    <w:rsid w:val="00000026"/>
    <w:rsid w:val="000060D7"/>
    <w:rsid w:val="000112ED"/>
    <w:rsid w:val="000115C5"/>
    <w:rsid w:val="00011DE1"/>
    <w:rsid w:val="00015AD5"/>
    <w:rsid w:val="00021811"/>
    <w:rsid w:val="00023365"/>
    <w:rsid w:val="000268AB"/>
    <w:rsid w:val="00031601"/>
    <w:rsid w:val="00033DF9"/>
    <w:rsid w:val="00035E88"/>
    <w:rsid w:val="00036550"/>
    <w:rsid w:val="00037392"/>
    <w:rsid w:val="0004203B"/>
    <w:rsid w:val="00044820"/>
    <w:rsid w:val="00046D0C"/>
    <w:rsid w:val="00047090"/>
    <w:rsid w:val="00047966"/>
    <w:rsid w:val="00051EC3"/>
    <w:rsid w:val="00052320"/>
    <w:rsid w:val="00052A04"/>
    <w:rsid w:val="00053591"/>
    <w:rsid w:val="00053BAE"/>
    <w:rsid w:val="00054E02"/>
    <w:rsid w:val="00057C34"/>
    <w:rsid w:val="00066FC5"/>
    <w:rsid w:val="00071972"/>
    <w:rsid w:val="00075AB1"/>
    <w:rsid w:val="00086282"/>
    <w:rsid w:val="000933B5"/>
    <w:rsid w:val="000A0C7A"/>
    <w:rsid w:val="000A4533"/>
    <w:rsid w:val="000A4AEF"/>
    <w:rsid w:val="000B4E14"/>
    <w:rsid w:val="000B629D"/>
    <w:rsid w:val="000B696D"/>
    <w:rsid w:val="000B7F5C"/>
    <w:rsid w:val="000C17AE"/>
    <w:rsid w:val="000C4AED"/>
    <w:rsid w:val="000C69FE"/>
    <w:rsid w:val="000E4FC2"/>
    <w:rsid w:val="000F3CA1"/>
    <w:rsid w:val="000F4C32"/>
    <w:rsid w:val="000F53B4"/>
    <w:rsid w:val="000F6416"/>
    <w:rsid w:val="00101EF8"/>
    <w:rsid w:val="00113271"/>
    <w:rsid w:val="001162F0"/>
    <w:rsid w:val="00117CB7"/>
    <w:rsid w:val="0012490D"/>
    <w:rsid w:val="00125B02"/>
    <w:rsid w:val="00126285"/>
    <w:rsid w:val="0013612E"/>
    <w:rsid w:val="00136B45"/>
    <w:rsid w:val="00140021"/>
    <w:rsid w:val="001415C0"/>
    <w:rsid w:val="00150D13"/>
    <w:rsid w:val="00164D59"/>
    <w:rsid w:val="00165EC6"/>
    <w:rsid w:val="00176400"/>
    <w:rsid w:val="0018136B"/>
    <w:rsid w:val="00181F48"/>
    <w:rsid w:val="00182232"/>
    <w:rsid w:val="00182291"/>
    <w:rsid w:val="001850CC"/>
    <w:rsid w:val="00193509"/>
    <w:rsid w:val="001A0BB1"/>
    <w:rsid w:val="001A20E3"/>
    <w:rsid w:val="001A33E6"/>
    <w:rsid w:val="001A7323"/>
    <w:rsid w:val="001B0131"/>
    <w:rsid w:val="001B24FC"/>
    <w:rsid w:val="001B2D5B"/>
    <w:rsid w:val="001B34BB"/>
    <w:rsid w:val="001B4A41"/>
    <w:rsid w:val="001B4CA9"/>
    <w:rsid w:val="001B5F8E"/>
    <w:rsid w:val="001B7721"/>
    <w:rsid w:val="001C65B6"/>
    <w:rsid w:val="001C6986"/>
    <w:rsid w:val="001C78A2"/>
    <w:rsid w:val="001D0091"/>
    <w:rsid w:val="001D1B4C"/>
    <w:rsid w:val="001D4AC8"/>
    <w:rsid w:val="001D68AC"/>
    <w:rsid w:val="001D68EF"/>
    <w:rsid w:val="001E3463"/>
    <w:rsid w:val="001F7357"/>
    <w:rsid w:val="00201068"/>
    <w:rsid w:val="00201101"/>
    <w:rsid w:val="002017BA"/>
    <w:rsid w:val="002052D4"/>
    <w:rsid w:val="002205B2"/>
    <w:rsid w:val="00222E94"/>
    <w:rsid w:val="00250D89"/>
    <w:rsid w:val="00251116"/>
    <w:rsid w:val="002548EE"/>
    <w:rsid w:val="0025601B"/>
    <w:rsid w:val="00256BE2"/>
    <w:rsid w:val="00270D0C"/>
    <w:rsid w:val="0027772D"/>
    <w:rsid w:val="00277D2F"/>
    <w:rsid w:val="0028169A"/>
    <w:rsid w:val="00283FA1"/>
    <w:rsid w:val="00285C83"/>
    <w:rsid w:val="002877CE"/>
    <w:rsid w:val="00294195"/>
    <w:rsid w:val="0029440E"/>
    <w:rsid w:val="00294AA7"/>
    <w:rsid w:val="00295A4E"/>
    <w:rsid w:val="002A027D"/>
    <w:rsid w:val="002A373D"/>
    <w:rsid w:val="002A3DF1"/>
    <w:rsid w:val="002A4567"/>
    <w:rsid w:val="002A6DFF"/>
    <w:rsid w:val="002A7234"/>
    <w:rsid w:val="002A7C8B"/>
    <w:rsid w:val="002B1355"/>
    <w:rsid w:val="002B4E3B"/>
    <w:rsid w:val="002C29BF"/>
    <w:rsid w:val="002C32BB"/>
    <w:rsid w:val="002D20F2"/>
    <w:rsid w:val="002D6398"/>
    <w:rsid w:val="002D6416"/>
    <w:rsid w:val="002D752D"/>
    <w:rsid w:val="002E1424"/>
    <w:rsid w:val="002E4088"/>
    <w:rsid w:val="002E4ECF"/>
    <w:rsid w:val="002E6BD6"/>
    <w:rsid w:val="00315B60"/>
    <w:rsid w:val="00315EDF"/>
    <w:rsid w:val="0032053D"/>
    <w:rsid w:val="003333CA"/>
    <w:rsid w:val="003346CA"/>
    <w:rsid w:val="00334D19"/>
    <w:rsid w:val="0034040B"/>
    <w:rsid w:val="0034145F"/>
    <w:rsid w:val="00341581"/>
    <w:rsid w:val="003458D8"/>
    <w:rsid w:val="003461D6"/>
    <w:rsid w:val="0035239C"/>
    <w:rsid w:val="00357500"/>
    <w:rsid w:val="00360E2E"/>
    <w:rsid w:val="00365AB3"/>
    <w:rsid w:val="003664B0"/>
    <w:rsid w:val="0036683A"/>
    <w:rsid w:val="003724BE"/>
    <w:rsid w:val="00377250"/>
    <w:rsid w:val="00377A79"/>
    <w:rsid w:val="00380D0B"/>
    <w:rsid w:val="00382C9D"/>
    <w:rsid w:val="00384605"/>
    <w:rsid w:val="00384C2E"/>
    <w:rsid w:val="003864C7"/>
    <w:rsid w:val="00387856"/>
    <w:rsid w:val="00393978"/>
    <w:rsid w:val="0039744E"/>
    <w:rsid w:val="003A3E65"/>
    <w:rsid w:val="003B198A"/>
    <w:rsid w:val="003B3681"/>
    <w:rsid w:val="003B3C73"/>
    <w:rsid w:val="003B50AB"/>
    <w:rsid w:val="003B6B0F"/>
    <w:rsid w:val="003C5879"/>
    <w:rsid w:val="003D1A35"/>
    <w:rsid w:val="003D42C6"/>
    <w:rsid w:val="003D6DEF"/>
    <w:rsid w:val="003E5451"/>
    <w:rsid w:val="003E6E09"/>
    <w:rsid w:val="003F1854"/>
    <w:rsid w:val="003F1B77"/>
    <w:rsid w:val="00407AC6"/>
    <w:rsid w:val="004115BD"/>
    <w:rsid w:val="0041310C"/>
    <w:rsid w:val="00417B55"/>
    <w:rsid w:val="00420D24"/>
    <w:rsid w:val="0042490D"/>
    <w:rsid w:val="0043434A"/>
    <w:rsid w:val="00441CB7"/>
    <w:rsid w:val="00442F87"/>
    <w:rsid w:val="00443BF1"/>
    <w:rsid w:val="00443F8B"/>
    <w:rsid w:val="0044493E"/>
    <w:rsid w:val="00452B6C"/>
    <w:rsid w:val="004535BA"/>
    <w:rsid w:val="00462E27"/>
    <w:rsid w:val="00465DD9"/>
    <w:rsid w:val="004707D2"/>
    <w:rsid w:val="00476B82"/>
    <w:rsid w:val="00481F26"/>
    <w:rsid w:val="00487A6E"/>
    <w:rsid w:val="004907B1"/>
    <w:rsid w:val="00490C46"/>
    <w:rsid w:val="00492669"/>
    <w:rsid w:val="004951BE"/>
    <w:rsid w:val="004A1F2E"/>
    <w:rsid w:val="004A2884"/>
    <w:rsid w:val="004A41F8"/>
    <w:rsid w:val="004A5F26"/>
    <w:rsid w:val="004B145C"/>
    <w:rsid w:val="004B4121"/>
    <w:rsid w:val="004B5D89"/>
    <w:rsid w:val="004B7613"/>
    <w:rsid w:val="004B7B6A"/>
    <w:rsid w:val="004C2BAF"/>
    <w:rsid w:val="004C47D4"/>
    <w:rsid w:val="004C50A5"/>
    <w:rsid w:val="004D127E"/>
    <w:rsid w:val="004D333D"/>
    <w:rsid w:val="004D36A4"/>
    <w:rsid w:val="004D3A30"/>
    <w:rsid w:val="004D43DB"/>
    <w:rsid w:val="004D59C8"/>
    <w:rsid w:val="004D6DAD"/>
    <w:rsid w:val="004E0063"/>
    <w:rsid w:val="004E3223"/>
    <w:rsid w:val="004F234E"/>
    <w:rsid w:val="004F59C7"/>
    <w:rsid w:val="0050041A"/>
    <w:rsid w:val="00501964"/>
    <w:rsid w:val="00503DF0"/>
    <w:rsid w:val="00511B75"/>
    <w:rsid w:val="00515436"/>
    <w:rsid w:val="00527970"/>
    <w:rsid w:val="00530A6D"/>
    <w:rsid w:val="00531D6E"/>
    <w:rsid w:val="00532234"/>
    <w:rsid w:val="00537FD2"/>
    <w:rsid w:val="005403B7"/>
    <w:rsid w:val="00542B77"/>
    <w:rsid w:val="0054373A"/>
    <w:rsid w:val="00545342"/>
    <w:rsid w:val="005533AE"/>
    <w:rsid w:val="00561624"/>
    <w:rsid w:val="00570230"/>
    <w:rsid w:val="00573378"/>
    <w:rsid w:val="005814A6"/>
    <w:rsid w:val="00587928"/>
    <w:rsid w:val="00587985"/>
    <w:rsid w:val="005973DB"/>
    <w:rsid w:val="005A0960"/>
    <w:rsid w:val="005A2A51"/>
    <w:rsid w:val="005A3C66"/>
    <w:rsid w:val="005A5CDC"/>
    <w:rsid w:val="005A7D14"/>
    <w:rsid w:val="005B350C"/>
    <w:rsid w:val="005B3A43"/>
    <w:rsid w:val="005B6E91"/>
    <w:rsid w:val="005C0A7D"/>
    <w:rsid w:val="005C3022"/>
    <w:rsid w:val="005C3BF6"/>
    <w:rsid w:val="005C4235"/>
    <w:rsid w:val="005C5B38"/>
    <w:rsid w:val="005C714B"/>
    <w:rsid w:val="005D2104"/>
    <w:rsid w:val="005D51B4"/>
    <w:rsid w:val="005E765B"/>
    <w:rsid w:val="005F3F3B"/>
    <w:rsid w:val="005F4707"/>
    <w:rsid w:val="005F6B2A"/>
    <w:rsid w:val="00601292"/>
    <w:rsid w:val="00601627"/>
    <w:rsid w:val="006036D8"/>
    <w:rsid w:val="00607AB5"/>
    <w:rsid w:val="00627215"/>
    <w:rsid w:val="00633367"/>
    <w:rsid w:val="00635CDD"/>
    <w:rsid w:val="00636E77"/>
    <w:rsid w:val="00642194"/>
    <w:rsid w:val="006454E3"/>
    <w:rsid w:val="00654161"/>
    <w:rsid w:val="006576E6"/>
    <w:rsid w:val="006617FF"/>
    <w:rsid w:val="006618A3"/>
    <w:rsid w:val="00663255"/>
    <w:rsid w:val="00664B45"/>
    <w:rsid w:val="00666F39"/>
    <w:rsid w:val="00667818"/>
    <w:rsid w:val="006705B9"/>
    <w:rsid w:val="00674FCF"/>
    <w:rsid w:val="00681F1E"/>
    <w:rsid w:val="006852B0"/>
    <w:rsid w:val="00685F5F"/>
    <w:rsid w:val="006938D8"/>
    <w:rsid w:val="006A0F83"/>
    <w:rsid w:val="006A2C95"/>
    <w:rsid w:val="006A3FFC"/>
    <w:rsid w:val="006B5799"/>
    <w:rsid w:val="006C23A9"/>
    <w:rsid w:val="006C74E5"/>
    <w:rsid w:val="006D142A"/>
    <w:rsid w:val="006D357D"/>
    <w:rsid w:val="006D53F0"/>
    <w:rsid w:val="006D5E14"/>
    <w:rsid w:val="006D6763"/>
    <w:rsid w:val="006E06EE"/>
    <w:rsid w:val="006E1BF4"/>
    <w:rsid w:val="006E5468"/>
    <w:rsid w:val="006E6F3F"/>
    <w:rsid w:val="006F69E2"/>
    <w:rsid w:val="00700ACE"/>
    <w:rsid w:val="00702864"/>
    <w:rsid w:val="0070435A"/>
    <w:rsid w:val="007107CF"/>
    <w:rsid w:val="007124A3"/>
    <w:rsid w:val="0071354E"/>
    <w:rsid w:val="00716958"/>
    <w:rsid w:val="00721270"/>
    <w:rsid w:val="00727498"/>
    <w:rsid w:val="00731B0B"/>
    <w:rsid w:val="00735965"/>
    <w:rsid w:val="0073627E"/>
    <w:rsid w:val="007369C3"/>
    <w:rsid w:val="00742ED8"/>
    <w:rsid w:val="00744AEA"/>
    <w:rsid w:val="007465B1"/>
    <w:rsid w:val="00750500"/>
    <w:rsid w:val="00750F82"/>
    <w:rsid w:val="00764C63"/>
    <w:rsid w:val="00767302"/>
    <w:rsid w:val="00770860"/>
    <w:rsid w:val="007817C5"/>
    <w:rsid w:val="007826B8"/>
    <w:rsid w:val="0078599B"/>
    <w:rsid w:val="00785CF7"/>
    <w:rsid w:val="0079129D"/>
    <w:rsid w:val="007913A4"/>
    <w:rsid w:val="007915B2"/>
    <w:rsid w:val="00796DF1"/>
    <w:rsid w:val="00797F98"/>
    <w:rsid w:val="007A7D51"/>
    <w:rsid w:val="007B04C0"/>
    <w:rsid w:val="007B0B25"/>
    <w:rsid w:val="007B0C7C"/>
    <w:rsid w:val="007B6FDE"/>
    <w:rsid w:val="007C29B8"/>
    <w:rsid w:val="007C2F9C"/>
    <w:rsid w:val="007C45EC"/>
    <w:rsid w:val="007D2C85"/>
    <w:rsid w:val="007E0F25"/>
    <w:rsid w:val="007E33A9"/>
    <w:rsid w:val="007E54EB"/>
    <w:rsid w:val="007E629F"/>
    <w:rsid w:val="007E6602"/>
    <w:rsid w:val="007E68C2"/>
    <w:rsid w:val="007E7057"/>
    <w:rsid w:val="007F21BB"/>
    <w:rsid w:val="00802B96"/>
    <w:rsid w:val="0081255F"/>
    <w:rsid w:val="00814456"/>
    <w:rsid w:val="0082041F"/>
    <w:rsid w:val="00823C90"/>
    <w:rsid w:val="00824C81"/>
    <w:rsid w:val="00830598"/>
    <w:rsid w:val="0084192B"/>
    <w:rsid w:val="00844AEC"/>
    <w:rsid w:val="00846D2C"/>
    <w:rsid w:val="00850543"/>
    <w:rsid w:val="00852656"/>
    <w:rsid w:val="00860928"/>
    <w:rsid w:val="00860F3F"/>
    <w:rsid w:val="0086138F"/>
    <w:rsid w:val="00861791"/>
    <w:rsid w:val="00866535"/>
    <w:rsid w:val="0087139E"/>
    <w:rsid w:val="00874575"/>
    <w:rsid w:val="0087631D"/>
    <w:rsid w:val="00883A11"/>
    <w:rsid w:val="00883E94"/>
    <w:rsid w:val="00890D58"/>
    <w:rsid w:val="00892FAA"/>
    <w:rsid w:val="00896F59"/>
    <w:rsid w:val="00897C34"/>
    <w:rsid w:val="008A0CC1"/>
    <w:rsid w:val="008A18A1"/>
    <w:rsid w:val="008A20B6"/>
    <w:rsid w:val="008A2EED"/>
    <w:rsid w:val="008B0932"/>
    <w:rsid w:val="008B334F"/>
    <w:rsid w:val="008B4599"/>
    <w:rsid w:val="008B4BCC"/>
    <w:rsid w:val="008B61B5"/>
    <w:rsid w:val="008B7CFE"/>
    <w:rsid w:val="008C15E4"/>
    <w:rsid w:val="008C2C6B"/>
    <w:rsid w:val="008C2D57"/>
    <w:rsid w:val="008C572A"/>
    <w:rsid w:val="008C5745"/>
    <w:rsid w:val="008D23EE"/>
    <w:rsid w:val="008D2DF8"/>
    <w:rsid w:val="008E64A7"/>
    <w:rsid w:val="008F1933"/>
    <w:rsid w:val="008F1FEF"/>
    <w:rsid w:val="008F4AC1"/>
    <w:rsid w:val="008F7948"/>
    <w:rsid w:val="009000C3"/>
    <w:rsid w:val="00901348"/>
    <w:rsid w:val="00903DBE"/>
    <w:rsid w:val="009056ED"/>
    <w:rsid w:val="00905BC5"/>
    <w:rsid w:val="00911155"/>
    <w:rsid w:val="00916E06"/>
    <w:rsid w:val="00916FEA"/>
    <w:rsid w:val="009201B2"/>
    <w:rsid w:val="009255C4"/>
    <w:rsid w:val="00933489"/>
    <w:rsid w:val="00943E68"/>
    <w:rsid w:val="00953F6A"/>
    <w:rsid w:val="009562D7"/>
    <w:rsid w:val="00957F52"/>
    <w:rsid w:val="009644E3"/>
    <w:rsid w:val="00973937"/>
    <w:rsid w:val="0097602E"/>
    <w:rsid w:val="00981DB2"/>
    <w:rsid w:val="0098203D"/>
    <w:rsid w:val="00982CCE"/>
    <w:rsid w:val="00984ED6"/>
    <w:rsid w:val="00986CA7"/>
    <w:rsid w:val="009938AF"/>
    <w:rsid w:val="009948A6"/>
    <w:rsid w:val="009A30FA"/>
    <w:rsid w:val="009A3A49"/>
    <w:rsid w:val="009A681C"/>
    <w:rsid w:val="009B00BE"/>
    <w:rsid w:val="009B1874"/>
    <w:rsid w:val="009B2A74"/>
    <w:rsid w:val="009B3E2C"/>
    <w:rsid w:val="009B4802"/>
    <w:rsid w:val="009C244E"/>
    <w:rsid w:val="009C300E"/>
    <w:rsid w:val="009C5DB5"/>
    <w:rsid w:val="009D052C"/>
    <w:rsid w:val="009D7060"/>
    <w:rsid w:val="009D777E"/>
    <w:rsid w:val="009E004E"/>
    <w:rsid w:val="009E0A29"/>
    <w:rsid w:val="009E40A3"/>
    <w:rsid w:val="009E5604"/>
    <w:rsid w:val="009E6D0A"/>
    <w:rsid w:val="009F5E60"/>
    <w:rsid w:val="009F79A0"/>
    <w:rsid w:val="00A04953"/>
    <w:rsid w:val="00A10606"/>
    <w:rsid w:val="00A10F66"/>
    <w:rsid w:val="00A14580"/>
    <w:rsid w:val="00A15423"/>
    <w:rsid w:val="00A23017"/>
    <w:rsid w:val="00A272F9"/>
    <w:rsid w:val="00A27E7B"/>
    <w:rsid w:val="00A304D5"/>
    <w:rsid w:val="00A31554"/>
    <w:rsid w:val="00A35E3C"/>
    <w:rsid w:val="00A42004"/>
    <w:rsid w:val="00A42B67"/>
    <w:rsid w:val="00A444BC"/>
    <w:rsid w:val="00A4562D"/>
    <w:rsid w:val="00A55C85"/>
    <w:rsid w:val="00A579DA"/>
    <w:rsid w:val="00A762C0"/>
    <w:rsid w:val="00A82EB7"/>
    <w:rsid w:val="00AA04E3"/>
    <w:rsid w:val="00AA352E"/>
    <w:rsid w:val="00AB2748"/>
    <w:rsid w:val="00AB2EFF"/>
    <w:rsid w:val="00AB46B0"/>
    <w:rsid w:val="00AB4A91"/>
    <w:rsid w:val="00AB4B37"/>
    <w:rsid w:val="00AB671C"/>
    <w:rsid w:val="00AB6DF0"/>
    <w:rsid w:val="00AB7545"/>
    <w:rsid w:val="00AC313A"/>
    <w:rsid w:val="00AC788A"/>
    <w:rsid w:val="00AD1577"/>
    <w:rsid w:val="00AD222B"/>
    <w:rsid w:val="00AE1D0B"/>
    <w:rsid w:val="00AF0D8D"/>
    <w:rsid w:val="00AF12A3"/>
    <w:rsid w:val="00AF3137"/>
    <w:rsid w:val="00AF34A1"/>
    <w:rsid w:val="00AF45C8"/>
    <w:rsid w:val="00AF6191"/>
    <w:rsid w:val="00B01126"/>
    <w:rsid w:val="00B03CB8"/>
    <w:rsid w:val="00B049AA"/>
    <w:rsid w:val="00B07D97"/>
    <w:rsid w:val="00B136A4"/>
    <w:rsid w:val="00B1670A"/>
    <w:rsid w:val="00B20359"/>
    <w:rsid w:val="00B25326"/>
    <w:rsid w:val="00B32401"/>
    <w:rsid w:val="00B32D61"/>
    <w:rsid w:val="00B33669"/>
    <w:rsid w:val="00B33E59"/>
    <w:rsid w:val="00B35B77"/>
    <w:rsid w:val="00B35C89"/>
    <w:rsid w:val="00B35FF6"/>
    <w:rsid w:val="00B377A5"/>
    <w:rsid w:val="00B42051"/>
    <w:rsid w:val="00B476E2"/>
    <w:rsid w:val="00B50325"/>
    <w:rsid w:val="00B538EB"/>
    <w:rsid w:val="00B53B79"/>
    <w:rsid w:val="00B53CD9"/>
    <w:rsid w:val="00B6114E"/>
    <w:rsid w:val="00B6188D"/>
    <w:rsid w:val="00B61A8F"/>
    <w:rsid w:val="00B64177"/>
    <w:rsid w:val="00B74854"/>
    <w:rsid w:val="00B77509"/>
    <w:rsid w:val="00B7757C"/>
    <w:rsid w:val="00B81E46"/>
    <w:rsid w:val="00B87B4F"/>
    <w:rsid w:val="00B913A1"/>
    <w:rsid w:val="00B91DFC"/>
    <w:rsid w:val="00B9480A"/>
    <w:rsid w:val="00B97ACB"/>
    <w:rsid w:val="00BA6B7F"/>
    <w:rsid w:val="00BA70E3"/>
    <w:rsid w:val="00BB4BD2"/>
    <w:rsid w:val="00BB5734"/>
    <w:rsid w:val="00BC1AD6"/>
    <w:rsid w:val="00BC1FE7"/>
    <w:rsid w:val="00BC46FF"/>
    <w:rsid w:val="00BD4282"/>
    <w:rsid w:val="00BD58FE"/>
    <w:rsid w:val="00BE2039"/>
    <w:rsid w:val="00BE364F"/>
    <w:rsid w:val="00BE4233"/>
    <w:rsid w:val="00BE70A8"/>
    <w:rsid w:val="00BF0A9C"/>
    <w:rsid w:val="00BF5530"/>
    <w:rsid w:val="00BF65EE"/>
    <w:rsid w:val="00BF682A"/>
    <w:rsid w:val="00C0262F"/>
    <w:rsid w:val="00C0529B"/>
    <w:rsid w:val="00C07C94"/>
    <w:rsid w:val="00C16CC8"/>
    <w:rsid w:val="00C237B3"/>
    <w:rsid w:val="00C3139D"/>
    <w:rsid w:val="00C3501E"/>
    <w:rsid w:val="00C36BD8"/>
    <w:rsid w:val="00C370F6"/>
    <w:rsid w:val="00C4387B"/>
    <w:rsid w:val="00C44847"/>
    <w:rsid w:val="00C45E03"/>
    <w:rsid w:val="00C538FF"/>
    <w:rsid w:val="00C53E7C"/>
    <w:rsid w:val="00C5616A"/>
    <w:rsid w:val="00C655E7"/>
    <w:rsid w:val="00C657EC"/>
    <w:rsid w:val="00C66F66"/>
    <w:rsid w:val="00C720EC"/>
    <w:rsid w:val="00C77C92"/>
    <w:rsid w:val="00C80132"/>
    <w:rsid w:val="00C80165"/>
    <w:rsid w:val="00C84945"/>
    <w:rsid w:val="00C84F02"/>
    <w:rsid w:val="00C916E0"/>
    <w:rsid w:val="00C96207"/>
    <w:rsid w:val="00C96B3E"/>
    <w:rsid w:val="00CA3B74"/>
    <w:rsid w:val="00CA4F77"/>
    <w:rsid w:val="00CA61BC"/>
    <w:rsid w:val="00CA6A21"/>
    <w:rsid w:val="00CB0859"/>
    <w:rsid w:val="00CC5778"/>
    <w:rsid w:val="00CC7631"/>
    <w:rsid w:val="00CD07F3"/>
    <w:rsid w:val="00CD0F8A"/>
    <w:rsid w:val="00CD5450"/>
    <w:rsid w:val="00CE1C7B"/>
    <w:rsid w:val="00CF0577"/>
    <w:rsid w:val="00CF5F97"/>
    <w:rsid w:val="00CF6C7E"/>
    <w:rsid w:val="00CF75FD"/>
    <w:rsid w:val="00D01CB8"/>
    <w:rsid w:val="00D100FD"/>
    <w:rsid w:val="00D109A7"/>
    <w:rsid w:val="00D17531"/>
    <w:rsid w:val="00D20ACF"/>
    <w:rsid w:val="00D23DF0"/>
    <w:rsid w:val="00D254DD"/>
    <w:rsid w:val="00D26BC1"/>
    <w:rsid w:val="00D30D5A"/>
    <w:rsid w:val="00D3627E"/>
    <w:rsid w:val="00D40F0A"/>
    <w:rsid w:val="00D4468F"/>
    <w:rsid w:val="00D458DA"/>
    <w:rsid w:val="00D45931"/>
    <w:rsid w:val="00D52EB2"/>
    <w:rsid w:val="00D53BA7"/>
    <w:rsid w:val="00D55163"/>
    <w:rsid w:val="00D61D66"/>
    <w:rsid w:val="00D805F4"/>
    <w:rsid w:val="00D8138F"/>
    <w:rsid w:val="00D85391"/>
    <w:rsid w:val="00D92B72"/>
    <w:rsid w:val="00D94298"/>
    <w:rsid w:val="00D960A1"/>
    <w:rsid w:val="00DA07A6"/>
    <w:rsid w:val="00DA5C19"/>
    <w:rsid w:val="00DB0F77"/>
    <w:rsid w:val="00DB1A1B"/>
    <w:rsid w:val="00DB4C93"/>
    <w:rsid w:val="00DB628E"/>
    <w:rsid w:val="00DB6619"/>
    <w:rsid w:val="00DB7012"/>
    <w:rsid w:val="00DE00D6"/>
    <w:rsid w:val="00DE0E70"/>
    <w:rsid w:val="00DE2795"/>
    <w:rsid w:val="00DE73D2"/>
    <w:rsid w:val="00DE7F89"/>
    <w:rsid w:val="00E01156"/>
    <w:rsid w:val="00E02473"/>
    <w:rsid w:val="00E02584"/>
    <w:rsid w:val="00E02FF5"/>
    <w:rsid w:val="00E0743B"/>
    <w:rsid w:val="00E07869"/>
    <w:rsid w:val="00E4109F"/>
    <w:rsid w:val="00E41FD5"/>
    <w:rsid w:val="00E47725"/>
    <w:rsid w:val="00E52529"/>
    <w:rsid w:val="00E53E4E"/>
    <w:rsid w:val="00E540CE"/>
    <w:rsid w:val="00E54C05"/>
    <w:rsid w:val="00E54FAC"/>
    <w:rsid w:val="00E577AA"/>
    <w:rsid w:val="00E610E4"/>
    <w:rsid w:val="00E61C02"/>
    <w:rsid w:val="00E6294D"/>
    <w:rsid w:val="00E64181"/>
    <w:rsid w:val="00E7072D"/>
    <w:rsid w:val="00E7542D"/>
    <w:rsid w:val="00E81982"/>
    <w:rsid w:val="00E819C7"/>
    <w:rsid w:val="00E87052"/>
    <w:rsid w:val="00E90B11"/>
    <w:rsid w:val="00E93A06"/>
    <w:rsid w:val="00E9672B"/>
    <w:rsid w:val="00EA3738"/>
    <w:rsid w:val="00EB5C4B"/>
    <w:rsid w:val="00EB6419"/>
    <w:rsid w:val="00EC22E3"/>
    <w:rsid w:val="00EC483A"/>
    <w:rsid w:val="00EC71D3"/>
    <w:rsid w:val="00ED2CD1"/>
    <w:rsid w:val="00ED6752"/>
    <w:rsid w:val="00EE131F"/>
    <w:rsid w:val="00EE7E20"/>
    <w:rsid w:val="00EF66A4"/>
    <w:rsid w:val="00EF6F84"/>
    <w:rsid w:val="00F01185"/>
    <w:rsid w:val="00F01DD8"/>
    <w:rsid w:val="00F03A28"/>
    <w:rsid w:val="00F045DA"/>
    <w:rsid w:val="00F078E5"/>
    <w:rsid w:val="00F11BE4"/>
    <w:rsid w:val="00F1670B"/>
    <w:rsid w:val="00F20B6F"/>
    <w:rsid w:val="00F21203"/>
    <w:rsid w:val="00F22F5C"/>
    <w:rsid w:val="00F24EE9"/>
    <w:rsid w:val="00F3198B"/>
    <w:rsid w:val="00F36AF0"/>
    <w:rsid w:val="00F4057D"/>
    <w:rsid w:val="00F5566C"/>
    <w:rsid w:val="00F608BE"/>
    <w:rsid w:val="00F6240B"/>
    <w:rsid w:val="00F64C61"/>
    <w:rsid w:val="00F674AB"/>
    <w:rsid w:val="00F7260F"/>
    <w:rsid w:val="00F755F9"/>
    <w:rsid w:val="00F77434"/>
    <w:rsid w:val="00F77C4D"/>
    <w:rsid w:val="00F910A7"/>
    <w:rsid w:val="00FB070C"/>
    <w:rsid w:val="00FB077C"/>
    <w:rsid w:val="00FB0F5B"/>
    <w:rsid w:val="00FB59B0"/>
    <w:rsid w:val="00FC2841"/>
    <w:rsid w:val="00FC626B"/>
    <w:rsid w:val="00FD6172"/>
    <w:rsid w:val="00FE1DD6"/>
    <w:rsid w:val="00FE2DB5"/>
    <w:rsid w:val="00FE3C60"/>
    <w:rsid w:val="00FF08BD"/>
    <w:rsid w:val="00FF0996"/>
    <w:rsid w:val="00FF130A"/>
    <w:rsid w:val="00FF2A1A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576610-90C2-42F8-821E-3ECFC16C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uiPriority w:val="99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Akapitzlist">
    <w:name w:val="List Paragraph"/>
    <w:basedOn w:val="Normalny"/>
    <w:uiPriority w:val="34"/>
    <w:qFormat/>
    <w:rsid w:val="00201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6F5F8-9A15-4588-B706-558C86D3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>Kancelaria Sejmu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creator>Ośrodek Informatyki</dc:creator>
  <cp:lastModifiedBy>Tomasz Pawłowski</cp:lastModifiedBy>
  <cp:revision>13</cp:revision>
  <cp:lastPrinted>2017-05-25T10:45:00Z</cp:lastPrinted>
  <dcterms:created xsi:type="dcterms:W3CDTF">2017-05-19T09:53:00Z</dcterms:created>
  <dcterms:modified xsi:type="dcterms:W3CDTF">2017-05-31T08:53:00Z</dcterms:modified>
</cp:coreProperties>
</file>