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D022" w14:textId="77777777" w:rsidR="00223329" w:rsidRPr="006269EB" w:rsidRDefault="00223329" w:rsidP="00223329">
      <w:pPr>
        <w:pStyle w:val="Nagwek20"/>
        <w:keepNext/>
        <w:keepLines/>
        <w:shd w:val="clear" w:color="auto" w:fill="auto"/>
        <w:spacing w:after="235" w:line="276" w:lineRule="auto"/>
        <w:ind w:right="20"/>
        <w:rPr>
          <w:rFonts w:ascii="Arial Narrow" w:hAnsi="Arial Narrow" w:cs="Arial"/>
          <w:sz w:val="24"/>
          <w:szCs w:val="24"/>
        </w:rPr>
      </w:pPr>
      <w:bookmarkStart w:id="0" w:name="bookmark0"/>
      <w:r w:rsidRPr="006269EB">
        <w:rPr>
          <w:rFonts w:ascii="Arial Narrow" w:hAnsi="Arial Narrow" w:cs="Arial"/>
          <w:sz w:val="24"/>
          <w:szCs w:val="24"/>
        </w:rPr>
        <w:t>UMOWA</w:t>
      </w:r>
      <w:bookmarkEnd w:id="0"/>
      <w:r w:rsidRPr="006269EB">
        <w:rPr>
          <w:rFonts w:ascii="Arial Narrow" w:hAnsi="Arial Narrow" w:cs="Arial"/>
          <w:sz w:val="24"/>
          <w:szCs w:val="24"/>
        </w:rPr>
        <w:t xml:space="preserve"> Nr …../BD/2020</w:t>
      </w:r>
    </w:p>
    <w:p w14:paraId="3FC496F2" w14:textId="77777777" w:rsidR="00223329" w:rsidRPr="006269EB" w:rsidRDefault="00223329" w:rsidP="00223329">
      <w:pPr>
        <w:pStyle w:val="Teksttreci20"/>
        <w:shd w:val="clear" w:color="auto" w:fill="auto"/>
        <w:spacing w:before="0" w:line="276" w:lineRule="auto"/>
        <w:ind w:firstLine="0"/>
        <w:rPr>
          <w:rFonts w:ascii="Arial Narrow" w:hAnsi="Arial Narrow" w:cs="Arial"/>
          <w:i/>
          <w:sz w:val="24"/>
          <w:szCs w:val="24"/>
        </w:rPr>
      </w:pPr>
      <w:r w:rsidRPr="006269EB">
        <w:rPr>
          <w:rStyle w:val="Teksttreci3Bezkursywy"/>
          <w:rFonts w:ascii="Arial Narrow" w:hAnsi="Arial Narrow" w:cs="Arial"/>
          <w:color w:val="auto"/>
        </w:rPr>
        <w:t xml:space="preserve">zawarta w dniu </w:t>
      </w:r>
      <w:r w:rsidRPr="006269EB">
        <w:rPr>
          <w:rStyle w:val="Teksttreci3Bezkursywy"/>
          <w:rFonts w:ascii="Arial Narrow" w:hAnsi="Arial Narrow" w:cs="Arial"/>
          <w:color w:val="auto"/>
        </w:rPr>
        <w:tab/>
        <w:t>…………………….</w:t>
      </w:r>
      <w:r w:rsidRPr="006269EB">
        <w:rPr>
          <w:rFonts w:ascii="Arial Narrow" w:hAnsi="Arial Narrow" w:cs="Arial"/>
          <w:sz w:val="24"/>
          <w:szCs w:val="24"/>
        </w:rPr>
        <w:t>roku</w:t>
      </w:r>
      <w:r w:rsidRPr="006269EB">
        <w:rPr>
          <w:rFonts w:ascii="Arial Narrow" w:hAnsi="Arial Narrow" w:cs="Arial"/>
          <w:i/>
          <w:sz w:val="24"/>
          <w:szCs w:val="24"/>
        </w:rPr>
        <w:t xml:space="preserve"> </w:t>
      </w:r>
      <w:r w:rsidRPr="006269EB">
        <w:rPr>
          <w:rFonts w:ascii="Arial Narrow" w:hAnsi="Arial Narrow" w:cs="Arial"/>
          <w:sz w:val="24"/>
          <w:szCs w:val="24"/>
        </w:rPr>
        <w:t>w Gorzowie Wlkp. pomiędzy:</w:t>
      </w:r>
    </w:p>
    <w:p w14:paraId="73DF9FA6" w14:textId="77777777" w:rsidR="00223329" w:rsidRPr="006269EB" w:rsidRDefault="00223329" w:rsidP="00223329">
      <w:pPr>
        <w:pStyle w:val="Teksttreci20"/>
        <w:shd w:val="clear" w:color="auto" w:fill="auto"/>
        <w:spacing w:before="0" w:line="276" w:lineRule="auto"/>
        <w:ind w:firstLine="0"/>
        <w:rPr>
          <w:rFonts w:ascii="Arial Narrow" w:hAnsi="Arial Narrow" w:cs="Arial"/>
          <w:sz w:val="24"/>
          <w:szCs w:val="24"/>
        </w:rPr>
      </w:pPr>
    </w:p>
    <w:p w14:paraId="64FC860F" w14:textId="77777777" w:rsidR="00223329" w:rsidRPr="006269EB" w:rsidRDefault="00223329" w:rsidP="00223329">
      <w:pPr>
        <w:pStyle w:val="Teksttreci40"/>
        <w:shd w:val="clear" w:color="auto" w:fill="auto"/>
        <w:spacing w:before="0" w:line="276" w:lineRule="auto"/>
        <w:ind w:firstLine="0"/>
        <w:rPr>
          <w:rFonts w:ascii="Arial Narrow" w:hAnsi="Arial Narrow" w:cs="Arial"/>
          <w:sz w:val="24"/>
          <w:szCs w:val="24"/>
        </w:rPr>
      </w:pPr>
      <w:r w:rsidRPr="006269EB">
        <w:rPr>
          <w:rFonts w:ascii="Arial Narrow" w:hAnsi="Arial Narrow" w:cs="Arial"/>
          <w:sz w:val="24"/>
          <w:szCs w:val="24"/>
        </w:rPr>
        <w:t xml:space="preserve">Regionalną Dyrekcją Ochrony Środowiska w Gorzowie Wielkopolskim </w:t>
      </w:r>
    </w:p>
    <w:p w14:paraId="46AFD6E0" w14:textId="77777777" w:rsidR="00223329" w:rsidRPr="006269EB" w:rsidRDefault="00223329" w:rsidP="00223329">
      <w:pPr>
        <w:pStyle w:val="Teksttreci20"/>
        <w:shd w:val="clear" w:color="auto" w:fill="auto"/>
        <w:spacing w:before="0" w:after="248" w:line="276" w:lineRule="auto"/>
        <w:ind w:firstLine="0"/>
        <w:rPr>
          <w:rFonts w:ascii="Arial Narrow" w:hAnsi="Arial Narrow" w:cs="Arial"/>
          <w:sz w:val="24"/>
          <w:szCs w:val="24"/>
        </w:rPr>
      </w:pPr>
      <w:r w:rsidRPr="006269EB">
        <w:rPr>
          <w:rFonts w:ascii="Arial Narrow" w:hAnsi="Arial Narrow" w:cs="Arial"/>
          <w:sz w:val="24"/>
          <w:szCs w:val="24"/>
        </w:rPr>
        <w:t>ul. Jagiellończyka 13, 66-400 Gorzów Wlkp. NIP: 599-307-14-84, REGON: 080296700, zwaną w dalszej części umowy „</w:t>
      </w:r>
      <w:r w:rsidRPr="006269EB">
        <w:rPr>
          <w:rStyle w:val="Teksttreci2Pogrubienie"/>
          <w:rFonts w:ascii="Arial Narrow" w:hAnsi="Arial Narrow" w:cs="Arial"/>
          <w:color w:val="auto"/>
        </w:rPr>
        <w:t>Zamawiającym”</w:t>
      </w:r>
      <w:r w:rsidRPr="006269EB">
        <w:rPr>
          <w:rFonts w:ascii="Arial Narrow" w:hAnsi="Arial Narrow" w:cs="Arial"/>
          <w:sz w:val="24"/>
          <w:szCs w:val="24"/>
        </w:rPr>
        <w:t>, w imieniu, którego działa:</w:t>
      </w:r>
    </w:p>
    <w:p w14:paraId="62D318A7" w14:textId="77777777" w:rsidR="00223329" w:rsidRPr="006269EB" w:rsidRDefault="00223329" w:rsidP="00223329">
      <w:pPr>
        <w:pStyle w:val="Teksttreci40"/>
        <w:shd w:val="clear" w:color="auto" w:fill="auto"/>
        <w:tabs>
          <w:tab w:val="left" w:pos="349"/>
        </w:tabs>
        <w:spacing w:before="0" w:after="277" w:line="276" w:lineRule="auto"/>
        <w:ind w:firstLine="0"/>
        <w:rPr>
          <w:rFonts w:ascii="Arial Narrow" w:hAnsi="Arial Narrow" w:cs="Arial"/>
          <w:sz w:val="24"/>
          <w:szCs w:val="24"/>
        </w:rPr>
      </w:pPr>
      <w:r w:rsidRPr="006269EB">
        <w:rPr>
          <w:rFonts w:ascii="Arial Narrow" w:hAnsi="Arial Narrow" w:cs="Arial"/>
          <w:sz w:val="24"/>
          <w:szCs w:val="24"/>
        </w:rPr>
        <w:t>Józef Kruczkowski - Regionalny Dyrektor Ochrony Środowiska w Gorzowie Wielkopolskim,</w:t>
      </w:r>
    </w:p>
    <w:p w14:paraId="5765B13B" w14:textId="77777777" w:rsidR="00223329" w:rsidRPr="006269EB" w:rsidRDefault="00223329" w:rsidP="00223329">
      <w:pPr>
        <w:pStyle w:val="Teksttreci20"/>
        <w:shd w:val="clear" w:color="auto" w:fill="auto"/>
        <w:spacing w:before="0" w:after="360" w:line="276" w:lineRule="auto"/>
        <w:ind w:firstLine="0"/>
        <w:rPr>
          <w:rFonts w:ascii="Arial Narrow" w:hAnsi="Arial Narrow" w:cs="Arial"/>
          <w:sz w:val="24"/>
          <w:szCs w:val="24"/>
        </w:rPr>
      </w:pPr>
      <w:r w:rsidRPr="006269EB">
        <w:rPr>
          <w:rFonts w:ascii="Arial Narrow" w:hAnsi="Arial Narrow" w:cs="Arial"/>
          <w:sz w:val="24"/>
          <w:szCs w:val="24"/>
        </w:rPr>
        <w:t xml:space="preserve">a: </w:t>
      </w:r>
      <w:r w:rsidRPr="006269EB">
        <w:rPr>
          <w:rFonts w:ascii="Arial Narrow" w:hAnsi="Arial Narrow" w:cs="Arial"/>
          <w:sz w:val="24"/>
          <w:szCs w:val="24"/>
        </w:rPr>
        <w:tab/>
        <w:t>………………………………………………………………………………………………</w:t>
      </w:r>
      <w:r w:rsidRPr="006269EB">
        <w:rPr>
          <w:rFonts w:ascii="Arial Narrow" w:hAnsi="Arial Narrow" w:cs="Arial"/>
          <w:sz w:val="24"/>
          <w:szCs w:val="24"/>
        </w:rPr>
        <w:tab/>
      </w:r>
    </w:p>
    <w:p w14:paraId="734D1A38" w14:textId="77777777" w:rsidR="00223329" w:rsidRPr="006269EB" w:rsidRDefault="00223329" w:rsidP="00223329">
      <w:pPr>
        <w:pStyle w:val="Teksttreci20"/>
        <w:shd w:val="clear" w:color="auto" w:fill="auto"/>
        <w:tabs>
          <w:tab w:val="left" w:leader="dot" w:pos="2395"/>
          <w:tab w:val="left" w:leader="dot" w:pos="5827"/>
        </w:tabs>
        <w:spacing w:before="0" w:line="276" w:lineRule="auto"/>
        <w:ind w:firstLine="0"/>
        <w:rPr>
          <w:rFonts w:ascii="Arial Narrow" w:hAnsi="Arial Narrow" w:cs="Arial"/>
          <w:sz w:val="24"/>
          <w:szCs w:val="24"/>
        </w:rPr>
      </w:pPr>
      <w:r w:rsidRPr="006269EB">
        <w:rPr>
          <w:rFonts w:ascii="Arial Narrow" w:hAnsi="Arial Narrow" w:cs="Arial"/>
          <w:sz w:val="24"/>
          <w:szCs w:val="24"/>
        </w:rPr>
        <w:t>NIP:</w:t>
      </w:r>
      <w:r w:rsidRPr="006269EB">
        <w:rPr>
          <w:rFonts w:ascii="Arial Narrow" w:hAnsi="Arial Narrow" w:cs="Arial"/>
          <w:sz w:val="24"/>
          <w:szCs w:val="24"/>
        </w:rPr>
        <w:tab/>
        <w:t>REGON:</w:t>
      </w:r>
      <w:r w:rsidRPr="006269EB">
        <w:rPr>
          <w:rFonts w:ascii="Arial Narrow" w:hAnsi="Arial Narrow" w:cs="Arial"/>
          <w:sz w:val="24"/>
          <w:szCs w:val="24"/>
        </w:rPr>
        <w:tab/>
        <w:t>,</w:t>
      </w:r>
    </w:p>
    <w:p w14:paraId="6FF3C4DC" w14:textId="7777777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 xml:space="preserve">zwanym w dalszej treści umowy </w:t>
      </w:r>
      <w:r w:rsidRPr="006269EB">
        <w:rPr>
          <w:rStyle w:val="Teksttreci2Pogrubienie"/>
          <w:rFonts w:ascii="Arial Narrow" w:hAnsi="Arial Narrow" w:cs="Arial"/>
          <w:color w:val="auto"/>
        </w:rPr>
        <w:t>„Wykonawcą”</w:t>
      </w:r>
      <w:r w:rsidRPr="006269EB">
        <w:rPr>
          <w:rFonts w:ascii="Arial Narrow" w:hAnsi="Arial Narrow" w:cs="Arial"/>
          <w:sz w:val="24"/>
          <w:szCs w:val="24"/>
        </w:rPr>
        <w:t xml:space="preserve">, w imieniu, którego działa: …………………………………………………………………………………………………………… </w:t>
      </w:r>
    </w:p>
    <w:p w14:paraId="75D42920" w14:textId="1ECE649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W wyniku p</w:t>
      </w:r>
      <w:r w:rsidRPr="006269EB">
        <w:rPr>
          <w:rFonts w:ascii="Arial Narrow" w:hAnsi="Arial Narrow" w:cs="Arial"/>
          <w:sz w:val="24"/>
          <w:szCs w:val="24"/>
          <w:shd w:val="clear" w:color="auto" w:fill="FFFFFF"/>
        </w:rPr>
        <w:t>ostępowania o udzielenie zamówienia klasycznego o wartości równej lub przekraczającej progi unijne</w:t>
      </w:r>
      <w:r w:rsidRPr="006269EB">
        <w:rPr>
          <w:rFonts w:ascii="Arial Narrow" w:hAnsi="Arial Narrow" w:cs="Arial"/>
          <w:sz w:val="24"/>
          <w:szCs w:val="24"/>
        </w:rPr>
        <w:t xml:space="preserve"> przeprowadzonego w trybie przetargu nieograniczonego na podstawie art. 132 ustawy z dnia 11 września 2019 r. Prawo zamówień publicznych (Dz.U.2019,poz.2019 ze zm.) prowadzonego w ramach realizacji projektu nr POIS.02.04.00-00-0191/16  pn.: Inwentaryzacja cennych siedlisk przyrodniczych kraju, gatunków występujących w ich obrębie oraz stworzenie Banku Danych o Zasobach Przyrodniczych” – zadanie pn.: „Inwentaryzacja enklaw</w:t>
      </w:r>
      <w:r w:rsidR="0089136B">
        <w:rPr>
          <w:rFonts w:ascii="Arial Narrow" w:hAnsi="Arial Narrow" w:cs="Arial"/>
          <w:sz w:val="24"/>
          <w:szCs w:val="24"/>
        </w:rPr>
        <w:t>y</w:t>
      </w:r>
      <w:r w:rsidRPr="006269EB">
        <w:rPr>
          <w:rFonts w:ascii="Arial Narrow" w:hAnsi="Arial Narrow" w:cs="Arial"/>
          <w:sz w:val="24"/>
          <w:szCs w:val="24"/>
        </w:rPr>
        <w:t>” – w obszar</w:t>
      </w:r>
      <w:r w:rsidR="0089136B">
        <w:rPr>
          <w:rFonts w:ascii="Arial Narrow" w:hAnsi="Arial Narrow" w:cs="Arial"/>
          <w:sz w:val="24"/>
          <w:szCs w:val="24"/>
        </w:rPr>
        <w:t>ze</w:t>
      </w:r>
      <w:r w:rsidRPr="006269EB">
        <w:rPr>
          <w:rFonts w:ascii="Arial Narrow" w:hAnsi="Arial Narrow" w:cs="Arial"/>
          <w:sz w:val="24"/>
          <w:szCs w:val="24"/>
        </w:rPr>
        <w:t xml:space="preserve"> Natura 2000 Łęgi nad Nysą Łużycką PLH080038, polegającej na inwentaryzacji przedmiotów ochrony tych obszarów w części niebędącej gruntami Skarbu Państwa w zarządzie Państwowego Gospodarstwa Leśnego Lasy Państwowe, została zawarta umowa o następującej treści:</w:t>
      </w:r>
    </w:p>
    <w:p w14:paraId="673A9E8B" w14:textId="77777777" w:rsidR="00223329" w:rsidRPr="006269EB" w:rsidRDefault="00223329" w:rsidP="00223329">
      <w:pPr>
        <w:pStyle w:val="Nagwek220"/>
        <w:keepNext/>
        <w:keepLines/>
        <w:shd w:val="clear" w:color="auto" w:fill="auto"/>
        <w:spacing w:before="0" w:after="199" w:line="276" w:lineRule="auto"/>
        <w:ind w:right="20"/>
        <w:rPr>
          <w:rFonts w:ascii="Arial Narrow" w:hAnsi="Arial Narrow" w:cs="Arial"/>
          <w:sz w:val="24"/>
          <w:szCs w:val="24"/>
        </w:rPr>
      </w:pPr>
      <w:bookmarkStart w:id="1" w:name="bookmark1"/>
      <w:r w:rsidRPr="006269EB">
        <w:rPr>
          <w:rFonts w:ascii="Arial Narrow" w:hAnsi="Arial Narrow" w:cs="Arial"/>
          <w:sz w:val="24"/>
          <w:szCs w:val="24"/>
        </w:rPr>
        <w:t>§ 1</w:t>
      </w:r>
      <w:bookmarkEnd w:id="1"/>
    </w:p>
    <w:p w14:paraId="4EE12651" w14:textId="77777777" w:rsidR="00223329" w:rsidRPr="006269EB" w:rsidRDefault="00223329" w:rsidP="00223329">
      <w:pPr>
        <w:pStyle w:val="Teksttreci20"/>
        <w:numPr>
          <w:ilvl w:val="0"/>
          <w:numId w:val="12"/>
        </w:numPr>
        <w:shd w:val="clear" w:color="auto" w:fill="auto"/>
        <w:tabs>
          <w:tab w:val="left" w:pos="354"/>
        </w:tabs>
        <w:spacing w:before="0" w:after="240" w:line="276" w:lineRule="auto"/>
        <w:rPr>
          <w:rFonts w:ascii="Arial Narrow" w:hAnsi="Arial Narrow" w:cs="Arial"/>
          <w:sz w:val="24"/>
          <w:szCs w:val="24"/>
        </w:rPr>
      </w:pPr>
      <w:r w:rsidRPr="006269EB">
        <w:rPr>
          <w:rFonts w:ascii="Arial Narrow" w:hAnsi="Arial Narrow" w:cs="Arial"/>
          <w:sz w:val="24"/>
          <w:szCs w:val="24"/>
        </w:rPr>
        <w:t>Strony oświadczają, że nie są im znane żadne okoliczności mogące czynić niniejszą umowę nieważną lub bezskuteczną.</w:t>
      </w:r>
    </w:p>
    <w:p w14:paraId="2E87D9E1" w14:textId="77777777" w:rsidR="00223329" w:rsidRPr="006269EB" w:rsidRDefault="00223329" w:rsidP="00223329">
      <w:pPr>
        <w:pStyle w:val="Teksttreci20"/>
        <w:numPr>
          <w:ilvl w:val="0"/>
          <w:numId w:val="12"/>
        </w:numPr>
        <w:shd w:val="clear" w:color="auto" w:fill="auto"/>
        <w:tabs>
          <w:tab w:val="left" w:pos="354"/>
        </w:tabs>
        <w:spacing w:before="0" w:after="281" w:line="276" w:lineRule="auto"/>
        <w:rPr>
          <w:rFonts w:ascii="Arial Narrow" w:hAnsi="Arial Narrow" w:cs="Arial"/>
          <w:sz w:val="24"/>
          <w:szCs w:val="24"/>
        </w:rPr>
      </w:pPr>
      <w:r w:rsidRPr="006269EB">
        <w:rPr>
          <w:rFonts w:ascii="Arial Narrow" w:hAnsi="Arial Narrow" w:cs="Arial"/>
          <w:sz w:val="24"/>
          <w:szCs w:val="24"/>
        </w:rPr>
        <w:t>Osoba działająca w imieniu Wykonawcy, oświadcza, że jest należycie umocowana do zawarcia niniejszej umowy oraz, że do skuteczności niniejszej umowy nie jest wymagana zgoda żadnego innego organu Wykonawcy.</w:t>
      </w:r>
    </w:p>
    <w:p w14:paraId="2CBE4828" w14:textId="77777777" w:rsidR="00223329" w:rsidRPr="006269EB" w:rsidRDefault="00223329" w:rsidP="00223329">
      <w:pPr>
        <w:pStyle w:val="Nagwek40"/>
        <w:keepNext/>
        <w:keepLines/>
        <w:shd w:val="clear" w:color="auto" w:fill="auto"/>
        <w:spacing w:before="0" w:after="199" w:line="276" w:lineRule="auto"/>
        <w:ind w:right="20"/>
        <w:rPr>
          <w:rFonts w:ascii="Arial Narrow" w:hAnsi="Arial Narrow" w:cs="Arial"/>
          <w:sz w:val="24"/>
          <w:szCs w:val="24"/>
        </w:rPr>
      </w:pPr>
      <w:bookmarkStart w:id="2" w:name="bookmark2"/>
      <w:r w:rsidRPr="006269EB">
        <w:rPr>
          <w:rFonts w:ascii="Arial Narrow" w:hAnsi="Arial Narrow" w:cs="Arial"/>
          <w:sz w:val="24"/>
          <w:szCs w:val="24"/>
        </w:rPr>
        <w:t>§ 2</w:t>
      </w:r>
      <w:bookmarkEnd w:id="2"/>
    </w:p>
    <w:p w14:paraId="1AE301F2" w14:textId="1A65E466" w:rsidR="00223329" w:rsidRPr="006269EB" w:rsidRDefault="00223329" w:rsidP="00223329">
      <w:pPr>
        <w:pStyle w:val="Teksttreci20"/>
        <w:numPr>
          <w:ilvl w:val="0"/>
          <w:numId w:val="1"/>
        </w:numPr>
        <w:shd w:val="clear" w:color="auto" w:fill="auto"/>
        <w:tabs>
          <w:tab w:val="left" w:pos="426"/>
        </w:tabs>
        <w:spacing w:before="0" w:after="24" w:line="276" w:lineRule="auto"/>
        <w:ind w:left="440"/>
        <w:rPr>
          <w:rFonts w:ascii="Arial Narrow" w:hAnsi="Arial Narrow" w:cs="Arial"/>
          <w:sz w:val="24"/>
          <w:szCs w:val="24"/>
        </w:rPr>
      </w:pPr>
      <w:r w:rsidRPr="006269EB">
        <w:rPr>
          <w:rFonts w:ascii="Arial Narrow" w:hAnsi="Arial Narrow" w:cs="Arial"/>
          <w:sz w:val="24"/>
          <w:szCs w:val="24"/>
        </w:rPr>
        <w:t xml:space="preserve">Zamawiający zleca, a Wykonawca przyjmuje do wykonania usługę, której przedmiot umowy stanowi wykonanie ekspertyzy przyrodniczej w ramach projektu nr POIS.02.04.00-00-0191/16 pod nazwą „Inwentaryzacja cennych siedlisk przyrodniczych kraju, gatunków występujących w ich obrębie oraz </w:t>
      </w:r>
      <w:r w:rsidRPr="006269EB">
        <w:rPr>
          <w:rFonts w:ascii="Arial Narrow" w:hAnsi="Arial Narrow" w:cs="Arial"/>
          <w:sz w:val="24"/>
          <w:szCs w:val="24"/>
        </w:rPr>
        <w:lastRenderedPageBreak/>
        <w:t>stworzenie Banku Danych o Zasobach Przyrodniczych” – zadanie pn.: „</w:t>
      </w:r>
      <w:r w:rsidR="0089136B" w:rsidRPr="006269EB">
        <w:rPr>
          <w:rFonts w:ascii="Arial Narrow" w:hAnsi="Arial Narrow" w:cs="Arial"/>
          <w:sz w:val="24"/>
          <w:szCs w:val="24"/>
        </w:rPr>
        <w:t>Inwentaryzacja enklaw</w:t>
      </w:r>
      <w:r w:rsidR="0089136B">
        <w:rPr>
          <w:rFonts w:ascii="Arial Narrow" w:hAnsi="Arial Narrow" w:cs="Arial"/>
          <w:sz w:val="24"/>
          <w:szCs w:val="24"/>
        </w:rPr>
        <w:t>y</w:t>
      </w:r>
      <w:r w:rsidR="0089136B" w:rsidRPr="006269EB">
        <w:rPr>
          <w:rFonts w:ascii="Arial Narrow" w:hAnsi="Arial Narrow" w:cs="Arial"/>
          <w:sz w:val="24"/>
          <w:szCs w:val="24"/>
        </w:rPr>
        <w:t>” – w obszar</w:t>
      </w:r>
      <w:r w:rsidR="0089136B">
        <w:rPr>
          <w:rFonts w:ascii="Arial Narrow" w:hAnsi="Arial Narrow" w:cs="Arial"/>
          <w:sz w:val="24"/>
          <w:szCs w:val="24"/>
        </w:rPr>
        <w:t>ze</w:t>
      </w:r>
      <w:r w:rsidR="0089136B" w:rsidRPr="006269EB">
        <w:rPr>
          <w:rFonts w:ascii="Arial Narrow" w:hAnsi="Arial Narrow" w:cs="Arial"/>
          <w:sz w:val="24"/>
          <w:szCs w:val="24"/>
        </w:rPr>
        <w:t xml:space="preserve"> Natura 2000 Łęgi nad Nysą Łużycką PLH080038, polegającej na inwentaryzacji przedmiotów ochrony tych obszarów w części niebędącej gruntami Skarbu Państwa w zarządzie Państwowego Gospodarstwa Leśnego Lasy Państwowe</w:t>
      </w:r>
      <w:r w:rsidR="0089136B">
        <w:rPr>
          <w:rFonts w:ascii="Arial Narrow" w:hAnsi="Arial Narrow" w:cs="Arial"/>
          <w:sz w:val="24"/>
          <w:szCs w:val="24"/>
        </w:rPr>
        <w:t xml:space="preserve"> </w:t>
      </w:r>
      <w:r w:rsidR="0089136B" w:rsidRPr="0089136B">
        <w:rPr>
          <w:rFonts w:ascii="Arial Narrow" w:hAnsi="Arial Narrow" w:cs="Arial"/>
          <w:b/>
          <w:bCs/>
          <w:sz w:val="24"/>
          <w:szCs w:val="24"/>
        </w:rPr>
        <w:t>w terminie do……………..</w:t>
      </w:r>
    </w:p>
    <w:p w14:paraId="3C7609B7" w14:textId="061BD3D8"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 xml:space="preserve">Szczegółowy opis przedmiotu umowy, zawiera załącznik nr </w:t>
      </w:r>
      <w:r w:rsidR="0089136B">
        <w:rPr>
          <w:rFonts w:ascii="Arial Narrow" w:hAnsi="Arial Narrow" w:cs="Arial"/>
          <w:sz w:val="24"/>
          <w:szCs w:val="24"/>
        </w:rPr>
        <w:t>9</w:t>
      </w:r>
      <w:r w:rsidRPr="006269EB">
        <w:rPr>
          <w:rFonts w:ascii="Arial Narrow" w:hAnsi="Arial Narrow" w:cs="Arial"/>
          <w:sz w:val="24"/>
          <w:szCs w:val="24"/>
        </w:rPr>
        <w:t xml:space="preserve"> do Specyfikacji Warunków Zamówienia (SWZ), stanowiący załącznik nr 1 do niniejszej umowy.</w:t>
      </w:r>
    </w:p>
    <w:p w14:paraId="175F8002" w14:textId="77777777"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Wykonawca zobowiązuje się wykonać przedmiot umowy zgodnie z wymogami zawartymi w Specyfikacji Warunków Zamówienia, niniejszej umowie oraz ofercie Wykonawcy, której kopia stanowi załącznik nr 2 do niniejszej umowy.</w:t>
      </w:r>
    </w:p>
    <w:p w14:paraId="45BE8DFD" w14:textId="77777777" w:rsidR="00223329" w:rsidRPr="006269EB" w:rsidRDefault="00223329" w:rsidP="00223329">
      <w:pPr>
        <w:pStyle w:val="Teksttreci20"/>
        <w:shd w:val="clear" w:color="auto" w:fill="auto"/>
        <w:tabs>
          <w:tab w:val="left" w:pos="330"/>
        </w:tabs>
        <w:spacing w:before="0" w:after="24" w:line="276" w:lineRule="auto"/>
        <w:ind w:firstLine="0"/>
        <w:rPr>
          <w:rFonts w:ascii="Arial Narrow" w:hAnsi="Arial Narrow" w:cs="Arial"/>
          <w:sz w:val="24"/>
          <w:szCs w:val="24"/>
        </w:rPr>
      </w:pPr>
    </w:p>
    <w:p w14:paraId="3A5A04C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3</w:t>
      </w:r>
    </w:p>
    <w:p w14:paraId="2A75B596"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Wykonawca zobowiązuje się do:</w:t>
      </w:r>
    </w:p>
    <w:p w14:paraId="00C401EE"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przystąpienia do realizacji umowy;</w:t>
      </w:r>
    </w:p>
    <w:p w14:paraId="7A8AB10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przedłożenia Zamawiającemu dokumentacji i opracowań wytworzonych w ramach realizacji umowy w formie i terminach określonych w umowie;</w:t>
      </w:r>
    </w:p>
    <w:p w14:paraId="35B6EBE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powiadomienia Zamawiającego o wszelkich trudnościach przy wykonywaniu umowy, w tym informowania o stanie realizacji umowy;</w:t>
      </w:r>
    </w:p>
    <w:p w14:paraId="4585F548"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ścisłej współpracy z Zamawiającym w realizacji przedmiotu umowy, w tym do stosowania się do wytycznych i wskazówek udzielanych przez Zamawiającego oraz udzielania Zamawiającemu wszelkich wyjaśnień dotyczących treści dzieła na każde żądanie Zamawiającego w terminie przez niego wskazanym;</w:t>
      </w:r>
    </w:p>
    <w:p w14:paraId="3F1FB39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wykonania przedmiotu umowy z należytą starannością.</w:t>
      </w:r>
    </w:p>
    <w:p w14:paraId="3E3A2317"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Zamawiający zobowiązuje się do:</w:t>
      </w:r>
    </w:p>
    <w:p w14:paraId="576104C4"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udzielenia wszelkich informacji i przekazania materiałów niezbędnych do wykonania przedmiotu umowy;</w:t>
      </w:r>
    </w:p>
    <w:p w14:paraId="4000C41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zapłaty wynagrodzenia za wykonanie przedmiotu umowy w wysokości i na warunkach określonych w § 6.</w:t>
      </w:r>
    </w:p>
    <w:p w14:paraId="7870A8D5"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Zamawiający ma prawo kontrolować postęp w wykonywaniu przedmiotu umowy oraz jego jakość na każdym etapie realizacji, w tym poprzez żądanie pisemnych sprawozdań z wykonanych prac.</w:t>
      </w:r>
    </w:p>
    <w:p w14:paraId="1509EFD6" w14:textId="77777777" w:rsidR="00223329" w:rsidRPr="006269EB" w:rsidRDefault="00223329" w:rsidP="00223329">
      <w:pPr>
        <w:pStyle w:val="Akapitzlist"/>
        <w:numPr>
          <w:ilvl w:val="0"/>
          <w:numId w:val="2"/>
        </w:numPr>
        <w:jc w:val="both"/>
        <w:rPr>
          <w:rFonts w:ascii="Arial Narrow" w:hAnsi="Arial Narrow" w:cs="Arial"/>
          <w:sz w:val="24"/>
          <w:szCs w:val="24"/>
        </w:rPr>
      </w:pPr>
      <w:r w:rsidRPr="006269EB">
        <w:rPr>
          <w:rFonts w:ascii="Arial Narrow" w:hAnsi="Arial Narrow" w:cs="Arial"/>
          <w:sz w:val="24"/>
          <w:szCs w:val="24"/>
        </w:rPr>
        <w:t>Zamawiający zastrzega sobie prawo do udziału w prowadzonych przez Wykonawcę badaniach terenowych.</w:t>
      </w:r>
    </w:p>
    <w:p w14:paraId="3942B358"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 xml:space="preserve">Osobami wyznaczonymi przez Zamawiającego do bieżącego  kontaktu z Wykonawcą są: </w:t>
      </w:r>
      <w:r w:rsidRPr="006269EB">
        <w:rPr>
          <w:rFonts w:ascii="Arial Narrow" w:hAnsi="Arial Narrow" w:cs="Arial"/>
          <w:color w:val="auto"/>
        </w:rPr>
        <w:br/>
        <w:t>- Witold Marciniak, email: witold.marciniak.gorzowwlkp@rdos.gov.pl, tel. 887-101-288;</w:t>
      </w:r>
      <w:r w:rsidRPr="006269EB">
        <w:rPr>
          <w:rFonts w:ascii="Arial Narrow" w:hAnsi="Arial Narrow" w:cs="Arial"/>
          <w:color w:val="auto"/>
        </w:rPr>
        <w:br/>
        <w:t>-   Kamila Skołuda, email: kamila.skoluda.gorzowwlkp@rdos.gov.pl, tel. 887-101-288.,</w:t>
      </w:r>
    </w:p>
    <w:p w14:paraId="4EE6FF33" w14:textId="77777777" w:rsidR="00223329" w:rsidRPr="006269EB" w:rsidRDefault="00223329" w:rsidP="00223329">
      <w:pPr>
        <w:pStyle w:val="Teksttreci20"/>
        <w:numPr>
          <w:ilvl w:val="0"/>
          <w:numId w:val="2"/>
        </w:numPr>
        <w:shd w:val="clear" w:color="auto" w:fill="auto"/>
        <w:tabs>
          <w:tab w:val="left" w:leader="dot" w:pos="5674"/>
          <w:tab w:val="left" w:leader="dot" w:pos="9073"/>
        </w:tabs>
        <w:spacing w:before="0" w:after="277" w:line="276" w:lineRule="auto"/>
        <w:rPr>
          <w:rFonts w:ascii="Arial Narrow" w:hAnsi="Arial Narrow" w:cs="Arial"/>
          <w:sz w:val="24"/>
          <w:szCs w:val="24"/>
        </w:rPr>
      </w:pPr>
      <w:r w:rsidRPr="006269EB">
        <w:rPr>
          <w:rFonts w:ascii="Arial Narrow" w:hAnsi="Arial Narrow" w:cs="Arial"/>
          <w:sz w:val="24"/>
          <w:szCs w:val="24"/>
        </w:rPr>
        <w:t xml:space="preserve">Do kontaktu z Zamawiającym i udzielania mu informacji oraz wyjaśnień ze strony Wykonawcy został wyznaczony </w:t>
      </w:r>
      <w:r w:rsidRPr="006269EB">
        <w:rPr>
          <w:rFonts w:ascii="Arial Narrow" w:hAnsi="Arial Narrow" w:cs="Arial"/>
          <w:sz w:val="24"/>
          <w:szCs w:val="24"/>
        </w:rPr>
        <w:tab/>
        <w:t xml:space="preserve"> tel</w:t>
      </w:r>
      <w:r w:rsidRPr="006269EB">
        <w:rPr>
          <w:rFonts w:ascii="Arial Narrow" w:hAnsi="Arial Narrow" w:cs="Arial"/>
          <w:sz w:val="24"/>
          <w:szCs w:val="24"/>
        </w:rPr>
        <w:tab/>
        <w:t xml:space="preserve">  </w:t>
      </w:r>
      <w:r w:rsidRPr="006269EB">
        <w:rPr>
          <w:rFonts w:ascii="Arial Narrow" w:hAnsi="Arial Narrow" w:cs="Arial"/>
          <w:sz w:val="24"/>
          <w:szCs w:val="24"/>
        </w:rPr>
        <w:br/>
        <w:t>e-mail</w:t>
      </w:r>
      <w:r w:rsidRPr="006269EB">
        <w:rPr>
          <w:rFonts w:ascii="Arial Narrow" w:hAnsi="Arial Narrow" w:cs="Arial"/>
          <w:sz w:val="24"/>
          <w:szCs w:val="24"/>
        </w:rPr>
        <w:tab/>
      </w:r>
    </w:p>
    <w:p w14:paraId="0ED92544" w14:textId="77777777" w:rsidR="00223329" w:rsidRPr="006269EB" w:rsidRDefault="00223329" w:rsidP="00223329">
      <w:pPr>
        <w:pStyle w:val="Teksttreci20"/>
        <w:numPr>
          <w:ilvl w:val="0"/>
          <w:numId w:val="2"/>
        </w:numPr>
        <w:shd w:val="clear" w:color="auto" w:fill="auto"/>
        <w:tabs>
          <w:tab w:val="left" w:pos="350"/>
        </w:tabs>
        <w:spacing w:before="0" w:after="360" w:line="276" w:lineRule="auto"/>
        <w:ind w:left="284" w:hanging="280"/>
        <w:rPr>
          <w:rFonts w:ascii="Arial Narrow" w:hAnsi="Arial Narrow" w:cs="Arial"/>
          <w:sz w:val="24"/>
          <w:szCs w:val="24"/>
        </w:rPr>
      </w:pPr>
      <w:r w:rsidRPr="006269EB">
        <w:rPr>
          <w:rFonts w:ascii="Arial Narrow" w:hAnsi="Arial Narrow" w:cs="Arial"/>
          <w:sz w:val="24"/>
          <w:szCs w:val="24"/>
        </w:rPr>
        <w:t>Zamawiający dopuszcza formę porozumiewania się droga elektroniczną</w:t>
      </w:r>
      <w:r w:rsidRPr="006269EB">
        <w:rPr>
          <w:rFonts w:ascii="Arial Narrow" w:hAnsi="Arial Narrow"/>
          <w:sz w:val="24"/>
          <w:szCs w:val="24"/>
        </w:rPr>
        <w:t>.</w:t>
      </w:r>
    </w:p>
    <w:p w14:paraId="3B775E19"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lastRenderedPageBreak/>
        <w:t>§ 4</w:t>
      </w:r>
    </w:p>
    <w:p w14:paraId="6D61A7FE"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 przypadku, gdy Wykonawca składając ofertę w postępowaniu, polegał na doświadczeniu i wiedzy, osobach zdolnych do wykonania zamówienia innych podmiotów, zobowiązany jest do wykonania zamówienia z udziałem tych podmiotów (osób).</w:t>
      </w:r>
    </w:p>
    <w:p w14:paraId="56769CFB"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Wykonawca ma prawo do zmiany podmiotów (osób), o których mowa w ust. 1, pod warunkiem, że udowodni (przedkładając Zamawiającemu odpowiednie dokumenty, analogiczne do wymaganych w ogłoszeniu o zamówieniu), że podmioty (osoby) te posiadają doświadczenie nie mniejsze niż określone w warunkach udziału w postępowaniu o udzielenie zamówienia publicznego.  Zmiana wymaga pisemnej zgody Zamawiającego.</w:t>
      </w:r>
    </w:p>
    <w:p w14:paraId="1F711DA1"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Wykonawca za działania i zaniechania podwykonawców ponosi odpowiedzialność jak za swoje działania lub zaniechania.</w:t>
      </w:r>
    </w:p>
    <w:p w14:paraId="518A782A"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Naruszenie warunku określonego w ust. 1 uprawnia Zamawiającego do odstąpienia od umowy z przyczyn leżących po stronie Wykonawcy w terminie 14 dni od stwierdzenia naruszenia.</w:t>
      </w:r>
    </w:p>
    <w:p w14:paraId="4830B275"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5</w:t>
      </w:r>
    </w:p>
    <w:p w14:paraId="0F3B0C1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dopuszcza przekazanie dzieła w formie elektronicznej z zastrzeżeniem, że przed podpisaniem końcowego protokołu odbioru dzieła, o którym mowa w ust. 7 złoży ostateczną wersję opracowania w formie papierowej.</w:t>
      </w:r>
    </w:p>
    <w:p w14:paraId="674CBE0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Czynność odbioru dzieła Zamawiający zobowiązuje się wykonać w terminie 7 dni kalendarzowych, licząc od dnia przekazania dzieła zgodnie z terminem określonym w § 2 ust. 1 umowy.</w:t>
      </w:r>
    </w:p>
    <w:p w14:paraId="0622F84D"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Jeżeli podczas odbioru okaże się, że przedmiot odbioru ma wady lub uchybienia, Wykonawca zobowiązany jest do ich usunięcia w ramach wynagrodzenia, o którym mowa w § 6 ust. 1 umowy zgodnie z zaleceniami i w terminie wskazanym przez Zamawiającego.</w:t>
      </w:r>
    </w:p>
    <w:p w14:paraId="069C48B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Osobą upoważnioną do odbioru oraz do podpisania protokołu odbioru jest:</w:t>
      </w:r>
    </w:p>
    <w:p w14:paraId="349E4470"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Zamawiającego: ………………………………………………………………….</w:t>
      </w:r>
    </w:p>
    <w:p w14:paraId="36B439C1"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Wykonawcy: ………………………………………………………………………</w:t>
      </w:r>
    </w:p>
    <w:p w14:paraId="3B187C60"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dokona odbioru</w:t>
      </w:r>
      <w:r w:rsidRPr="006269EB">
        <w:rPr>
          <w:rFonts w:ascii="Arial Narrow" w:hAnsi="Arial Narrow"/>
          <w:sz w:val="24"/>
          <w:szCs w:val="24"/>
        </w:rPr>
        <w:t xml:space="preserve"> </w:t>
      </w:r>
      <w:r w:rsidRPr="006269EB">
        <w:rPr>
          <w:rFonts w:ascii="Arial Narrow" w:hAnsi="Arial Narrow" w:cs="Arial"/>
          <w:sz w:val="24"/>
          <w:szCs w:val="24"/>
        </w:rPr>
        <w:t>poprawionego dzieła w terminie 5 dni kalendarzowych od dnia jego zgłoszenia przez Wykonawcę do odbioru.</w:t>
      </w:r>
    </w:p>
    <w:p w14:paraId="356851DB"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lastRenderedPageBreak/>
        <w:t>W przypadku odbioru poprawionego dzieła, o którym mowa w ust. 3 Zamawiający sporządza: końcowy protokół odbioru stwierdzający, że wszelkie wady zostały usunięte i dzieło zostało wykonane zgodnie z umową lub końcowy protokół odbioru stwierdzający niewykonanie dzieła zgodnie z umową wraz z adnotacją o naliczeniu kar umownych określonych w § 9.</w:t>
      </w:r>
    </w:p>
    <w:p w14:paraId="7E19165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datę odbioru końcowego uważa się datę podpisania przez strony końcowego protokołu odbioru stwierdzającego wykonanie dzieła zgodnie z umową.</w:t>
      </w:r>
    </w:p>
    <w:p w14:paraId="237C3638"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Protokół odbioru końcowego wymaga zatwierdzenia przez Regionalnego Konserwatora Przyrody w Gorzowie Wielkopolskim.</w:t>
      </w:r>
    </w:p>
    <w:p w14:paraId="6F38D7FC"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6</w:t>
      </w:r>
    </w:p>
    <w:p w14:paraId="36B1F70D" w14:textId="6421D01C" w:rsidR="00223329" w:rsidRPr="00A65BAB" w:rsidRDefault="00223329" w:rsidP="00A65BAB">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wykonanie przedmiotu umowy Strony ustalają wynagrodzenie w wysokości:</w:t>
      </w:r>
      <w:r w:rsidRPr="00A65BAB">
        <w:rPr>
          <w:rFonts w:ascii="Arial Narrow" w:hAnsi="Arial Narrow" w:cs="Arial"/>
          <w:sz w:val="24"/>
          <w:szCs w:val="24"/>
        </w:rPr>
        <w:br/>
        <w:t xml:space="preserve">netto …………… (słownie:……………………………………… złotych), stawka Vat……., </w:t>
      </w:r>
      <w:r w:rsidRPr="00A65BAB">
        <w:rPr>
          <w:rFonts w:ascii="Arial Narrow" w:hAnsi="Arial Narrow" w:cs="Arial"/>
          <w:sz w:val="24"/>
          <w:szCs w:val="24"/>
        </w:rPr>
        <w:br/>
        <w:t>brutto………………(słownie: ………………………………………. złotych).</w:t>
      </w:r>
    </w:p>
    <w:p w14:paraId="3D17910F"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Wynagrodzenie określone w ust. 1 obejmuje wszystkie koszty Wykonawcy ponoszone w związku z wykonaniem umowy.</w:t>
      </w:r>
    </w:p>
    <w:p w14:paraId="4C24B80D"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Zapłata wynagrodzenia nastąpi, w formie przelewu na rachunek bankowy wskazany przez Wykonawcę, w terminie 21 dni od dnia otrzymania przez Zamawiającego prawidłowo wystawianej faktury/rachunku. W przypadku zapłaty wynagrodzenia Mechanizmem Podzielonej Płatności Wykonawca taki zapis umieści na fakturze VAT.</w:t>
      </w:r>
    </w:p>
    <w:p w14:paraId="37B5AF21"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Podstawą wystawienia przez Wykonawcę faktury/rachunku jest podpisanie przez strony końcowego protokołu odbioru bez zastrzeżeń.</w:t>
      </w:r>
    </w:p>
    <w:p w14:paraId="500C47C0" w14:textId="6CB88A8B"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Fakturę/rachunek należy przesłać lub dostarczyć osobiście na adres: Regionalna Dyrekcja Ochrony Środowiska w Gorzowie Wlkp., ul. Jagiellończyka 13; 66-400 Gorzów Wlkp.</w:t>
      </w:r>
    </w:p>
    <w:p w14:paraId="7EA7E4B6" w14:textId="11A7414A" w:rsidR="004E088A" w:rsidRPr="006269EB" w:rsidRDefault="004E088A"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dzień zapłaty uważa się dzień obciążenia rachunku bankowego Zamawiającego.</w:t>
      </w:r>
    </w:p>
    <w:p w14:paraId="02296486" w14:textId="77777777" w:rsidR="00223329" w:rsidRPr="006269EB" w:rsidRDefault="00223329" w:rsidP="00223329">
      <w:pPr>
        <w:pStyle w:val="Default"/>
        <w:spacing w:line="276" w:lineRule="auto"/>
        <w:jc w:val="center"/>
        <w:rPr>
          <w:rFonts w:ascii="Arial Narrow" w:hAnsi="Arial Narrow" w:cs="Arial"/>
          <w:b/>
          <w:color w:val="auto"/>
        </w:rPr>
      </w:pPr>
    </w:p>
    <w:p w14:paraId="09021F02"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7</w:t>
      </w:r>
    </w:p>
    <w:p w14:paraId="316C374B" w14:textId="77777777" w:rsidR="00223329" w:rsidRPr="006269EB" w:rsidRDefault="00223329" w:rsidP="00223329">
      <w:pPr>
        <w:pStyle w:val="Default"/>
        <w:numPr>
          <w:ilvl w:val="0"/>
          <w:numId w:val="5"/>
        </w:numPr>
        <w:spacing w:line="276" w:lineRule="auto"/>
        <w:rPr>
          <w:rFonts w:ascii="Arial Narrow" w:hAnsi="Arial Narrow" w:cs="Arial"/>
          <w:color w:val="auto"/>
        </w:rPr>
      </w:pPr>
      <w:r w:rsidRPr="006269EB">
        <w:rPr>
          <w:rFonts w:ascii="Arial Narrow" w:hAnsi="Arial Narrow" w:cs="Arial"/>
          <w:color w:val="auto"/>
        </w:rPr>
        <w:t>Wykonawca oświadcza, że:</w:t>
      </w:r>
    </w:p>
    <w:p w14:paraId="1F91FF1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 xml:space="preserve">do opracowań, które powstały w wyniku wykonania umowy, w zakresie jakim stanowią utwór w rozumieniu ustawy z dnia 4 lutego 1994 r. o prawie autorskim </w:t>
      </w:r>
      <w:r w:rsidRPr="006269EB">
        <w:rPr>
          <w:rFonts w:ascii="Arial Narrow" w:hAnsi="Arial Narrow" w:cs="Arial"/>
          <w:color w:val="auto"/>
        </w:rPr>
        <w:br/>
      </w:r>
      <w:r w:rsidRPr="006269EB">
        <w:rPr>
          <w:rFonts w:ascii="Arial Narrow" w:hAnsi="Arial Narrow" w:cs="Arial"/>
          <w:color w:val="auto"/>
        </w:rPr>
        <w:lastRenderedPageBreak/>
        <w:t>i prawach pokrewnych (t.j.Dz.U.2019.,</w:t>
      </w:r>
      <w:r w:rsidR="000A42BB" w:rsidRPr="006269EB">
        <w:rPr>
          <w:rFonts w:ascii="Arial Narrow" w:hAnsi="Arial Narrow" w:cs="Arial"/>
          <w:color w:val="auto"/>
        </w:rPr>
        <w:t xml:space="preserve"> </w:t>
      </w:r>
      <w:r w:rsidRPr="006269EB">
        <w:rPr>
          <w:rFonts w:ascii="Arial Narrow" w:hAnsi="Arial Narrow" w:cs="Arial"/>
          <w:color w:val="auto"/>
        </w:rPr>
        <w:t>poz.1231ze zm.), przysługują mu nieograniczone prawa autorskie;</w:t>
      </w:r>
    </w:p>
    <w:p w14:paraId="3EF50C6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opracowania nie zawierają niedozwolonych zapożyczeń z utworów osób trzecich oraz nie są obciążone prawami osób trzecich;</w:t>
      </w:r>
    </w:p>
    <w:p w14:paraId="59E9E68E"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z chwilą odbioru dzieła Wykonawca przenosi na Zamawiającego bezpłatnie autorskie prawa majątkowe, bez ograniczenia czasowego i terytorialnego, na następujących polach eksploatacji:</w:t>
      </w:r>
      <w:r w:rsidRPr="006269EB">
        <w:rPr>
          <w:rFonts w:ascii="Arial Narrow" w:hAnsi="Arial Narrow"/>
          <w:color w:val="auto"/>
        </w:rPr>
        <w:t xml:space="preserve"> </w:t>
      </w:r>
    </w:p>
    <w:p w14:paraId="7D3EC5FA"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utrwalania i zwielokrotniania przedmiotu umowy lub ich jego części - wytwarzanie określoną techniką egzemplarzy dzieła, w tym technika drukarską, reprograficzną, zapisu magnetycznego, optycznego oraz technika cyfrową;</w:t>
      </w:r>
      <w:r w:rsidRPr="006269EB">
        <w:rPr>
          <w:rFonts w:ascii="Arial Narrow" w:hAnsi="Arial Narrow"/>
          <w:color w:val="auto"/>
        </w:rPr>
        <w:t xml:space="preserve"> </w:t>
      </w:r>
    </w:p>
    <w:p w14:paraId="6C3DF357"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obrotu oryginałem albo egzemplarzami, na których utrwalono przedmiot umowy - wprowadzanie do obrotu, użyczenie oryginału albo egzemplarzy;</w:t>
      </w:r>
    </w:p>
    <w:p w14:paraId="1FAD439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przedmiotu umowy w sposób inny niż określony w pkt. 2) - publiczne udostępnianie przedmiotu umowy w taki sposób, aby każdy mógł mieć do niego dostęp w miejscu i w czasie przez siebie wybranym;</w:t>
      </w:r>
    </w:p>
    <w:p w14:paraId="5507FDB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zwielokrotniania poprzez druk, zapis na nośnikach elektronicznych i optycznych oraz w inny sposób, niezbędny dla wykonania zobowiązań wynikających z niniejszej umowy i udostępniania  w sieciach komputerowych;</w:t>
      </w:r>
    </w:p>
    <w:p w14:paraId="2E9CE584"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treści do własnych baz danych bądź w postaci oryginalnej, bądź w postaci fragmentów, opracowań (abstraktów);</w:t>
      </w:r>
    </w:p>
    <w:p w14:paraId="541DCDD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przedmiotu umowy w całości lub części do sieci komputerowej w sposób umożliwiający transmisję odbiorczą przez zainteresowanego użytkownika;</w:t>
      </w:r>
    </w:p>
    <w:p w14:paraId="166ECFF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w sieci Internet.</w:t>
      </w:r>
    </w:p>
    <w:p w14:paraId="342CA07A"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Wraz z przejściem majątkowych praw autorskich, o których mowa w ust. 2, w ramach wynagrodzenia, o którym mowa w § 6 ust. 1, Wykonawca przenosi na Zamawiającego uprawnienie do wykonania autorskich praw zależnych do utworu.</w:t>
      </w:r>
    </w:p>
    <w:p w14:paraId="2F15442F"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Wykonawca wyraża zgodę na dokonanie zmian i modyfikacji w przedłożonym przedmiocie umowy i w tym zakresie zobowiązuje się nie korzystać z przysługujących mu autorskich praw osobistych, w tym w szczególności z prawa do nadzoru nad korzystaniem z dzieła oraz nienaruszalności jego treści i formy.</w:t>
      </w:r>
    </w:p>
    <w:p w14:paraId="5DE58D13"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przypadku powstania jakichkolwiek roszczeń w stosunku do Zamawiającego z tytułu praw autorskich do przekazanych Zamawiającemu przedmiotu umowy, Wykonawca zobowiązuje się do pokrycia wszelkich ewentualnych roszczeń zgłoszonych przez uprawnione osoby trzecie.</w:t>
      </w:r>
    </w:p>
    <w:p w14:paraId="4A61EF1D" w14:textId="77777777" w:rsidR="00223329" w:rsidRPr="006269EB" w:rsidRDefault="00223329" w:rsidP="00223329">
      <w:pPr>
        <w:pStyle w:val="Default"/>
        <w:spacing w:line="276" w:lineRule="auto"/>
        <w:jc w:val="center"/>
        <w:rPr>
          <w:rFonts w:ascii="Arial Narrow" w:hAnsi="Arial Narrow" w:cs="Arial"/>
          <w:b/>
          <w:color w:val="auto"/>
        </w:rPr>
      </w:pPr>
    </w:p>
    <w:p w14:paraId="2A1F03E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8</w:t>
      </w:r>
    </w:p>
    <w:p w14:paraId="02E48823"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Wykonawca jest odpowiedzialny względem Zamawiającego z tytułu rękojmi za wady przedmiotu umowy przez okres 12 miesięcy, licząc od dnia podpisania końcowego protokołu odbioru, o którym mowa w § 5 ust. 7 umowy.</w:t>
      </w:r>
    </w:p>
    <w:p w14:paraId="14475F70"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 xml:space="preserve">W przypadku stwierdzenia w okresie rękojmi wad przedmiotu umowy, Zamawiający pisemnie powiadamia o tym fakcie Wykonawcę. Wykonawca zobowiązany będzie do usunięcia wad w terminie </w:t>
      </w:r>
      <w:r w:rsidRPr="006269EB">
        <w:rPr>
          <w:rFonts w:ascii="Arial Narrow" w:hAnsi="Arial Narrow" w:cs="Arial"/>
          <w:color w:val="auto"/>
        </w:rPr>
        <w:lastRenderedPageBreak/>
        <w:t>nieprzekraczającym 7 dni od dnia otrzymania informacji o wadzie bądź w terminie późniejszym, o ile Zamawiający wyraził na to zgodę.</w:t>
      </w:r>
    </w:p>
    <w:p w14:paraId="1125126D"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w:t>
      </w:r>
    </w:p>
    <w:p w14:paraId="564095B2" w14:textId="77777777" w:rsidR="00223329" w:rsidRPr="006269EB" w:rsidRDefault="00223329" w:rsidP="00223329">
      <w:pPr>
        <w:pStyle w:val="Default"/>
        <w:spacing w:line="276" w:lineRule="auto"/>
        <w:rPr>
          <w:rFonts w:ascii="Arial Narrow" w:hAnsi="Arial Narrow" w:cs="Arial"/>
          <w:color w:val="auto"/>
        </w:rPr>
      </w:pPr>
    </w:p>
    <w:p w14:paraId="06BBAD0D" w14:textId="77777777" w:rsidR="00223329" w:rsidRPr="006269EB" w:rsidRDefault="00223329" w:rsidP="00223329">
      <w:pPr>
        <w:pStyle w:val="Default"/>
        <w:spacing w:line="276" w:lineRule="auto"/>
        <w:rPr>
          <w:rFonts w:ascii="Arial Narrow" w:hAnsi="Arial Narrow" w:cs="Arial"/>
          <w:color w:val="auto"/>
        </w:rPr>
      </w:pPr>
    </w:p>
    <w:p w14:paraId="68EA87F6"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9</w:t>
      </w:r>
    </w:p>
    <w:p w14:paraId="086EEA12"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 xml:space="preserve">Wykonawca zobowiązany jest do zapłaty Zamawiającemu kary umownej </w:t>
      </w:r>
      <w:r w:rsidRPr="006269EB">
        <w:rPr>
          <w:rFonts w:ascii="Arial Narrow" w:hAnsi="Arial Narrow" w:cs="Arial"/>
          <w:color w:val="auto"/>
        </w:rPr>
        <w:br/>
        <w:t>w następujących przypadkach:</w:t>
      </w:r>
    </w:p>
    <w:p w14:paraId="22167820"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wykonaniu umowy - 0,5% wynagrodzenia brutto, określonego w § 6 ust. 1 za każdy dzień opóźnienia licząc od upływu terminu, o którym mowa w § 2 ust. 1;</w:t>
      </w:r>
    </w:p>
    <w:p w14:paraId="530B3752"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wprowadzeniu zmian i uzupełnień, w przypadku o którym mowa w § 5 ust. 3 - 0,5% wynagrodzenia brutto, określonego w § 6 ust. 1 za każdy dzień opóźnienia licząc od upływu terminu wyznaczonego;</w:t>
      </w:r>
    </w:p>
    <w:p w14:paraId="70561A81"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przedmiotu umowy zgłoszonych przez Zamawiającego w ramach rękojmi - 0,5% wynagrodzenia brutto, określonego w § 6 ust. 1 za każdy dzień opóźnienia, licząc od dnia upływu terminu ustalonego zgodnie z § 8 ust. 2;</w:t>
      </w:r>
    </w:p>
    <w:p w14:paraId="3243BF46"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odstąpienie od umowy przez którąkolwiek ze stron lub rozwiązanie umowy z przyczyn zawinionych przez Wykonawcę - w wysokości 15% wynagrodzenia brutto, określonego w § 6 ust. 1.</w:t>
      </w:r>
    </w:p>
    <w:p w14:paraId="6C0DB65F"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W przypadku naliczenia kar umownych, o których mowa w ust. 1 pkt. 1-3 Zamawiający zastrzega sobie prawo potrącenia naliczonej kwoty z należności przysługującej Wykonawcy z tytułu realizacji niniejszej umowy.</w:t>
      </w:r>
    </w:p>
    <w:p w14:paraId="651A4176"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Zapłata kary umownej nie wyłącza możliwości dochodzenia odszkodowania przewyższającego wysokość zastrzeżonej kary do pełnej wysokości poniesionej szkody na zasadach ogólnych.</w:t>
      </w:r>
    </w:p>
    <w:p w14:paraId="3B4E3BE3" w14:textId="77777777" w:rsidR="00223329" w:rsidRPr="006269EB" w:rsidRDefault="00223329" w:rsidP="00223329">
      <w:pPr>
        <w:pStyle w:val="Default"/>
        <w:spacing w:line="276" w:lineRule="auto"/>
        <w:jc w:val="both"/>
        <w:rPr>
          <w:rFonts w:ascii="Arial Narrow" w:hAnsi="Arial Narrow" w:cs="Arial"/>
          <w:color w:val="auto"/>
        </w:rPr>
      </w:pPr>
    </w:p>
    <w:p w14:paraId="435C3C25"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10</w:t>
      </w:r>
    </w:p>
    <w:p w14:paraId="447C38A0" w14:textId="35A74F1B"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 xml:space="preserve">Zamawiający, poza przypadkiem określonym w art. </w:t>
      </w:r>
      <w:r w:rsidR="00591FE8" w:rsidRPr="006269EB">
        <w:rPr>
          <w:rFonts w:ascii="Arial Narrow" w:hAnsi="Arial Narrow" w:cs="Arial"/>
          <w:color w:val="auto"/>
        </w:rPr>
        <w:t>456</w:t>
      </w:r>
      <w:r w:rsidRPr="006269EB">
        <w:rPr>
          <w:rFonts w:ascii="Arial Narrow" w:hAnsi="Arial Narrow" w:cs="Arial"/>
          <w:color w:val="auto"/>
        </w:rPr>
        <w:t xml:space="preserve"> ustawy z dnia 11 września 2019r. Prawo zamówień publicznych, może </w:t>
      </w:r>
      <w:r w:rsidR="00591FE8" w:rsidRPr="006269EB">
        <w:rPr>
          <w:rFonts w:ascii="Arial Narrow" w:hAnsi="Arial Narrow" w:cs="Arial"/>
          <w:color w:val="auto"/>
        </w:rPr>
        <w:t xml:space="preserve">odstąpić od </w:t>
      </w:r>
      <w:r w:rsidRPr="006269EB">
        <w:rPr>
          <w:rFonts w:ascii="Arial Narrow" w:hAnsi="Arial Narrow" w:cs="Arial"/>
          <w:color w:val="auto"/>
        </w:rPr>
        <w:t xml:space="preserve"> umow</w:t>
      </w:r>
      <w:r w:rsidR="00591FE8" w:rsidRPr="006269EB">
        <w:rPr>
          <w:rFonts w:ascii="Arial Narrow" w:hAnsi="Arial Narrow" w:cs="Arial"/>
          <w:color w:val="auto"/>
        </w:rPr>
        <w:t>y</w:t>
      </w:r>
      <w:r w:rsidRPr="006269EB">
        <w:rPr>
          <w:rFonts w:ascii="Arial Narrow" w:hAnsi="Arial Narrow" w:cs="Arial"/>
          <w:color w:val="auto"/>
        </w:rPr>
        <w:t xml:space="preserve">: </w:t>
      </w:r>
    </w:p>
    <w:p w14:paraId="6C951C27"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spóźnia się z rozpoczęciem lub wykonaniem dzieła tak dalece, że nie jest prawdopodobne, żeby zdołał je ukończyć w terminie określonym w § 2 ust. 1 umowy;</w:t>
      </w:r>
    </w:p>
    <w:p w14:paraId="2F65EFB1"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pozostaje w opóźnieniu z oddaniem dzieła tak dalece, że utraciło one dla Zamawiającego znaczenie;</w:t>
      </w:r>
    </w:p>
    <w:p w14:paraId="74A925F3"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nie zdoła usunąć wad i uchybień w dziele, w terminie wyznaczonym przez Zamawiającego zgodnie z § 5 ust. 3 umowy;</w:t>
      </w:r>
    </w:p>
    <w:p w14:paraId="1821D484"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w okolicznościach, o których mowa w § 4 ust. 4 umowy;</w:t>
      </w:r>
    </w:p>
    <w:p w14:paraId="64E27B88"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innego rażącego naruszenia przez Wykonawcę zapisów niniejszej umowy.</w:t>
      </w:r>
    </w:p>
    <w:p w14:paraId="5FA9F75B"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Jeżeli z powodu działania siły wyższej wykonanie dzieła stanie się niemożliwe Zamawiającemu przysługuje prawo do odstąpienia od umowy.</w:t>
      </w:r>
    </w:p>
    <w:p w14:paraId="16834DEE"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lastRenderedPageBreak/>
        <w:t>Odstąpienie Zamawiającego od umowy powinno nastąpić w terminie do 14 dni od daty powzięcia wiadomości o okolicznościach, o których mowa w ust. 1 poprzez pisemne oświadczenie złożone Wykonawcy wraz z uzasadnieniem.</w:t>
      </w:r>
    </w:p>
    <w:p w14:paraId="46515E34" w14:textId="77777777" w:rsidR="00223329" w:rsidRPr="006269EB" w:rsidRDefault="00223329" w:rsidP="00223329">
      <w:pPr>
        <w:pStyle w:val="Default"/>
        <w:spacing w:line="276" w:lineRule="auto"/>
        <w:jc w:val="both"/>
        <w:rPr>
          <w:rFonts w:ascii="Arial Narrow" w:hAnsi="Arial Narrow" w:cs="Arial"/>
          <w:color w:val="auto"/>
        </w:rPr>
      </w:pPr>
    </w:p>
    <w:p w14:paraId="3A97DA51" w14:textId="77777777" w:rsidR="00223329" w:rsidRPr="006269EB" w:rsidRDefault="00223329" w:rsidP="00223329">
      <w:pPr>
        <w:pStyle w:val="Default"/>
        <w:spacing w:line="276" w:lineRule="auto"/>
        <w:jc w:val="both"/>
        <w:rPr>
          <w:rFonts w:ascii="Arial Narrow" w:hAnsi="Arial Narrow" w:cs="Arial"/>
          <w:color w:val="auto"/>
        </w:rPr>
      </w:pPr>
    </w:p>
    <w:p w14:paraId="6E9F1EB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11</w:t>
      </w:r>
    </w:p>
    <w:p w14:paraId="6969D1F4"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Opisane niżej zmiany umowy wymagają formy pisemnej w postaci aneksu pod rygorem nieważności z zachowaniem warunków dopuszczalności zmian umowy określonych przepisami ustawy z dnia 11 września 2019 r. Prawo zamówień publicznych.</w:t>
      </w:r>
    </w:p>
    <w:p w14:paraId="1BA87381"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Istotna zmiana postanowień umowy jest dopuszczalna gdy:</w:t>
      </w:r>
    </w:p>
    <w:p w14:paraId="2863EAFD"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nastąpi zmiana powszechnie obowiązujących przepisów prawa w zakresie mającym wpływ na realizację, zakres lub termin wykonania przedmiotu umowy;</w:t>
      </w:r>
    </w:p>
    <w:p w14:paraId="1C3ABE8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14AD34D7"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53D0DB1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działania osób trzecich uniemożliwiają wykonanie prac, które to działania nie są konsekwencją winy Wykonawcy;</w:t>
      </w:r>
    </w:p>
    <w:p w14:paraId="0E7304E3"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okoliczności powodujące niemożność terminowej realizacji przedmiotu umowy z przyczyn leżących po stronie Zamawiającego.</w:t>
      </w:r>
    </w:p>
    <w:p w14:paraId="6D8F3D06"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Zmiany w zakresie terminu wykonania z powodów określonych w ust. 2 będą dopuszczalne wyłącznie w takim zakresie, w jakim ukończenie przedmiotu umowy jest lub przewiduje się, że będzie, opóźnione na skutek tych działań.</w:t>
      </w:r>
    </w:p>
    <w:p w14:paraId="2B24F0BD" w14:textId="77777777" w:rsidR="00223329" w:rsidRPr="006269EB" w:rsidRDefault="00223329" w:rsidP="00223329">
      <w:pPr>
        <w:pStyle w:val="Default"/>
        <w:spacing w:line="276" w:lineRule="auto"/>
        <w:jc w:val="both"/>
        <w:rPr>
          <w:rFonts w:ascii="Arial Narrow" w:hAnsi="Arial Narrow" w:cs="Arial"/>
          <w:color w:val="auto"/>
        </w:rPr>
      </w:pPr>
    </w:p>
    <w:p w14:paraId="4334495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12</w:t>
      </w:r>
    </w:p>
    <w:p w14:paraId="47ED8D47" w14:textId="288C0E08"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 sprawach nieuregulowanych niniejsza umową mają zastosowanie przepisy ustawy z dnia 11 września 2019 r. Prawo zamówień publicznych oraz Kodeksu cywilnego.</w:t>
      </w:r>
    </w:p>
    <w:p w14:paraId="2003005B" w14:textId="5D89F4CC" w:rsidR="00A46984" w:rsidRPr="006269EB" w:rsidRDefault="00A46984"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Wszelkie zmiany wymagają formy pisemnej pod rygorem nieważności.</w:t>
      </w:r>
    </w:p>
    <w:p w14:paraId="10812B3A" w14:textId="79C90428" w:rsidR="00A46984" w:rsidRPr="006269EB" w:rsidRDefault="00F233AE"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Wykonawca nie może zbyć wierzytelności przysługującej mu względem Zamawiającego bez pisemnej zgody Zamawiającego.</w:t>
      </w:r>
    </w:p>
    <w:p w14:paraId="7F51C95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Strony zgodnie oświadczają, iż dążyć będą do ugodowego rozwiązania wszystkich sporów mogących wyniknąć z umowy.</w:t>
      </w:r>
    </w:p>
    <w:p w14:paraId="7FA6D630"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Spory, których nie można będzie zakończyć na drodze ugodowej, będą poddane pod rozstrzygnięcie sądu powszechnego właściwego dla siedziby Zamawiającego.</w:t>
      </w:r>
    </w:p>
    <w:p w14:paraId="3E73F4B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Umowa została sporządzona w trzech jednobrzmiących egzemplarzach, z których jeden otrzymuje Wykonawca, a dwa Zamawiający.</w:t>
      </w:r>
    </w:p>
    <w:p w14:paraId="0180AF89" w14:textId="77777777" w:rsidR="00223329" w:rsidRPr="006269EB" w:rsidRDefault="00223329" w:rsidP="00223329">
      <w:pPr>
        <w:pStyle w:val="Default"/>
        <w:spacing w:line="276" w:lineRule="auto"/>
        <w:jc w:val="both"/>
        <w:rPr>
          <w:rFonts w:ascii="Arial Narrow" w:hAnsi="Arial Narrow" w:cs="Arial"/>
          <w:color w:val="auto"/>
        </w:rPr>
      </w:pPr>
    </w:p>
    <w:p w14:paraId="40DAC913" w14:textId="77777777" w:rsidR="00223329" w:rsidRPr="006269EB" w:rsidRDefault="00223329" w:rsidP="00223329">
      <w:pPr>
        <w:pStyle w:val="Default"/>
        <w:spacing w:line="276" w:lineRule="auto"/>
        <w:jc w:val="both"/>
        <w:rPr>
          <w:rFonts w:ascii="Arial Narrow" w:hAnsi="Arial Narrow" w:cs="Arial"/>
          <w:color w:val="auto"/>
        </w:rPr>
      </w:pPr>
    </w:p>
    <w:p w14:paraId="2460C17C" w14:textId="77777777" w:rsidR="00223329" w:rsidRPr="006269EB" w:rsidRDefault="00223329" w:rsidP="00223329">
      <w:pPr>
        <w:pStyle w:val="Default"/>
        <w:spacing w:line="276" w:lineRule="auto"/>
        <w:jc w:val="both"/>
        <w:rPr>
          <w:rFonts w:ascii="Arial Narrow" w:hAnsi="Arial Narrow" w:cs="Arial"/>
          <w:color w:val="auto"/>
        </w:rPr>
      </w:pPr>
    </w:p>
    <w:p w14:paraId="2EEB8059" w14:textId="77777777" w:rsidR="00223329" w:rsidRPr="006269EB" w:rsidRDefault="00223329" w:rsidP="00223329">
      <w:pPr>
        <w:pStyle w:val="Default"/>
        <w:spacing w:line="276" w:lineRule="auto"/>
        <w:jc w:val="both"/>
        <w:rPr>
          <w:rFonts w:ascii="Arial Narrow" w:hAnsi="Arial Narrow" w:cs="Arial"/>
          <w:b/>
          <w:color w:val="auto"/>
        </w:rPr>
      </w:pPr>
      <w:r w:rsidRPr="006269EB">
        <w:rPr>
          <w:rFonts w:ascii="Arial Narrow" w:hAnsi="Arial Narrow" w:cs="Arial"/>
          <w:b/>
          <w:color w:val="auto"/>
        </w:rPr>
        <w:t>ZAMAWIAJĄCY</w:t>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t>WYKONAWCA</w:t>
      </w:r>
    </w:p>
    <w:p w14:paraId="1BA7A90E" w14:textId="77777777" w:rsidR="00223329" w:rsidRPr="006269EB" w:rsidRDefault="00223329" w:rsidP="00223329">
      <w:pPr>
        <w:pStyle w:val="Default"/>
        <w:spacing w:line="276" w:lineRule="auto"/>
        <w:ind w:left="360"/>
        <w:rPr>
          <w:rFonts w:ascii="Arial Narrow" w:hAnsi="Arial Narrow" w:cs="Arial"/>
          <w:color w:val="auto"/>
        </w:rPr>
      </w:pPr>
    </w:p>
    <w:p w14:paraId="0A0D45F2" w14:textId="77777777" w:rsidR="00223329" w:rsidRPr="006269EB" w:rsidRDefault="00223329" w:rsidP="00223329">
      <w:pPr>
        <w:pStyle w:val="Default"/>
        <w:spacing w:line="276" w:lineRule="auto"/>
        <w:ind w:left="360"/>
        <w:rPr>
          <w:rFonts w:ascii="Arial Narrow" w:hAnsi="Arial Narrow" w:cs="Arial"/>
          <w:color w:val="auto"/>
        </w:rPr>
      </w:pPr>
    </w:p>
    <w:p w14:paraId="3A410FCF" w14:textId="77777777" w:rsidR="00223329" w:rsidRPr="006269EB" w:rsidRDefault="00223329" w:rsidP="00223329">
      <w:pPr>
        <w:pStyle w:val="Default"/>
        <w:spacing w:line="276" w:lineRule="auto"/>
        <w:ind w:left="360"/>
        <w:rPr>
          <w:rFonts w:ascii="Arial Narrow" w:hAnsi="Arial Narrow" w:cs="Arial"/>
          <w:color w:val="auto"/>
        </w:rPr>
      </w:pPr>
    </w:p>
    <w:p w14:paraId="6D084932" w14:textId="77777777" w:rsidR="00223329" w:rsidRPr="006269EB" w:rsidRDefault="00223329" w:rsidP="00223329">
      <w:pPr>
        <w:pStyle w:val="Default"/>
        <w:spacing w:line="276" w:lineRule="auto"/>
        <w:ind w:left="360"/>
        <w:rPr>
          <w:rFonts w:ascii="Arial Narrow" w:hAnsi="Arial Narrow" w:cs="Arial"/>
          <w:color w:val="auto"/>
        </w:rPr>
      </w:pPr>
    </w:p>
    <w:p w14:paraId="71ECEA90" w14:textId="77777777" w:rsidR="00223329" w:rsidRPr="006269EB" w:rsidRDefault="00223329" w:rsidP="00223329">
      <w:pPr>
        <w:pStyle w:val="Default"/>
        <w:spacing w:line="276" w:lineRule="auto"/>
        <w:ind w:left="360"/>
        <w:rPr>
          <w:rFonts w:ascii="Arial Narrow" w:hAnsi="Arial Narrow" w:cs="Arial"/>
          <w:color w:val="auto"/>
        </w:rPr>
      </w:pPr>
    </w:p>
    <w:p w14:paraId="28EF89A1" w14:textId="77777777" w:rsidR="00223329" w:rsidRPr="006269EB" w:rsidRDefault="00223329" w:rsidP="00223329">
      <w:pPr>
        <w:pStyle w:val="Default"/>
        <w:spacing w:line="276" w:lineRule="auto"/>
        <w:ind w:left="360"/>
        <w:rPr>
          <w:rFonts w:ascii="Arial Narrow" w:hAnsi="Arial Narrow" w:cs="Arial"/>
          <w:color w:val="auto"/>
        </w:rPr>
      </w:pPr>
    </w:p>
    <w:p w14:paraId="087FADF3" w14:textId="77777777" w:rsidR="00223329" w:rsidRPr="006269EB" w:rsidRDefault="00223329" w:rsidP="00223329">
      <w:pPr>
        <w:pStyle w:val="Default"/>
        <w:spacing w:line="276" w:lineRule="auto"/>
        <w:ind w:left="360"/>
        <w:rPr>
          <w:rFonts w:ascii="Arial Narrow" w:hAnsi="Arial Narrow" w:cs="Arial"/>
          <w:color w:val="auto"/>
        </w:rPr>
      </w:pPr>
    </w:p>
    <w:p w14:paraId="2540E931" w14:textId="77777777" w:rsidR="00223329" w:rsidRPr="006269EB" w:rsidRDefault="00223329" w:rsidP="00223329">
      <w:pPr>
        <w:pStyle w:val="Default"/>
        <w:spacing w:line="276" w:lineRule="auto"/>
        <w:ind w:left="360"/>
        <w:rPr>
          <w:rFonts w:ascii="Arial Narrow" w:hAnsi="Arial Narrow" w:cs="Arial"/>
          <w:color w:val="auto"/>
        </w:rPr>
      </w:pPr>
    </w:p>
    <w:p w14:paraId="463ED331" w14:textId="77777777" w:rsidR="00223329" w:rsidRPr="006269EB" w:rsidRDefault="00223329" w:rsidP="00223329">
      <w:pPr>
        <w:pStyle w:val="Default"/>
        <w:spacing w:line="276" w:lineRule="auto"/>
        <w:ind w:left="360"/>
        <w:rPr>
          <w:rFonts w:ascii="Arial Narrow" w:hAnsi="Arial Narrow" w:cs="Arial"/>
          <w:color w:val="auto"/>
        </w:rPr>
      </w:pPr>
    </w:p>
    <w:p w14:paraId="7338E932" w14:textId="77777777" w:rsidR="00223329" w:rsidRPr="006269EB" w:rsidRDefault="00223329" w:rsidP="00223329">
      <w:pPr>
        <w:pStyle w:val="Default"/>
        <w:spacing w:line="276" w:lineRule="auto"/>
        <w:ind w:left="360"/>
        <w:rPr>
          <w:rFonts w:ascii="Arial Narrow" w:hAnsi="Arial Narrow" w:cs="Arial"/>
          <w:color w:val="auto"/>
        </w:rPr>
      </w:pPr>
    </w:p>
    <w:p w14:paraId="695720AB" w14:textId="77777777" w:rsidR="00223329" w:rsidRPr="006269EB" w:rsidRDefault="00223329" w:rsidP="00223329">
      <w:pPr>
        <w:pStyle w:val="Default"/>
        <w:spacing w:line="276" w:lineRule="auto"/>
        <w:ind w:left="360"/>
        <w:rPr>
          <w:rFonts w:ascii="Arial Narrow" w:hAnsi="Arial Narrow" w:cs="Arial"/>
          <w:color w:val="auto"/>
        </w:rPr>
      </w:pPr>
    </w:p>
    <w:p w14:paraId="4E8D238D" w14:textId="77777777" w:rsidR="00223329" w:rsidRPr="006269EB" w:rsidRDefault="00223329" w:rsidP="00223329">
      <w:pPr>
        <w:pStyle w:val="Default"/>
        <w:spacing w:line="276" w:lineRule="auto"/>
        <w:ind w:left="360"/>
        <w:rPr>
          <w:rFonts w:ascii="Arial Narrow" w:hAnsi="Arial Narrow" w:cs="Arial"/>
          <w:color w:val="auto"/>
        </w:rPr>
      </w:pPr>
    </w:p>
    <w:p w14:paraId="1799B37D" w14:textId="77777777" w:rsidR="00223329" w:rsidRPr="006269EB" w:rsidRDefault="00223329" w:rsidP="00223329">
      <w:pPr>
        <w:pStyle w:val="Default"/>
        <w:spacing w:line="276" w:lineRule="auto"/>
        <w:ind w:left="360"/>
        <w:rPr>
          <w:rFonts w:ascii="Arial Narrow" w:hAnsi="Arial Narrow" w:cs="Arial"/>
          <w:color w:val="auto"/>
        </w:rPr>
      </w:pPr>
    </w:p>
    <w:p w14:paraId="7E877F06" w14:textId="77777777" w:rsidR="00223329" w:rsidRPr="006269EB" w:rsidRDefault="00223329" w:rsidP="00223329">
      <w:pPr>
        <w:pStyle w:val="Default"/>
        <w:spacing w:line="276" w:lineRule="auto"/>
        <w:ind w:left="360"/>
        <w:rPr>
          <w:rFonts w:ascii="Arial Narrow" w:hAnsi="Arial Narrow" w:cs="Arial"/>
          <w:color w:val="auto"/>
        </w:rPr>
      </w:pPr>
    </w:p>
    <w:p w14:paraId="2F21075C" w14:textId="77777777" w:rsidR="00223329" w:rsidRPr="006269EB" w:rsidRDefault="00223329" w:rsidP="00223329">
      <w:pPr>
        <w:pStyle w:val="Default"/>
        <w:spacing w:line="276" w:lineRule="auto"/>
        <w:ind w:left="360"/>
        <w:rPr>
          <w:rFonts w:ascii="Arial Narrow" w:hAnsi="Arial Narrow" w:cs="Arial"/>
          <w:color w:val="auto"/>
        </w:rPr>
      </w:pPr>
    </w:p>
    <w:p w14:paraId="212429C4" w14:textId="77777777" w:rsidR="00223329" w:rsidRPr="006269EB" w:rsidRDefault="00223329" w:rsidP="00223329">
      <w:pPr>
        <w:pStyle w:val="Default"/>
        <w:spacing w:line="276" w:lineRule="auto"/>
        <w:ind w:left="360"/>
        <w:rPr>
          <w:rFonts w:ascii="Arial Narrow" w:hAnsi="Arial Narrow" w:cs="Arial"/>
          <w:color w:val="auto"/>
        </w:rPr>
      </w:pPr>
    </w:p>
    <w:p w14:paraId="036319C6" w14:textId="77777777" w:rsidR="00223329" w:rsidRPr="006269EB" w:rsidRDefault="00223329" w:rsidP="00223329">
      <w:pPr>
        <w:pStyle w:val="Default"/>
        <w:spacing w:line="276" w:lineRule="auto"/>
        <w:ind w:left="360"/>
        <w:rPr>
          <w:rFonts w:ascii="Arial Narrow" w:hAnsi="Arial Narrow" w:cs="Arial"/>
          <w:color w:val="auto"/>
        </w:rPr>
      </w:pPr>
    </w:p>
    <w:p w14:paraId="0BE0850B" w14:textId="77777777" w:rsidR="00223329" w:rsidRPr="006269EB" w:rsidRDefault="00223329" w:rsidP="00223329">
      <w:pPr>
        <w:pStyle w:val="Default"/>
        <w:spacing w:line="276" w:lineRule="auto"/>
        <w:ind w:left="360"/>
        <w:rPr>
          <w:rFonts w:ascii="Arial Narrow" w:hAnsi="Arial Narrow" w:cs="Arial"/>
          <w:color w:val="auto"/>
        </w:rPr>
      </w:pPr>
    </w:p>
    <w:p w14:paraId="3F5CAEBE" w14:textId="77777777" w:rsidR="00223329" w:rsidRPr="006269EB" w:rsidRDefault="00223329" w:rsidP="00223329">
      <w:pPr>
        <w:pStyle w:val="Default"/>
        <w:spacing w:line="276" w:lineRule="auto"/>
        <w:ind w:left="360"/>
        <w:rPr>
          <w:rFonts w:ascii="Arial Narrow" w:hAnsi="Arial Narrow" w:cs="Arial"/>
          <w:color w:val="auto"/>
        </w:rPr>
      </w:pPr>
    </w:p>
    <w:p w14:paraId="61A88E41" w14:textId="77777777" w:rsidR="00223329" w:rsidRPr="006269EB" w:rsidRDefault="00223329" w:rsidP="00223329">
      <w:pPr>
        <w:pStyle w:val="Default"/>
        <w:spacing w:line="276" w:lineRule="auto"/>
        <w:ind w:left="360"/>
        <w:rPr>
          <w:rFonts w:ascii="Arial Narrow" w:hAnsi="Arial Narrow" w:cs="Arial"/>
          <w:color w:val="auto"/>
        </w:rPr>
      </w:pPr>
    </w:p>
    <w:p w14:paraId="1A664EA6" w14:textId="77777777" w:rsidR="00223329" w:rsidRPr="006269EB" w:rsidRDefault="00223329" w:rsidP="00223329">
      <w:pPr>
        <w:pStyle w:val="Default"/>
        <w:spacing w:line="276" w:lineRule="auto"/>
        <w:ind w:left="360"/>
        <w:rPr>
          <w:rFonts w:ascii="Arial Narrow" w:hAnsi="Arial Narrow" w:cs="Arial"/>
          <w:color w:val="auto"/>
        </w:rPr>
      </w:pPr>
    </w:p>
    <w:p w14:paraId="61E3F385" w14:textId="77777777" w:rsidR="00223329" w:rsidRPr="006269EB" w:rsidRDefault="00223329" w:rsidP="00223329">
      <w:pPr>
        <w:pStyle w:val="Default"/>
        <w:spacing w:line="276" w:lineRule="auto"/>
        <w:rPr>
          <w:rFonts w:ascii="Arial Narrow" w:hAnsi="Arial Narrow" w:cs="Arial"/>
          <w:color w:val="auto"/>
        </w:rPr>
      </w:pPr>
    </w:p>
    <w:p w14:paraId="01021E85" w14:textId="77777777" w:rsidR="00223329" w:rsidRPr="006269EB" w:rsidRDefault="00223329" w:rsidP="00223329">
      <w:pPr>
        <w:pStyle w:val="Default"/>
        <w:spacing w:line="276" w:lineRule="auto"/>
        <w:jc w:val="both"/>
        <w:rPr>
          <w:rFonts w:ascii="Arial Narrow" w:hAnsi="Arial Narrow" w:cs="Arial"/>
          <w:color w:val="auto"/>
        </w:rPr>
      </w:pPr>
      <w:r w:rsidRPr="006269EB">
        <w:rPr>
          <w:rFonts w:ascii="Arial Narrow" w:hAnsi="Arial Narrow" w:cs="Arial"/>
          <w:i/>
          <w:iCs/>
          <w:color w:val="auto"/>
        </w:rPr>
        <w:t>*    W umowie podpisywanej z wykonawcą zostaną wpisane dane zgodne z zakresem najkorzystniejszej oferty wybranej dla danego zadania.</w:t>
      </w:r>
    </w:p>
    <w:p w14:paraId="495988B1" w14:textId="77777777" w:rsidR="00223329" w:rsidRPr="006269EB" w:rsidRDefault="00223329" w:rsidP="00223329">
      <w:pPr>
        <w:pStyle w:val="Default"/>
        <w:spacing w:line="276" w:lineRule="auto"/>
        <w:ind w:left="360"/>
        <w:rPr>
          <w:rFonts w:ascii="Arial Narrow" w:hAnsi="Arial Narrow" w:cs="Arial"/>
          <w:color w:val="auto"/>
        </w:rPr>
      </w:pPr>
    </w:p>
    <w:p w14:paraId="0ADDC6DF" w14:textId="77777777" w:rsidR="00223329" w:rsidRPr="006269EB" w:rsidRDefault="00223329" w:rsidP="00223329">
      <w:pPr>
        <w:pStyle w:val="Default"/>
        <w:spacing w:line="276" w:lineRule="auto"/>
        <w:ind w:left="360"/>
        <w:rPr>
          <w:rFonts w:ascii="Arial Narrow" w:hAnsi="Arial Narrow" w:cs="Arial"/>
          <w:color w:val="auto"/>
        </w:rPr>
      </w:pPr>
    </w:p>
    <w:p w14:paraId="79230C69" w14:textId="77777777" w:rsidR="00223329" w:rsidRPr="006269EB" w:rsidRDefault="00223329" w:rsidP="00223329">
      <w:pPr>
        <w:pStyle w:val="Default"/>
        <w:spacing w:line="276" w:lineRule="auto"/>
        <w:ind w:left="360"/>
        <w:rPr>
          <w:rFonts w:ascii="Arial Narrow" w:hAnsi="Arial Narrow" w:cs="Arial"/>
          <w:color w:val="auto"/>
        </w:rPr>
      </w:pPr>
      <w:r w:rsidRPr="006269EB">
        <w:rPr>
          <w:rFonts w:ascii="Arial Narrow" w:hAnsi="Arial Narrow" w:cs="Arial"/>
          <w:color w:val="auto"/>
        </w:rPr>
        <w:t>Załączniki do umowy:</w:t>
      </w:r>
    </w:p>
    <w:p w14:paraId="50A00936"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Szczegółowy opis przedmiotu zamówienia umowy (z uwzględnieniem ewentualnych zmian dokonanych w trakcie postępowania przetargowego); załącznik nr 1</w:t>
      </w:r>
    </w:p>
    <w:p w14:paraId="268E3A34"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Kopia formularza oferty Wykonawcy. załącznik nr 2</w:t>
      </w:r>
    </w:p>
    <w:p w14:paraId="395BB1B6" w14:textId="77777777" w:rsidR="00CA2118" w:rsidRPr="006269EB" w:rsidRDefault="00CA2118">
      <w:pPr>
        <w:rPr>
          <w:rFonts w:ascii="Arial Narrow" w:hAnsi="Arial Narrow"/>
          <w:sz w:val="24"/>
          <w:szCs w:val="24"/>
        </w:rPr>
      </w:pPr>
    </w:p>
    <w:sectPr w:rsidR="00CA2118" w:rsidRPr="006269EB" w:rsidSect="00A46984">
      <w:headerReference w:type="default" r:id="rId7"/>
      <w:footerReference w:type="default" r:id="rId8"/>
      <w:pgSz w:w="11906" w:h="16838"/>
      <w:pgMar w:top="136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5C43" w14:textId="77777777" w:rsidR="00A645CF" w:rsidRDefault="00A645CF">
      <w:pPr>
        <w:spacing w:after="0" w:line="240" w:lineRule="auto"/>
      </w:pPr>
      <w:r>
        <w:separator/>
      </w:r>
    </w:p>
  </w:endnote>
  <w:endnote w:type="continuationSeparator" w:id="0">
    <w:p w14:paraId="042A9BF8" w14:textId="77777777" w:rsidR="00A645CF" w:rsidRDefault="00A6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85234"/>
      <w:docPartObj>
        <w:docPartGallery w:val="Page Numbers (Bottom of Page)"/>
        <w:docPartUnique/>
      </w:docPartObj>
    </w:sdtPr>
    <w:sdtEndPr/>
    <w:sdtContent>
      <w:sdt>
        <w:sdtPr>
          <w:id w:val="810570653"/>
          <w:docPartObj>
            <w:docPartGallery w:val="Page Numbers (Top of Page)"/>
            <w:docPartUnique/>
          </w:docPartObj>
        </w:sdtPr>
        <w:sdtEndPr/>
        <w:sdtContent>
          <w:p w14:paraId="0E22701B" w14:textId="77777777" w:rsidR="00A46984" w:rsidRDefault="00A46984">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14:paraId="5A337AD2" w14:textId="77777777" w:rsidR="00A46984" w:rsidRDefault="00A46984">
    <w:pPr>
      <w:pStyle w:val="Stopka"/>
    </w:pPr>
    <w:r w:rsidRPr="001323C9">
      <w:rPr>
        <w:noProof/>
        <w:lang w:eastAsia="pl-PL"/>
      </w:rPr>
      <w:drawing>
        <wp:inline distT="0" distB="0" distL="0" distR="0" wp14:anchorId="6932AF40" wp14:editId="587A1745">
          <wp:extent cx="5046453" cy="499761"/>
          <wp:effectExtent l="0" t="0" r="1797" b="0"/>
          <wp:docPr id="2" name="Obraz 2" descr="M:\BDoZP z W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DoZP z WPN\LOGO.png"/>
                  <pic:cNvPicPr>
                    <a:picLocks noChangeAspect="1" noChangeArrowheads="1"/>
                  </pic:cNvPicPr>
                </pic:nvPicPr>
                <pic:blipFill>
                  <a:blip r:embed="rId1"/>
                  <a:srcRect/>
                  <a:stretch>
                    <a:fillRect/>
                  </a:stretch>
                </pic:blipFill>
                <pic:spPr bwMode="auto">
                  <a:xfrm>
                    <a:off x="0" y="0"/>
                    <a:ext cx="5099859" cy="505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F818" w14:textId="77777777" w:rsidR="00A645CF" w:rsidRDefault="00A645CF">
      <w:pPr>
        <w:spacing w:after="0" w:line="240" w:lineRule="auto"/>
      </w:pPr>
      <w:r>
        <w:separator/>
      </w:r>
    </w:p>
  </w:footnote>
  <w:footnote w:type="continuationSeparator" w:id="0">
    <w:p w14:paraId="671A14F2" w14:textId="77777777" w:rsidR="00A645CF" w:rsidRDefault="00A6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1222" w14:textId="77777777" w:rsidR="00A46984" w:rsidRPr="006269EB" w:rsidRDefault="00A46984" w:rsidP="00A46984">
    <w:pPr>
      <w:spacing w:after="0"/>
      <w:ind w:left="360"/>
      <w:jc w:val="right"/>
      <w:rPr>
        <w:i/>
        <w:sz w:val="16"/>
        <w:szCs w:val="16"/>
      </w:rPr>
    </w:pPr>
    <w:r w:rsidRPr="006269EB">
      <w:rPr>
        <w:i/>
        <w:sz w:val="16"/>
        <w:szCs w:val="16"/>
      </w:rPr>
      <w:t xml:space="preserve">Zamawiający – Regionalna Dyrekcja Ochrony Środowiska w Gorzowie Wielkopolskim  </w:t>
    </w:r>
  </w:p>
  <w:p w14:paraId="5B4C731F" w14:textId="77777777" w:rsidR="00A46984" w:rsidRPr="006269EB" w:rsidRDefault="00A46984" w:rsidP="00A46984">
    <w:pPr>
      <w:pStyle w:val="pkt"/>
      <w:autoSpaceDE w:val="0"/>
      <w:autoSpaceDN w:val="0"/>
      <w:spacing w:before="0" w:after="0"/>
      <w:ind w:left="0" w:firstLine="0"/>
      <w:jc w:val="right"/>
      <w:rPr>
        <w:i/>
        <w:sz w:val="16"/>
        <w:szCs w:val="16"/>
      </w:rPr>
    </w:pPr>
    <w:r w:rsidRPr="006269EB">
      <w:rPr>
        <w:i/>
        <w:sz w:val="16"/>
        <w:szCs w:val="16"/>
      </w:rPr>
      <w:t>Postępowanie o udzielenie zamówienia na wykonanie ekspertyz dla  obszarów Natura 2000</w:t>
    </w:r>
  </w:p>
  <w:p w14:paraId="1EE96520" w14:textId="6100D677" w:rsidR="00A46984" w:rsidRPr="006269EB" w:rsidRDefault="00A46984" w:rsidP="00A46984">
    <w:pPr>
      <w:pStyle w:val="Nagwek"/>
      <w:jc w:val="right"/>
      <w:rPr>
        <w:i/>
        <w:sz w:val="16"/>
        <w:szCs w:val="16"/>
      </w:rPr>
    </w:pPr>
    <w:r w:rsidRPr="006269EB">
      <w:rPr>
        <w:i/>
        <w:sz w:val="16"/>
        <w:szCs w:val="16"/>
      </w:rPr>
      <w:t>Znak sprawy: W</w:t>
    </w:r>
    <w:r w:rsidR="006269EB" w:rsidRPr="006269EB">
      <w:rPr>
        <w:i/>
        <w:sz w:val="16"/>
        <w:szCs w:val="16"/>
      </w:rPr>
      <w:t>OF.261.</w:t>
    </w:r>
    <w:r w:rsidR="0089136B">
      <w:rPr>
        <w:i/>
        <w:sz w:val="16"/>
        <w:szCs w:val="16"/>
      </w:rPr>
      <w:t>4</w:t>
    </w:r>
    <w:r w:rsidR="006269EB" w:rsidRPr="006269EB">
      <w:rPr>
        <w:i/>
        <w:sz w:val="16"/>
        <w:szCs w:val="16"/>
      </w:rPr>
      <w:t>.2021.DG</w:t>
    </w:r>
  </w:p>
  <w:p w14:paraId="7AD92F93" w14:textId="6577AF09" w:rsidR="00A46984" w:rsidRPr="006269EB" w:rsidRDefault="00A46984" w:rsidP="00A46984">
    <w:pPr>
      <w:pStyle w:val="pkt"/>
      <w:autoSpaceDE w:val="0"/>
      <w:autoSpaceDN w:val="0"/>
      <w:spacing w:before="0" w:after="0" w:line="360" w:lineRule="auto"/>
      <w:ind w:left="0" w:firstLine="0"/>
      <w:jc w:val="right"/>
      <w:rPr>
        <w:rFonts w:ascii="Arial" w:hAnsi="Arial" w:cs="Arial"/>
        <w:b/>
        <w:i/>
        <w:sz w:val="16"/>
        <w:szCs w:val="16"/>
      </w:rPr>
    </w:pPr>
    <w:r w:rsidRPr="006269EB">
      <w:rPr>
        <w:b/>
        <w:bCs/>
        <w:i/>
        <w:sz w:val="16"/>
        <w:szCs w:val="16"/>
      </w:rPr>
      <w:t xml:space="preserve">Załącznik nr </w:t>
    </w:r>
    <w:r w:rsidR="006269EB" w:rsidRPr="006269EB">
      <w:rPr>
        <w:b/>
        <w:bCs/>
        <w:i/>
        <w:sz w:val="16"/>
        <w:szCs w:val="16"/>
      </w:rPr>
      <w:t>8</w:t>
    </w:r>
    <w:r w:rsidRPr="006269EB">
      <w:rPr>
        <w:b/>
        <w:bCs/>
        <w:i/>
        <w:sz w:val="16"/>
        <w:szCs w:val="16"/>
      </w:rPr>
      <w:t xml:space="preserve"> do SWZ</w:t>
    </w:r>
  </w:p>
  <w:p w14:paraId="79030805" w14:textId="77777777" w:rsidR="00A46984" w:rsidRDefault="00A46984">
    <w:pPr>
      <w:pStyle w:val="Nagwek"/>
    </w:pPr>
  </w:p>
  <w:p w14:paraId="04579E22" w14:textId="77777777" w:rsidR="00A46984" w:rsidRDefault="00A469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F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437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314C60"/>
    <w:multiLevelType w:val="multilevel"/>
    <w:tmpl w:val="0415001F"/>
    <w:lvl w:ilvl="0">
      <w:start w:val="1"/>
      <w:numFmt w:val="decimal"/>
      <w:lvlText w:val="%1."/>
      <w:lvlJc w:val="left"/>
      <w:pPr>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60E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B26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E6D76"/>
    <w:multiLevelType w:val="multilevel"/>
    <w:tmpl w:val="08F023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93F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A21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E29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66F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B86C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F5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EF3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1"/>
  </w:num>
  <w:num w:numId="4">
    <w:abstractNumId w:val="1"/>
  </w:num>
  <w:num w:numId="5">
    <w:abstractNumId w:val="9"/>
  </w:num>
  <w:num w:numId="6">
    <w:abstractNumId w:val="4"/>
  </w:num>
  <w:num w:numId="7">
    <w:abstractNumId w:val="3"/>
  </w:num>
  <w:num w:numId="8">
    <w:abstractNumId w:val="12"/>
  </w:num>
  <w:num w:numId="9">
    <w:abstractNumId w:val="6"/>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9"/>
    <w:rsid w:val="000A42BB"/>
    <w:rsid w:val="00223329"/>
    <w:rsid w:val="004E088A"/>
    <w:rsid w:val="00591FE8"/>
    <w:rsid w:val="006269EB"/>
    <w:rsid w:val="0089136B"/>
    <w:rsid w:val="008D065B"/>
    <w:rsid w:val="00A46984"/>
    <w:rsid w:val="00A645CF"/>
    <w:rsid w:val="00A65BAB"/>
    <w:rsid w:val="00CA2118"/>
    <w:rsid w:val="00DF0A84"/>
    <w:rsid w:val="00F233AE"/>
    <w:rsid w:val="00F73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A1F2"/>
  <w15:docId w15:val="{7A6C6CCD-BAE1-4920-989F-613D49E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3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3329"/>
  </w:style>
  <w:style w:type="paragraph" w:styleId="Stopka">
    <w:name w:val="footer"/>
    <w:basedOn w:val="Normalny"/>
    <w:link w:val="StopkaZnak"/>
    <w:uiPriority w:val="99"/>
    <w:unhideWhenUsed/>
    <w:rsid w:val="00223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329"/>
  </w:style>
  <w:style w:type="paragraph" w:customStyle="1" w:styleId="pkt">
    <w:name w:val="pkt"/>
    <w:basedOn w:val="Normalny"/>
    <w:rsid w:val="00223329"/>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223329"/>
    <w:rPr>
      <w:rFonts w:ascii="Times New Roman" w:eastAsia="Times New Roman" w:hAnsi="Times New Roman" w:cs="Times New Roman"/>
      <w:sz w:val="28"/>
      <w:szCs w:val="28"/>
      <w:shd w:val="clear" w:color="auto" w:fill="FFFFFF"/>
    </w:rPr>
  </w:style>
  <w:style w:type="character" w:customStyle="1" w:styleId="Teksttreci2">
    <w:name w:val="Tekst treści (2)_"/>
    <w:basedOn w:val="Domylnaczcionkaakapitu"/>
    <w:link w:val="Teksttreci20"/>
    <w:rsid w:val="00223329"/>
    <w:rPr>
      <w:rFonts w:ascii="Times New Roman" w:eastAsia="Times New Roman" w:hAnsi="Times New Roman" w:cs="Times New Roman"/>
      <w:shd w:val="clear" w:color="auto" w:fill="FFFFFF"/>
    </w:rPr>
  </w:style>
  <w:style w:type="character" w:customStyle="1" w:styleId="Teksttreci3Bezkursywy">
    <w:name w:val="Tekst treści (3) + Bez kursywy"/>
    <w:basedOn w:val="Domylnaczcionkaakapitu"/>
    <w:rsid w:val="00223329"/>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223329"/>
    <w:rPr>
      <w:rFonts w:ascii="Times New Roman" w:eastAsia="Times New Roman" w:hAnsi="Times New Roman" w:cs="Times New Roman"/>
      <w:b/>
      <w:bCs/>
      <w:shd w:val="clear" w:color="auto" w:fill="FFFFFF"/>
    </w:rPr>
  </w:style>
  <w:style w:type="character" w:customStyle="1" w:styleId="Teksttreci2Pogrubienie">
    <w:name w:val="Tekst treści (2) + Pogrubienie"/>
    <w:basedOn w:val="Teksttreci2"/>
    <w:rsid w:val="00223329"/>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Nagwek22">
    <w:name w:val="Nagłówek #2 (2)_"/>
    <w:basedOn w:val="Domylnaczcionkaakapitu"/>
    <w:link w:val="Nagwek220"/>
    <w:rsid w:val="00223329"/>
    <w:rPr>
      <w:rFonts w:ascii="Times New Roman" w:eastAsia="Times New Roman" w:hAnsi="Times New Roman" w:cs="Times New Roman"/>
      <w:b/>
      <w:bCs/>
      <w:shd w:val="clear" w:color="auto" w:fill="FFFFFF"/>
    </w:rPr>
  </w:style>
  <w:style w:type="character" w:customStyle="1" w:styleId="Nagwek4">
    <w:name w:val="Nagłówek #4_"/>
    <w:basedOn w:val="Domylnaczcionkaakapitu"/>
    <w:link w:val="Nagwek40"/>
    <w:rsid w:val="00223329"/>
    <w:rPr>
      <w:rFonts w:ascii="Times New Roman" w:eastAsia="Times New Roman" w:hAnsi="Times New Roman" w:cs="Times New Roman"/>
      <w:b/>
      <w:bCs/>
      <w:shd w:val="clear" w:color="auto" w:fill="FFFFFF"/>
    </w:rPr>
  </w:style>
  <w:style w:type="paragraph" w:customStyle="1" w:styleId="Nagwek20">
    <w:name w:val="Nagłówek #2"/>
    <w:basedOn w:val="Normalny"/>
    <w:link w:val="Nagwek2"/>
    <w:rsid w:val="00223329"/>
    <w:pPr>
      <w:widowControl w:val="0"/>
      <w:shd w:val="clear" w:color="auto" w:fill="FFFFFF"/>
      <w:spacing w:after="240" w:line="310" w:lineRule="exact"/>
      <w:jc w:val="center"/>
      <w:outlineLvl w:val="1"/>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223329"/>
    <w:pPr>
      <w:widowControl w:val="0"/>
      <w:shd w:val="clear" w:color="auto" w:fill="FFFFFF"/>
      <w:spacing w:before="240" w:after="0" w:line="317" w:lineRule="exact"/>
      <w:ind w:hanging="440"/>
      <w:jc w:val="both"/>
    </w:pPr>
    <w:rPr>
      <w:rFonts w:ascii="Times New Roman" w:eastAsia="Times New Roman" w:hAnsi="Times New Roman" w:cs="Times New Roman"/>
    </w:rPr>
  </w:style>
  <w:style w:type="paragraph" w:customStyle="1" w:styleId="Teksttreci40">
    <w:name w:val="Tekst treści (4)"/>
    <w:basedOn w:val="Normalny"/>
    <w:link w:val="Teksttreci4"/>
    <w:rsid w:val="00223329"/>
    <w:pPr>
      <w:widowControl w:val="0"/>
      <w:shd w:val="clear" w:color="auto" w:fill="FFFFFF"/>
      <w:spacing w:before="240" w:after="0" w:line="266" w:lineRule="exact"/>
      <w:ind w:hanging="440"/>
      <w:jc w:val="both"/>
    </w:pPr>
    <w:rPr>
      <w:rFonts w:ascii="Times New Roman" w:eastAsia="Times New Roman" w:hAnsi="Times New Roman" w:cs="Times New Roman"/>
      <w:b/>
      <w:bCs/>
    </w:rPr>
  </w:style>
  <w:style w:type="paragraph" w:customStyle="1" w:styleId="Nagwek220">
    <w:name w:val="Nagłówek #2 (2)"/>
    <w:basedOn w:val="Normalny"/>
    <w:link w:val="Nagwek22"/>
    <w:rsid w:val="00223329"/>
    <w:pPr>
      <w:widowControl w:val="0"/>
      <w:shd w:val="clear" w:color="auto" w:fill="FFFFFF"/>
      <w:spacing w:before="620" w:after="240" w:line="266" w:lineRule="exact"/>
      <w:jc w:val="center"/>
      <w:outlineLvl w:val="1"/>
    </w:pPr>
    <w:rPr>
      <w:rFonts w:ascii="Times New Roman" w:eastAsia="Times New Roman" w:hAnsi="Times New Roman" w:cs="Times New Roman"/>
      <w:b/>
      <w:bCs/>
    </w:rPr>
  </w:style>
  <w:style w:type="paragraph" w:customStyle="1" w:styleId="Nagwek40">
    <w:name w:val="Nagłówek #4"/>
    <w:basedOn w:val="Normalny"/>
    <w:link w:val="Nagwek4"/>
    <w:rsid w:val="00223329"/>
    <w:pPr>
      <w:widowControl w:val="0"/>
      <w:shd w:val="clear" w:color="auto" w:fill="FFFFFF"/>
      <w:spacing w:before="240" w:after="240" w:line="266" w:lineRule="exact"/>
      <w:jc w:val="center"/>
      <w:outlineLvl w:val="3"/>
    </w:pPr>
    <w:rPr>
      <w:rFonts w:ascii="Times New Roman" w:eastAsia="Times New Roman" w:hAnsi="Times New Roman" w:cs="Times New Roman"/>
      <w:b/>
      <w:bCs/>
    </w:rPr>
  </w:style>
  <w:style w:type="paragraph" w:customStyle="1" w:styleId="Default">
    <w:name w:val="Default"/>
    <w:rsid w:val="0022332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23329"/>
    <w:pPr>
      <w:ind w:left="720"/>
      <w:contextualSpacing/>
    </w:pPr>
  </w:style>
  <w:style w:type="character" w:styleId="Odwoaniedokomentarza">
    <w:name w:val="annotation reference"/>
    <w:basedOn w:val="Domylnaczcionkaakapitu"/>
    <w:uiPriority w:val="99"/>
    <w:semiHidden/>
    <w:unhideWhenUsed/>
    <w:rsid w:val="00223329"/>
    <w:rPr>
      <w:sz w:val="16"/>
      <w:szCs w:val="16"/>
    </w:rPr>
  </w:style>
  <w:style w:type="paragraph" w:styleId="Tekstkomentarza">
    <w:name w:val="annotation text"/>
    <w:basedOn w:val="Normalny"/>
    <w:link w:val="TekstkomentarzaZnak"/>
    <w:uiPriority w:val="99"/>
    <w:semiHidden/>
    <w:unhideWhenUsed/>
    <w:rsid w:val="002233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329"/>
    <w:rPr>
      <w:sz w:val="20"/>
      <w:szCs w:val="20"/>
    </w:rPr>
  </w:style>
  <w:style w:type="paragraph" w:styleId="Tekstdymka">
    <w:name w:val="Balloon Text"/>
    <w:basedOn w:val="Normalny"/>
    <w:link w:val="TekstdymkaZnak"/>
    <w:uiPriority w:val="99"/>
    <w:semiHidden/>
    <w:unhideWhenUsed/>
    <w:rsid w:val="002233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2328</Words>
  <Characters>13974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w.marciniak</dc:creator>
  <cp:lastModifiedBy>Dawid Gierkowski</cp:lastModifiedBy>
  <cp:revision>5</cp:revision>
  <dcterms:created xsi:type="dcterms:W3CDTF">2021-03-25T14:54:00Z</dcterms:created>
  <dcterms:modified xsi:type="dcterms:W3CDTF">2021-05-19T10:57:00Z</dcterms:modified>
</cp:coreProperties>
</file>