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18D9E04B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14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5A17A43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A2DC9">
        <w:rPr>
          <w:rFonts w:ascii="Cambria" w:hAnsi="Cambria" w:cs="Arial"/>
          <w:b/>
          <w:bCs/>
          <w:sz w:val="22"/>
          <w:szCs w:val="22"/>
        </w:rPr>
        <w:t>Jawor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B52A272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A2DC9">
        <w:rPr>
          <w:rFonts w:ascii="Cambria" w:hAnsi="Cambria" w:cs="Arial"/>
          <w:b/>
          <w:bCs/>
          <w:sz w:val="22"/>
          <w:szCs w:val="22"/>
        </w:rPr>
        <w:t>Myśliborska 3; 59-400 Jawor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EC05B91" w:rsidR="006A63A5" w:rsidRDefault="006A63A5" w:rsidP="00E55D3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</w:t>
      </w:r>
      <w:r w:rsidR="00782411">
        <w:rPr>
          <w:rFonts w:ascii="Cambria" w:hAnsi="Cambria" w:cs="Arial"/>
          <w:bCs/>
          <w:sz w:val="22"/>
          <w:szCs w:val="22"/>
        </w:rPr>
        <w:t xml:space="preserve"> w trybie podstawowym bez negocjacji,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D26ED5">
        <w:rPr>
          <w:rFonts w:ascii="Cambria" w:hAnsi="Cambria" w:cs="Arial"/>
          <w:b/>
          <w:i/>
          <w:sz w:val="22"/>
          <w:szCs w:val="22"/>
        </w:rPr>
        <w:t>Wykonanie usług z zakresu organizacji polowań zbiorowych w Nadleśnictwie Jawor</w:t>
      </w:r>
      <w:r w:rsidR="009166A0">
        <w:rPr>
          <w:rFonts w:ascii="Cambria" w:hAnsi="Cambria" w:cs="Arial"/>
          <w:b/>
          <w:i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>”</w:t>
      </w:r>
      <w:r w:rsidR="00F2001B">
        <w:rPr>
          <w:rFonts w:ascii="Cambria" w:hAnsi="Cambria" w:cs="Arial"/>
          <w:bCs/>
          <w:sz w:val="22"/>
          <w:szCs w:val="22"/>
        </w:rPr>
        <w:t xml:space="preserve"> </w:t>
      </w:r>
      <w:r w:rsidR="00782411">
        <w:rPr>
          <w:rFonts w:ascii="Cambria" w:hAnsi="Cambria" w:cs="Arial"/>
          <w:bCs/>
          <w:sz w:val="22"/>
          <w:szCs w:val="22"/>
        </w:rPr>
        <w:t>składam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3D0484" w14:textId="77777777" w:rsid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 xml:space="preserve">Za wykonanie przedmiotu zamówienia w tym Pakiecie oferujemy następujące wynagrodzenie brutto: ___________________________________________________________ PLN. </w:t>
      </w:r>
    </w:p>
    <w:p w14:paraId="4C44F543" w14:textId="77777777" w:rsid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 tworzące ten Pakiet.</w:t>
      </w:r>
    </w:p>
    <w:p w14:paraId="5484D68C" w14:textId="2B6EF85C" w:rsidR="006A63A5" w:rsidRP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906C0">
        <w:rPr>
          <w:rFonts w:ascii="Cambria" w:hAnsi="Cambria" w:cs="Arial"/>
          <w:b/>
          <w:sz w:val="22"/>
          <w:szCs w:val="22"/>
        </w:rPr>
        <w:t>będzie/będzie</w:t>
      </w:r>
      <w:bookmarkStart w:id="0" w:name="_Hlk133316035"/>
      <w:r w:rsidRPr="003906C0">
        <w:rPr>
          <w:rFonts w:ascii="Cambria" w:hAnsi="Cambria" w:cs="Arial"/>
          <w:b/>
          <w:sz w:val="22"/>
          <w:szCs w:val="22"/>
        </w:rPr>
        <w:t>*</w:t>
      </w:r>
      <w:bookmarkEnd w:id="0"/>
      <w:r w:rsidRPr="003906C0">
        <w:rPr>
          <w:rFonts w:ascii="Cambria" w:hAnsi="Cambria" w:cs="Arial"/>
          <w:bCs/>
          <w:sz w:val="22"/>
          <w:szCs w:val="22"/>
        </w:rPr>
        <w:t xml:space="preserve"> prowadzić do powstania u</w:t>
      </w:r>
      <w:r w:rsidR="00D26ED5">
        <w:rPr>
          <w:rFonts w:ascii="Cambria" w:hAnsi="Cambria" w:cs="Arial"/>
          <w:bCs/>
          <w:sz w:val="22"/>
          <w:szCs w:val="22"/>
        </w:rPr>
        <w:t> </w:t>
      </w:r>
      <w:r w:rsidRPr="003906C0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D26ED5">
        <w:rPr>
          <w:rFonts w:ascii="Cambria" w:hAnsi="Cambria" w:cs="Arial"/>
          <w:bCs/>
          <w:sz w:val="22"/>
          <w:szCs w:val="22"/>
        </w:rPr>
        <w:t> </w:t>
      </w:r>
      <w:r w:rsidRPr="003906C0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736B2C3" w14:textId="77777777" w:rsid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lastRenderedPageBreak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97D3A87" w14:textId="73A273E0" w:rsid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</w:t>
      </w:r>
      <w:r w:rsidR="00D26ED5">
        <w:rPr>
          <w:rFonts w:ascii="Cambria" w:hAnsi="Cambria" w:cs="Arial"/>
          <w:bCs/>
          <w:sz w:val="22"/>
          <w:szCs w:val="22"/>
        </w:rPr>
        <w:t> </w:t>
      </w:r>
      <w:r w:rsidRPr="003906C0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7ED53ABB" w14:textId="09D2DD37" w:rsidR="006A63A5" w:rsidRP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503DB540" w14:textId="77777777" w:rsidR="00782411" w:rsidRDefault="0078241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23A791B" w14:textId="77777777" w:rsidR="00782411" w:rsidRDefault="00782411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BBDFB09" w14:textId="31529A92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D26ED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</w:t>
      </w:r>
      <w:r w:rsidR="00D26ED5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>________ .</w:t>
      </w:r>
    </w:p>
    <w:p w14:paraId="0BA043D8" w14:textId="1E57662D" w:rsidR="00782411" w:rsidRDefault="00782411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9F78260" w14:textId="47514EED" w:rsidR="00782411" w:rsidRDefault="00782411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54DC0D4" w14:textId="62EB399D" w:rsidR="00782411" w:rsidRDefault="00782411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50E2981" w14:textId="77777777" w:rsidR="00782411" w:rsidRDefault="00782411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543B4C0C" w:rsidR="00134370" w:rsidRPr="00B17037" w:rsidRDefault="00134370" w:rsidP="003906C0">
      <w:pPr>
        <w:pStyle w:val="Akapitzlist"/>
        <w:numPr>
          <w:ilvl w:val="0"/>
          <w:numId w:val="8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D5392AB" w14:textId="4BF89776" w:rsidR="003906C0" w:rsidRDefault="003906C0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Zobowiązuję się / nie zobowiązuję się</w:t>
      </w:r>
      <w:r w:rsidR="00E55D32" w:rsidRPr="00E55D32">
        <w:rPr>
          <w:rFonts w:ascii="Cambria" w:hAnsi="Cambria" w:cs="Arial"/>
          <w:bCs/>
          <w:sz w:val="22"/>
          <w:szCs w:val="22"/>
        </w:rPr>
        <w:t>*</w:t>
      </w:r>
      <w:r w:rsidR="00E55D3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do samodzielnej realizacji kluczowych elementów zamówienia </w:t>
      </w:r>
      <w:r w:rsidR="00E55D32">
        <w:rPr>
          <w:rFonts w:ascii="Cambria" w:hAnsi="Cambria" w:cs="Arial"/>
          <w:bCs/>
          <w:sz w:val="22"/>
          <w:szCs w:val="22"/>
        </w:rPr>
        <w:t>na warunkach opisanych w pkt. 17 SWZ</w:t>
      </w:r>
    </w:p>
    <w:p w14:paraId="36EC4C5C" w14:textId="6A7098A6" w:rsidR="006A63A5" w:rsidRP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AB7D41" w:rsidRPr="003906C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06C0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3E3DAAAA" w:rsidR="006A63A5" w:rsidRPr="003906C0" w:rsidRDefault="006A63A5" w:rsidP="003906C0">
      <w:pPr>
        <w:pStyle w:val="Akapitzlist"/>
        <w:numPr>
          <w:ilvl w:val="0"/>
          <w:numId w:val="8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906C0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493C782" w14:textId="77777777" w:rsidR="003906C0" w:rsidRDefault="006A63A5" w:rsidP="003906C0">
      <w:pPr>
        <w:pStyle w:val="Akapitzlist"/>
        <w:numPr>
          <w:ilvl w:val="0"/>
          <w:numId w:val="8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3906C0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CB69215" w14:textId="77777777" w:rsidR="003906C0" w:rsidRDefault="006A63A5" w:rsidP="00B17037">
      <w:pPr>
        <w:pStyle w:val="Akapitzlist"/>
        <w:numPr>
          <w:ilvl w:val="0"/>
          <w:numId w:val="8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3906C0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0019913" w14:textId="77777777" w:rsidR="00D26ED5" w:rsidRDefault="00D26ED5" w:rsidP="00D26ED5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653DBE33" w:rsidR="001F1F09" w:rsidRPr="003906C0" w:rsidRDefault="001F1F09" w:rsidP="00B17037">
      <w:pPr>
        <w:pStyle w:val="Akapitzlist"/>
        <w:numPr>
          <w:ilvl w:val="0"/>
          <w:numId w:val="8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3906C0">
        <w:rPr>
          <w:rFonts w:ascii="Cambria" w:hAnsi="Cambria" w:cs="Tahoma"/>
          <w:sz w:val="22"/>
          <w:szCs w:val="22"/>
          <w:lang w:eastAsia="pl-PL"/>
        </w:rPr>
        <w:lastRenderedPageBreak/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BFA7" w14:textId="77777777" w:rsidR="00B26228" w:rsidRDefault="00B26228">
      <w:r>
        <w:separator/>
      </w:r>
    </w:p>
  </w:endnote>
  <w:endnote w:type="continuationSeparator" w:id="0">
    <w:p w14:paraId="03F7AA0E" w14:textId="77777777" w:rsidR="00B26228" w:rsidRDefault="00B2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3A64" w14:textId="77777777" w:rsidR="00B26228" w:rsidRDefault="00B26228">
      <w:r>
        <w:separator/>
      </w:r>
    </w:p>
  </w:footnote>
  <w:footnote w:type="continuationSeparator" w:id="0">
    <w:p w14:paraId="28441766" w14:textId="77777777" w:rsidR="00B26228" w:rsidRDefault="00B26228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95"/>
    <w:multiLevelType w:val="hybridMultilevel"/>
    <w:tmpl w:val="4952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5D66639B"/>
    <w:multiLevelType w:val="hybridMultilevel"/>
    <w:tmpl w:val="21809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410B3"/>
    <w:multiLevelType w:val="hybridMultilevel"/>
    <w:tmpl w:val="C718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9" w15:restartNumberingAfterBreak="0">
    <w:nsid w:val="74A829F2"/>
    <w:multiLevelType w:val="hybridMultilevel"/>
    <w:tmpl w:val="CD0A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F40F2"/>
    <w:multiLevelType w:val="hybridMultilevel"/>
    <w:tmpl w:val="373089BC"/>
    <w:lvl w:ilvl="0" w:tplc="323A63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88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254649">
    <w:abstractNumId w:val="8"/>
    <w:lvlOverride w:ilvl="0">
      <w:startOverride w:val="1"/>
    </w:lvlOverride>
  </w:num>
  <w:num w:numId="3" w16cid:durableId="1823622902">
    <w:abstractNumId w:val="3"/>
    <w:lvlOverride w:ilvl="0">
      <w:startOverride w:val="1"/>
    </w:lvlOverride>
  </w:num>
  <w:num w:numId="4" w16cid:durableId="476000334">
    <w:abstractNumId w:val="2"/>
    <w:lvlOverride w:ilvl="0">
      <w:startOverride w:val="1"/>
    </w:lvlOverride>
  </w:num>
  <w:num w:numId="5" w16cid:durableId="475804924">
    <w:abstractNumId w:val="5"/>
  </w:num>
  <w:num w:numId="6" w16cid:durableId="461924579">
    <w:abstractNumId w:val="7"/>
  </w:num>
  <w:num w:numId="7" w16cid:durableId="468783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945428">
    <w:abstractNumId w:val="4"/>
  </w:num>
  <w:num w:numId="9" w16cid:durableId="571963266">
    <w:abstractNumId w:val="10"/>
  </w:num>
  <w:num w:numId="10" w16cid:durableId="945232006">
    <w:abstractNumId w:val="0"/>
  </w:num>
  <w:num w:numId="11" w16cid:durableId="822887707">
    <w:abstractNumId w:val="6"/>
  </w:num>
  <w:num w:numId="12" w16cid:durableId="101801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6FC6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0FAF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582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0FD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06C0"/>
    <w:rsid w:val="003923AA"/>
    <w:rsid w:val="00394846"/>
    <w:rsid w:val="0039598F"/>
    <w:rsid w:val="003A1406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20B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411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0E9D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9AC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6A0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1814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228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6F7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DC9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ED5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3BF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D32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6BB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87E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01B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Piechota</cp:lastModifiedBy>
  <cp:revision>3</cp:revision>
  <cp:lastPrinted>2022-02-21T13:49:00Z</cp:lastPrinted>
  <dcterms:created xsi:type="dcterms:W3CDTF">2023-09-01T11:31:00Z</dcterms:created>
  <dcterms:modified xsi:type="dcterms:W3CDTF">2023-09-18T07:36:00Z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