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EEE" w:rsidRPr="00DC3FA8" w:rsidRDefault="00E16970" w:rsidP="00430EEE">
      <w:pPr>
        <w:jc w:val="center"/>
        <w:rPr>
          <w:rFonts w:ascii="Book Antiqua" w:hAnsi="Book Antiqua"/>
          <w:b/>
          <w:sz w:val="28"/>
          <w:szCs w:val="28"/>
        </w:rPr>
      </w:pPr>
      <w:r w:rsidRPr="00DC3FA8">
        <w:rPr>
          <w:rFonts w:ascii="Book Antiqua" w:hAnsi="Book Antiqua"/>
          <w:b/>
          <w:sz w:val="28"/>
          <w:szCs w:val="28"/>
        </w:rPr>
        <w:t xml:space="preserve">Regulamin </w:t>
      </w:r>
      <w:r w:rsidR="00E0260E" w:rsidRPr="00DC3FA8">
        <w:rPr>
          <w:rFonts w:ascii="Book Antiqua" w:hAnsi="Book Antiqua"/>
          <w:b/>
          <w:sz w:val="28"/>
          <w:szCs w:val="28"/>
        </w:rPr>
        <w:t>rekrutacji</w:t>
      </w:r>
      <w:r w:rsidR="00414E46" w:rsidRPr="00DC3FA8">
        <w:rPr>
          <w:rFonts w:ascii="Book Antiqua" w:hAnsi="Book Antiqua"/>
          <w:b/>
          <w:sz w:val="28"/>
          <w:szCs w:val="28"/>
        </w:rPr>
        <w:t xml:space="preserve"> uczniów do </w:t>
      </w:r>
      <w:r w:rsidR="00E0260E" w:rsidRPr="00DC3FA8">
        <w:rPr>
          <w:rFonts w:ascii="Book Antiqua" w:hAnsi="Book Antiqua"/>
          <w:b/>
          <w:sz w:val="28"/>
          <w:szCs w:val="28"/>
        </w:rPr>
        <w:t>P</w:t>
      </w:r>
      <w:r w:rsidRPr="00DC3FA8">
        <w:rPr>
          <w:rFonts w:ascii="Book Antiqua" w:hAnsi="Book Antiqua"/>
          <w:b/>
          <w:sz w:val="28"/>
          <w:szCs w:val="28"/>
        </w:rPr>
        <w:t xml:space="preserve">rogramu </w:t>
      </w:r>
      <w:r w:rsidR="00B071CB">
        <w:rPr>
          <w:rFonts w:ascii="Book Antiqua" w:hAnsi="Book Antiqua"/>
          <w:b/>
          <w:sz w:val="28"/>
          <w:szCs w:val="28"/>
        </w:rPr>
        <w:t>ERASMUS+</w:t>
      </w:r>
      <w:r w:rsidR="00E6178A" w:rsidRPr="00DC3FA8">
        <w:rPr>
          <w:rFonts w:ascii="Book Antiqua" w:hAnsi="Book Antiqua"/>
          <w:b/>
          <w:sz w:val="28"/>
          <w:szCs w:val="28"/>
        </w:rPr>
        <w:t xml:space="preserve"> </w:t>
      </w:r>
      <w:r w:rsidRPr="00DC3FA8">
        <w:rPr>
          <w:rFonts w:ascii="Book Antiqua" w:hAnsi="Book Antiqua"/>
          <w:b/>
          <w:sz w:val="28"/>
          <w:szCs w:val="28"/>
        </w:rPr>
        <w:t>w ZPSM nr 4</w:t>
      </w:r>
    </w:p>
    <w:p w:rsidR="00E16970" w:rsidRPr="00DC3FA8" w:rsidRDefault="00E6178A" w:rsidP="00430EEE">
      <w:pPr>
        <w:jc w:val="center"/>
        <w:rPr>
          <w:rFonts w:ascii="Book Antiqua" w:hAnsi="Book Antiqua"/>
          <w:b/>
          <w:sz w:val="28"/>
          <w:szCs w:val="28"/>
        </w:rPr>
      </w:pPr>
      <w:r w:rsidRPr="00DC3FA8">
        <w:rPr>
          <w:rFonts w:ascii="Book Antiqua" w:hAnsi="Book Antiqua"/>
          <w:b/>
          <w:sz w:val="28"/>
          <w:szCs w:val="28"/>
        </w:rPr>
        <w:t>im. Karola Szymanowskiego</w:t>
      </w:r>
      <w:r w:rsidR="00414E46" w:rsidRPr="00DC3FA8">
        <w:rPr>
          <w:rFonts w:ascii="Book Antiqua" w:hAnsi="Book Antiqua"/>
          <w:b/>
          <w:sz w:val="28"/>
          <w:szCs w:val="28"/>
        </w:rPr>
        <w:t xml:space="preserve"> </w:t>
      </w:r>
      <w:r w:rsidR="00E16970" w:rsidRPr="00DC3FA8">
        <w:rPr>
          <w:rFonts w:ascii="Book Antiqua" w:hAnsi="Book Antiqua"/>
          <w:b/>
          <w:sz w:val="28"/>
          <w:szCs w:val="28"/>
        </w:rPr>
        <w:t>w Warszawie</w:t>
      </w:r>
    </w:p>
    <w:p w:rsidR="00F54CE0" w:rsidRPr="00DC3FA8" w:rsidRDefault="00F54CE0" w:rsidP="00430EEE">
      <w:pPr>
        <w:jc w:val="center"/>
        <w:rPr>
          <w:rFonts w:ascii="Book Antiqua" w:hAnsi="Book Antiqua"/>
          <w:b/>
          <w:sz w:val="28"/>
          <w:szCs w:val="28"/>
        </w:rPr>
      </w:pPr>
      <w:r w:rsidRPr="00DC3FA8">
        <w:rPr>
          <w:rFonts w:ascii="Book Antiqua" w:hAnsi="Book Antiqua"/>
          <w:b/>
          <w:sz w:val="28"/>
          <w:szCs w:val="28"/>
        </w:rPr>
        <w:t xml:space="preserve">PROJEKT </w:t>
      </w:r>
      <w:r w:rsidR="00430EEE" w:rsidRPr="00DC3FA8">
        <w:rPr>
          <w:rFonts w:ascii="Book Antiqua" w:hAnsi="Book Antiqua"/>
          <w:b/>
          <w:sz w:val="28"/>
          <w:szCs w:val="28"/>
        </w:rPr>
        <w:t>Muzyka bez granic V/</w:t>
      </w:r>
      <w:r w:rsidRPr="00DC3FA8">
        <w:rPr>
          <w:rFonts w:ascii="Book Antiqua" w:hAnsi="Book Antiqua"/>
          <w:b/>
          <w:sz w:val="28"/>
          <w:szCs w:val="28"/>
        </w:rPr>
        <w:t xml:space="preserve">Music </w:t>
      </w:r>
      <w:proofErr w:type="spellStart"/>
      <w:r w:rsidRPr="00DC3FA8">
        <w:rPr>
          <w:rFonts w:ascii="Book Antiqua" w:hAnsi="Book Antiqua"/>
          <w:b/>
          <w:sz w:val="28"/>
          <w:szCs w:val="28"/>
        </w:rPr>
        <w:t>without</w:t>
      </w:r>
      <w:proofErr w:type="spellEnd"/>
      <w:r w:rsidRPr="00DC3FA8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DC3FA8">
        <w:rPr>
          <w:rFonts w:ascii="Book Antiqua" w:hAnsi="Book Antiqua"/>
          <w:b/>
          <w:sz w:val="28"/>
          <w:szCs w:val="28"/>
        </w:rPr>
        <w:t>Frontiers</w:t>
      </w:r>
      <w:proofErr w:type="spellEnd"/>
      <w:r w:rsidRPr="00DC3FA8">
        <w:rPr>
          <w:rFonts w:ascii="Book Antiqua" w:hAnsi="Book Antiqua"/>
          <w:b/>
          <w:sz w:val="28"/>
          <w:szCs w:val="28"/>
        </w:rPr>
        <w:t xml:space="preserve"> </w:t>
      </w:r>
      <w:r w:rsidR="00AD3254">
        <w:rPr>
          <w:rFonts w:ascii="Book Antiqua" w:hAnsi="Book Antiqua"/>
          <w:b/>
          <w:sz w:val="28"/>
          <w:szCs w:val="28"/>
        </w:rPr>
        <w:t>V</w:t>
      </w:r>
    </w:p>
    <w:p w:rsidR="003F6837" w:rsidRDefault="00F54CE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W projekcie</w:t>
      </w:r>
      <w:r w:rsidR="00E16970" w:rsidRPr="00430EEE">
        <w:rPr>
          <w:rFonts w:ascii="Book Antiqua" w:hAnsi="Book Antiqua"/>
        </w:rPr>
        <w:t xml:space="preserve"> mogą uczestniczyć uczniowie klas instrumentalnych </w:t>
      </w:r>
    </w:p>
    <w:p w:rsidR="00E16970" w:rsidRPr="00430EEE" w:rsidRDefault="00E16970" w:rsidP="003F6837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III-VI OSM </w:t>
      </w:r>
      <w:r w:rsidR="00E0260E" w:rsidRPr="00430EEE">
        <w:rPr>
          <w:rFonts w:ascii="Book Antiqua" w:hAnsi="Book Antiqua"/>
        </w:rPr>
        <w:t>II</w:t>
      </w:r>
      <w:r w:rsidR="003F6837">
        <w:rPr>
          <w:rFonts w:ascii="Book Antiqua" w:hAnsi="Book Antiqua"/>
        </w:rPr>
        <w:t xml:space="preserve"> st.</w:t>
      </w:r>
      <w:r w:rsidR="00E0260E" w:rsidRPr="00430EEE">
        <w:rPr>
          <w:rFonts w:ascii="Book Antiqua" w:hAnsi="Book Antiqua"/>
        </w:rPr>
        <w:t xml:space="preserve"> </w:t>
      </w:r>
      <w:r w:rsidR="003F6837">
        <w:rPr>
          <w:rFonts w:ascii="Book Antiqua" w:hAnsi="Book Antiqua"/>
        </w:rPr>
        <w:t>(starego typu), I-IV OSM II st. (nowego typu)</w:t>
      </w:r>
      <w:r w:rsidR="00E0260E" w:rsidRPr="00430EEE">
        <w:rPr>
          <w:rFonts w:ascii="Book Antiqua" w:hAnsi="Book Antiqua"/>
        </w:rPr>
        <w:t xml:space="preserve"> </w:t>
      </w:r>
      <w:r w:rsidR="003F6837">
        <w:rPr>
          <w:rFonts w:ascii="Book Antiqua" w:hAnsi="Book Antiqua"/>
        </w:rPr>
        <w:br/>
        <w:t xml:space="preserve">oraz  </w:t>
      </w:r>
      <w:r w:rsidRPr="00430EEE">
        <w:rPr>
          <w:rFonts w:ascii="Book Antiqua" w:hAnsi="Book Antiqua"/>
        </w:rPr>
        <w:t>klas III-VI</w:t>
      </w:r>
      <w:r w:rsidR="003F6837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>PSM II stopnia.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Udział w </w:t>
      </w:r>
      <w:r w:rsidR="00F54CE0" w:rsidRPr="00430EEE">
        <w:rPr>
          <w:rFonts w:ascii="Book Antiqua" w:hAnsi="Book Antiqua"/>
        </w:rPr>
        <w:t>projekcie</w:t>
      </w:r>
      <w:r w:rsidRPr="00430EEE">
        <w:rPr>
          <w:rFonts w:ascii="Book Antiqua" w:hAnsi="Book Antiqua"/>
        </w:rPr>
        <w:t xml:space="preserve"> jest dobrowolny</w:t>
      </w:r>
      <w:r w:rsidR="00F54CE0" w:rsidRPr="00430EEE">
        <w:rPr>
          <w:rFonts w:ascii="Book Antiqua" w:hAnsi="Book Antiqua"/>
        </w:rPr>
        <w:t>.</w:t>
      </w:r>
    </w:p>
    <w:p w:rsidR="00E16970" w:rsidRPr="00430EEE" w:rsidRDefault="00F54CE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Z udziału w projekcie</w:t>
      </w:r>
      <w:r w:rsidR="00E16970" w:rsidRPr="00430EEE">
        <w:rPr>
          <w:rFonts w:ascii="Book Antiqua" w:hAnsi="Book Antiqua"/>
        </w:rPr>
        <w:t xml:space="preserve"> wyłączeni są uczniowie podlegający obowiązkowym przesłuchaniom CEA, jeśli ich terminy kolidują </w:t>
      </w:r>
      <w:r w:rsidRPr="00430EEE">
        <w:rPr>
          <w:rFonts w:ascii="Book Antiqua" w:hAnsi="Book Antiqua"/>
        </w:rPr>
        <w:t xml:space="preserve"> z</w:t>
      </w:r>
      <w:r w:rsidR="00E16970" w:rsidRPr="00430EEE">
        <w:rPr>
          <w:rFonts w:ascii="Book Antiqua" w:hAnsi="Book Antiqua"/>
        </w:rPr>
        <w:t xml:space="preserve"> terminami planowanych </w:t>
      </w:r>
      <w:r w:rsidR="00E0260E" w:rsidRPr="00430EEE">
        <w:rPr>
          <w:rFonts w:ascii="Book Antiqua" w:hAnsi="Book Antiqua"/>
        </w:rPr>
        <w:t>mobilności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Uczniowie  starający się o zakwalifikowanie do p</w:t>
      </w:r>
      <w:r w:rsidR="00F54CE0" w:rsidRPr="00430EEE">
        <w:rPr>
          <w:rFonts w:ascii="Book Antiqua" w:hAnsi="Book Antiqua"/>
        </w:rPr>
        <w:t>rojektu</w:t>
      </w:r>
      <w:r w:rsidRPr="00430EEE">
        <w:rPr>
          <w:rFonts w:ascii="Book Antiqua" w:hAnsi="Book Antiqua"/>
        </w:rPr>
        <w:t xml:space="preserve"> zobowiązani  są spełniać następujące kryteria:</w:t>
      </w:r>
    </w:p>
    <w:p w:rsidR="00374990" w:rsidRPr="00430EEE" w:rsidRDefault="00374990" w:rsidP="0037499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a/ mieć ocenę </w:t>
      </w:r>
      <w:r w:rsidR="00DB60AA" w:rsidRPr="00430EEE">
        <w:rPr>
          <w:rFonts w:ascii="Book Antiqua" w:hAnsi="Book Antiqua"/>
        </w:rPr>
        <w:t xml:space="preserve">celującą lub </w:t>
      </w:r>
      <w:r w:rsidRPr="00430EEE">
        <w:rPr>
          <w:rFonts w:ascii="Book Antiqua" w:hAnsi="Book Antiqua"/>
        </w:rPr>
        <w:t>bardzo dobrą /minimum 21 pkt/z instrumentu</w:t>
      </w:r>
    </w:p>
    <w:p w:rsidR="00E16970" w:rsidRPr="00430EEE" w:rsidRDefault="00374990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b</w:t>
      </w:r>
      <w:r w:rsidR="00E16970" w:rsidRPr="00430EEE">
        <w:rPr>
          <w:rFonts w:ascii="Book Antiqua" w:hAnsi="Book Antiqua"/>
        </w:rPr>
        <w:t>/ mieć ocenę co najmniej dobrą zachowania</w:t>
      </w:r>
    </w:p>
    <w:p w:rsidR="00E0260E" w:rsidRPr="00430EEE" w:rsidRDefault="00374990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c</w:t>
      </w:r>
      <w:r w:rsidR="00E16970" w:rsidRPr="00430EEE">
        <w:rPr>
          <w:rFonts w:ascii="Book Antiqua" w:hAnsi="Book Antiqua"/>
        </w:rPr>
        <w:t>/ mieć zadowalające wyniki  nauczania z przedmiotów ogólnokształc</w:t>
      </w:r>
      <w:r w:rsidR="00F54CE0" w:rsidRPr="00430EEE">
        <w:rPr>
          <w:rFonts w:ascii="Book Antiqua" w:hAnsi="Book Antiqua"/>
        </w:rPr>
        <w:t xml:space="preserve">ących i </w:t>
      </w:r>
      <w:proofErr w:type="spellStart"/>
      <w:r w:rsidR="00F54CE0" w:rsidRPr="00430EEE">
        <w:rPr>
          <w:rFonts w:ascii="Book Antiqua" w:hAnsi="Book Antiqua"/>
        </w:rPr>
        <w:t>ogólnomuzycznych</w:t>
      </w:r>
      <w:proofErr w:type="spellEnd"/>
      <w:r w:rsidR="00E16970" w:rsidRPr="00430EEE">
        <w:rPr>
          <w:rFonts w:ascii="Book Antiqua" w:hAnsi="Book Antiqua"/>
        </w:rPr>
        <w:t xml:space="preserve">  /bez ocen niedostatecznych</w:t>
      </w:r>
      <w:r w:rsidR="00F54CE0" w:rsidRPr="00430EEE">
        <w:rPr>
          <w:rFonts w:ascii="Book Antiqua" w:hAnsi="Book Antiqua"/>
        </w:rPr>
        <w:t xml:space="preserve"> – liczy się średnia wszystkich ocen</w:t>
      </w:r>
      <w:r w:rsidR="00E16970" w:rsidRPr="00430EEE">
        <w:rPr>
          <w:rFonts w:ascii="Book Antiqua" w:hAnsi="Book Antiqua"/>
        </w:rPr>
        <w:t xml:space="preserve">/ </w:t>
      </w:r>
    </w:p>
    <w:p w:rsidR="00E16970" w:rsidRPr="00430EEE" w:rsidRDefault="00E0260E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d/ p</w:t>
      </w:r>
      <w:r w:rsidR="00E16970" w:rsidRPr="00430EEE">
        <w:rPr>
          <w:rFonts w:ascii="Book Antiqua" w:hAnsi="Book Antiqua"/>
        </w:rPr>
        <w:t xml:space="preserve">osiadać umiejętność komunikacji   </w:t>
      </w:r>
      <w:r w:rsidRPr="00430EEE">
        <w:rPr>
          <w:rFonts w:ascii="Book Antiqua" w:hAnsi="Book Antiqua"/>
        </w:rPr>
        <w:t>w języku angielskim</w:t>
      </w:r>
      <w:r w:rsidR="00E16970" w:rsidRPr="00430EEE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>/minimum ocena dostateczna/</w:t>
      </w:r>
      <w:r w:rsidR="00E16970" w:rsidRPr="00430EEE">
        <w:rPr>
          <w:rFonts w:ascii="Book Antiqua" w:hAnsi="Book Antiqua"/>
        </w:rPr>
        <w:t xml:space="preserve"> </w:t>
      </w:r>
    </w:p>
    <w:p w:rsidR="008A04AD" w:rsidRPr="00430EEE" w:rsidRDefault="00E0260E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e</w:t>
      </w:r>
      <w:r w:rsidR="00E16970" w:rsidRPr="00430EEE">
        <w:rPr>
          <w:rFonts w:ascii="Book Antiqua" w:hAnsi="Book Antiqua"/>
        </w:rPr>
        <w:t xml:space="preserve">/ </w:t>
      </w:r>
      <w:r w:rsidRPr="00430EEE">
        <w:rPr>
          <w:rFonts w:ascii="Book Antiqua" w:hAnsi="Book Antiqua"/>
        </w:rPr>
        <w:t xml:space="preserve">posiadać </w:t>
      </w:r>
      <w:r w:rsidR="00E16970" w:rsidRPr="00430EEE">
        <w:rPr>
          <w:rFonts w:ascii="Book Antiqua" w:hAnsi="Book Antiqua"/>
        </w:rPr>
        <w:t>zgodę nauczyciela przedmiotu głównego</w:t>
      </w:r>
      <w:r w:rsidRPr="00430EEE">
        <w:rPr>
          <w:rFonts w:ascii="Book Antiqua" w:hAnsi="Book Antiqua"/>
        </w:rPr>
        <w:t xml:space="preserve"> na 3-tygodniową mobilność</w:t>
      </w:r>
    </w:p>
    <w:p w:rsidR="00F31F6B" w:rsidRPr="00430EEE" w:rsidRDefault="00F31F6B" w:rsidP="00E16970">
      <w:pPr>
        <w:pStyle w:val="Akapitzlist"/>
        <w:rPr>
          <w:rFonts w:ascii="Book Antiqua" w:hAnsi="Book Antiqua"/>
        </w:rPr>
      </w:pPr>
      <w:r w:rsidRPr="00430EEE">
        <w:rPr>
          <w:rFonts w:ascii="Book Antiqua" w:hAnsi="Book Antiqua"/>
        </w:rPr>
        <w:t>f/ posiadać osiągnięcia artystyczne ( koncerty, konkursy, nagrody)</w:t>
      </w:r>
    </w:p>
    <w:p w:rsidR="00DB60AA" w:rsidRPr="00430EEE" w:rsidRDefault="008A04AD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Uczeń może uczestniczyć w </w:t>
      </w:r>
      <w:r w:rsidR="00B071CB">
        <w:rPr>
          <w:rFonts w:ascii="Book Antiqua" w:hAnsi="Book Antiqua"/>
        </w:rPr>
        <w:t xml:space="preserve">danym projekcie </w:t>
      </w:r>
      <w:r w:rsidRPr="00430EEE">
        <w:rPr>
          <w:rFonts w:ascii="Book Antiqua" w:hAnsi="Book Antiqua"/>
        </w:rPr>
        <w:t>program</w:t>
      </w:r>
      <w:r w:rsidR="00B071CB">
        <w:rPr>
          <w:rFonts w:ascii="Book Antiqua" w:hAnsi="Book Antiqua"/>
        </w:rPr>
        <w:t>u</w:t>
      </w:r>
      <w:r w:rsidRPr="00430EEE">
        <w:rPr>
          <w:rFonts w:ascii="Book Antiqua" w:hAnsi="Book Antiqua"/>
        </w:rPr>
        <w:t xml:space="preserve"> europejski</w:t>
      </w:r>
      <w:r w:rsidR="00B071CB">
        <w:rPr>
          <w:rFonts w:ascii="Book Antiqua" w:hAnsi="Book Antiqua"/>
        </w:rPr>
        <w:t>ego</w:t>
      </w:r>
      <w:r w:rsidRPr="00430EEE">
        <w:rPr>
          <w:rFonts w:ascii="Book Antiqua" w:hAnsi="Book Antiqua"/>
        </w:rPr>
        <w:t xml:space="preserve"> Erasmus+   jednorazowo</w:t>
      </w:r>
    </w:p>
    <w:p w:rsidR="00DB60AA" w:rsidRPr="00430EEE" w:rsidRDefault="00E0260E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Uczniowie</w:t>
      </w:r>
      <w:r w:rsidR="00DB60AA" w:rsidRPr="00430EEE">
        <w:rPr>
          <w:rFonts w:ascii="Book Antiqua" w:hAnsi="Book Antiqua"/>
        </w:rPr>
        <w:t xml:space="preserve"> zakwalifikowani przez szkolną komisję kwalifikacyjną </w:t>
      </w:r>
      <w:r w:rsidR="008A04AD" w:rsidRPr="00430EEE">
        <w:rPr>
          <w:rFonts w:ascii="Book Antiqua" w:hAnsi="Book Antiqua"/>
        </w:rPr>
        <w:t xml:space="preserve"> </w:t>
      </w:r>
      <w:r w:rsidR="00DB60AA" w:rsidRPr="00430EEE">
        <w:rPr>
          <w:rFonts w:ascii="Book Antiqua" w:hAnsi="Book Antiqua"/>
        </w:rPr>
        <w:t xml:space="preserve">są  </w:t>
      </w:r>
      <w:r w:rsidRPr="00430EEE">
        <w:rPr>
          <w:rFonts w:ascii="Book Antiqua" w:hAnsi="Book Antiqua"/>
        </w:rPr>
        <w:t xml:space="preserve">zatwierdzani </w:t>
      </w:r>
      <w:r w:rsidR="00DB60AA" w:rsidRPr="00430EEE">
        <w:rPr>
          <w:rFonts w:ascii="Book Antiqua" w:hAnsi="Book Antiqua"/>
        </w:rPr>
        <w:t xml:space="preserve"> przez koordynatora szkoły przyjmującej (kandydatura może być odrzucona ze względu na brak nauczyciela danego instrumentu)</w:t>
      </w:r>
    </w:p>
    <w:p w:rsidR="008A04AD" w:rsidRPr="00430EEE" w:rsidRDefault="00DB60AA" w:rsidP="00E0260E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Uczniowie mają prawo złożenia odwołania </w:t>
      </w:r>
      <w:r w:rsidR="00E0260E" w:rsidRPr="00430EEE">
        <w:rPr>
          <w:rFonts w:ascii="Book Antiqua" w:hAnsi="Book Antiqua"/>
        </w:rPr>
        <w:t xml:space="preserve">od negatywnej decyzji </w:t>
      </w:r>
      <w:r w:rsidRPr="00430EEE">
        <w:rPr>
          <w:rFonts w:ascii="Book Antiqua" w:hAnsi="Book Antiqua"/>
        </w:rPr>
        <w:t xml:space="preserve"> komisji kwalifikacyjnej</w:t>
      </w:r>
      <w:r w:rsidR="00E0260E" w:rsidRPr="00430EEE">
        <w:rPr>
          <w:rFonts w:ascii="Book Antiqua" w:hAnsi="Book Antiqua"/>
        </w:rPr>
        <w:t>. Przypadek taki analizuje dyrektor szkoły i jednoosobowo podejmuje ostateczną decyzję.</w:t>
      </w:r>
      <w:r w:rsidRPr="00430EEE">
        <w:rPr>
          <w:rFonts w:ascii="Book Antiqua" w:hAnsi="Book Antiqua"/>
        </w:rPr>
        <w:t xml:space="preserve">  </w:t>
      </w:r>
      <w:r w:rsidR="008A04AD" w:rsidRPr="00430EEE">
        <w:rPr>
          <w:rFonts w:ascii="Book Antiqua" w:hAnsi="Book Antiqua"/>
        </w:rPr>
        <w:t xml:space="preserve">  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Uczniowie uczestniczący w</w:t>
      </w:r>
      <w:r w:rsidR="00F54CE0" w:rsidRPr="00430EEE">
        <w:rPr>
          <w:rFonts w:ascii="Book Antiqua" w:hAnsi="Book Antiqua"/>
        </w:rPr>
        <w:t xml:space="preserve"> konkretnej mobilności zobowiązani są do uczestniczenia w przygotowaniu kulturowo-językowo-pedagogicznym.</w:t>
      </w:r>
    </w:p>
    <w:p w:rsidR="00E16970" w:rsidRPr="00430EEE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 xml:space="preserve">Termin realizacji </w:t>
      </w:r>
      <w:r w:rsidR="007A7D78">
        <w:rPr>
          <w:rFonts w:ascii="Book Antiqua" w:hAnsi="Book Antiqua"/>
        </w:rPr>
        <w:t xml:space="preserve">całego </w:t>
      </w:r>
      <w:r w:rsidRPr="00430EEE">
        <w:rPr>
          <w:rFonts w:ascii="Book Antiqua" w:hAnsi="Book Antiqua"/>
        </w:rPr>
        <w:t xml:space="preserve">projektu: </w:t>
      </w:r>
      <w:r w:rsidR="00B071CB">
        <w:rPr>
          <w:rFonts w:ascii="Book Antiqua" w:hAnsi="Book Antiqua"/>
        </w:rPr>
        <w:t>2 listopada 2025</w:t>
      </w:r>
      <w:r w:rsidR="00E0260E" w:rsidRPr="00430EEE">
        <w:rPr>
          <w:rFonts w:ascii="Book Antiqua" w:hAnsi="Book Antiqua"/>
        </w:rPr>
        <w:t xml:space="preserve">- </w:t>
      </w:r>
      <w:r w:rsidR="00B071CB">
        <w:rPr>
          <w:rFonts w:ascii="Book Antiqua" w:hAnsi="Book Antiqua"/>
        </w:rPr>
        <w:t xml:space="preserve">1 </w:t>
      </w:r>
      <w:r w:rsidR="008F16EB">
        <w:rPr>
          <w:rFonts w:ascii="Book Antiqua" w:hAnsi="Book Antiqua"/>
        </w:rPr>
        <w:t>maj</w:t>
      </w:r>
      <w:r w:rsidR="00B071CB">
        <w:rPr>
          <w:rFonts w:ascii="Book Antiqua" w:hAnsi="Book Antiqua"/>
        </w:rPr>
        <w:t>a</w:t>
      </w:r>
      <w:r w:rsidRPr="00430EEE">
        <w:rPr>
          <w:rFonts w:ascii="Book Antiqua" w:hAnsi="Book Antiqua"/>
        </w:rPr>
        <w:t xml:space="preserve"> 20</w:t>
      </w:r>
      <w:r w:rsidR="00E0260E" w:rsidRPr="00430EEE">
        <w:rPr>
          <w:rFonts w:ascii="Book Antiqua" w:hAnsi="Book Antiqua"/>
        </w:rPr>
        <w:t>2</w:t>
      </w:r>
      <w:r w:rsidR="00B071CB">
        <w:rPr>
          <w:rFonts w:ascii="Book Antiqua" w:hAnsi="Book Antiqua"/>
        </w:rPr>
        <w:t>7</w:t>
      </w:r>
    </w:p>
    <w:p w:rsidR="00DC3FA8" w:rsidRDefault="00E16970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430EEE">
        <w:rPr>
          <w:rFonts w:ascii="Book Antiqua" w:hAnsi="Book Antiqua"/>
        </w:rPr>
        <w:t>Termin składania</w:t>
      </w:r>
      <w:r w:rsidR="0004551E" w:rsidRPr="00430EEE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 xml:space="preserve">zgłoszeń </w:t>
      </w:r>
      <w:r w:rsidR="00DC3FA8">
        <w:rPr>
          <w:rFonts w:ascii="Book Antiqua" w:hAnsi="Book Antiqua"/>
        </w:rPr>
        <w:t>(na specjalnym formularzu, dostępnym w sekretariacie szkoły</w:t>
      </w:r>
      <w:r w:rsidR="00B071CB">
        <w:rPr>
          <w:rFonts w:ascii="Book Antiqua" w:hAnsi="Book Antiqua"/>
        </w:rPr>
        <w:t xml:space="preserve"> oraz na stronie internetowej ZPSM nr 4</w:t>
      </w:r>
      <w:r w:rsidR="00DC3FA8">
        <w:rPr>
          <w:rFonts w:ascii="Book Antiqua" w:hAnsi="Book Antiqua"/>
        </w:rPr>
        <w:t>)</w:t>
      </w:r>
      <w:r w:rsidR="004D3FE0">
        <w:rPr>
          <w:rFonts w:ascii="Book Antiqua" w:hAnsi="Book Antiqua"/>
        </w:rPr>
        <w:t xml:space="preserve"> </w:t>
      </w:r>
      <w:r w:rsidRPr="00430EEE">
        <w:rPr>
          <w:rFonts w:ascii="Book Antiqua" w:hAnsi="Book Antiqua"/>
        </w:rPr>
        <w:t xml:space="preserve">– </w:t>
      </w:r>
      <w:r w:rsidR="00DC3FA8">
        <w:rPr>
          <w:rFonts w:ascii="Book Antiqua" w:hAnsi="Book Antiqua"/>
        </w:rPr>
        <w:t>podany zostanie po ustaleniu planów koncertowych zagranicznych partnerów projektu.</w:t>
      </w:r>
    </w:p>
    <w:p w:rsidR="00DC3FA8" w:rsidRDefault="00DC3FA8" w:rsidP="00E16970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Miejsce składania zgłoszeń – </w:t>
      </w:r>
      <w:r w:rsidR="00F54CE0" w:rsidRPr="00430EEE">
        <w:rPr>
          <w:rFonts w:ascii="Book Antiqua" w:hAnsi="Book Antiqua"/>
        </w:rPr>
        <w:t>w sekretariacie szkoły</w:t>
      </w:r>
      <w:r w:rsidR="00E16970" w:rsidRPr="00430EEE">
        <w:rPr>
          <w:rFonts w:ascii="Book Antiqua" w:hAnsi="Book Antiqua"/>
        </w:rPr>
        <w:t>.</w:t>
      </w:r>
      <w:r w:rsidR="00F54CE0" w:rsidRPr="00430EEE">
        <w:rPr>
          <w:rFonts w:ascii="Book Antiqua" w:hAnsi="Book Antiqua"/>
        </w:rPr>
        <w:t xml:space="preserve"> </w:t>
      </w:r>
    </w:p>
    <w:p w:rsidR="006607A2" w:rsidRDefault="00F54CE0" w:rsidP="00DC3FA8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DC3FA8">
        <w:rPr>
          <w:rFonts w:ascii="Book Antiqua" w:hAnsi="Book Antiqua"/>
        </w:rPr>
        <w:t>Obowiązkow</w:t>
      </w:r>
      <w:r w:rsidR="00DC3FA8" w:rsidRPr="00DC3FA8">
        <w:rPr>
          <w:rFonts w:ascii="Book Antiqua" w:hAnsi="Book Antiqua"/>
        </w:rPr>
        <w:t>y</w:t>
      </w:r>
      <w:r w:rsidRPr="00DC3FA8">
        <w:rPr>
          <w:rFonts w:ascii="Book Antiqua" w:hAnsi="Book Antiqua"/>
        </w:rPr>
        <w:t xml:space="preserve"> załącz</w:t>
      </w:r>
      <w:r w:rsidR="00DC3FA8" w:rsidRPr="00DC3FA8">
        <w:rPr>
          <w:rFonts w:ascii="Book Antiqua" w:hAnsi="Book Antiqua"/>
        </w:rPr>
        <w:t>nik</w:t>
      </w:r>
      <w:r w:rsidRPr="00DC3FA8">
        <w:rPr>
          <w:rFonts w:ascii="Book Antiqua" w:hAnsi="Book Antiqua"/>
        </w:rPr>
        <w:t xml:space="preserve"> – kopia ostatniego świadectwa szkolnego</w:t>
      </w:r>
      <w:r w:rsidR="00DC3FA8">
        <w:rPr>
          <w:rFonts w:ascii="Book Antiqua" w:hAnsi="Book Antiqua"/>
        </w:rPr>
        <w:t>.</w:t>
      </w:r>
    </w:p>
    <w:p w:rsidR="00AD3254" w:rsidRDefault="004D3FE0" w:rsidP="00DC3FA8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Wszystkie mobilności</w:t>
      </w:r>
      <w:r w:rsidR="00B071CB">
        <w:rPr>
          <w:rFonts w:ascii="Book Antiqua" w:hAnsi="Book Antiqua"/>
        </w:rPr>
        <w:t xml:space="preserve"> zostaną podzielone na dwa lata szkolne - </w:t>
      </w:r>
      <w:r>
        <w:rPr>
          <w:rFonts w:ascii="Book Antiqua" w:hAnsi="Book Antiqua"/>
        </w:rPr>
        <w:t xml:space="preserve"> 202</w:t>
      </w:r>
      <w:r w:rsidR="00B071CB">
        <w:rPr>
          <w:rFonts w:ascii="Book Antiqua" w:hAnsi="Book Antiqua"/>
        </w:rPr>
        <w:t>5</w:t>
      </w:r>
      <w:r>
        <w:rPr>
          <w:rFonts w:ascii="Book Antiqua" w:hAnsi="Book Antiqua"/>
        </w:rPr>
        <w:t>/</w:t>
      </w:r>
      <w:r w:rsidR="00642563">
        <w:rPr>
          <w:rFonts w:ascii="Book Antiqua" w:hAnsi="Book Antiqua"/>
        </w:rPr>
        <w:t>20</w:t>
      </w:r>
      <w:r>
        <w:rPr>
          <w:rFonts w:ascii="Book Antiqua" w:hAnsi="Book Antiqua"/>
        </w:rPr>
        <w:t>2</w:t>
      </w:r>
      <w:r w:rsidR="00B071CB">
        <w:rPr>
          <w:rFonts w:ascii="Book Antiqua" w:hAnsi="Book Antiqua"/>
        </w:rPr>
        <w:t>6</w:t>
      </w:r>
    </w:p>
    <w:p w:rsidR="004D3FE0" w:rsidRPr="00DC3FA8" w:rsidRDefault="00B071CB" w:rsidP="00AD3254">
      <w:pPr>
        <w:pStyle w:val="Akapitzlist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 xml:space="preserve"> i 2026/2027</w:t>
      </w:r>
      <w:r w:rsidR="004D3FE0">
        <w:rPr>
          <w:rFonts w:ascii="Book Antiqua" w:hAnsi="Book Antiqua"/>
        </w:rPr>
        <w:t>.</w:t>
      </w:r>
    </w:p>
    <w:p w:rsidR="006607A2" w:rsidRDefault="006607A2" w:rsidP="006607A2">
      <w:pPr>
        <w:pStyle w:val="Akapitzlist"/>
        <w:rPr>
          <w:rFonts w:ascii="Book Antiqua" w:hAnsi="Book Antiqua"/>
          <w:sz w:val="24"/>
          <w:szCs w:val="24"/>
        </w:rPr>
      </w:pPr>
    </w:p>
    <w:p w:rsidR="00685E4F" w:rsidRPr="00430EEE" w:rsidRDefault="00F31F6B" w:rsidP="00685E4F">
      <w:pPr>
        <w:pStyle w:val="Akapitzlist"/>
        <w:jc w:val="center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 xml:space="preserve">Załącznik do Regulaminu rekrutacji uczniów </w:t>
      </w:r>
    </w:p>
    <w:p w:rsidR="00F31F6B" w:rsidRPr="00430EEE" w:rsidRDefault="00F31F6B" w:rsidP="00685E4F">
      <w:pPr>
        <w:pStyle w:val="Akapitzlist"/>
        <w:jc w:val="center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do Programu Erasmus +</w:t>
      </w:r>
    </w:p>
    <w:p w:rsidR="00F31F6B" w:rsidRPr="00430EEE" w:rsidRDefault="00F31F6B" w:rsidP="00685E4F">
      <w:pPr>
        <w:pStyle w:val="Akapitzlist"/>
        <w:jc w:val="center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w ZPSM nr 4 w Warszawie – KARTA OCENY KANDYDATA</w:t>
      </w:r>
    </w:p>
    <w:p w:rsidR="00F31F6B" w:rsidRPr="00430EEE" w:rsidRDefault="00F31F6B" w:rsidP="006607A2">
      <w:pPr>
        <w:pStyle w:val="Akapitzlist"/>
        <w:rPr>
          <w:rFonts w:ascii="Book Antiqua" w:hAnsi="Book Antiqua"/>
        </w:rPr>
      </w:pPr>
    </w:p>
    <w:p w:rsidR="00F31F6B" w:rsidRPr="00430EEE" w:rsidRDefault="0074648E" w:rsidP="006607A2">
      <w:pPr>
        <w:pStyle w:val="Akapitzlist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Imię i nazwisko: ……….…………………………………………………………….</w:t>
      </w:r>
    </w:p>
    <w:p w:rsidR="0074648E" w:rsidRPr="00430EEE" w:rsidRDefault="0074648E" w:rsidP="006607A2">
      <w:pPr>
        <w:pStyle w:val="Akapitzlist"/>
        <w:rPr>
          <w:rFonts w:ascii="Book Antiqua" w:hAnsi="Book Antiqua"/>
          <w:b/>
        </w:rPr>
      </w:pPr>
    </w:p>
    <w:p w:rsidR="0074648E" w:rsidRPr="00430EEE" w:rsidRDefault="0074648E" w:rsidP="006607A2">
      <w:pPr>
        <w:pStyle w:val="Akapitzlist"/>
        <w:rPr>
          <w:rFonts w:ascii="Book Antiqua" w:hAnsi="Book Antiqua"/>
          <w:b/>
        </w:rPr>
      </w:pPr>
      <w:r w:rsidRPr="00430EEE">
        <w:rPr>
          <w:rFonts w:ascii="Book Antiqua" w:hAnsi="Book Antiqua"/>
          <w:b/>
        </w:rPr>
        <w:t>Klasa/instrument: ……………………………………………………………………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4594"/>
        <w:gridCol w:w="2885"/>
      </w:tblGrid>
      <w:tr w:rsidR="00F31F6B" w:rsidRPr="00430EEE" w:rsidTr="00F31F6B">
        <w:tc>
          <w:tcPr>
            <w:tcW w:w="1089" w:type="dxa"/>
            <w:shd w:val="clear" w:color="auto" w:fill="FBD4B4" w:themeFill="accent6" w:themeFillTint="66"/>
          </w:tcPr>
          <w:p w:rsidR="006607A2" w:rsidRPr="00430EEE" w:rsidRDefault="006607A2" w:rsidP="00F31F6B">
            <w:pPr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l.p.</w:t>
            </w:r>
          </w:p>
        </w:tc>
        <w:tc>
          <w:tcPr>
            <w:tcW w:w="4594" w:type="dxa"/>
            <w:shd w:val="clear" w:color="auto" w:fill="FBD4B4" w:themeFill="accent6" w:themeFillTint="66"/>
          </w:tcPr>
          <w:p w:rsidR="006607A2" w:rsidRPr="00430EEE" w:rsidRDefault="00F31F6B" w:rsidP="00F31F6B">
            <w:pPr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K</w:t>
            </w:r>
            <w:r w:rsidR="006607A2" w:rsidRPr="00430EEE">
              <w:rPr>
                <w:rFonts w:ascii="Book Antiqua" w:hAnsi="Book Antiqua"/>
              </w:rPr>
              <w:t>ryterium</w:t>
            </w:r>
          </w:p>
          <w:p w:rsidR="00F31F6B" w:rsidRPr="00430EEE" w:rsidRDefault="00F31F6B" w:rsidP="00F31F6B">
            <w:pPr>
              <w:rPr>
                <w:rFonts w:ascii="Book Antiqua" w:hAnsi="Book Antiqua"/>
              </w:rPr>
            </w:pPr>
          </w:p>
        </w:tc>
        <w:tc>
          <w:tcPr>
            <w:tcW w:w="2885" w:type="dxa"/>
            <w:shd w:val="clear" w:color="auto" w:fill="FBD4B4" w:themeFill="accent6" w:themeFillTint="66"/>
          </w:tcPr>
          <w:p w:rsidR="006607A2" w:rsidRPr="00430EEE" w:rsidRDefault="006607A2" w:rsidP="00F31F6B">
            <w:pPr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Liczba punktów</w:t>
            </w: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1.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Ocena z instrumentu</w:t>
            </w:r>
          </w:p>
          <w:p w:rsidR="00F31F6B" w:rsidRPr="00430EEE" w:rsidRDefault="00806553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(w skali 1-25 – pomnożone x 2)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2.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Ocena zachowania</w:t>
            </w:r>
          </w:p>
          <w:p w:rsidR="00F31F6B" w:rsidRPr="00430EEE" w:rsidRDefault="00F31F6B" w:rsidP="00806553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806553" w:rsidRPr="00430EEE" w:rsidRDefault="00806553" w:rsidP="00806553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3.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 xml:space="preserve">Średnia </w:t>
            </w:r>
            <w:r w:rsidR="00F31F6B" w:rsidRPr="00430EEE">
              <w:rPr>
                <w:rFonts w:ascii="Book Antiqua" w:hAnsi="Book Antiqua"/>
              </w:rPr>
              <w:t>ocen z ostatniego świadectwa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4.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Ocena z języka angielskiego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6607A2" w:rsidRPr="00430EEE" w:rsidTr="00F31F6B">
        <w:tc>
          <w:tcPr>
            <w:tcW w:w="1089" w:type="dxa"/>
            <w:shd w:val="clear" w:color="auto" w:fill="FBD4B4" w:themeFill="accent6" w:themeFillTint="66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5.</w:t>
            </w:r>
          </w:p>
        </w:tc>
        <w:tc>
          <w:tcPr>
            <w:tcW w:w="4594" w:type="dxa"/>
          </w:tcPr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D</w:t>
            </w:r>
            <w:r w:rsidR="00132BE6" w:rsidRPr="00430EEE">
              <w:rPr>
                <w:rFonts w:ascii="Book Antiqua" w:hAnsi="Book Antiqua"/>
              </w:rPr>
              <w:t>odatkowe osiągnięcia artystyczne</w:t>
            </w:r>
          </w:p>
          <w:p w:rsidR="00F31F6B" w:rsidRPr="00430EEE" w:rsidRDefault="00132BE6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( w skali 1-10)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  <w:tr w:rsidR="00F31F6B" w:rsidRPr="00430EEE" w:rsidTr="00F31F6B">
        <w:tc>
          <w:tcPr>
            <w:tcW w:w="1089" w:type="dxa"/>
            <w:shd w:val="clear" w:color="auto" w:fill="FBD4B4" w:themeFill="accent6" w:themeFillTint="66"/>
          </w:tcPr>
          <w:p w:rsidR="0074648E" w:rsidRPr="00430EEE" w:rsidRDefault="0074648E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6.</w:t>
            </w:r>
          </w:p>
        </w:tc>
        <w:tc>
          <w:tcPr>
            <w:tcW w:w="4594" w:type="dxa"/>
            <w:shd w:val="clear" w:color="auto" w:fill="92CDDC" w:themeFill="accent5" w:themeFillTint="99"/>
          </w:tcPr>
          <w:p w:rsidR="0074648E" w:rsidRPr="00430EEE" w:rsidRDefault="0074648E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6607A2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  <w:r w:rsidRPr="00430EEE">
              <w:rPr>
                <w:rFonts w:ascii="Book Antiqua" w:hAnsi="Book Antiqua"/>
              </w:rPr>
              <w:t>RAZEM</w:t>
            </w: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  <w:p w:rsidR="00F31F6B" w:rsidRPr="00430EEE" w:rsidRDefault="00F31F6B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  <w:tc>
          <w:tcPr>
            <w:tcW w:w="2885" w:type="dxa"/>
            <w:shd w:val="clear" w:color="auto" w:fill="92CDDC" w:themeFill="accent5" w:themeFillTint="99"/>
          </w:tcPr>
          <w:p w:rsidR="006607A2" w:rsidRPr="00430EEE" w:rsidRDefault="006607A2" w:rsidP="006607A2">
            <w:pPr>
              <w:pStyle w:val="Akapitzlist"/>
              <w:ind w:left="0"/>
              <w:rPr>
                <w:rFonts w:ascii="Book Antiqua" w:hAnsi="Book Antiqua"/>
              </w:rPr>
            </w:pPr>
          </w:p>
        </w:tc>
      </w:tr>
    </w:tbl>
    <w:p w:rsidR="006607A2" w:rsidRPr="00430EEE" w:rsidRDefault="006607A2" w:rsidP="006607A2">
      <w:pPr>
        <w:pStyle w:val="Akapitzlist"/>
        <w:rPr>
          <w:rFonts w:ascii="Book Antiqua" w:hAnsi="Book Antiqua"/>
        </w:rPr>
      </w:pPr>
    </w:p>
    <w:p w:rsidR="00595F9D" w:rsidRPr="00430EEE" w:rsidRDefault="00806553">
      <w:pPr>
        <w:rPr>
          <w:rFonts w:ascii="Book Antiqua" w:hAnsi="Book Antiqua"/>
        </w:rPr>
      </w:pPr>
      <w:r w:rsidRPr="00430EEE">
        <w:rPr>
          <w:rFonts w:ascii="Book Antiqua" w:hAnsi="Book Antiqua"/>
          <w:b/>
        </w:rPr>
        <w:t>Ocena z zachowania</w:t>
      </w:r>
      <w:r w:rsidRPr="00430EEE">
        <w:rPr>
          <w:rFonts w:ascii="Book Antiqua" w:hAnsi="Book Antiqua"/>
        </w:rPr>
        <w:t xml:space="preserve"> –</w:t>
      </w:r>
      <w:r w:rsidR="00132BE6" w:rsidRPr="00430EEE">
        <w:rPr>
          <w:rFonts w:ascii="Book Antiqua" w:hAnsi="Book Antiqua"/>
        </w:rPr>
        <w:t xml:space="preserve"> wzorowe</w:t>
      </w:r>
      <w:r w:rsidRPr="00430EEE">
        <w:rPr>
          <w:rFonts w:ascii="Book Antiqua" w:hAnsi="Book Antiqua"/>
        </w:rPr>
        <w:t xml:space="preserve"> – 6 </w:t>
      </w:r>
      <w:r w:rsidR="00132BE6" w:rsidRPr="00430EEE">
        <w:rPr>
          <w:rFonts w:ascii="Book Antiqua" w:hAnsi="Book Antiqua"/>
        </w:rPr>
        <w:t>pkt, bardzo dobre</w:t>
      </w:r>
      <w:r w:rsidRPr="00430EEE">
        <w:rPr>
          <w:rFonts w:ascii="Book Antiqua" w:hAnsi="Book Antiqua"/>
        </w:rPr>
        <w:t xml:space="preserve"> – 5 pkt, </w:t>
      </w:r>
      <w:r w:rsidR="00132BE6" w:rsidRPr="00430EEE">
        <w:rPr>
          <w:rFonts w:ascii="Book Antiqua" w:hAnsi="Book Antiqua"/>
        </w:rPr>
        <w:t>dobre – 4 pkt</w:t>
      </w:r>
    </w:p>
    <w:p w:rsidR="00132BE6" w:rsidRDefault="00132BE6">
      <w:pPr>
        <w:rPr>
          <w:rFonts w:ascii="Book Antiqua" w:hAnsi="Book Antiqua"/>
        </w:rPr>
      </w:pPr>
      <w:r w:rsidRPr="00430EEE">
        <w:rPr>
          <w:rFonts w:ascii="Book Antiqua" w:hAnsi="Book Antiqua"/>
          <w:b/>
        </w:rPr>
        <w:t>Ocena z języka angielskiego</w:t>
      </w:r>
      <w:r w:rsidRPr="00430EEE">
        <w:rPr>
          <w:rFonts w:ascii="Book Antiqua" w:hAnsi="Book Antiqua"/>
        </w:rPr>
        <w:t xml:space="preserve"> – celująca – 6 pkt, bardzo dobra – 5 pkt, dobra – 4 pkt, dostateczna – 3 pkt</w:t>
      </w:r>
    </w:p>
    <w:p w:rsidR="00430EEE" w:rsidRPr="00430EEE" w:rsidRDefault="00430EEE">
      <w:pPr>
        <w:rPr>
          <w:rFonts w:ascii="Book Antiqua" w:hAnsi="Book Antiqua"/>
        </w:rPr>
      </w:pPr>
    </w:p>
    <w:p w:rsidR="00132BE6" w:rsidRPr="00430EEE" w:rsidRDefault="00132BE6" w:rsidP="00430EEE">
      <w:pPr>
        <w:jc w:val="center"/>
        <w:rPr>
          <w:rFonts w:ascii="Book Antiqua" w:hAnsi="Book Antiqua"/>
        </w:rPr>
      </w:pPr>
    </w:p>
    <w:sectPr w:rsidR="00132BE6" w:rsidRPr="00430E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FA8" w:rsidRDefault="00DC3FA8" w:rsidP="00DC3FA8">
      <w:pPr>
        <w:spacing w:after="0" w:line="240" w:lineRule="auto"/>
      </w:pPr>
      <w:r>
        <w:separator/>
      </w:r>
    </w:p>
  </w:endnote>
  <w:endnote w:type="continuationSeparator" w:id="0">
    <w:p w:rsidR="00DC3FA8" w:rsidRDefault="00DC3FA8" w:rsidP="00DC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26F" w:rsidRPr="00E4226F" w:rsidRDefault="00E4226F" w:rsidP="00E4226F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4226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3171825" cy="710884"/>
          <wp:effectExtent l="0" t="0" r="0" b="0"/>
          <wp:docPr id="1" name="Obraz 1" descr="\\atma\Pliki$\a.wardzynska\Pulpit\PL_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tma\Pliki$\a.wardzynska\Pulpit\PL_FundedbytheEU_RGB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92" cy="74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1FA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</w:t>
    </w:r>
  </w:p>
  <w:p w:rsidR="00DC3FA8" w:rsidRDefault="00DC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FA8" w:rsidRDefault="00DC3FA8" w:rsidP="00DC3FA8">
      <w:pPr>
        <w:spacing w:after="0" w:line="240" w:lineRule="auto"/>
      </w:pPr>
      <w:r>
        <w:separator/>
      </w:r>
    </w:p>
  </w:footnote>
  <w:footnote w:type="continuationSeparator" w:id="0">
    <w:p w:rsidR="00DC3FA8" w:rsidRDefault="00DC3FA8" w:rsidP="00DC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236DF"/>
    <w:multiLevelType w:val="hybridMultilevel"/>
    <w:tmpl w:val="0B7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970"/>
    <w:rsid w:val="0004551E"/>
    <w:rsid w:val="00132BE6"/>
    <w:rsid w:val="00186B54"/>
    <w:rsid w:val="00374990"/>
    <w:rsid w:val="003771FA"/>
    <w:rsid w:val="003F6837"/>
    <w:rsid w:val="00414E46"/>
    <w:rsid w:val="00430EEE"/>
    <w:rsid w:val="004D3FE0"/>
    <w:rsid w:val="00595F9D"/>
    <w:rsid w:val="00642563"/>
    <w:rsid w:val="006607A2"/>
    <w:rsid w:val="00685E4F"/>
    <w:rsid w:val="0074648E"/>
    <w:rsid w:val="007A7D78"/>
    <w:rsid w:val="00806553"/>
    <w:rsid w:val="00820F53"/>
    <w:rsid w:val="0089076A"/>
    <w:rsid w:val="008A04AD"/>
    <w:rsid w:val="008F16EB"/>
    <w:rsid w:val="00A05B69"/>
    <w:rsid w:val="00AB730B"/>
    <w:rsid w:val="00AD3254"/>
    <w:rsid w:val="00B071CB"/>
    <w:rsid w:val="00D5658F"/>
    <w:rsid w:val="00DB60AA"/>
    <w:rsid w:val="00DC3FA8"/>
    <w:rsid w:val="00DC7ABD"/>
    <w:rsid w:val="00E0260E"/>
    <w:rsid w:val="00E16970"/>
    <w:rsid w:val="00E4226F"/>
    <w:rsid w:val="00E6178A"/>
    <w:rsid w:val="00F31F6B"/>
    <w:rsid w:val="00F5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3E9D"/>
  <w15:docId w15:val="{B19FE909-2934-478E-B7CC-AC20B60B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970"/>
    <w:pPr>
      <w:ind w:left="720"/>
      <w:contextualSpacing/>
    </w:pPr>
  </w:style>
  <w:style w:type="table" w:styleId="Tabela-Siatka">
    <w:name w:val="Table Grid"/>
    <w:basedOn w:val="Standardowy"/>
    <w:uiPriority w:val="59"/>
    <w:rsid w:val="0066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FA8"/>
  </w:style>
  <w:style w:type="paragraph" w:styleId="Stopka">
    <w:name w:val="footer"/>
    <w:basedOn w:val="Normalny"/>
    <w:link w:val="StopkaZnak"/>
    <w:uiPriority w:val="99"/>
    <w:unhideWhenUsed/>
    <w:rsid w:val="00DC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Halat</dc:creator>
  <cp:lastModifiedBy>Agata Wardzyńska</cp:lastModifiedBy>
  <cp:revision>18</cp:revision>
  <cp:lastPrinted>2024-03-01T13:40:00Z</cp:lastPrinted>
  <dcterms:created xsi:type="dcterms:W3CDTF">2019-01-31T09:31:00Z</dcterms:created>
  <dcterms:modified xsi:type="dcterms:W3CDTF">2025-12-10T12:24:00Z</dcterms:modified>
</cp:coreProperties>
</file>