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429A" w14:textId="2C470FCC" w:rsidR="00D53178" w:rsidRPr="0055548F" w:rsidRDefault="00D53178" w:rsidP="00837D80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36F3EE74" w14:textId="157768DB" w:rsidR="00D53178" w:rsidRPr="0055548F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/202</w:t>
      </w:r>
      <w:r w:rsidR="000C020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0C020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470FB02E" w14:textId="77777777" w:rsidR="00FF485C" w:rsidRPr="0055548F" w:rsidRDefault="00FF485C" w:rsidP="00FF485C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</w:p>
    <w:p w14:paraId="3FE6BEF6" w14:textId="77777777" w:rsidR="002042E5" w:rsidRPr="002042E5" w:rsidRDefault="002042E5" w:rsidP="002042E5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1238AC93" w14:textId="77777777" w:rsidR="002042E5" w:rsidRPr="002042E5" w:rsidRDefault="002042E5" w:rsidP="002042E5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bCs/>
          <w:color w:val="auto"/>
          <w:sz w:val="23"/>
          <w:szCs w:val="23"/>
          <w:lang w:eastAsia="pl-PL"/>
        </w:rPr>
        <w:t>na</w:t>
      </w:r>
    </w:p>
    <w:p w14:paraId="234148A3" w14:textId="74B85616" w:rsidR="002042E5" w:rsidRPr="002042E5" w:rsidRDefault="002042E5" w:rsidP="002042E5">
      <w:pPr>
        <w:suppressAutoHyphens w:val="0"/>
        <w:autoSpaceDE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>Zakup</w:t>
      </w:r>
      <w:r w:rsidR="00A05D8D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2042E5">
        <w:rPr>
          <w:rFonts w:cs="Times New Roman"/>
          <w:b/>
          <w:color w:val="auto"/>
          <w:sz w:val="23"/>
          <w:szCs w:val="23"/>
          <w:lang w:eastAsia="pl-PL"/>
        </w:rPr>
        <w:t xml:space="preserve">prasy codziennej i wydawnictw specjalistycznych dostarczanych w formie papierowej oraz elektronicznej dla Zakładu Emerytalno-Rentowego </w:t>
      </w:r>
      <w:r w:rsidRPr="002042E5">
        <w:rPr>
          <w:rFonts w:cs="Times New Roman"/>
          <w:b/>
          <w:color w:val="auto"/>
          <w:sz w:val="23"/>
          <w:szCs w:val="23"/>
          <w:lang w:eastAsia="pl-PL"/>
        </w:rPr>
        <w:br/>
        <w:t>Ministerstwa Spraw Wewnętrznych i Administracji</w:t>
      </w:r>
      <w:r w:rsidR="005C2B2B" w:rsidRPr="005C2B2B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="005C2B2B">
        <w:rPr>
          <w:rFonts w:cs="Times New Roman"/>
          <w:b/>
          <w:color w:val="auto"/>
          <w:sz w:val="23"/>
          <w:szCs w:val="23"/>
          <w:lang w:eastAsia="pl-PL"/>
        </w:rPr>
        <w:t>na 2023 rok</w:t>
      </w:r>
    </w:p>
    <w:p w14:paraId="1A8C68C3" w14:textId="77777777" w:rsidR="002042E5" w:rsidRPr="002042E5" w:rsidRDefault="002042E5" w:rsidP="002042E5">
      <w:pPr>
        <w:suppressAutoHyphens w:val="0"/>
        <w:autoSpaceDE/>
        <w:spacing w:line="276" w:lineRule="auto"/>
        <w:jc w:val="center"/>
        <w:rPr>
          <w:rFonts w:cs="Times New Roman"/>
          <w:b/>
          <w:snapToGrid w:val="0"/>
          <w:sz w:val="23"/>
          <w:szCs w:val="23"/>
          <w:u w:val="single"/>
        </w:rPr>
      </w:pPr>
    </w:p>
    <w:p w14:paraId="179BC8A0" w14:textId="312FE44D" w:rsidR="002042E5" w:rsidRPr="002042E5" w:rsidRDefault="002042E5" w:rsidP="002042E5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2042E5">
        <w:rPr>
          <w:rFonts w:cs="Times New Roman"/>
          <w:b/>
          <w:sz w:val="23"/>
          <w:szCs w:val="23"/>
          <w:u w:val="single"/>
        </w:rPr>
        <w:t>Nr sprawy:</w:t>
      </w:r>
      <w:r w:rsidRPr="002042E5">
        <w:rPr>
          <w:rFonts w:cs="Times New Roman"/>
          <w:b/>
          <w:sz w:val="23"/>
          <w:szCs w:val="23"/>
        </w:rPr>
        <w:t xml:space="preserve"> </w:t>
      </w:r>
      <w:r w:rsidRPr="002042E5">
        <w:rPr>
          <w:rFonts w:cs="Times New Roman"/>
          <w:b/>
          <w:snapToGrid w:val="0"/>
          <w:sz w:val="23"/>
          <w:szCs w:val="23"/>
        </w:rPr>
        <w:t>ZER-ZA</w:t>
      </w:r>
      <w:r w:rsidRPr="00C73D90">
        <w:rPr>
          <w:rFonts w:cs="Times New Roman"/>
          <w:b/>
          <w:snapToGrid w:val="0"/>
          <w:sz w:val="23"/>
          <w:szCs w:val="23"/>
        </w:rPr>
        <w:t>K-</w:t>
      </w:r>
      <w:r w:rsidR="00C73D90" w:rsidRPr="00C73D90">
        <w:rPr>
          <w:rFonts w:cs="Times New Roman"/>
          <w:b/>
          <w:snapToGrid w:val="0"/>
          <w:sz w:val="23"/>
          <w:szCs w:val="23"/>
        </w:rPr>
        <w:t>20</w:t>
      </w:r>
      <w:r w:rsidR="00C243A6">
        <w:rPr>
          <w:rFonts w:cs="Times New Roman"/>
          <w:b/>
          <w:snapToGrid w:val="0"/>
          <w:sz w:val="23"/>
          <w:szCs w:val="23"/>
        </w:rPr>
        <w:t>/2022</w:t>
      </w:r>
    </w:p>
    <w:p w14:paraId="4E6C560D" w14:textId="77777777" w:rsidR="002042E5" w:rsidRPr="002042E5" w:rsidRDefault="002042E5" w:rsidP="002042E5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042E5" w:rsidRPr="002042E5" w14:paraId="231DF89B" w14:textId="77777777" w:rsidTr="002042E5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05D8" w14:textId="77777777" w:rsidR="002042E5" w:rsidRPr="002042E5" w:rsidRDefault="002042E5" w:rsidP="002042E5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59A2F021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5AE318D3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553C33A3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0195DE05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730535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2042E5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09BC693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2042E5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4FD707E2" w14:textId="77777777" w:rsidR="002042E5" w:rsidRPr="002042E5" w:rsidRDefault="002042E5" w:rsidP="002042E5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2042E5">
        <w:rPr>
          <w:rFonts w:cs="Times New Roman"/>
          <w:sz w:val="16"/>
          <w:szCs w:val="16"/>
        </w:rPr>
        <w:br w:type="textWrapping" w:clear="all"/>
      </w:r>
    </w:p>
    <w:p w14:paraId="07563E13" w14:textId="77777777" w:rsidR="002042E5" w:rsidRPr="002042E5" w:rsidRDefault="002042E5" w:rsidP="002042E5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042E5" w:rsidRPr="002042E5" w14:paraId="503ACD12" w14:textId="77777777" w:rsidTr="002042E5">
        <w:trPr>
          <w:trHeight w:val="702"/>
        </w:trPr>
        <w:tc>
          <w:tcPr>
            <w:tcW w:w="4928" w:type="dxa"/>
            <w:shd w:val="clear" w:color="auto" w:fill="D9D9D9"/>
          </w:tcPr>
          <w:p w14:paraId="129811A2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6EE92633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016B7522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2793D8C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042E5" w:rsidRPr="002042E5" w14:paraId="3ED3A2A7" w14:textId="77777777" w:rsidTr="002042E5">
        <w:trPr>
          <w:trHeight w:val="414"/>
        </w:trPr>
        <w:tc>
          <w:tcPr>
            <w:tcW w:w="4928" w:type="dxa"/>
            <w:shd w:val="clear" w:color="auto" w:fill="D9D9D9"/>
          </w:tcPr>
          <w:p w14:paraId="7ADA0D21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1A36AE91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042E5" w:rsidRPr="002042E5" w14:paraId="46BCA44E" w14:textId="77777777" w:rsidTr="002042E5">
        <w:trPr>
          <w:trHeight w:val="407"/>
        </w:trPr>
        <w:tc>
          <w:tcPr>
            <w:tcW w:w="4928" w:type="dxa"/>
            <w:shd w:val="clear" w:color="auto" w:fill="D9D9D9"/>
          </w:tcPr>
          <w:p w14:paraId="5813C06D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08C9F4AF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042E5" w:rsidRPr="002042E5" w14:paraId="51DA2802" w14:textId="77777777" w:rsidTr="002042E5">
        <w:trPr>
          <w:trHeight w:val="856"/>
        </w:trPr>
        <w:tc>
          <w:tcPr>
            <w:tcW w:w="4928" w:type="dxa"/>
            <w:shd w:val="clear" w:color="auto" w:fill="D9D9D9"/>
          </w:tcPr>
          <w:p w14:paraId="4DF83028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455C56FB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0281BCF8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463B2B25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66F2F4FF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1ADC137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93DA414" w14:textId="77777777" w:rsidR="002042E5" w:rsidRPr="002042E5" w:rsidRDefault="002042E5" w:rsidP="002042E5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2042E5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CCC5475" w14:textId="77777777" w:rsidR="002042E5" w:rsidRPr="002042E5" w:rsidRDefault="002042E5" w:rsidP="002042E5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5D0C108" w14:textId="77777777" w:rsidR="002042E5" w:rsidRPr="002042E5" w:rsidRDefault="002042E5" w:rsidP="002042E5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48A100C" w14:textId="77777777" w:rsidR="002042E5" w:rsidRPr="002042E5" w:rsidRDefault="002042E5" w:rsidP="002042E5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3F96626B" w14:textId="77777777" w:rsidR="002042E5" w:rsidRPr="002042E5" w:rsidRDefault="002042E5" w:rsidP="002042E5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074A7658" w14:textId="77777777" w:rsidR="002042E5" w:rsidRPr="002042E5" w:rsidRDefault="002042E5" w:rsidP="002042E5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4EAACEC8" w14:textId="77777777" w:rsidR="002042E5" w:rsidRPr="002042E5" w:rsidRDefault="002042E5" w:rsidP="002042E5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2042E5">
        <w:rPr>
          <w:rFonts w:cs="Times New Roman"/>
          <w:bCs/>
          <w:iCs/>
          <w:snapToGrid w:val="0"/>
          <w:sz w:val="23"/>
          <w:szCs w:val="23"/>
        </w:rPr>
        <w:t>1.</w:t>
      </w:r>
      <w:r w:rsidRPr="002042E5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2042E5">
        <w:rPr>
          <w:rFonts w:cs="Times New Roman"/>
          <w:b/>
          <w:bCs/>
          <w:iCs/>
          <w:sz w:val="23"/>
          <w:szCs w:val="23"/>
        </w:rPr>
        <w:t xml:space="preserve"> </w:t>
      </w:r>
      <w:r w:rsidRPr="002042E5">
        <w:rPr>
          <w:rFonts w:cs="Times New Roman"/>
          <w:bCs/>
          <w:iCs/>
          <w:sz w:val="23"/>
          <w:szCs w:val="23"/>
        </w:rPr>
        <w:t xml:space="preserve">składam(y) </w:t>
      </w:r>
      <w:r w:rsidRPr="002042E5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2042E5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2042E5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2042E5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2042E5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2042E5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09CBAD12" w14:textId="77777777" w:rsidR="002042E5" w:rsidRPr="002042E5" w:rsidRDefault="002042E5" w:rsidP="002042E5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65BB39EB" w14:textId="77777777" w:rsidR="002042E5" w:rsidRPr="002042E5" w:rsidRDefault="002042E5" w:rsidP="002042E5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2042E5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14:paraId="5AA9D6EB" w14:textId="77777777" w:rsidR="002042E5" w:rsidRPr="002042E5" w:rsidRDefault="002042E5" w:rsidP="002042E5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2042E5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40A6DA73" w14:textId="77777777" w:rsidR="002042E5" w:rsidRPr="002042E5" w:rsidRDefault="002042E5" w:rsidP="002042E5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00/100. </w:t>
      </w:r>
    </w:p>
    <w:p w14:paraId="5C1748E4" w14:textId="77777777" w:rsidR="002042E5" w:rsidRPr="002042E5" w:rsidRDefault="002042E5" w:rsidP="002042E5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14:paraId="045427E0" w14:textId="77777777" w:rsidR="002042E5" w:rsidRPr="002042E5" w:rsidRDefault="002042E5" w:rsidP="0058002C">
      <w:pPr>
        <w:numPr>
          <w:ilvl w:val="0"/>
          <w:numId w:val="45"/>
        </w:numPr>
        <w:tabs>
          <w:tab w:val="left" w:pos="426"/>
          <w:tab w:val="left" w:pos="9355"/>
        </w:tabs>
        <w:suppressAutoHyphens w:val="0"/>
        <w:autoSpaceDE/>
        <w:spacing w:after="200" w:line="360" w:lineRule="auto"/>
        <w:contextualSpacing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>Oferuję(</w:t>
      </w:r>
      <w:proofErr w:type="spellStart"/>
      <w:r w:rsidRPr="002042E5">
        <w:rPr>
          <w:rFonts w:cs="Times New Roman"/>
          <w:sz w:val="23"/>
          <w:szCs w:val="23"/>
        </w:rPr>
        <w:t>emy</w:t>
      </w:r>
      <w:proofErr w:type="spellEnd"/>
      <w:r w:rsidRPr="002042E5">
        <w:rPr>
          <w:rFonts w:cs="Times New Roman"/>
          <w:sz w:val="23"/>
          <w:szCs w:val="23"/>
        </w:rPr>
        <w:t xml:space="preserve">) wykonanie przedmiotu zamówienia, </w:t>
      </w:r>
      <w:r w:rsidRPr="002042E5">
        <w:rPr>
          <w:rFonts w:cs="Times New Roman"/>
          <w:sz w:val="23"/>
          <w:szCs w:val="23"/>
          <w:u w:val="single"/>
        </w:rPr>
        <w:t>wg poniższego wyszczególnienia w Tabeli nr 1</w:t>
      </w:r>
      <w:r w:rsidRPr="002042E5">
        <w:rPr>
          <w:rFonts w:cs="Times New Roman"/>
          <w:sz w:val="23"/>
          <w:u w:val="single"/>
        </w:rPr>
        <w:t>:</w:t>
      </w:r>
    </w:p>
    <w:p w14:paraId="2B8A7612" w14:textId="77777777" w:rsidR="002042E5" w:rsidRDefault="002042E5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14:paraId="79E06521" w14:textId="77777777" w:rsidR="00837D80" w:rsidRDefault="00837D80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14:paraId="3094A5F7" w14:textId="77777777" w:rsidR="00837D80" w:rsidRDefault="00837D80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14:paraId="51AFBBB0" w14:textId="77777777" w:rsidR="00837D80" w:rsidRDefault="00837D80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14:paraId="5DC0294D" w14:textId="77777777" w:rsidR="00837D80" w:rsidRDefault="00837D80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14:paraId="2FFD4B10" w14:textId="77777777" w:rsidR="00CD678A" w:rsidRPr="002042E5" w:rsidRDefault="00CD678A" w:rsidP="002042E5">
      <w:pPr>
        <w:suppressAutoHyphens w:val="0"/>
        <w:autoSpaceDE/>
        <w:rPr>
          <w:rFonts w:cs="Times New Roman"/>
          <w:bCs/>
          <w:iCs/>
          <w:color w:val="auto"/>
          <w:sz w:val="20"/>
          <w:szCs w:val="22"/>
          <w:lang w:eastAsia="pl-PL"/>
        </w:rPr>
      </w:pPr>
    </w:p>
    <w:p w14:paraId="2335615B" w14:textId="77777777" w:rsidR="002042E5" w:rsidRPr="00837D80" w:rsidRDefault="002042E5" w:rsidP="002042E5">
      <w:pPr>
        <w:widowControl w:val="0"/>
        <w:suppressAutoHyphens w:val="0"/>
        <w:autoSpaceDE/>
        <w:spacing w:line="360" w:lineRule="auto"/>
        <w:rPr>
          <w:rFonts w:cs="Times New Roman"/>
          <w:b/>
          <w:bCs/>
          <w:iCs/>
          <w:color w:val="auto"/>
          <w:sz w:val="23"/>
          <w:szCs w:val="23"/>
          <w:u w:val="single"/>
          <w:lang w:eastAsia="pl-PL"/>
        </w:rPr>
      </w:pPr>
      <w:r w:rsidRPr="00837D80">
        <w:rPr>
          <w:rFonts w:cs="Times New Roman"/>
          <w:b/>
          <w:bCs/>
          <w:iCs/>
          <w:color w:val="auto"/>
          <w:sz w:val="23"/>
          <w:szCs w:val="23"/>
          <w:u w:val="single"/>
          <w:lang w:eastAsia="pl-PL"/>
        </w:rPr>
        <w:lastRenderedPageBreak/>
        <w:t>Tabela nr 1 – Wykaz zamawianych tytułów</w:t>
      </w:r>
    </w:p>
    <w:tbl>
      <w:tblPr>
        <w:tblW w:w="539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3739"/>
        <w:gridCol w:w="613"/>
        <w:gridCol w:w="1014"/>
        <w:gridCol w:w="771"/>
        <w:gridCol w:w="1168"/>
        <w:gridCol w:w="1284"/>
        <w:gridCol w:w="1384"/>
      </w:tblGrid>
      <w:tr w:rsidR="00837D80" w:rsidRPr="002042E5" w14:paraId="6F82421D" w14:textId="77777777" w:rsidTr="00F46DBF">
        <w:trPr>
          <w:cantSplit/>
          <w:trHeight w:val="510"/>
          <w:tblHeader/>
        </w:trPr>
        <w:tc>
          <w:tcPr>
            <w:tcW w:w="200" w:type="pct"/>
            <w:shd w:val="clear" w:color="auto" w:fill="E5B8B7" w:themeFill="accent2" w:themeFillTint="66"/>
            <w:vAlign w:val="center"/>
          </w:tcPr>
          <w:p w14:paraId="51E4B0E8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800" w:type="pct"/>
            <w:shd w:val="clear" w:color="auto" w:fill="E5B8B7" w:themeFill="accent2" w:themeFillTint="66"/>
            <w:vAlign w:val="center"/>
          </w:tcPr>
          <w:p w14:paraId="4D638DBF" w14:textId="77777777" w:rsidR="002042E5" w:rsidRPr="002042E5" w:rsidRDefault="002042E5" w:rsidP="002042E5">
            <w:pPr>
              <w:widowControl w:val="0"/>
              <w:suppressAutoHyphens w:val="0"/>
              <w:autoSpaceDE/>
              <w:spacing w:before="120" w:line="276" w:lineRule="auto"/>
              <w:ind w:left="-96" w:right="-71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Tytuł</w:t>
            </w:r>
          </w:p>
        </w:tc>
        <w:tc>
          <w:tcPr>
            <w:tcW w:w="295" w:type="pct"/>
            <w:shd w:val="clear" w:color="auto" w:fill="E5B8B7" w:themeFill="accent2" w:themeFillTint="66"/>
            <w:vAlign w:val="center"/>
          </w:tcPr>
          <w:p w14:paraId="7F41AD94" w14:textId="77777777" w:rsidR="002042E5" w:rsidRPr="002042E5" w:rsidRDefault="002042E5" w:rsidP="002042E5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spacing w:before="120" w:line="276" w:lineRule="auto"/>
              <w:ind w:left="-145" w:right="-174"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  <w:t xml:space="preserve">Liczba </w:t>
            </w:r>
            <w:r w:rsidRPr="002042E5"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  <w:br/>
              <w:t>sztuk</w:t>
            </w:r>
          </w:p>
        </w:tc>
        <w:tc>
          <w:tcPr>
            <w:tcW w:w="488" w:type="pct"/>
            <w:shd w:val="clear" w:color="auto" w:fill="E5B8B7" w:themeFill="accent2" w:themeFillTint="66"/>
            <w:vAlign w:val="center"/>
          </w:tcPr>
          <w:p w14:paraId="15ACF4C3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Cena jednostkowa </w:t>
            </w: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 xml:space="preserve">za 1 szt. netto </w:t>
            </w: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>(w zł)</w:t>
            </w:r>
          </w:p>
        </w:tc>
        <w:tc>
          <w:tcPr>
            <w:tcW w:w="371" w:type="pct"/>
            <w:shd w:val="clear" w:color="auto" w:fill="E5B8B7" w:themeFill="accent2" w:themeFillTint="66"/>
            <w:vAlign w:val="center"/>
          </w:tcPr>
          <w:p w14:paraId="2736A932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Stawka</w:t>
            </w:r>
          </w:p>
          <w:p w14:paraId="77059A29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podatku</w:t>
            </w:r>
          </w:p>
          <w:p w14:paraId="2CF7FD2C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VAT</w:t>
            </w:r>
          </w:p>
          <w:p w14:paraId="40B85893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562" w:type="pct"/>
            <w:shd w:val="clear" w:color="auto" w:fill="E5B8B7" w:themeFill="accent2" w:themeFillTint="66"/>
            <w:vAlign w:val="center"/>
          </w:tcPr>
          <w:p w14:paraId="7B2AE633" w14:textId="77777777" w:rsidR="002042E5" w:rsidRPr="002042E5" w:rsidRDefault="002042E5" w:rsidP="002042E5">
            <w:pPr>
              <w:widowControl w:val="0"/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Wartość netto </w:t>
            </w: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br/>
              <w:t>(w zł)</w:t>
            </w:r>
          </w:p>
          <w:p w14:paraId="37CE3AD3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6=kol. 3x4</w:t>
            </w:r>
          </w:p>
        </w:tc>
        <w:tc>
          <w:tcPr>
            <w:tcW w:w="618" w:type="pct"/>
            <w:shd w:val="clear" w:color="auto" w:fill="E5B8B7" w:themeFill="accent2" w:themeFillTint="66"/>
            <w:vAlign w:val="center"/>
          </w:tcPr>
          <w:p w14:paraId="7DB373B6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Wartość VAT </w:t>
            </w:r>
          </w:p>
          <w:p w14:paraId="686AFCC2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(w zł)</w:t>
            </w:r>
          </w:p>
          <w:p w14:paraId="6B6F9130" w14:textId="60965412" w:rsidR="002042E5" w:rsidRPr="002042E5" w:rsidRDefault="002042E5" w:rsidP="00D066B9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7=kol.</w:t>
            </w:r>
            <w:r w:rsidR="00D066B9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x</w:t>
            </w:r>
            <w:r w:rsidR="00D066B9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66" w:type="pct"/>
            <w:shd w:val="clear" w:color="auto" w:fill="E5B8B7" w:themeFill="accent2" w:themeFillTint="66"/>
            <w:vAlign w:val="center"/>
          </w:tcPr>
          <w:p w14:paraId="3221E22A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Wartość brutto </w:t>
            </w:r>
          </w:p>
          <w:p w14:paraId="58EE2552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(w zł)</w:t>
            </w:r>
          </w:p>
          <w:p w14:paraId="431AA03E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8=kol. 6+7</w:t>
            </w:r>
          </w:p>
        </w:tc>
      </w:tr>
      <w:tr w:rsidR="00837D80" w:rsidRPr="002042E5" w14:paraId="73C8FAE2" w14:textId="77777777" w:rsidTr="00F46DBF">
        <w:trPr>
          <w:cantSplit/>
          <w:trHeight w:val="205"/>
          <w:tblHeader/>
        </w:trPr>
        <w:tc>
          <w:tcPr>
            <w:tcW w:w="200" w:type="pct"/>
            <w:shd w:val="clear" w:color="auto" w:fill="E5B8B7" w:themeFill="accent2" w:themeFillTint="66"/>
            <w:vAlign w:val="center"/>
          </w:tcPr>
          <w:p w14:paraId="732F3955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00" w:type="pct"/>
            <w:shd w:val="clear" w:color="auto" w:fill="E5B8B7" w:themeFill="accent2" w:themeFillTint="66"/>
            <w:vAlign w:val="center"/>
          </w:tcPr>
          <w:p w14:paraId="75B77A2C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5" w:type="pct"/>
            <w:shd w:val="clear" w:color="auto" w:fill="E5B8B7" w:themeFill="accent2" w:themeFillTint="66"/>
            <w:vAlign w:val="center"/>
          </w:tcPr>
          <w:p w14:paraId="1AD6D369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8" w:type="pct"/>
            <w:shd w:val="clear" w:color="auto" w:fill="E5B8B7" w:themeFill="accent2" w:themeFillTint="66"/>
            <w:vAlign w:val="center"/>
          </w:tcPr>
          <w:p w14:paraId="3E792C80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1" w:type="pct"/>
            <w:shd w:val="clear" w:color="auto" w:fill="E5B8B7" w:themeFill="accent2" w:themeFillTint="66"/>
            <w:vAlign w:val="center"/>
          </w:tcPr>
          <w:p w14:paraId="49ACFDAC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2" w:type="pct"/>
            <w:shd w:val="clear" w:color="auto" w:fill="E5B8B7" w:themeFill="accent2" w:themeFillTint="66"/>
            <w:vAlign w:val="center"/>
          </w:tcPr>
          <w:p w14:paraId="0C8C7ACA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18" w:type="pct"/>
            <w:shd w:val="clear" w:color="auto" w:fill="E5B8B7" w:themeFill="accent2" w:themeFillTint="66"/>
          </w:tcPr>
          <w:p w14:paraId="044F5FEB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66" w:type="pct"/>
            <w:shd w:val="clear" w:color="auto" w:fill="E5B8B7" w:themeFill="accent2" w:themeFillTint="66"/>
            <w:vAlign w:val="center"/>
          </w:tcPr>
          <w:p w14:paraId="741F6740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2042E5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8</w:t>
            </w:r>
          </w:p>
        </w:tc>
      </w:tr>
      <w:tr w:rsidR="00A05D8D" w:rsidRPr="002042E5" w14:paraId="797961DA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004D9B07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3C4116D0" w14:textId="7A0FA2AC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DZIENNIK - GAZETA PRAWNA PAKIET PREMIUM (PN-PT)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>+ dodatki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2814F70B" w14:textId="0DBB5AC1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47561BD1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Align w:val="center"/>
          </w:tcPr>
          <w:p w14:paraId="4D75EAF4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14:paraId="3FC37E2A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14:paraId="49CBDDD6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14:paraId="2D0A26A5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05D8D" w:rsidRPr="002042E5" w14:paraId="131D33E7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40ABE733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1DD164E0" w14:textId="69367F32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>DZIENNIK - GAZETA PRAWNA (PN-PT)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05179495" w14:textId="0FD11E3F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74ABDC3C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Align w:val="center"/>
          </w:tcPr>
          <w:p w14:paraId="002CEE46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14:paraId="56BDAC4D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14:paraId="4587DAA5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14:paraId="07DBB78C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05D8D" w:rsidRPr="002042E5" w14:paraId="3F992F23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625CE7AD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2130D1FC" w14:textId="71A909BD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DZIENNIK - GAZETA PRAWNA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</w:t>
            </w:r>
            <w:r w:rsidRPr="00CE7529">
              <w:rPr>
                <w:rFonts w:cs="Times New Roman"/>
                <w:b/>
                <w:sz w:val="23"/>
                <w:szCs w:val="23"/>
              </w:rPr>
              <w:t>dostęp online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68F466DE" w14:textId="352C5692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031B46F1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Align w:val="center"/>
          </w:tcPr>
          <w:p w14:paraId="487D3B6E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14:paraId="075DC76E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14:paraId="33B8709F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14:paraId="45C55D4D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05D8D" w:rsidRPr="002042E5" w14:paraId="625EC92D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72B21539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34E51ECC" w14:textId="67FC54A7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GAZETA WYBORCZA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="00F46DBF">
              <w:rPr>
                <w:rFonts w:cs="Times New Roman"/>
                <w:sz w:val="23"/>
                <w:szCs w:val="23"/>
              </w:rPr>
              <w:t xml:space="preserve"> </w:t>
            </w:r>
            <w:r w:rsidRPr="00CE7529">
              <w:rPr>
                <w:rFonts w:cs="Times New Roman"/>
                <w:b/>
                <w:sz w:val="23"/>
                <w:szCs w:val="23"/>
              </w:rPr>
              <w:t>dostęp online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54DB51F3" w14:textId="4D6257F5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7CE3A8F2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44D54BAB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45C4AD6C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253DDAF5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5105B0DC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26868822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6958BAB5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0BFF9929" w14:textId="3E56393B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RZECZPOSPOLITA PLUS (PN-PT)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 xml:space="preserve">– wersja papierowa +  </w:t>
            </w:r>
            <w:r w:rsidRPr="00CE7529">
              <w:rPr>
                <w:rFonts w:cs="Times New Roman"/>
                <w:b/>
                <w:sz w:val="23"/>
                <w:szCs w:val="23"/>
              </w:rPr>
              <w:t>dostęp online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67A3607B" w14:textId="00FA2BDB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88" w:type="pct"/>
            <w:vAlign w:val="center"/>
          </w:tcPr>
          <w:p w14:paraId="01B93D6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3A766A45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6BD7B39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4D1135CB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28497E7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5436E24E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12214A75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223236A2" w14:textId="490993FE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FAKT - GAZETA CODZIENNA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 xml:space="preserve">- </w:t>
            </w:r>
            <w:r w:rsidRPr="00CE7529">
              <w:rPr>
                <w:rFonts w:cs="Times New Roman"/>
                <w:b/>
                <w:sz w:val="23"/>
                <w:szCs w:val="23"/>
              </w:rPr>
              <w:t>dostęp online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66AD4E" w14:textId="4A88D376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2D137BFA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5F87FC5C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7EE94DC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5758DA60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06BE790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132C63BF" w14:textId="77777777" w:rsidTr="00F46DBF">
        <w:trPr>
          <w:cantSplit/>
          <w:trHeight w:val="371"/>
        </w:trPr>
        <w:tc>
          <w:tcPr>
            <w:tcW w:w="200" w:type="pct"/>
            <w:vAlign w:val="center"/>
          </w:tcPr>
          <w:p w14:paraId="5894AA78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5A5C9928" w14:textId="7672A417" w:rsidR="00A05D8D" w:rsidRPr="002042E5" w:rsidRDefault="00A05D8D" w:rsidP="00A05D8D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SUPER EKSPRESS - </w:t>
            </w:r>
            <w:r w:rsidRPr="00CE7529">
              <w:rPr>
                <w:rFonts w:cs="Times New Roman"/>
                <w:b/>
                <w:sz w:val="23"/>
                <w:szCs w:val="23"/>
              </w:rPr>
              <w:t>dostęp online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2D6C6C06" w14:textId="60E1E4E6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3378E983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Align w:val="center"/>
          </w:tcPr>
          <w:p w14:paraId="40A31D6F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14:paraId="4CACF2CE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14:paraId="21EBAD9E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14:paraId="697045A3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05D8D" w:rsidRPr="002042E5" w14:paraId="688C19FA" w14:textId="77777777" w:rsidTr="00F46DBF">
        <w:trPr>
          <w:cantSplit/>
          <w:trHeight w:val="371"/>
        </w:trPr>
        <w:tc>
          <w:tcPr>
            <w:tcW w:w="200" w:type="pct"/>
            <w:vAlign w:val="center"/>
          </w:tcPr>
          <w:p w14:paraId="28FB4E96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4C028CCF" w14:textId="33DFAE68" w:rsidR="00A05D8D" w:rsidRPr="002042E5" w:rsidRDefault="00F46DBF" w:rsidP="00F46DBF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3"/>
                <w:szCs w:val="23"/>
              </w:rPr>
              <w:t>MIESIĘCZNIK U</w:t>
            </w:r>
            <w:r w:rsidR="00A05D8D" w:rsidRPr="00CE7529">
              <w:rPr>
                <w:rFonts w:cs="Times New Roman"/>
                <w:sz w:val="23"/>
                <w:szCs w:val="23"/>
              </w:rPr>
              <w:t xml:space="preserve">BEZPIECZENIOWY </w:t>
            </w:r>
            <w:r w:rsidRPr="00CE7529">
              <w:rPr>
                <w:rFonts w:cs="Times New Roman"/>
                <w:sz w:val="23"/>
                <w:szCs w:val="23"/>
              </w:rPr>
              <w:t>-</w:t>
            </w:r>
            <w:r w:rsidR="00A05D8D"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18E0C382" w14:textId="5825A866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88" w:type="pct"/>
            <w:vAlign w:val="center"/>
          </w:tcPr>
          <w:p w14:paraId="01B911B2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Align w:val="center"/>
          </w:tcPr>
          <w:p w14:paraId="33E8875F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14:paraId="7A9E19B5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14:paraId="1E4D2F90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14:paraId="12267611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05D8D" w:rsidRPr="002042E5" w14:paraId="4EC082A9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61CD87AD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24DADB5B" w14:textId="7BDE66EE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>PRACA I ZABEZPIECZENIE SPOŁECZNE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1DEDEC" w14:textId="404CF6E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463D7BF5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3FC93E58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266995BB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3BA1DFA8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4C0DF6C3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1B065BBD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4A6175D8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17F2C141" w14:textId="27329750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AKTUALNOŚCI KADROWE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>–</w:t>
            </w:r>
            <w:r w:rsidR="00F46DBF">
              <w:rPr>
                <w:rFonts w:cs="Times New Roman"/>
                <w:sz w:val="23"/>
                <w:szCs w:val="23"/>
              </w:rPr>
              <w:t xml:space="preserve"> </w:t>
            </w:r>
            <w:r w:rsidRPr="00CE7529">
              <w:rPr>
                <w:rFonts w:cs="Times New Roman"/>
                <w:sz w:val="23"/>
                <w:szCs w:val="23"/>
              </w:rPr>
              <w:t>Wiedza i praktyka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EC8FA9" w14:textId="549865CA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4C503750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3C66C7A3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4E058E4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46313B39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69B9E155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79B0EC63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5DFA1DAD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5F5162A4" w14:textId="2B6F16EA" w:rsidR="00A05D8D" w:rsidRPr="002042E5" w:rsidRDefault="00A05D8D" w:rsidP="00A05D8D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>MONITOR PRAWA PRACY I UBEZPIECZEŃ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4223E4" w14:textId="1AEDD660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88" w:type="pct"/>
            <w:vAlign w:val="center"/>
          </w:tcPr>
          <w:p w14:paraId="1467B467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69808D56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03BB05B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38D81A46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5574B782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7591B14F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13697CF7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50EBD1E4" w14:textId="08519F3A" w:rsidR="00A05D8D" w:rsidRPr="002042E5" w:rsidRDefault="00A05D8D" w:rsidP="00F46DBF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MONITOR PRAWA PRACY I UBEZPIECZEŃ </w:t>
            </w:r>
            <w:r w:rsidR="00F46DBF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</w:t>
            </w:r>
            <w:r w:rsidRPr="00CE7529">
              <w:rPr>
                <w:rFonts w:cs="Times New Roman"/>
                <w:b/>
                <w:sz w:val="23"/>
                <w:szCs w:val="23"/>
              </w:rPr>
              <w:t>dostęp online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E00095" w14:textId="32D5FA51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09830510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0265DB62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189DFB49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7FBDEF0C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34888CE3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78EADDB6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714C2386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10FBC764" w14:textId="2591F86D" w:rsidR="00A05D8D" w:rsidRPr="002042E5" w:rsidRDefault="00A05D8D" w:rsidP="00A05D8D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PERSONEL I ZARZĄDZANIE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>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1CF69C" w14:textId="4290D141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402D89C0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2E0A64BE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5FC7864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0476D638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5E04CAF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507653F8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65487E9C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292E0B4D" w14:textId="66F6F898" w:rsidR="00A05D8D" w:rsidRPr="002042E5" w:rsidRDefault="00A05D8D" w:rsidP="00F46DBF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TECZKA KONTROLI ZARZĄDCZEJ W JEDNOSTKACH SEKTORA PUBLICZNEGO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 xml:space="preserve">– aktualizacje </w:t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7460A3" w14:textId="39783C86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488" w:type="pct"/>
            <w:vAlign w:val="center"/>
          </w:tcPr>
          <w:p w14:paraId="19AC3AFD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7F5FB35B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157093C9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1AE244E3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75797B26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5912CDBA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668031F9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5F0A1856" w14:textId="7E7510A3" w:rsidR="00A05D8D" w:rsidRPr="002042E5" w:rsidRDefault="00A05D8D" w:rsidP="00A05D8D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ZAMÓWIENIA PUBLICZNE W PYTANIACH I ODPOWIEDZIACH </w:t>
            </w:r>
            <w:r>
              <w:rPr>
                <w:rFonts w:cs="Times New Roman"/>
                <w:sz w:val="23"/>
                <w:szCs w:val="23"/>
              </w:rPr>
              <w:br/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549740" w14:textId="296F8825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88" w:type="pct"/>
            <w:vAlign w:val="center"/>
          </w:tcPr>
          <w:p w14:paraId="453B3D5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0CAC9982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5489C979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4502F81B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1DF4F2C9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49FF5367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416B4810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4BB87271" w14:textId="76C88FC8" w:rsidR="00A05D8D" w:rsidRPr="002042E5" w:rsidRDefault="00A05D8D" w:rsidP="00F46DBF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NEWSWEEK PSYCHOLOGIA </w:t>
            </w:r>
            <w:r w:rsidR="00F46DBF">
              <w:rPr>
                <w:rFonts w:cs="Times New Roman"/>
                <w:sz w:val="23"/>
                <w:szCs w:val="23"/>
              </w:rPr>
              <w:br/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dwumiesięcznik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0B30B7" w14:textId="45C5BEBF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0E58CA4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7F53D722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4E71240B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65809B07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11C83E00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0EAE31BE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632F623E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2BD8DDD5" w14:textId="5DBB3A31" w:rsidR="00A05D8D" w:rsidRPr="002042E5" w:rsidRDefault="00A05D8D" w:rsidP="00F46DBF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>PRZETARGI PUBLICZNE wyd. Przetargi publiczne Wrocław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>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C31124" w14:textId="5BB9A33C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88" w:type="pct"/>
            <w:vAlign w:val="center"/>
          </w:tcPr>
          <w:p w14:paraId="0B7566FA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31FC309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32E07A9A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68CC41CE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7F057032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216C8DC0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4BB6F800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4554F7C2" w14:textId="2C6B0CCF" w:rsidR="00A05D8D" w:rsidRPr="002042E5" w:rsidRDefault="00A05D8D" w:rsidP="00F46DBF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>VADEMECUM ZAMÓWIEŃ PUBLICZNYCH - Wiedza I Praktyka Sp. z o.o.</w:t>
            </w:r>
            <w:r w:rsidR="00F46DBF">
              <w:rPr>
                <w:rFonts w:cs="Times New Roman"/>
                <w:sz w:val="23"/>
                <w:szCs w:val="23"/>
              </w:rPr>
              <w:t xml:space="preserve"> </w:t>
            </w:r>
            <w:r w:rsidRPr="00CE7529">
              <w:rPr>
                <w:rFonts w:cs="Times New Roman"/>
                <w:sz w:val="23"/>
                <w:szCs w:val="23"/>
              </w:rPr>
              <w:t xml:space="preserve">- 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B1AC8F" w14:textId="486CACBF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2635D70C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7A87ACD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41FDB660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3D4A62C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69BD622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65016310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5C86CF12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3AC2DAF4" w14:textId="71FF969D" w:rsidR="00A05D8D" w:rsidRPr="002042E5" w:rsidRDefault="00A05D8D" w:rsidP="00F46DBF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BHP W FIRMIE – aktualizacje </w:t>
            </w:r>
            <w:r w:rsidR="00F46DBF">
              <w:rPr>
                <w:rFonts w:cs="Times New Roman"/>
                <w:sz w:val="23"/>
                <w:szCs w:val="23"/>
              </w:rPr>
              <w:br/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568E51" w14:textId="4558DDD8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739EA4CC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28250B1D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30282BAE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10208B6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4B8FC18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4631190F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01424E09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67B84DFD" w14:textId="0111E403" w:rsidR="00A05D8D" w:rsidRPr="002042E5" w:rsidRDefault="00A05D8D" w:rsidP="00F46DBF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AKTUALNOŚCI BHP </w:t>
            </w:r>
            <w:r w:rsidR="00F46DBF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94CEE3" w14:textId="0BB0F5D5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7BD18F96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317E656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590405B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0A5B2DC6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66F7A99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1CDEA20F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649B382D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31C70D7C" w14:textId="45A62213" w:rsidR="00A05D8D" w:rsidRPr="002042E5" w:rsidRDefault="00A05D8D" w:rsidP="00F46DBF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PORADNIK – TECZKA KSIĘGOWEGO – JEDNOSTKI SEKTORA FINANSÓW PUBLICZNYCH – aktualizacje </w:t>
            </w:r>
            <w:r w:rsidR="00F46DBF">
              <w:rPr>
                <w:rFonts w:cs="Times New Roman"/>
                <w:sz w:val="23"/>
                <w:szCs w:val="23"/>
              </w:rPr>
              <w:br/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5D208B" w14:textId="7E0CCDA4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5BB64DC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7BD3EBD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0C0AA72B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0FBBC203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310EB912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77A8A1E3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23FBEDF8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12E518BD" w14:textId="7804B001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RACHUNKOWOŚĆ BUDŻETOWA </w:t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F2D5BC" w14:textId="527C731C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488" w:type="pct"/>
            <w:vAlign w:val="center"/>
          </w:tcPr>
          <w:p w14:paraId="73FE8DA5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078CF8FE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4638DA1A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0E13E945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2CE8BD08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19667DE1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1B577455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0516A5E4" w14:textId="6BFCB0BB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>FINANSE PUBLICZNE (WYD. WROCŁAW) - miesięcznik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E6DA78" w14:textId="348A2D30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488" w:type="pct"/>
            <w:vAlign w:val="center"/>
          </w:tcPr>
          <w:p w14:paraId="435801BD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224788D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2D58E656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4689495C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1BD01947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07E5DE18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0BF7E65A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404CB45B" w14:textId="4A5B751E" w:rsidR="00A05D8D" w:rsidRPr="002042E5" w:rsidRDefault="00A05D8D" w:rsidP="00F46DBF">
            <w:pPr>
              <w:widowControl w:val="0"/>
              <w:suppressAutoHyphens w:val="0"/>
              <w:autoSpaceDE/>
              <w:rPr>
                <w:rFonts w:cs="Times New Roman"/>
                <w:color w:val="FABF8F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INŻYNIER BUDOWNICTWA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AFE099" w14:textId="02E54553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4B4829BE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2A7647E6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16B10F49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21A416F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2F13064F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5FC52334" w14:textId="77777777" w:rsidTr="00F46DBF">
        <w:trPr>
          <w:cantSplit/>
          <w:trHeight w:val="395"/>
        </w:trPr>
        <w:tc>
          <w:tcPr>
            <w:tcW w:w="200" w:type="pct"/>
            <w:vAlign w:val="center"/>
          </w:tcPr>
          <w:p w14:paraId="1885E695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63EBADE1" w14:textId="6DC60FE5" w:rsidR="00A05D8D" w:rsidRPr="002042E5" w:rsidRDefault="00A05D8D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MURATOR </w:t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  <w:r w:rsidR="00F46DBF">
              <w:rPr>
                <w:rFonts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7A8314" w14:textId="203C9331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6E037725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15FEC15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694B62CB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0C19F731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5B2CC66D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0D7C8130" w14:textId="77777777" w:rsidTr="00F46DBF">
        <w:trPr>
          <w:cantSplit/>
          <w:trHeight w:val="510"/>
        </w:trPr>
        <w:tc>
          <w:tcPr>
            <w:tcW w:w="200" w:type="pct"/>
            <w:vAlign w:val="center"/>
          </w:tcPr>
          <w:p w14:paraId="28E47967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60123364" w14:textId="29D99CEA" w:rsidR="00A05D8D" w:rsidRPr="002042E5" w:rsidRDefault="00F46DBF" w:rsidP="00A05D8D">
            <w:pPr>
              <w:widowControl w:val="0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sz w:val="23"/>
                <w:szCs w:val="23"/>
              </w:rPr>
              <w:t xml:space="preserve">ITPROFFESIONAL </w:t>
            </w:r>
            <w:r w:rsidRPr="00CE7529">
              <w:rPr>
                <w:rFonts w:cs="Times New Roman"/>
                <w:sz w:val="23"/>
                <w:szCs w:val="23"/>
              </w:rPr>
              <w:t>-</w:t>
            </w:r>
            <w:r w:rsidR="00A05D8D"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4A6E67" w14:textId="5016000A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037A2E8D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371" w:type="pct"/>
            <w:vAlign w:val="center"/>
          </w:tcPr>
          <w:p w14:paraId="0158957E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2" w:type="pct"/>
            <w:vAlign w:val="center"/>
          </w:tcPr>
          <w:p w14:paraId="3E6BB414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44E82AAC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center"/>
          </w:tcPr>
          <w:p w14:paraId="19B9F1C3" w14:textId="77777777" w:rsidR="00A05D8D" w:rsidRPr="002042E5" w:rsidRDefault="00A05D8D" w:rsidP="00A05D8D">
            <w:pPr>
              <w:widowControl w:val="0"/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05D8D" w:rsidRPr="002042E5" w14:paraId="20BAB632" w14:textId="77777777" w:rsidTr="00F46DBF">
        <w:trPr>
          <w:cantSplit/>
          <w:trHeight w:val="494"/>
        </w:trPr>
        <w:tc>
          <w:tcPr>
            <w:tcW w:w="200" w:type="pct"/>
            <w:vAlign w:val="center"/>
          </w:tcPr>
          <w:p w14:paraId="7C74BC84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257108FE" w14:textId="51A728FE" w:rsidR="00A05D8D" w:rsidRPr="002042E5" w:rsidRDefault="00A05D8D" w:rsidP="00A05D8D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CHARAKTERY </w:t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="00F46DBF">
              <w:rPr>
                <w:rFonts w:cs="Times New Roman"/>
                <w:sz w:val="23"/>
                <w:szCs w:val="23"/>
              </w:rPr>
              <w:t xml:space="preserve"> </w:t>
            </w:r>
            <w:r w:rsidRPr="00CE7529">
              <w:rPr>
                <w:rFonts w:cs="Times New Roman"/>
                <w:sz w:val="23"/>
                <w:szCs w:val="23"/>
              </w:rPr>
              <w:t xml:space="preserve">miesięcznik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72C79E" w14:textId="0CAE7092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5A610650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Align w:val="center"/>
          </w:tcPr>
          <w:p w14:paraId="573C0619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14:paraId="34C2E186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14:paraId="33528F7F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14:paraId="0157CF5C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05D8D" w:rsidRPr="002042E5" w14:paraId="76A86FC3" w14:textId="77777777" w:rsidTr="00F46DBF">
        <w:trPr>
          <w:cantSplit/>
          <w:trHeight w:val="409"/>
        </w:trPr>
        <w:tc>
          <w:tcPr>
            <w:tcW w:w="200" w:type="pct"/>
            <w:vAlign w:val="center"/>
          </w:tcPr>
          <w:p w14:paraId="35EC515E" w14:textId="77777777" w:rsidR="00A05D8D" w:rsidRPr="002042E5" w:rsidRDefault="00A05D8D" w:rsidP="0058002C">
            <w:pPr>
              <w:widowControl w:val="0"/>
              <w:numPr>
                <w:ilvl w:val="0"/>
                <w:numId w:val="44"/>
              </w:numPr>
              <w:suppressAutoHyphens w:val="0"/>
              <w:autoSpaceDE/>
              <w:spacing w:after="200" w:line="276" w:lineRule="auto"/>
              <w:contextualSpacing/>
              <w:rPr>
                <w:rFonts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00" w:type="pct"/>
            <w:vAlign w:val="center"/>
          </w:tcPr>
          <w:p w14:paraId="45FA40C7" w14:textId="7E2D207C" w:rsidR="00A05D8D" w:rsidRPr="002042E5" w:rsidRDefault="00A05D8D" w:rsidP="00F46DBF">
            <w:pPr>
              <w:widowControl w:val="0"/>
              <w:shd w:val="clear" w:color="auto" w:fill="FFFFFF"/>
              <w:suppressAutoHyphens w:val="0"/>
              <w:autoSpaceDE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sz w:val="23"/>
                <w:szCs w:val="23"/>
              </w:rPr>
              <w:t xml:space="preserve">UBEZPIECZENIA SPOŁECZNE </w:t>
            </w:r>
            <w:r w:rsidR="00D066B9">
              <w:rPr>
                <w:rFonts w:cs="Times New Roman"/>
                <w:sz w:val="23"/>
                <w:szCs w:val="23"/>
              </w:rPr>
              <w:br/>
            </w:r>
            <w:r w:rsidRPr="00CE7529">
              <w:rPr>
                <w:rFonts w:cs="Times New Roman"/>
                <w:sz w:val="23"/>
                <w:szCs w:val="23"/>
              </w:rPr>
              <w:t xml:space="preserve">W PRAKTYCE – aktualizacje </w:t>
            </w:r>
            <w:r w:rsidR="00F46DBF">
              <w:rPr>
                <w:rFonts w:cs="Times New Roman"/>
                <w:sz w:val="23"/>
                <w:szCs w:val="23"/>
              </w:rPr>
              <w:br/>
            </w:r>
            <w:r w:rsidR="00F46DBF" w:rsidRPr="00CE7529">
              <w:rPr>
                <w:rFonts w:cs="Times New Roman"/>
                <w:sz w:val="23"/>
                <w:szCs w:val="23"/>
              </w:rPr>
              <w:t>-</w:t>
            </w:r>
            <w:r w:rsidRPr="00CE7529">
              <w:rPr>
                <w:rFonts w:cs="Times New Roman"/>
                <w:sz w:val="23"/>
                <w:szCs w:val="23"/>
              </w:rPr>
              <w:t xml:space="preserve"> miesięcznik </w:t>
            </w:r>
          </w:p>
        </w:tc>
        <w:tc>
          <w:tcPr>
            <w:tcW w:w="295" w:type="pct"/>
            <w:shd w:val="clear" w:color="auto" w:fill="FFFFFF"/>
            <w:vAlign w:val="center"/>
          </w:tcPr>
          <w:p w14:paraId="2C93E850" w14:textId="461CF63C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CE7529">
              <w:rPr>
                <w:rFonts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488" w:type="pct"/>
            <w:vAlign w:val="center"/>
          </w:tcPr>
          <w:p w14:paraId="41440C9F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1" w:type="pct"/>
            <w:vAlign w:val="center"/>
          </w:tcPr>
          <w:p w14:paraId="6AA4F525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2" w:type="pct"/>
            <w:vAlign w:val="center"/>
          </w:tcPr>
          <w:p w14:paraId="555D6DEC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vAlign w:val="center"/>
          </w:tcPr>
          <w:p w14:paraId="7C4EDCA2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" w:type="pct"/>
            <w:vAlign w:val="center"/>
          </w:tcPr>
          <w:p w14:paraId="78733440" w14:textId="77777777" w:rsidR="00A05D8D" w:rsidRPr="002042E5" w:rsidRDefault="00A05D8D" w:rsidP="00A05D8D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2042E5" w:rsidRPr="002042E5" w14:paraId="5F4F1626" w14:textId="77777777" w:rsidTr="00837D80">
        <w:trPr>
          <w:cantSplit/>
          <w:trHeight w:val="510"/>
        </w:trPr>
        <w:tc>
          <w:tcPr>
            <w:tcW w:w="3154" w:type="pct"/>
            <w:gridSpan w:val="5"/>
            <w:vAlign w:val="center"/>
          </w:tcPr>
          <w:p w14:paraId="41BB9BD5" w14:textId="597A0721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2042E5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ŁĄCZNA CENA NETTO: </w:t>
            </w:r>
            <w:r w:rsidRPr="002042E5">
              <w:rPr>
                <w:rFonts w:cs="Times New Roman"/>
              </w:rPr>
              <w:br/>
            </w:r>
            <w:r w:rsidRPr="002042E5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</w:t>
            </w:r>
            <w:r w:rsidRPr="002042E5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 xml:space="preserve">suma lp. od nr 1 do nr </w:t>
            </w:r>
            <w:r w:rsidR="00A05D8D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>28</w:t>
            </w:r>
            <w:r w:rsidRPr="002042E5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 xml:space="preserve"> w kolumnie nr 6</w:t>
            </w:r>
            <w:r w:rsidRPr="002042E5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vAlign w:val="bottom"/>
          </w:tcPr>
          <w:p w14:paraId="55561052" w14:textId="77777777" w:rsidR="002042E5" w:rsidRPr="002042E5" w:rsidRDefault="00837D80" w:rsidP="00837D80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8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1BD00BD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14:paraId="2AD24288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2042E5" w:rsidRPr="002042E5" w14:paraId="7362E1EF" w14:textId="77777777" w:rsidTr="00837D80">
        <w:trPr>
          <w:cantSplit/>
          <w:trHeight w:val="510"/>
        </w:trPr>
        <w:tc>
          <w:tcPr>
            <w:tcW w:w="3154" w:type="pct"/>
            <w:gridSpan w:val="5"/>
            <w:vAlign w:val="center"/>
          </w:tcPr>
          <w:p w14:paraId="7811993A" w14:textId="66111031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 w:rsidRPr="002042E5"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ŁĄCZNA CENA </w:t>
            </w:r>
            <w:r w:rsidRPr="002042E5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BRUTTO: </w:t>
            </w:r>
            <w:r w:rsidRPr="002042E5">
              <w:rPr>
                <w:rFonts w:cs="Times New Roman"/>
              </w:rPr>
              <w:br/>
            </w:r>
            <w:r w:rsidRPr="002042E5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</w:t>
            </w:r>
            <w:r w:rsidRPr="002042E5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 xml:space="preserve">suma lp. od nr 1 do nr </w:t>
            </w:r>
            <w:r w:rsidR="00A05D8D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>28</w:t>
            </w:r>
            <w:r w:rsidRPr="002042E5">
              <w:rPr>
                <w:rFonts w:cs="Times New Roman"/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  <w:t xml:space="preserve"> w kolumnie nr 8</w:t>
            </w:r>
            <w:r w:rsidRPr="002042E5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62" w:type="pct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14:paraId="563035B6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8" w:type="pct"/>
            <w:tcBorders>
              <w:tl2br w:val="single" w:sz="4" w:space="0" w:color="auto"/>
              <w:tr2bl w:val="single" w:sz="4" w:space="0" w:color="auto"/>
            </w:tcBorders>
          </w:tcPr>
          <w:p w14:paraId="128979D6" w14:textId="77777777" w:rsidR="002042E5" w:rsidRPr="002042E5" w:rsidRDefault="002042E5" w:rsidP="002042E5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66" w:type="pct"/>
            <w:vAlign w:val="bottom"/>
          </w:tcPr>
          <w:p w14:paraId="3F13BDBD" w14:textId="77777777" w:rsidR="002042E5" w:rsidRPr="00837D80" w:rsidRDefault="00837D80" w:rsidP="00837D80">
            <w:pPr>
              <w:widowControl w:val="0"/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837D8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…………..</w:t>
            </w:r>
          </w:p>
        </w:tc>
      </w:tr>
    </w:tbl>
    <w:p w14:paraId="33828BB4" w14:textId="77777777" w:rsidR="002042E5" w:rsidRPr="00837D80" w:rsidRDefault="002042E5" w:rsidP="002042E5">
      <w:pPr>
        <w:rPr>
          <w:rFonts w:cs="Times New Roman"/>
          <w:sz w:val="10"/>
          <w:szCs w:val="10"/>
        </w:rPr>
      </w:pPr>
    </w:p>
    <w:p w14:paraId="3236583A" w14:textId="77777777" w:rsidR="002042E5" w:rsidRPr="00A05D8D" w:rsidRDefault="002042E5" w:rsidP="002042E5">
      <w:pPr>
        <w:suppressAutoHyphens w:val="0"/>
        <w:spacing w:line="276" w:lineRule="auto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A05D8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p w14:paraId="69E368C2" w14:textId="1E94AFA1" w:rsidR="002042E5" w:rsidRPr="00A05D8D" w:rsidRDefault="002042E5" w:rsidP="002042E5">
      <w:pPr>
        <w:tabs>
          <w:tab w:val="left" w:pos="9355"/>
        </w:tabs>
        <w:suppressAutoHyphens w:val="0"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A05D8D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A05D8D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A05D8D">
        <w:rPr>
          <w:rFonts w:cs="Times New Roman"/>
          <w:b/>
          <w:bCs/>
          <w:color w:val="auto"/>
          <w:sz w:val="17"/>
          <w:szCs w:val="17"/>
          <w:lang w:eastAsia="pl-PL"/>
        </w:rPr>
        <w:t>Ceny należy podać z dokładnością do dwóch miejsc po przecinku, zaokrąglając zgodnie z zasadami określonymi w pkt 6.4. Zapytania ofertowego</w:t>
      </w:r>
      <w:r w:rsidR="00A05D8D" w:rsidRPr="00A05D8D">
        <w:rPr>
          <w:rFonts w:cs="Times New Roman"/>
          <w:b/>
          <w:bCs/>
          <w:color w:val="auto"/>
          <w:sz w:val="17"/>
          <w:szCs w:val="17"/>
          <w:lang w:eastAsia="pl-PL"/>
        </w:rPr>
        <w:t>,</w:t>
      </w:r>
    </w:p>
    <w:p w14:paraId="5436C373" w14:textId="4AD18100" w:rsidR="002042E5" w:rsidRPr="00A05D8D" w:rsidRDefault="002042E5" w:rsidP="002042E5">
      <w:pPr>
        <w:suppressAutoHyphens w:val="0"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05D8D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</w:t>
      </w:r>
      <w:r w:rsidR="00A05D8D" w:rsidRPr="00A05D8D">
        <w:rPr>
          <w:rFonts w:cs="Times New Roman"/>
          <w:b/>
          <w:bCs/>
          <w:color w:val="auto"/>
          <w:sz w:val="17"/>
          <w:szCs w:val="17"/>
          <w:lang w:eastAsia="pl-PL"/>
        </w:rPr>
        <w:t>,</w:t>
      </w:r>
    </w:p>
    <w:p w14:paraId="032A8C5D" w14:textId="77777777" w:rsidR="00A05D8D" w:rsidRPr="00382AEA" w:rsidRDefault="00A05D8D" w:rsidP="00A05D8D">
      <w:pPr>
        <w:jc w:val="both"/>
        <w:rPr>
          <w:b/>
          <w:bCs/>
          <w:color w:val="000000" w:themeColor="text1"/>
          <w:sz w:val="17"/>
          <w:szCs w:val="17"/>
        </w:rPr>
      </w:pPr>
      <w:r w:rsidRPr="00B24D3D">
        <w:rPr>
          <w:b/>
          <w:bCs/>
          <w:color w:val="000000" w:themeColor="text1"/>
          <w:sz w:val="17"/>
          <w:szCs w:val="17"/>
        </w:rPr>
        <w:t xml:space="preserve">Zamawiający odrzuci oferty, w których Wykonawcy zaoferują ceny netto o wartości „0” (definicję ceny zawiera ustawa </w:t>
      </w:r>
      <w:r w:rsidRPr="00B24D3D">
        <w:rPr>
          <w:b/>
          <w:bCs/>
          <w:color w:val="000000" w:themeColor="text1"/>
          <w:sz w:val="17"/>
          <w:szCs w:val="17"/>
        </w:rPr>
        <w:br/>
        <w:t>z dnia 9 maja 2014 r. o informowaniu o cenach towarów i usług (Dz. U. z 2019 r. poz. 178).</w:t>
      </w:r>
    </w:p>
    <w:p w14:paraId="53F4FEF9" w14:textId="77777777" w:rsidR="002042E5" w:rsidRPr="002042E5" w:rsidRDefault="002042E5" w:rsidP="002042E5">
      <w:pPr>
        <w:tabs>
          <w:tab w:val="left" w:pos="9355"/>
        </w:tabs>
        <w:suppressAutoHyphens w:val="0"/>
        <w:spacing w:line="360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5BAFCF65" w14:textId="77777777" w:rsidR="00A05D8D" w:rsidRPr="00EA17EA" w:rsidRDefault="00A05D8D" w:rsidP="00C243A6">
      <w:pPr>
        <w:tabs>
          <w:tab w:val="left" w:pos="9355"/>
        </w:tabs>
        <w:spacing w:line="276" w:lineRule="auto"/>
        <w:jc w:val="both"/>
        <w:rPr>
          <w:color w:val="000000" w:themeColor="text1"/>
          <w:sz w:val="23"/>
          <w:szCs w:val="23"/>
        </w:rPr>
      </w:pPr>
      <w:r w:rsidRPr="00613AB5">
        <w:rPr>
          <w:color w:val="000000" w:themeColor="text1"/>
          <w:sz w:val="23"/>
          <w:szCs w:val="23"/>
        </w:rPr>
        <w:t>Podstawa prawna zastosowania stawki podatku od towarów i usług (VAT) innej niż stawka podstawowa lub zwolnienia z podatku od towarów i usług (VAT)</w:t>
      </w:r>
      <w:r w:rsidRPr="006C35BD">
        <w:rPr>
          <w:color w:val="000000" w:themeColor="text1"/>
          <w:sz w:val="23"/>
          <w:szCs w:val="23"/>
        </w:rPr>
        <w:t>** ………...………… (</w:t>
      </w:r>
      <w:r w:rsidRPr="006C35BD">
        <w:rPr>
          <w:i/>
          <w:color w:val="000000" w:themeColor="text1"/>
          <w:sz w:val="23"/>
          <w:szCs w:val="23"/>
        </w:rPr>
        <w:t>jeśli dotyczy</w:t>
      </w:r>
      <w:r w:rsidRPr="006C35BD">
        <w:rPr>
          <w:color w:val="000000" w:themeColor="text1"/>
          <w:sz w:val="23"/>
          <w:szCs w:val="23"/>
        </w:rPr>
        <w:t>)</w:t>
      </w:r>
    </w:p>
    <w:p w14:paraId="02B44DF5" w14:textId="77777777" w:rsidR="00A05D8D" w:rsidRPr="00DA5E48" w:rsidRDefault="00A05D8D" w:rsidP="00A05D8D">
      <w:pPr>
        <w:widowControl w:val="0"/>
        <w:ind w:left="425"/>
        <w:jc w:val="both"/>
        <w:rPr>
          <w:bCs/>
          <w:iCs/>
          <w:color w:val="000000" w:themeColor="text1"/>
          <w:sz w:val="10"/>
          <w:szCs w:val="10"/>
        </w:rPr>
      </w:pPr>
    </w:p>
    <w:p w14:paraId="5A1F5192" w14:textId="77777777" w:rsidR="00A05D8D" w:rsidRPr="00F7032E" w:rsidRDefault="00A05D8D" w:rsidP="0058002C">
      <w:pPr>
        <w:numPr>
          <w:ilvl w:val="0"/>
          <w:numId w:val="50"/>
        </w:numPr>
        <w:tabs>
          <w:tab w:val="left" w:pos="9355"/>
        </w:tabs>
        <w:spacing w:after="60" w:line="276" w:lineRule="auto"/>
        <w:contextualSpacing/>
        <w:jc w:val="both"/>
        <w:rPr>
          <w:sz w:val="23"/>
          <w:szCs w:val="23"/>
          <w:lang w:eastAsia="en-US"/>
        </w:rPr>
      </w:pPr>
      <w:r w:rsidRPr="00F7032E">
        <w:rPr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7E893643" w14:textId="77777777" w:rsidR="00A05D8D" w:rsidRPr="00613AB5" w:rsidRDefault="00A05D8D" w:rsidP="0058002C">
      <w:pPr>
        <w:pStyle w:val="Akapitzlist"/>
        <w:numPr>
          <w:ilvl w:val="0"/>
          <w:numId w:val="49"/>
        </w:numPr>
        <w:tabs>
          <w:tab w:val="left" w:pos="9355"/>
        </w:tabs>
        <w:suppressAutoHyphens w:val="0"/>
        <w:spacing w:after="200"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n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azwę (rodzaj) towaru lub usługi, których dostawa lub świadczenie będą prowadziły do powstania obowiązku podatkowego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………………………………………………………….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…</w:t>
      </w:r>
      <w:r>
        <w:rPr>
          <w:rFonts w:ascii="Times New Roman" w:hAnsi="Times New Roman"/>
          <w:color w:val="000000" w:themeColor="text1"/>
          <w:sz w:val="23"/>
          <w:szCs w:val="23"/>
        </w:rPr>
        <w:t>,</w:t>
      </w:r>
    </w:p>
    <w:p w14:paraId="70F3B294" w14:textId="77777777" w:rsidR="00A05D8D" w:rsidRPr="00613AB5" w:rsidRDefault="00A05D8D" w:rsidP="0058002C">
      <w:pPr>
        <w:pStyle w:val="Akapitzlist"/>
        <w:numPr>
          <w:ilvl w:val="0"/>
          <w:numId w:val="49"/>
        </w:numPr>
        <w:tabs>
          <w:tab w:val="left" w:pos="9355"/>
        </w:tabs>
        <w:suppressAutoHyphens w:val="0"/>
        <w:spacing w:after="200"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k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wotę netto (bez podatku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VAT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) towaru lub usługi objętego obowiązkiem podatkowym Zamawiającego …………………………………</w:t>
      </w:r>
      <w:r>
        <w:rPr>
          <w:rFonts w:ascii="Times New Roman" w:hAnsi="Times New Roman"/>
          <w:color w:val="000000" w:themeColor="text1"/>
          <w:sz w:val="23"/>
          <w:szCs w:val="23"/>
        </w:rPr>
        <w:t>…………………………………………….…,</w:t>
      </w:r>
    </w:p>
    <w:p w14:paraId="5016DCEA" w14:textId="77777777" w:rsidR="00A05D8D" w:rsidRPr="00EA17EA" w:rsidRDefault="00A05D8D" w:rsidP="0058002C">
      <w:pPr>
        <w:pStyle w:val="Akapitzlist"/>
        <w:numPr>
          <w:ilvl w:val="0"/>
          <w:numId w:val="49"/>
        </w:numPr>
        <w:tabs>
          <w:tab w:val="left" w:pos="9355"/>
        </w:tabs>
        <w:suppressAutoHyphens w:val="0"/>
        <w:spacing w:line="276" w:lineRule="auto"/>
        <w:ind w:left="850" w:hanging="425"/>
        <w:contextualSpacing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s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tawk</w:t>
      </w:r>
      <w:r>
        <w:rPr>
          <w:rFonts w:ascii="Times New Roman" w:hAnsi="Times New Roman"/>
          <w:color w:val="000000" w:themeColor="text1"/>
          <w:sz w:val="23"/>
          <w:szCs w:val="23"/>
        </w:rPr>
        <w:t>ę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 xml:space="preserve"> podatku </w:t>
      </w:r>
      <w:r>
        <w:rPr>
          <w:rFonts w:ascii="Times New Roman" w:hAnsi="Times New Roman"/>
          <w:color w:val="000000" w:themeColor="text1"/>
          <w:sz w:val="23"/>
          <w:szCs w:val="23"/>
        </w:rPr>
        <w:t>VAT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 xml:space="preserve">, która zgodnie z </w:t>
      </w:r>
      <w:r>
        <w:rPr>
          <w:rFonts w:ascii="Times New Roman" w:hAnsi="Times New Roman"/>
          <w:color w:val="000000" w:themeColor="text1"/>
          <w:sz w:val="23"/>
          <w:szCs w:val="23"/>
        </w:rPr>
        <w:t>moją/naszą wiedzą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, będzie miała zastosowanie…………………………………</w:t>
      </w:r>
      <w:r>
        <w:rPr>
          <w:rFonts w:ascii="Times New Roman" w:hAnsi="Times New Roman"/>
          <w:color w:val="000000" w:themeColor="text1"/>
          <w:sz w:val="23"/>
          <w:szCs w:val="23"/>
        </w:rPr>
        <w:t>………………………….………………………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14:paraId="3D185224" w14:textId="77777777" w:rsidR="002042E5" w:rsidRPr="002042E5" w:rsidRDefault="002042E5" w:rsidP="002042E5">
      <w:pPr>
        <w:tabs>
          <w:tab w:val="left" w:pos="9355"/>
        </w:tabs>
        <w:suppressAutoHyphens w:val="0"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69140C83" w14:textId="32B286FF" w:rsidR="002042E5" w:rsidRPr="002042E5" w:rsidRDefault="00A05D8D" w:rsidP="002042E5">
      <w:pPr>
        <w:tabs>
          <w:tab w:val="left" w:pos="426"/>
        </w:tabs>
        <w:suppressAutoHyphens w:val="0"/>
        <w:spacing w:before="120" w:after="240" w:line="276" w:lineRule="auto"/>
        <w:ind w:left="426" w:hanging="426"/>
        <w:contextualSpacing/>
        <w:jc w:val="both"/>
        <w:rPr>
          <w:rFonts w:cs="Times New Roman"/>
          <w:sz w:val="23"/>
          <w:szCs w:val="23"/>
          <w:lang w:eastAsia="en-US"/>
        </w:rPr>
      </w:pPr>
      <w:r>
        <w:rPr>
          <w:rFonts w:cs="Times New Roman"/>
          <w:sz w:val="23"/>
          <w:szCs w:val="23"/>
          <w:lang w:eastAsia="en-US"/>
        </w:rPr>
        <w:t>3</w:t>
      </w:r>
      <w:r w:rsidR="002042E5" w:rsidRPr="002042E5">
        <w:rPr>
          <w:rFonts w:cs="Times New Roman"/>
          <w:sz w:val="23"/>
          <w:szCs w:val="23"/>
          <w:lang w:eastAsia="en-US"/>
        </w:rPr>
        <w:t>.</w:t>
      </w:r>
      <w:r w:rsidR="002042E5" w:rsidRPr="002042E5">
        <w:rPr>
          <w:rFonts w:cs="Times New Roman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p w14:paraId="4130EAD6" w14:textId="77777777" w:rsidR="002042E5" w:rsidRPr="002042E5" w:rsidRDefault="002042E5" w:rsidP="0058002C">
      <w:pPr>
        <w:widowControl w:val="0"/>
        <w:numPr>
          <w:ilvl w:val="0"/>
          <w:numId w:val="46"/>
        </w:numPr>
        <w:suppressAutoHyphens w:val="0"/>
        <w:autoSpaceDE/>
        <w:spacing w:line="360" w:lineRule="auto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>Zamówienie zrealizuję(</w:t>
      </w:r>
      <w:proofErr w:type="spellStart"/>
      <w:r w:rsidRPr="002042E5">
        <w:rPr>
          <w:rFonts w:cs="Times New Roman"/>
          <w:sz w:val="23"/>
          <w:szCs w:val="23"/>
        </w:rPr>
        <w:t>emy</w:t>
      </w:r>
      <w:proofErr w:type="spellEnd"/>
      <w:r w:rsidRPr="002042E5">
        <w:rPr>
          <w:rFonts w:cs="Times New Roman"/>
          <w:sz w:val="23"/>
          <w:szCs w:val="23"/>
        </w:rPr>
        <w:t>):</w:t>
      </w:r>
    </w:p>
    <w:p w14:paraId="0CADE724" w14:textId="77777777" w:rsidR="002042E5" w:rsidRPr="002042E5" w:rsidRDefault="002042E5" w:rsidP="002042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2E5">
        <w:rPr>
          <w:rFonts w:cs="Times New Roman"/>
        </w:rPr>
        <w:instrText>FORMCHECKBOX</w:instrText>
      </w:r>
      <w:r w:rsidR="007E6A08">
        <w:rPr>
          <w:rFonts w:cs="Times New Roman"/>
        </w:rPr>
      </w:r>
      <w:r w:rsidR="007E6A08">
        <w:rPr>
          <w:rFonts w:cs="Times New Roman"/>
        </w:rPr>
        <w:fldChar w:fldCharType="separate"/>
      </w:r>
      <w:bookmarkStart w:id="0" w:name="__Fieldmark__1163_2568431860"/>
      <w:bookmarkEnd w:id="0"/>
      <w:r w:rsidRPr="002042E5">
        <w:rPr>
          <w:rFonts w:cs="Times New Roman"/>
        </w:rPr>
        <w:fldChar w:fldCharType="end"/>
      </w:r>
      <w:r w:rsidRPr="002042E5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2042E5">
        <w:rPr>
          <w:rFonts w:cs="Times New Roman"/>
          <w:b/>
          <w:sz w:val="23"/>
          <w:szCs w:val="23"/>
        </w:rPr>
        <w:tab/>
      </w:r>
      <w:r w:rsidRPr="002042E5">
        <w:rPr>
          <w:rFonts w:cs="Times New Roman"/>
          <w:b/>
          <w:sz w:val="23"/>
          <w:szCs w:val="23"/>
          <w:u w:val="single"/>
        </w:rPr>
        <w:t>BEZ</w:t>
      </w:r>
      <w:r w:rsidRPr="002042E5">
        <w:rPr>
          <w:rFonts w:cs="Times New Roman"/>
          <w:sz w:val="23"/>
          <w:szCs w:val="23"/>
        </w:rPr>
        <w:t xml:space="preserve"> udziału Podwykonawców;</w:t>
      </w:r>
    </w:p>
    <w:p w14:paraId="068909ED" w14:textId="77777777" w:rsidR="002042E5" w:rsidRPr="002042E5" w:rsidRDefault="002042E5" w:rsidP="002042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2E5">
        <w:rPr>
          <w:rFonts w:cs="Times New Roman"/>
        </w:rPr>
        <w:instrText>FORMCHECKBOX</w:instrText>
      </w:r>
      <w:r w:rsidR="007E6A08">
        <w:rPr>
          <w:rFonts w:cs="Times New Roman"/>
        </w:rPr>
      </w:r>
      <w:r w:rsidR="007E6A08">
        <w:rPr>
          <w:rFonts w:cs="Times New Roman"/>
        </w:rPr>
        <w:fldChar w:fldCharType="separate"/>
      </w:r>
      <w:bookmarkStart w:id="1" w:name="__Fieldmark__1189_2568431860"/>
      <w:bookmarkEnd w:id="1"/>
      <w:r w:rsidRPr="002042E5">
        <w:rPr>
          <w:rFonts w:cs="Times New Roman"/>
        </w:rPr>
        <w:fldChar w:fldCharType="end"/>
      </w:r>
      <w:r w:rsidRPr="002042E5">
        <w:rPr>
          <w:rFonts w:cs="Times New Roman"/>
          <w:b/>
          <w:sz w:val="23"/>
          <w:szCs w:val="23"/>
          <w:vertAlign w:val="superscript"/>
        </w:rPr>
        <w:t>1</w:t>
      </w:r>
      <w:r w:rsidRPr="002042E5">
        <w:rPr>
          <w:rFonts w:cs="Times New Roman"/>
          <w:b/>
          <w:sz w:val="23"/>
          <w:szCs w:val="23"/>
        </w:rPr>
        <w:tab/>
      </w:r>
      <w:r w:rsidRPr="002042E5">
        <w:rPr>
          <w:rFonts w:cs="Times New Roman"/>
          <w:sz w:val="23"/>
          <w:szCs w:val="23"/>
        </w:rPr>
        <w:t>z udziałem niżej wskazanych Podwykonawców:</w:t>
      </w:r>
    </w:p>
    <w:tbl>
      <w:tblPr>
        <w:tblW w:w="4500" w:type="pct"/>
        <w:tblInd w:w="879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8"/>
        <w:gridCol w:w="3950"/>
        <w:gridCol w:w="4128"/>
      </w:tblGrid>
      <w:tr w:rsidR="002042E5" w:rsidRPr="002042E5" w14:paraId="52C5D9FE" w14:textId="77777777" w:rsidTr="00C243A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524E8544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Lp.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295B5613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Firma i adres Podwykonawcy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3001DE9C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Część zamówienia, której wykonanie zostanie powierzone Podwykonawcy</w:t>
            </w:r>
          </w:p>
        </w:tc>
      </w:tr>
      <w:tr w:rsidR="002042E5" w:rsidRPr="002042E5" w14:paraId="2A6C1D8C" w14:textId="77777777" w:rsidTr="00C243A6">
        <w:trPr>
          <w:trHeight w:val="39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8BE84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1.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18E3F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AB485" w14:textId="77777777" w:rsidR="002042E5" w:rsidRPr="002042E5" w:rsidRDefault="002042E5" w:rsidP="002042E5">
            <w:pPr>
              <w:widowControl w:val="0"/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2042E5" w:rsidRPr="002042E5" w14:paraId="4F267D90" w14:textId="77777777" w:rsidTr="00C243A6">
        <w:trPr>
          <w:trHeight w:val="39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650ED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2.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B53C0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8BF10" w14:textId="77777777" w:rsidR="002042E5" w:rsidRPr="002042E5" w:rsidRDefault="002042E5" w:rsidP="002042E5">
            <w:pPr>
              <w:widowControl w:val="0"/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</w:tbl>
    <w:p w14:paraId="211CAFB9" w14:textId="77777777" w:rsidR="00C243A6" w:rsidRPr="00BF7DC5" w:rsidRDefault="00C243A6" w:rsidP="0058002C">
      <w:pPr>
        <w:widowControl w:val="0"/>
        <w:numPr>
          <w:ilvl w:val="0"/>
          <w:numId w:val="47"/>
        </w:numPr>
        <w:spacing w:after="200" w:line="276" w:lineRule="auto"/>
        <w:contextualSpacing/>
        <w:jc w:val="both"/>
        <w:rPr>
          <w:snapToGrid w:val="0"/>
          <w:color w:val="000000" w:themeColor="text1"/>
          <w:sz w:val="23"/>
          <w:szCs w:val="23"/>
          <w:lang w:eastAsia="en-US"/>
        </w:rPr>
      </w:pPr>
      <w:r w:rsidRPr="00BF7DC5">
        <w:rPr>
          <w:snapToGrid w:val="0"/>
          <w:color w:val="000000" w:themeColor="text1"/>
          <w:sz w:val="23"/>
          <w:szCs w:val="23"/>
          <w:lang w:eastAsia="en-US"/>
        </w:rPr>
        <w:t>Przedmiot zamówienia zrealizuję(</w:t>
      </w:r>
      <w:proofErr w:type="spellStart"/>
      <w:r w:rsidRPr="00BF7DC5">
        <w:rPr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BF7DC5">
        <w:rPr>
          <w:snapToGrid w:val="0"/>
          <w:color w:val="000000" w:themeColor="text1"/>
          <w:sz w:val="23"/>
          <w:szCs w:val="23"/>
          <w:lang w:eastAsia="en-US"/>
        </w:rPr>
        <w:t>) w terminie wymaganym przez Zamawiającego</w:t>
      </w:r>
      <w:r w:rsidRPr="00BF7DC5">
        <w:rPr>
          <w:color w:val="000000" w:themeColor="text1"/>
          <w:sz w:val="23"/>
          <w:szCs w:val="23"/>
          <w:lang w:eastAsia="en-US"/>
        </w:rPr>
        <w:t xml:space="preserve">, na zasadach określonych w </w:t>
      </w:r>
      <w:r>
        <w:rPr>
          <w:color w:val="000000" w:themeColor="text1"/>
          <w:sz w:val="23"/>
          <w:szCs w:val="23"/>
          <w:lang w:eastAsia="en-US"/>
        </w:rPr>
        <w:t>Zapytaniu ofertowym</w:t>
      </w:r>
      <w:r w:rsidRPr="00BF7DC5">
        <w:rPr>
          <w:color w:val="000000" w:themeColor="text1"/>
          <w:sz w:val="23"/>
          <w:szCs w:val="23"/>
          <w:lang w:eastAsia="en-US"/>
        </w:rPr>
        <w:t>.</w:t>
      </w:r>
    </w:p>
    <w:p w14:paraId="64B1CD1D" w14:textId="77777777" w:rsidR="002042E5" w:rsidRPr="002042E5" w:rsidRDefault="002042E5" w:rsidP="0058002C">
      <w:pPr>
        <w:widowControl w:val="0"/>
        <w:numPr>
          <w:ilvl w:val="0"/>
          <w:numId w:val="47"/>
        </w:numPr>
        <w:suppressAutoHyphens w:val="0"/>
        <w:autoSpaceDE/>
        <w:spacing w:line="276" w:lineRule="auto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2042E5">
        <w:rPr>
          <w:rFonts w:cs="Times New Roman"/>
          <w:sz w:val="23"/>
          <w:szCs w:val="23"/>
        </w:rPr>
        <w:br/>
        <w:t>i akceptuję(</w:t>
      </w:r>
      <w:proofErr w:type="spellStart"/>
      <w:r w:rsidRPr="002042E5">
        <w:rPr>
          <w:rFonts w:cs="Times New Roman"/>
          <w:sz w:val="23"/>
          <w:szCs w:val="23"/>
        </w:rPr>
        <w:t>emy</w:t>
      </w:r>
      <w:proofErr w:type="spellEnd"/>
      <w:r w:rsidRPr="002042E5">
        <w:rPr>
          <w:rFonts w:cs="Times New Roman"/>
          <w:sz w:val="23"/>
          <w:szCs w:val="23"/>
        </w:rPr>
        <w:t>) go bez zastrzeżeń oraz zobowiązuję(</w:t>
      </w:r>
      <w:proofErr w:type="spellStart"/>
      <w:r w:rsidRPr="002042E5">
        <w:rPr>
          <w:rFonts w:cs="Times New Roman"/>
          <w:sz w:val="23"/>
          <w:szCs w:val="23"/>
        </w:rPr>
        <w:t>emy</w:t>
      </w:r>
      <w:proofErr w:type="spellEnd"/>
      <w:r w:rsidRPr="002042E5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1416CC7F" w14:textId="77777777" w:rsidR="002042E5" w:rsidRPr="002042E5" w:rsidRDefault="002042E5" w:rsidP="0058002C">
      <w:pPr>
        <w:widowControl w:val="0"/>
        <w:numPr>
          <w:ilvl w:val="0"/>
          <w:numId w:val="4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 xml:space="preserve">Oferta jest dla mnie/nas wiążąca przez </w:t>
      </w:r>
      <w:r w:rsidRPr="002042E5">
        <w:rPr>
          <w:rFonts w:cs="Times New Roman"/>
          <w:color w:val="auto"/>
          <w:sz w:val="23"/>
          <w:szCs w:val="23"/>
        </w:rPr>
        <w:t xml:space="preserve">okres wskazany w pkt 13.1. Zapytania ofertowego. </w:t>
      </w:r>
    </w:p>
    <w:p w14:paraId="49AFDA62" w14:textId="77777777" w:rsidR="002042E5" w:rsidRPr="002042E5" w:rsidRDefault="002042E5" w:rsidP="0058002C">
      <w:pPr>
        <w:widowControl w:val="0"/>
        <w:numPr>
          <w:ilvl w:val="0"/>
          <w:numId w:val="4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kern w:val="2"/>
          <w:sz w:val="23"/>
          <w:szCs w:val="23"/>
        </w:rPr>
        <w:t>Oświadczam(y), że wypełniłem(liśmy) obowiązki informacyjne przewidziane w art. 13 lub art. 14 RODO</w:t>
      </w:r>
      <w:r w:rsidRPr="002042E5">
        <w:rPr>
          <w:rFonts w:cs="Times New Roman"/>
          <w:kern w:val="2"/>
          <w:sz w:val="23"/>
          <w:szCs w:val="23"/>
          <w:vertAlign w:val="superscript"/>
        </w:rPr>
        <w:footnoteReference w:id="2"/>
      </w:r>
      <w:r w:rsidRPr="002042E5">
        <w:rPr>
          <w:rFonts w:cs="Times New Roman"/>
          <w:kern w:val="2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2042E5">
        <w:rPr>
          <w:rFonts w:cs="Times New Roman"/>
          <w:sz w:val="23"/>
          <w:szCs w:val="23"/>
          <w:vertAlign w:val="superscript"/>
        </w:rPr>
        <w:t xml:space="preserve"> </w:t>
      </w:r>
    </w:p>
    <w:p w14:paraId="7A59CEEB" w14:textId="77777777" w:rsidR="002042E5" w:rsidRPr="002042E5" w:rsidRDefault="002042E5" w:rsidP="0058002C">
      <w:pPr>
        <w:widowControl w:val="0"/>
        <w:numPr>
          <w:ilvl w:val="0"/>
          <w:numId w:val="4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kern w:val="2"/>
          <w:sz w:val="23"/>
          <w:szCs w:val="23"/>
        </w:rPr>
        <w:t>Oświadczam(y), że nie przekazuję(</w:t>
      </w:r>
      <w:proofErr w:type="spellStart"/>
      <w:r w:rsidRPr="002042E5">
        <w:rPr>
          <w:rFonts w:cs="Times New Roman"/>
          <w:kern w:val="2"/>
          <w:sz w:val="23"/>
          <w:szCs w:val="23"/>
        </w:rPr>
        <w:t>emy</w:t>
      </w:r>
      <w:proofErr w:type="spellEnd"/>
      <w:r w:rsidRPr="002042E5">
        <w:rPr>
          <w:rFonts w:cs="Times New Roman"/>
          <w:kern w:val="2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62640E19" w14:textId="77777777" w:rsidR="002042E5" w:rsidRPr="002042E5" w:rsidRDefault="002042E5" w:rsidP="002042E5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kern w:val="2"/>
          <w:sz w:val="18"/>
          <w:szCs w:val="18"/>
        </w:rPr>
      </w:pPr>
      <w:r w:rsidRPr="002042E5">
        <w:rPr>
          <w:rFonts w:cs="Times New Roman"/>
          <w:i/>
          <w:kern w:val="2"/>
          <w:sz w:val="20"/>
          <w:szCs w:val="20"/>
        </w:rPr>
        <w:t>*</w:t>
      </w:r>
      <w:r w:rsidRPr="002042E5">
        <w:rPr>
          <w:rFonts w:cs="Times New Roman"/>
          <w:i/>
          <w:iCs/>
          <w:kern w:val="2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337DB152" w14:textId="77777777" w:rsidR="002042E5" w:rsidRPr="002042E5" w:rsidRDefault="002042E5" w:rsidP="00C243A6">
      <w:pPr>
        <w:widowControl w:val="0"/>
        <w:spacing w:line="276" w:lineRule="auto"/>
        <w:ind w:left="425"/>
        <w:contextualSpacing/>
        <w:jc w:val="both"/>
        <w:rPr>
          <w:rFonts w:cs="Times New Roman"/>
          <w:i/>
          <w:sz w:val="18"/>
          <w:szCs w:val="18"/>
          <w:lang w:eastAsia="en-US"/>
        </w:rPr>
      </w:pPr>
      <w:r w:rsidRPr="002042E5">
        <w:rPr>
          <w:rFonts w:cs="Times New Roman"/>
          <w:i/>
          <w:iCs/>
          <w:kern w:val="2"/>
          <w:sz w:val="20"/>
          <w:szCs w:val="20"/>
        </w:rPr>
        <w:t xml:space="preserve">** </w:t>
      </w:r>
      <w:r w:rsidRPr="002042E5">
        <w:rPr>
          <w:rFonts w:cs="Times New Roman"/>
          <w:i/>
          <w:iCs/>
          <w:kern w:val="2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3071D1A7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12D8FEED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26C305FC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216AD26F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17A399D9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338C7FC7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3F1C8BD7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7F666DDC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45B0136D" w14:textId="77777777" w:rsidR="00C243A6" w:rsidRPr="00C243A6" w:rsidRDefault="00C243A6" w:rsidP="0058002C">
      <w:pPr>
        <w:pStyle w:val="Akapitzlist"/>
        <w:widowControl w:val="0"/>
        <w:numPr>
          <w:ilvl w:val="0"/>
          <w:numId w:val="4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51FE0C29" w14:textId="17918BE2" w:rsidR="00C243A6" w:rsidRPr="00C243A6" w:rsidRDefault="00C243A6" w:rsidP="0058002C">
      <w:pPr>
        <w:widowControl w:val="0"/>
        <w:numPr>
          <w:ilvl w:val="0"/>
          <w:numId w:val="48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C243A6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1A25648D" w14:textId="77777777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E6A08">
        <w:rPr>
          <w:rFonts w:cs="Times New Roman"/>
          <w:b/>
          <w:color w:val="auto"/>
          <w:sz w:val="23"/>
          <w:szCs w:val="23"/>
          <w:lang w:eastAsia="pl-PL"/>
        </w:rPr>
      </w:r>
      <w:r w:rsidR="007E6A08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C243A6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278F3F07" w14:textId="6C5D8497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E6A08">
        <w:rPr>
          <w:rFonts w:cs="Times New Roman"/>
          <w:b/>
          <w:color w:val="auto"/>
          <w:sz w:val="23"/>
          <w:szCs w:val="23"/>
          <w:lang w:eastAsia="pl-PL"/>
        </w:rPr>
      </w:r>
      <w:r w:rsidR="007E6A08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C243A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3D71C629" w14:textId="5CA7938B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E6A08">
        <w:rPr>
          <w:rFonts w:cs="Times New Roman"/>
          <w:b/>
          <w:color w:val="auto"/>
          <w:sz w:val="23"/>
          <w:szCs w:val="23"/>
          <w:lang w:eastAsia="pl-PL"/>
        </w:rPr>
      </w:r>
      <w:r w:rsidR="007E6A08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C243A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50CBEBD5" w14:textId="1B3D6AAA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E6A08">
        <w:rPr>
          <w:rFonts w:cs="Times New Roman"/>
          <w:b/>
          <w:color w:val="auto"/>
          <w:sz w:val="23"/>
          <w:szCs w:val="23"/>
          <w:lang w:eastAsia="pl-PL"/>
        </w:rPr>
      </w:r>
      <w:r w:rsidR="007E6A08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C243A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3A233B85" w14:textId="76CE17EB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E6A08">
        <w:rPr>
          <w:rFonts w:cs="Times New Roman"/>
          <w:b/>
          <w:color w:val="auto"/>
          <w:sz w:val="23"/>
          <w:szCs w:val="23"/>
          <w:lang w:eastAsia="pl-PL"/>
        </w:rPr>
      </w:r>
      <w:r w:rsidR="007E6A08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C243A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74AF41CB" w14:textId="39939AA2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E6A08">
        <w:rPr>
          <w:rFonts w:cs="Times New Roman"/>
          <w:b/>
          <w:color w:val="auto"/>
          <w:sz w:val="23"/>
          <w:szCs w:val="23"/>
          <w:lang w:eastAsia="pl-PL"/>
        </w:rPr>
      </w:r>
      <w:r w:rsidR="007E6A08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C243A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027BF8D8" w14:textId="77777777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C243A6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C243A6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69061FC1" w14:textId="77777777" w:rsidR="00C243A6" w:rsidRPr="00C243A6" w:rsidRDefault="00C243A6" w:rsidP="0058002C">
      <w:pPr>
        <w:widowControl w:val="0"/>
        <w:numPr>
          <w:ilvl w:val="0"/>
          <w:numId w:val="54"/>
        </w:numPr>
        <w:suppressAutoHyphens w:val="0"/>
        <w:autoSpaceDE/>
        <w:spacing w:before="80" w:line="276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C243A6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2AFD0C2E" w14:textId="77777777" w:rsidR="00C243A6" w:rsidRPr="00C243A6" w:rsidRDefault="00C243A6" w:rsidP="0058002C">
      <w:pPr>
        <w:numPr>
          <w:ilvl w:val="0"/>
          <w:numId w:val="5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C243A6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48C8FBC1" w14:textId="77777777" w:rsidR="00C243A6" w:rsidRPr="00C243A6" w:rsidRDefault="00C243A6" w:rsidP="0058002C">
      <w:pPr>
        <w:numPr>
          <w:ilvl w:val="0"/>
          <w:numId w:val="5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C243A6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616EFA0C" w14:textId="77777777" w:rsidR="00C243A6" w:rsidRPr="00C243A6" w:rsidRDefault="00C243A6" w:rsidP="0058002C">
      <w:pPr>
        <w:numPr>
          <w:ilvl w:val="0"/>
          <w:numId w:val="5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C243A6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797B7D84" w14:textId="77777777" w:rsidR="00C243A6" w:rsidRPr="00C243A6" w:rsidRDefault="00C243A6" w:rsidP="00C243A6">
      <w:pPr>
        <w:suppressAutoHyphens w:val="0"/>
        <w:autoSpaceDE/>
        <w:spacing w:line="276" w:lineRule="auto"/>
        <w:rPr>
          <w:sz w:val="16"/>
          <w:szCs w:val="16"/>
          <w:u w:val="single"/>
        </w:rPr>
      </w:pPr>
    </w:p>
    <w:p w14:paraId="118B2505" w14:textId="77777777" w:rsidR="00C243A6" w:rsidRPr="00C243A6" w:rsidRDefault="00C243A6" w:rsidP="00C243A6">
      <w:pPr>
        <w:suppressAutoHyphens w:val="0"/>
        <w:autoSpaceDE/>
        <w:spacing w:line="276" w:lineRule="auto"/>
        <w:rPr>
          <w:sz w:val="16"/>
          <w:szCs w:val="16"/>
          <w:u w:val="single"/>
        </w:rPr>
      </w:pPr>
      <w:r w:rsidRPr="00C243A6">
        <w:rPr>
          <w:sz w:val="16"/>
          <w:szCs w:val="16"/>
          <w:u w:val="single"/>
        </w:rPr>
        <w:t>Instrukcja podpisania:</w:t>
      </w:r>
    </w:p>
    <w:p w14:paraId="2217F23B" w14:textId="77777777" w:rsidR="00C243A6" w:rsidRPr="00C243A6" w:rsidRDefault="00C243A6" w:rsidP="0058002C">
      <w:pPr>
        <w:numPr>
          <w:ilvl w:val="0"/>
          <w:numId w:val="51"/>
        </w:numPr>
        <w:suppressAutoHyphens w:val="0"/>
        <w:autoSpaceDE/>
        <w:spacing w:line="276" w:lineRule="auto"/>
        <w:ind w:left="425" w:hanging="425"/>
        <w:jc w:val="both"/>
        <w:rPr>
          <w:sz w:val="16"/>
          <w:szCs w:val="16"/>
        </w:rPr>
      </w:pPr>
      <w:r w:rsidRPr="00C243A6">
        <w:rPr>
          <w:sz w:val="16"/>
          <w:szCs w:val="16"/>
        </w:rPr>
        <w:t>Formularz oferty należy podpisać kwalifikowanym podpisem elektronicznym lub podpisem zaufanym lub podpisem osobistym.</w:t>
      </w:r>
    </w:p>
    <w:p w14:paraId="2BC58FD8" w14:textId="77777777" w:rsidR="00FF485C" w:rsidRPr="0055548F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FF485C" w:rsidRPr="0055548F" w:rsidSect="002D1C91">
          <w:footerReference w:type="even" r:id="rId8"/>
          <w:footerReference w:type="default" r:id="rId9"/>
          <w:pgSz w:w="11907" w:h="16840" w:code="9"/>
          <w:pgMar w:top="851" w:right="1134" w:bottom="851" w:left="1134" w:header="0" w:footer="284" w:gutter="0"/>
          <w:cols w:space="708"/>
          <w:noEndnote/>
          <w:docGrid w:linePitch="326"/>
        </w:sectPr>
      </w:pPr>
    </w:p>
    <w:p w14:paraId="65AEE6BC" w14:textId="589B2F8C" w:rsidR="008509E3" w:rsidRDefault="008509E3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23AB604F" w14:textId="77777777" w:rsidR="008509E3" w:rsidRPr="004C40BC" w:rsidRDefault="008509E3" w:rsidP="008509E3">
      <w:pPr>
        <w:widowControl w:val="0"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>Załącznik nr 4</w:t>
      </w:r>
      <w:r w:rsidRPr="004C40BC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4C40BC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09A7232" w14:textId="77777777" w:rsidR="008509E3" w:rsidRPr="004C40BC" w:rsidRDefault="008509E3" w:rsidP="008509E3">
      <w:pPr>
        <w:widowControl w:val="0"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8509E3" w:rsidRPr="004C40BC" w14:paraId="7C2107A3" w14:textId="77777777" w:rsidTr="00747542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401BA42F" w14:textId="77777777" w:rsidR="008509E3" w:rsidRPr="004C40BC" w:rsidRDefault="008509E3" w:rsidP="0074754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F766581" w14:textId="77777777" w:rsidR="008509E3" w:rsidRPr="00841FA0" w:rsidRDefault="008509E3" w:rsidP="0074754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841FA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509E3" w:rsidRPr="004C40BC" w14:paraId="20D81610" w14:textId="77777777" w:rsidTr="00747542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A2EE922" w14:textId="77777777" w:rsidR="008509E3" w:rsidRPr="004C40BC" w:rsidRDefault="008509E3" w:rsidP="0074754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14B28D01" w14:textId="13730F45" w:rsidR="008509E3" w:rsidRPr="00841FA0" w:rsidRDefault="008509E3" w:rsidP="008509E3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Zakup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 </w:t>
            </w: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prasy codziennej i wydawnictw specjalistycznych dostarczanych w formie papierowej oraz elektronicznej dla Zakładu Emerytalno-Rentowego </w:t>
            </w: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br/>
              <w:t xml:space="preserve">Ministerstwa Spraw Wewnętrznych 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br/>
            </w: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i Administracji</w:t>
            </w:r>
            <w:r w:rsidRPr="005C2B2B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 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na 2023 rok</w:t>
            </w:r>
          </w:p>
        </w:tc>
      </w:tr>
      <w:tr w:rsidR="008509E3" w:rsidRPr="004C40BC" w14:paraId="72240A84" w14:textId="77777777" w:rsidTr="00747542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CD32E38" w14:textId="77777777" w:rsidR="008509E3" w:rsidRPr="004C40BC" w:rsidRDefault="008509E3" w:rsidP="0074754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4C40BC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CA0DBFB" w14:textId="7421831A" w:rsidR="008509E3" w:rsidRPr="00841FA0" w:rsidRDefault="008509E3" w:rsidP="00747542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DE3270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ZAK-</w:t>
            </w: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20</w:t>
            </w:r>
            <w:r w:rsidRPr="00DE3270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/2022</w:t>
            </w:r>
          </w:p>
        </w:tc>
      </w:tr>
    </w:tbl>
    <w:p w14:paraId="6BB45E2A" w14:textId="77777777" w:rsidR="008509E3" w:rsidRPr="004C40BC" w:rsidRDefault="008509E3" w:rsidP="008509E3">
      <w:pPr>
        <w:widowControl w:val="0"/>
        <w:rPr>
          <w:rFonts w:cs="Times New Roman"/>
          <w:b/>
          <w:color w:val="auto"/>
          <w:sz w:val="16"/>
          <w:szCs w:val="16"/>
          <w:lang w:eastAsia="ar-SA"/>
        </w:rPr>
      </w:pPr>
    </w:p>
    <w:p w14:paraId="018D66F9" w14:textId="77777777" w:rsidR="008509E3" w:rsidRPr="004C40BC" w:rsidRDefault="008509E3" w:rsidP="008509E3">
      <w:pPr>
        <w:widowControl w:val="0"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4C40BC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509E3" w:rsidRPr="004C40BC" w14:paraId="2C442EBA" w14:textId="77777777" w:rsidTr="00747542">
        <w:trPr>
          <w:trHeight w:val="826"/>
        </w:trPr>
        <w:tc>
          <w:tcPr>
            <w:tcW w:w="5103" w:type="dxa"/>
            <w:shd w:val="clear" w:color="auto" w:fill="D9D9D9"/>
          </w:tcPr>
          <w:p w14:paraId="28B41FB9" w14:textId="77777777" w:rsidR="008509E3" w:rsidRPr="004C40BC" w:rsidRDefault="008509E3" w:rsidP="00747542">
            <w:pPr>
              <w:spacing w:before="120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2131B7B4" w14:textId="77777777" w:rsidR="008509E3" w:rsidRPr="004C40BC" w:rsidRDefault="008509E3" w:rsidP="0074754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B613BEA" w14:textId="77777777" w:rsidR="008509E3" w:rsidRPr="004C40BC" w:rsidRDefault="008509E3" w:rsidP="0074754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509E3" w:rsidRPr="004C40BC" w14:paraId="2981381C" w14:textId="77777777" w:rsidTr="00747542">
        <w:trPr>
          <w:trHeight w:val="474"/>
        </w:trPr>
        <w:tc>
          <w:tcPr>
            <w:tcW w:w="5103" w:type="dxa"/>
            <w:shd w:val="clear" w:color="auto" w:fill="D9D9D9"/>
          </w:tcPr>
          <w:p w14:paraId="4EC165EE" w14:textId="77777777" w:rsidR="008509E3" w:rsidRPr="004C40BC" w:rsidRDefault="008509E3" w:rsidP="00747542">
            <w:pPr>
              <w:spacing w:before="120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C70412C" w14:textId="77777777" w:rsidR="008509E3" w:rsidRPr="004C40BC" w:rsidRDefault="008509E3" w:rsidP="0074754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509E3" w:rsidRPr="004C40BC" w14:paraId="0AFDD13B" w14:textId="77777777" w:rsidTr="00747542">
        <w:tc>
          <w:tcPr>
            <w:tcW w:w="5103" w:type="dxa"/>
            <w:shd w:val="clear" w:color="auto" w:fill="D9D9D9"/>
          </w:tcPr>
          <w:p w14:paraId="5D525F37" w14:textId="77777777" w:rsidR="008509E3" w:rsidRPr="004C40BC" w:rsidRDefault="008509E3" w:rsidP="00747542">
            <w:pPr>
              <w:spacing w:before="12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3C1BA10A" w14:textId="77777777" w:rsidR="008509E3" w:rsidRPr="004C40BC" w:rsidRDefault="008509E3" w:rsidP="0074754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46507AAE" w14:textId="77777777" w:rsidR="008509E3" w:rsidRPr="004C40BC" w:rsidRDefault="008509E3" w:rsidP="008509E3">
      <w:pPr>
        <w:rPr>
          <w:rFonts w:cs="Times New Roman"/>
          <w:color w:val="auto"/>
          <w:sz w:val="6"/>
          <w:szCs w:val="6"/>
          <w:lang w:eastAsia="ar-SA"/>
        </w:rPr>
      </w:pPr>
    </w:p>
    <w:p w14:paraId="187F5289" w14:textId="77777777" w:rsidR="008509E3" w:rsidRPr="004C40BC" w:rsidRDefault="008509E3" w:rsidP="008509E3">
      <w:pPr>
        <w:keepNext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</w:p>
    <w:p w14:paraId="678E05C5" w14:textId="77777777" w:rsidR="008509E3" w:rsidRPr="004C40BC" w:rsidRDefault="008509E3" w:rsidP="008509E3">
      <w:pPr>
        <w:keepNext/>
        <w:spacing w:after="160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4C40BC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4E8032A7" w14:textId="77777777" w:rsidR="008509E3" w:rsidRPr="004C40BC" w:rsidRDefault="008509E3" w:rsidP="008509E3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27241393" w14:textId="77777777" w:rsidR="008509E3" w:rsidRPr="004C40BC" w:rsidRDefault="008509E3" w:rsidP="008509E3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2E0FBF40" w14:textId="77777777" w:rsidR="008509E3" w:rsidRPr="004C40BC" w:rsidRDefault="008509E3" w:rsidP="008509E3">
      <w:pPr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D28D3B7" w14:textId="77777777" w:rsidR="008509E3" w:rsidRPr="004C40BC" w:rsidRDefault="008509E3" w:rsidP="008509E3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</w:t>
      </w:r>
      <w:r>
        <w:rPr>
          <w:rFonts w:cs="Times New Roman"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color w:val="auto"/>
          <w:sz w:val="23"/>
          <w:szCs w:val="23"/>
          <w:lang w:eastAsia="pl-PL"/>
        </w:rPr>
        <w:t>r. o szczególnych rozwiązaniach w zakresie przeciwdziałania wspieraniu agresji na Ukrainę oraz służących ochronie bezpieczeństwa narodowego (Dz. U. poz. 835).</w:t>
      </w:r>
    </w:p>
    <w:p w14:paraId="124EE8AD" w14:textId="77777777" w:rsidR="008509E3" w:rsidRPr="004C40BC" w:rsidRDefault="008509E3" w:rsidP="008509E3">
      <w:pPr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840FC7A" w14:textId="77777777" w:rsidR="008509E3" w:rsidRPr="004C40BC" w:rsidRDefault="008509E3" w:rsidP="008509E3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7022C708" w14:textId="77777777" w:rsidR="008509E3" w:rsidRPr="004C40BC" w:rsidRDefault="008509E3" w:rsidP="008509E3">
      <w:pPr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013A81B6" w14:textId="77777777" w:rsidR="008509E3" w:rsidRPr="004C40BC" w:rsidRDefault="008509E3" w:rsidP="008509E3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3C8EC3B6" w14:textId="77777777" w:rsidR="008509E3" w:rsidRPr="004C40BC" w:rsidRDefault="008509E3" w:rsidP="008509E3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8509E3" w:rsidRPr="004C40BC" w14:paraId="5E7F05AF" w14:textId="77777777" w:rsidTr="00747542">
        <w:trPr>
          <w:trHeight w:val="175"/>
          <w:jc w:val="center"/>
        </w:trPr>
        <w:tc>
          <w:tcPr>
            <w:tcW w:w="3960" w:type="dxa"/>
          </w:tcPr>
          <w:p w14:paraId="4BF6F77B" w14:textId="77777777" w:rsidR="008509E3" w:rsidRPr="004C40BC" w:rsidRDefault="008509E3" w:rsidP="0074754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4C40BC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5C81113C" w14:textId="77777777" w:rsidR="008509E3" w:rsidRPr="004C40BC" w:rsidRDefault="008509E3" w:rsidP="0074754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4A09F113" w14:textId="77777777" w:rsidR="008509E3" w:rsidRDefault="008509E3" w:rsidP="008509E3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7A725252" w14:textId="77777777" w:rsidR="008509E3" w:rsidRPr="004C40BC" w:rsidRDefault="008509E3" w:rsidP="008509E3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8509E3" w:rsidRPr="002C600A" w14:paraId="5AC3B0D9" w14:textId="77777777" w:rsidTr="00747542">
        <w:trPr>
          <w:trHeight w:val="175"/>
          <w:jc w:val="center"/>
        </w:trPr>
        <w:tc>
          <w:tcPr>
            <w:tcW w:w="3960" w:type="dxa"/>
            <w:hideMark/>
          </w:tcPr>
          <w:p w14:paraId="0ECD0DA0" w14:textId="77777777" w:rsidR="008509E3" w:rsidRPr="004C40BC" w:rsidRDefault="008509E3" w:rsidP="0074754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6B907416" w14:textId="77777777" w:rsidR="008509E3" w:rsidRPr="004C40BC" w:rsidRDefault="008509E3" w:rsidP="0074754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FC25C57" w14:textId="77777777" w:rsidR="008509E3" w:rsidRPr="004C40BC" w:rsidRDefault="008509E3" w:rsidP="0074754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7E5D4241" w14:textId="77777777" w:rsidR="008509E3" w:rsidRPr="002C600A" w:rsidRDefault="008509E3" w:rsidP="0074754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08C5B487" w14:textId="77777777" w:rsidR="002042E5" w:rsidRPr="00CD678A" w:rsidRDefault="002042E5" w:rsidP="00CD678A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sectPr w:rsidR="002042E5" w:rsidRPr="00CD678A" w:rsidSect="002D1C91">
      <w:footerReference w:type="even" r:id="rId10"/>
      <w:footerReference w:type="default" r:id="rId11"/>
      <w:pgSz w:w="11907" w:h="16840" w:code="9"/>
      <w:pgMar w:top="851" w:right="1134" w:bottom="851" w:left="1134" w:header="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13DD" w14:textId="77777777" w:rsidR="003C498F" w:rsidRDefault="003C498F" w:rsidP="00D53178">
      <w:r>
        <w:separator/>
      </w:r>
    </w:p>
  </w:endnote>
  <w:endnote w:type="continuationSeparator" w:id="0">
    <w:p w14:paraId="00C3B421" w14:textId="77777777" w:rsidR="003C498F" w:rsidRDefault="003C498F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4AE0" w14:textId="77777777" w:rsidR="00A669A0" w:rsidRDefault="00A669A0" w:rsidP="00FF48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E34A4" w14:textId="77777777" w:rsidR="00A669A0" w:rsidRDefault="00A669A0" w:rsidP="00FF48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2EB" w14:textId="6F2A0C82" w:rsidR="00A669A0" w:rsidRPr="00420CEB" w:rsidRDefault="00A669A0" w:rsidP="00426C5A">
    <w:pPr>
      <w:pStyle w:val="Stopka"/>
      <w:pBdr>
        <w:top w:val="thinThickSmallGap" w:sz="24" w:space="0" w:color="622423"/>
      </w:pBdr>
      <w:jc w:val="both"/>
      <w:rPr>
        <w:bCs/>
        <w:sz w:val="16"/>
        <w:szCs w:val="16"/>
        <w:lang w:val="pl-PL"/>
      </w:rPr>
    </w:pPr>
    <w:bookmarkStart w:id="2" w:name="_Hlk57374801"/>
    <w:r w:rsidRPr="00420CEB">
      <w:rPr>
        <w:bCs/>
        <w:sz w:val="16"/>
        <w:szCs w:val="16"/>
      </w:rPr>
      <w:t>Numer sprawy ZER-</w:t>
    </w:r>
    <w:r w:rsidRPr="00C73D90">
      <w:rPr>
        <w:bCs/>
        <w:sz w:val="16"/>
        <w:szCs w:val="16"/>
      </w:rPr>
      <w:t>ZAK</w:t>
    </w:r>
    <w:r w:rsidRPr="00C73D90">
      <w:rPr>
        <w:bCs/>
        <w:sz w:val="16"/>
        <w:szCs w:val="16"/>
        <w:lang w:val="pl-PL"/>
      </w:rPr>
      <w:t>-20/</w:t>
    </w:r>
    <w:r>
      <w:rPr>
        <w:bCs/>
        <w:sz w:val="16"/>
        <w:szCs w:val="16"/>
        <w:lang w:val="pl-PL"/>
      </w:rPr>
      <w:t>2022</w:t>
    </w:r>
    <w:r w:rsidRPr="00420CEB">
      <w:rPr>
        <w:sz w:val="16"/>
        <w:szCs w:val="16"/>
      </w:rPr>
      <w:t xml:space="preserve"> </w:t>
    </w:r>
    <w:bookmarkStart w:id="3" w:name="_Hlk57373832"/>
    <w:bookmarkStart w:id="4" w:name="_Hlk57192253"/>
    <w:bookmarkStart w:id="5" w:name="_Hlk57192025"/>
    <w:r w:rsidRPr="00420CEB">
      <w:rPr>
        <w:sz w:val="16"/>
        <w:szCs w:val="16"/>
        <w:lang w:val="pl-PL"/>
      </w:rPr>
      <w:t>Zakup prasy codziennej i wydawnictw specjalistycznych dostarczanych w formie papierowej oraz elektronicznej dla Zakładu Emerytalno-Rentowego Ministerstwa Spraw Wewnętrznych i Administracji</w:t>
    </w:r>
    <w:r w:rsidRPr="005C2B2B">
      <w:rPr>
        <w:sz w:val="16"/>
        <w:szCs w:val="16"/>
        <w:lang w:val="pl-PL"/>
      </w:rPr>
      <w:t xml:space="preserve"> </w:t>
    </w:r>
    <w:r>
      <w:rPr>
        <w:sz w:val="16"/>
        <w:szCs w:val="16"/>
        <w:lang w:val="pl-PL"/>
      </w:rPr>
      <w:t>na 2023 rok</w:t>
    </w:r>
  </w:p>
  <w:p w14:paraId="0BF831FF" w14:textId="77777777" w:rsidR="00A669A0" w:rsidRPr="00420CEB" w:rsidRDefault="00A669A0" w:rsidP="00FF485C">
    <w:pPr>
      <w:pStyle w:val="Stopka"/>
      <w:pBdr>
        <w:top w:val="thinThickSmallGap" w:sz="24" w:space="0" w:color="622423"/>
      </w:pBdr>
      <w:jc w:val="both"/>
      <w:rPr>
        <w:b/>
        <w:bCs/>
        <w:lang w:val="pl-PL"/>
      </w:rPr>
    </w:pPr>
  </w:p>
  <w:bookmarkEnd w:id="2"/>
  <w:bookmarkEnd w:id="3"/>
  <w:bookmarkEnd w:id="4"/>
  <w:p w14:paraId="4BA2C832" w14:textId="77777777" w:rsidR="00A669A0" w:rsidRDefault="00A669A0" w:rsidP="00FF485C">
    <w:pPr>
      <w:pStyle w:val="Stopka"/>
      <w:pBdr>
        <w:top w:val="thinThickSmallGap" w:sz="24" w:space="0" w:color="622423"/>
      </w:pBdr>
      <w:jc w:val="right"/>
      <w:rPr>
        <w:sz w:val="16"/>
        <w:szCs w:val="16"/>
        <w:lang w:val="pl-PL"/>
      </w:rPr>
    </w:pPr>
    <w:r w:rsidRPr="00505980">
      <w:rPr>
        <w:sz w:val="16"/>
        <w:szCs w:val="16"/>
      </w:rPr>
      <w:t xml:space="preserve">Strona </w:t>
    </w:r>
    <w:bookmarkEnd w:id="5"/>
    <w:r w:rsidRPr="00505980">
      <w:rPr>
        <w:sz w:val="16"/>
        <w:szCs w:val="16"/>
      </w:rPr>
      <w:fldChar w:fldCharType="begin"/>
    </w:r>
    <w:r w:rsidRPr="0080679C">
      <w:rPr>
        <w:sz w:val="16"/>
        <w:szCs w:val="16"/>
      </w:rPr>
      <w:instrText>PAGE   \* MERGEFORMAT</w:instrText>
    </w:r>
    <w:r w:rsidRPr="00505980">
      <w:rPr>
        <w:sz w:val="16"/>
        <w:szCs w:val="16"/>
      </w:rPr>
      <w:fldChar w:fldCharType="separate"/>
    </w:r>
    <w:r w:rsidR="0040484C">
      <w:rPr>
        <w:noProof/>
        <w:sz w:val="16"/>
        <w:szCs w:val="16"/>
      </w:rPr>
      <w:t>8</w:t>
    </w:r>
    <w:r w:rsidRPr="00505980">
      <w:rPr>
        <w:sz w:val="16"/>
        <w:szCs w:val="16"/>
      </w:rPr>
      <w:fldChar w:fldCharType="end"/>
    </w:r>
  </w:p>
  <w:p w14:paraId="3EE707B9" w14:textId="77777777" w:rsidR="00A669A0" w:rsidRPr="000C1F49" w:rsidRDefault="00A669A0" w:rsidP="00FF485C">
    <w:pPr>
      <w:pStyle w:val="Stopka"/>
      <w:pBdr>
        <w:top w:val="thinThickSmallGap" w:sz="24" w:space="0" w:color="622423"/>
      </w:pBdr>
      <w:jc w:val="right"/>
      <w:rPr>
        <w:bCs/>
        <w:sz w:val="16"/>
        <w:szCs w:val="16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E566" w14:textId="77777777" w:rsidR="00A669A0" w:rsidRDefault="00A669A0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384881" w14:textId="77777777" w:rsidR="00A669A0" w:rsidRDefault="00A669A0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-3888818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00A9D4C" w14:textId="0332BF8E" w:rsidR="00A669A0" w:rsidRPr="00653A7E" w:rsidRDefault="00A669A0" w:rsidP="00653A7E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53A7E">
          <w:rPr>
            <w:bCs/>
            <w:sz w:val="16"/>
            <w:szCs w:val="16"/>
          </w:rPr>
          <w:t xml:space="preserve">Numer sprawy </w:t>
        </w:r>
        <w:r w:rsidRPr="00C73D90">
          <w:rPr>
            <w:bCs/>
            <w:sz w:val="16"/>
            <w:szCs w:val="16"/>
          </w:rPr>
          <w:t>ZER-ZAK</w:t>
        </w:r>
        <w:r w:rsidRPr="00C73D90">
          <w:rPr>
            <w:bCs/>
            <w:sz w:val="16"/>
            <w:szCs w:val="16"/>
            <w:lang w:val="pl-PL"/>
          </w:rPr>
          <w:t>-20</w:t>
        </w:r>
        <w:r w:rsidRPr="00C73D90">
          <w:rPr>
            <w:bCs/>
            <w:sz w:val="16"/>
            <w:szCs w:val="16"/>
          </w:rPr>
          <w:t>/</w:t>
        </w:r>
        <w:r w:rsidRPr="00C73D90">
          <w:rPr>
            <w:bCs/>
            <w:sz w:val="16"/>
            <w:szCs w:val="16"/>
            <w:lang w:val="pl-PL"/>
          </w:rPr>
          <w:t>2022</w:t>
        </w:r>
        <w:r w:rsidRPr="00653A7E">
          <w:rPr>
            <w:bCs/>
            <w:sz w:val="16"/>
            <w:szCs w:val="16"/>
          </w:rPr>
          <w:t xml:space="preserve"> </w:t>
        </w:r>
        <w:r w:rsidRPr="00420CEB">
          <w:rPr>
            <w:sz w:val="16"/>
            <w:szCs w:val="16"/>
            <w:lang w:val="pl-PL"/>
          </w:rPr>
          <w:t xml:space="preserve">Zakup prasy codziennej i wydawnictw specjalistycznych dostarczanych w formie papierowej </w:t>
        </w:r>
        <w:r w:rsidRPr="00420CEB">
          <w:rPr>
            <w:sz w:val="16"/>
            <w:szCs w:val="16"/>
            <w:lang w:val="pl-PL"/>
          </w:rPr>
          <w:br/>
          <w:t>oraz elektronicznej dla Zakładu Emerytalno-Rentowego Ministerstwa Spraw Wewnętrznych i Administracji</w:t>
        </w:r>
        <w:r w:rsidRPr="005C2B2B">
          <w:rPr>
            <w:sz w:val="16"/>
            <w:szCs w:val="16"/>
            <w:lang w:val="pl-PL"/>
          </w:rPr>
          <w:t xml:space="preserve"> </w:t>
        </w:r>
        <w:r>
          <w:rPr>
            <w:sz w:val="16"/>
            <w:szCs w:val="16"/>
            <w:lang w:val="pl-PL"/>
          </w:rPr>
          <w:t>na 2023 rok</w:t>
        </w:r>
      </w:p>
      <w:p w14:paraId="52412840" w14:textId="77777777" w:rsidR="00A669A0" w:rsidRPr="00653A7E" w:rsidRDefault="00A669A0" w:rsidP="00653A7E">
        <w:pPr>
          <w:pStyle w:val="Stopka"/>
          <w:pBdr>
            <w:top w:val="thinThickSmallGap" w:sz="24" w:space="1" w:color="622423"/>
          </w:pBdr>
          <w:rPr>
            <w:b/>
            <w:bCs/>
            <w:sz w:val="16"/>
            <w:szCs w:val="16"/>
            <w:lang w:val="pl-PL"/>
          </w:rPr>
        </w:pPr>
      </w:p>
      <w:p w14:paraId="28B20F92" w14:textId="77777777" w:rsidR="00A669A0" w:rsidRPr="00C3549B" w:rsidRDefault="00A669A0" w:rsidP="00C3549B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030E56">
          <w:rPr>
            <w:bCs/>
            <w:sz w:val="16"/>
            <w:szCs w:val="16"/>
          </w:rPr>
          <w:tab/>
        </w:r>
      </w:p>
      <w:p w14:paraId="520C123B" w14:textId="77777777" w:rsidR="00A669A0" w:rsidRDefault="00A669A0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40484C">
          <w:rPr>
            <w:bCs/>
            <w:noProof/>
            <w:sz w:val="20"/>
            <w:szCs w:val="20"/>
          </w:rPr>
          <w:t>14</w:t>
        </w:r>
        <w:r w:rsidRPr="00D53178">
          <w:rPr>
            <w:bCs/>
            <w:sz w:val="20"/>
            <w:szCs w:val="20"/>
          </w:rPr>
          <w:fldChar w:fldCharType="end"/>
        </w:r>
      </w:p>
      <w:p w14:paraId="34243222" w14:textId="77777777" w:rsidR="00A669A0" w:rsidRPr="002D1C91" w:rsidRDefault="007E6A08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50AC7" w14:textId="77777777" w:rsidR="003C498F" w:rsidRDefault="003C498F" w:rsidP="00D53178">
      <w:r>
        <w:separator/>
      </w:r>
    </w:p>
  </w:footnote>
  <w:footnote w:type="continuationSeparator" w:id="0">
    <w:p w14:paraId="45C52935" w14:textId="77777777" w:rsidR="003C498F" w:rsidRDefault="003C498F" w:rsidP="00D53178">
      <w:r>
        <w:continuationSeparator/>
      </w:r>
    </w:p>
  </w:footnote>
  <w:footnote w:id="1">
    <w:p w14:paraId="3984DB4E" w14:textId="77777777" w:rsidR="00A669A0" w:rsidRDefault="00A669A0" w:rsidP="002042E5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>Zaznaczyć w sposób wyraźny właściwą informację.</w:t>
      </w:r>
    </w:p>
  </w:footnote>
  <w:footnote w:id="2">
    <w:p w14:paraId="38DE19B3" w14:textId="77777777" w:rsidR="00A669A0" w:rsidRDefault="00A669A0" w:rsidP="002042E5">
      <w:pPr>
        <w:pStyle w:val="Tekstprzypisudolnego"/>
        <w:jc w:val="both"/>
        <w:rPr>
          <w:sz w:val="16"/>
          <w:szCs w:val="16"/>
        </w:rPr>
      </w:pPr>
      <w:r w:rsidRPr="00C243A6">
        <w:rPr>
          <w:rStyle w:val="Znakiprzypiswdolnych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zm.)</w:t>
      </w:r>
    </w:p>
  </w:footnote>
  <w:footnote w:id="3">
    <w:p w14:paraId="0BB48ADE" w14:textId="77777777" w:rsidR="00A669A0" w:rsidRPr="00E3325D" w:rsidRDefault="00A669A0" w:rsidP="00C243A6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 w15:restartNumberingAfterBreak="0">
    <w:nsid w:val="0B2951AE"/>
    <w:multiLevelType w:val="hybridMultilevel"/>
    <w:tmpl w:val="4300A1A2"/>
    <w:lvl w:ilvl="0" w:tplc="72906C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671CFC"/>
    <w:multiLevelType w:val="multilevel"/>
    <w:tmpl w:val="160407E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0B23D6"/>
    <w:multiLevelType w:val="multilevel"/>
    <w:tmpl w:val="23F6E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63F1436"/>
    <w:multiLevelType w:val="multilevel"/>
    <w:tmpl w:val="558A1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820242"/>
    <w:multiLevelType w:val="hybridMultilevel"/>
    <w:tmpl w:val="949226E6"/>
    <w:lvl w:ilvl="0" w:tplc="EFEA624C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5C7CAF"/>
    <w:multiLevelType w:val="hybridMultilevel"/>
    <w:tmpl w:val="EA403BFC"/>
    <w:lvl w:ilvl="0" w:tplc="6548E7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3BD4AE4"/>
    <w:multiLevelType w:val="hybridMultilevel"/>
    <w:tmpl w:val="94E6C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4592F"/>
    <w:multiLevelType w:val="hybridMultilevel"/>
    <w:tmpl w:val="DEC0F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E2E491C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2F272B57"/>
    <w:multiLevelType w:val="hybridMultilevel"/>
    <w:tmpl w:val="AF3E83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FD6775"/>
    <w:multiLevelType w:val="hybridMultilevel"/>
    <w:tmpl w:val="3538F47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E2A05"/>
    <w:multiLevelType w:val="hybridMultilevel"/>
    <w:tmpl w:val="61B23EAE"/>
    <w:lvl w:ilvl="0" w:tplc="0068DC6A">
      <w:start w:val="5"/>
      <w:numFmt w:val="decimal"/>
      <w:lvlText w:val="%1."/>
      <w:lvlJc w:val="left"/>
      <w:pPr>
        <w:ind w:left="81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6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7" w15:restartNumberingAfterBreak="0">
    <w:nsid w:val="3C264CF9"/>
    <w:multiLevelType w:val="singleLevel"/>
    <w:tmpl w:val="ADC0283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28" w15:restartNumberingAfterBreak="0">
    <w:nsid w:val="3FA13535"/>
    <w:multiLevelType w:val="hybridMultilevel"/>
    <w:tmpl w:val="E05E3C02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472725"/>
    <w:multiLevelType w:val="hybridMultilevel"/>
    <w:tmpl w:val="EBF0E976"/>
    <w:lvl w:ilvl="0" w:tplc="D494EB64">
      <w:start w:val="1"/>
      <w:numFmt w:val="decimal"/>
      <w:lvlText w:val="%1)"/>
      <w:lvlJc w:val="left"/>
      <w:pPr>
        <w:ind w:left="114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3" w15:restartNumberingAfterBreak="0">
    <w:nsid w:val="53E537C9"/>
    <w:multiLevelType w:val="multilevel"/>
    <w:tmpl w:val="978C77C2"/>
    <w:lvl w:ilvl="0">
      <w:start w:val="1"/>
      <w:numFmt w:val="decimal"/>
      <w:lvlText w:val="%1)"/>
      <w:lvlJc w:val="left"/>
      <w:pPr>
        <w:tabs>
          <w:tab w:val="num" w:pos="-1418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1418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1418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1418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1418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1418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1418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1418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1418"/>
        </w:tabs>
        <w:ind w:left="6404" w:hanging="180"/>
      </w:pPr>
    </w:lvl>
  </w:abstractNum>
  <w:abstractNum w:abstractNumId="34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589C14E4"/>
    <w:multiLevelType w:val="multilevel"/>
    <w:tmpl w:val="2140D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93C29F8"/>
    <w:multiLevelType w:val="hybridMultilevel"/>
    <w:tmpl w:val="ADA8A6CC"/>
    <w:lvl w:ilvl="0" w:tplc="5E0C6A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F85A77"/>
    <w:multiLevelType w:val="hybridMultilevel"/>
    <w:tmpl w:val="B12442D0"/>
    <w:lvl w:ilvl="0" w:tplc="A9441D7E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9D196F"/>
    <w:multiLevelType w:val="hybridMultilevel"/>
    <w:tmpl w:val="BBD42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60823703"/>
    <w:multiLevelType w:val="hybridMultilevel"/>
    <w:tmpl w:val="0C186F1E"/>
    <w:lvl w:ilvl="0" w:tplc="FFFFFFFF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883535"/>
    <w:multiLevelType w:val="multilevel"/>
    <w:tmpl w:val="E8AA7CC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5EA2047"/>
    <w:multiLevelType w:val="hybridMultilevel"/>
    <w:tmpl w:val="E0301980"/>
    <w:lvl w:ilvl="0" w:tplc="B876029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9356A1B"/>
    <w:multiLevelType w:val="hybridMultilevel"/>
    <w:tmpl w:val="248EA0FA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3F48FB"/>
    <w:multiLevelType w:val="hybridMultilevel"/>
    <w:tmpl w:val="4300A1A2"/>
    <w:lvl w:ilvl="0" w:tplc="72906C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71552F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3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 w15:restartNumberingAfterBreak="0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5" w15:restartNumberingAfterBreak="0">
    <w:nsid w:val="75935E58"/>
    <w:multiLevelType w:val="hybridMultilevel"/>
    <w:tmpl w:val="8AAC5442"/>
    <w:lvl w:ilvl="0" w:tplc="F940A0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95E6C"/>
    <w:multiLevelType w:val="multilevel"/>
    <w:tmpl w:val="16FACF0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8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9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0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5"/>
  </w:num>
  <w:num w:numId="3">
    <w:abstractNumId w:val="32"/>
  </w:num>
  <w:num w:numId="4">
    <w:abstractNumId w:val="34"/>
  </w:num>
  <w:num w:numId="5">
    <w:abstractNumId w:val="56"/>
  </w:num>
  <w:num w:numId="6">
    <w:abstractNumId w:val="26"/>
  </w:num>
  <w:num w:numId="7">
    <w:abstractNumId w:val="20"/>
  </w:num>
  <w:num w:numId="8">
    <w:abstractNumId w:val="60"/>
  </w:num>
  <w:num w:numId="9">
    <w:abstractNumId w:val="46"/>
  </w:num>
  <w:num w:numId="10">
    <w:abstractNumId w:val="15"/>
  </w:num>
  <w:num w:numId="11">
    <w:abstractNumId w:val="13"/>
  </w:num>
  <w:num w:numId="12">
    <w:abstractNumId w:val="36"/>
  </w:num>
  <w:num w:numId="13">
    <w:abstractNumId w:val="59"/>
  </w:num>
  <w:num w:numId="14">
    <w:abstractNumId w:val="44"/>
  </w:num>
  <w:num w:numId="15">
    <w:abstractNumId w:val="41"/>
  </w:num>
  <w:num w:numId="16">
    <w:abstractNumId w:val="21"/>
  </w:num>
  <w:num w:numId="17">
    <w:abstractNumId w:val="58"/>
  </w:num>
  <w:num w:numId="18">
    <w:abstractNumId w:val="30"/>
  </w:num>
  <w:num w:numId="19">
    <w:abstractNumId w:val="31"/>
  </w:num>
  <w:num w:numId="20">
    <w:abstractNumId w:val="35"/>
  </w:num>
  <w:num w:numId="21">
    <w:abstractNumId w:val="48"/>
  </w:num>
  <w:num w:numId="22">
    <w:abstractNumId w:val="43"/>
  </w:num>
  <w:num w:numId="23">
    <w:abstractNumId w:val="51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49"/>
  </w:num>
  <w:num w:numId="27">
    <w:abstractNumId w:val="22"/>
  </w:num>
  <w:num w:numId="28">
    <w:abstractNumId w:val="17"/>
  </w:num>
  <w:num w:numId="29">
    <w:abstractNumId w:val="3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8"/>
  </w:num>
  <w:num w:numId="33">
    <w:abstractNumId w:val="11"/>
  </w:num>
  <w:num w:numId="34">
    <w:abstractNumId w:val="37"/>
  </w:num>
  <w:num w:numId="35">
    <w:abstractNumId w:val="40"/>
  </w:num>
  <w:num w:numId="36">
    <w:abstractNumId w:val="23"/>
  </w:num>
  <w:num w:numId="37">
    <w:abstractNumId w:val="55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</w:num>
  <w:num w:numId="40">
    <w:abstractNumId w:val="24"/>
  </w:num>
  <w:num w:numId="41">
    <w:abstractNumId w:val="14"/>
  </w:num>
  <w:num w:numId="42">
    <w:abstractNumId w:val="12"/>
  </w:num>
  <w:num w:numId="43">
    <w:abstractNumId w:val="16"/>
  </w:num>
  <w:num w:numId="44">
    <w:abstractNumId w:val="50"/>
  </w:num>
  <w:num w:numId="45">
    <w:abstractNumId w:val="10"/>
  </w:num>
  <w:num w:numId="46">
    <w:abstractNumId w:val="9"/>
  </w:num>
  <w:num w:numId="47">
    <w:abstractNumId w:val="57"/>
  </w:num>
  <w:num w:numId="48">
    <w:abstractNumId w:val="47"/>
  </w:num>
  <w:num w:numId="49">
    <w:abstractNumId w:val="19"/>
  </w:num>
  <w:num w:numId="50">
    <w:abstractNumId w:val="39"/>
  </w:num>
  <w:num w:numId="51">
    <w:abstractNumId w:val="54"/>
  </w:num>
  <w:num w:numId="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3"/>
  </w:num>
  <w:num w:numId="54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01D58"/>
    <w:rsid w:val="00021994"/>
    <w:rsid w:val="00027992"/>
    <w:rsid w:val="00030E56"/>
    <w:rsid w:val="0004182C"/>
    <w:rsid w:val="0004431F"/>
    <w:rsid w:val="00050908"/>
    <w:rsid w:val="00050968"/>
    <w:rsid w:val="000521E7"/>
    <w:rsid w:val="00054F0A"/>
    <w:rsid w:val="00067E4E"/>
    <w:rsid w:val="00075F3C"/>
    <w:rsid w:val="00097D1F"/>
    <w:rsid w:val="000A2BE5"/>
    <w:rsid w:val="000B28F6"/>
    <w:rsid w:val="000B339B"/>
    <w:rsid w:val="000C020A"/>
    <w:rsid w:val="000E08BA"/>
    <w:rsid w:val="000F7FBF"/>
    <w:rsid w:val="001000F6"/>
    <w:rsid w:val="00107BD8"/>
    <w:rsid w:val="00111EA0"/>
    <w:rsid w:val="001130FC"/>
    <w:rsid w:val="0011374E"/>
    <w:rsid w:val="00114555"/>
    <w:rsid w:val="00114D8F"/>
    <w:rsid w:val="00117C70"/>
    <w:rsid w:val="00120EDD"/>
    <w:rsid w:val="001234FD"/>
    <w:rsid w:val="001250F0"/>
    <w:rsid w:val="001323E9"/>
    <w:rsid w:val="001324F8"/>
    <w:rsid w:val="0013293B"/>
    <w:rsid w:val="00135AF5"/>
    <w:rsid w:val="001472C4"/>
    <w:rsid w:val="001547A8"/>
    <w:rsid w:val="001625C9"/>
    <w:rsid w:val="00165A29"/>
    <w:rsid w:val="00176B04"/>
    <w:rsid w:val="00190AB4"/>
    <w:rsid w:val="00193FBD"/>
    <w:rsid w:val="001A7851"/>
    <w:rsid w:val="001B2429"/>
    <w:rsid w:val="001C1A6B"/>
    <w:rsid w:val="001C4676"/>
    <w:rsid w:val="001C5F1F"/>
    <w:rsid w:val="001E1EDB"/>
    <w:rsid w:val="00201692"/>
    <w:rsid w:val="002042E5"/>
    <w:rsid w:val="00213168"/>
    <w:rsid w:val="002247FF"/>
    <w:rsid w:val="00225999"/>
    <w:rsid w:val="00246413"/>
    <w:rsid w:val="00262DDB"/>
    <w:rsid w:val="00264686"/>
    <w:rsid w:val="00264809"/>
    <w:rsid w:val="00265EB8"/>
    <w:rsid w:val="00266D59"/>
    <w:rsid w:val="0027080C"/>
    <w:rsid w:val="002810DA"/>
    <w:rsid w:val="002813EE"/>
    <w:rsid w:val="002829F8"/>
    <w:rsid w:val="00285176"/>
    <w:rsid w:val="00287334"/>
    <w:rsid w:val="00297A9E"/>
    <w:rsid w:val="002A3807"/>
    <w:rsid w:val="002D0247"/>
    <w:rsid w:val="002D1C91"/>
    <w:rsid w:val="002D34D8"/>
    <w:rsid w:val="002D36AB"/>
    <w:rsid w:val="002E29AA"/>
    <w:rsid w:val="002E6A54"/>
    <w:rsid w:val="002F24E3"/>
    <w:rsid w:val="003060CA"/>
    <w:rsid w:val="003128B3"/>
    <w:rsid w:val="00326E71"/>
    <w:rsid w:val="00330DCB"/>
    <w:rsid w:val="00331B3D"/>
    <w:rsid w:val="00332EED"/>
    <w:rsid w:val="003358C0"/>
    <w:rsid w:val="00365E27"/>
    <w:rsid w:val="003675CD"/>
    <w:rsid w:val="003866B9"/>
    <w:rsid w:val="003873D1"/>
    <w:rsid w:val="00387659"/>
    <w:rsid w:val="00391F14"/>
    <w:rsid w:val="003933FD"/>
    <w:rsid w:val="00396DE4"/>
    <w:rsid w:val="00396F2A"/>
    <w:rsid w:val="00397F5F"/>
    <w:rsid w:val="003A732E"/>
    <w:rsid w:val="003A79D8"/>
    <w:rsid w:val="003B3686"/>
    <w:rsid w:val="003B36E4"/>
    <w:rsid w:val="003C498F"/>
    <w:rsid w:val="003C79A8"/>
    <w:rsid w:val="003D0618"/>
    <w:rsid w:val="003D2535"/>
    <w:rsid w:val="003E0398"/>
    <w:rsid w:val="003E2F76"/>
    <w:rsid w:val="003E37D3"/>
    <w:rsid w:val="003F5F41"/>
    <w:rsid w:val="00404038"/>
    <w:rsid w:val="0040484C"/>
    <w:rsid w:val="00404AFE"/>
    <w:rsid w:val="004071F6"/>
    <w:rsid w:val="004146F5"/>
    <w:rsid w:val="00420CEB"/>
    <w:rsid w:val="00426C5A"/>
    <w:rsid w:val="00432D6B"/>
    <w:rsid w:val="00446FC6"/>
    <w:rsid w:val="0045701A"/>
    <w:rsid w:val="00466169"/>
    <w:rsid w:val="00475F8E"/>
    <w:rsid w:val="00475FDC"/>
    <w:rsid w:val="00487392"/>
    <w:rsid w:val="00490CB3"/>
    <w:rsid w:val="0049130E"/>
    <w:rsid w:val="004949B8"/>
    <w:rsid w:val="004C1C32"/>
    <w:rsid w:val="004C253C"/>
    <w:rsid w:val="004C7467"/>
    <w:rsid w:val="004D141B"/>
    <w:rsid w:val="004D3879"/>
    <w:rsid w:val="004D3D1B"/>
    <w:rsid w:val="004D7DE3"/>
    <w:rsid w:val="004E04F3"/>
    <w:rsid w:val="004E16A7"/>
    <w:rsid w:val="004F1936"/>
    <w:rsid w:val="00500486"/>
    <w:rsid w:val="00500C8F"/>
    <w:rsid w:val="00502F17"/>
    <w:rsid w:val="005144B5"/>
    <w:rsid w:val="00523F11"/>
    <w:rsid w:val="00541517"/>
    <w:rsid w:val="00541E5C"/>
    <w:rsid w:val="00544A95"/>
    <w:rsid w:val="00551A4F"/>
    <w:rsid w:val="0055548F"/>
    <w:rsid w:val="00562864"/>
    <w:rsid w:val="005676E6"/>
    <w:rsid w:val="00572771"/>
    <w:rsid w:val="005739CD"/>
    <w:rsid w:val="00573E27"/>
    <w:rsid w:val="005773E2"/>
    <w:rsid w:val="0058002C"/>
    <w:rsid w:val="00584131"/>
    <w:rsid w:val="005860F7"/>
    <w:rsid w:val="005A355C"/>
    <w:rsid w:val="005C2B2B"/>
    <w:rsid w:val="005D424D"/>
    <w:rsid w:val="005E0152"/>
    <w:rsid w:val="005E39D6"/>
    <w:rsid w:val="005E3AA6"/>
    <w:rsid w:val="005E3B67"/>
    <w:rsid w:val="005E61E5"/>
    <w:rsid w:val="005E64A0"/>
    <w:rsid w:val="005F4580"/>
    <w:rsid w:val="005F5A40"/>
    <w:rsid w:val="0060131A"/>
    <w:rsid w:val="006028B5"/>
    <w:rsid w:val="00602A90"/>
    <w:rsid w:val="006056ED"/>
    <w:rsid w:val="006106DE"/>
    <w:rsid w:val="00612EDA"/>
    <w:rsid w:val="00623A70"/>
    <w:rsid w:val="00626106"/>
    <w:rsid w:val="00634D51"/>
    <w:rsid w:val="00642066"/>
    <w:rsid w:val="006445E6"/>
    <w:rsid w:val="00653A7E"/>
    <w:rsid w:val="0065593D"/>
    <w:rsid w:val="00655D1E"/>
    <w:rsid w:val="00656439"/>
    <w:rsid w:val="006702C2"/>
    <w:rsid w:val="00673195"/>
    <w:rsid w:val="006838B0"/>
    <w:rsid w:val="00683EC7"/>
    <w:rsid w:val="0069006A"/>
    <w:rsid w:val="006A3556"/>
    <w:rsid w:val="006C0F22"/>
    <w:rsid w:val="006C30B9"/>
    <w:rsid w:val="006C69E0"/>
    <w:rsid w:val="006E267B"/>
    <w:rsid w:val="006E6E09"/>
    <w:rsid w:val="006F030C"/>
    <w:rsid w:val="006F140E"/>
    <w:rsid w:val="00700E6D"/>
    <w:rsid w:val="00703443"/>
    <w:rsid w:val="00707536"/>
    <w:rsid w:val="00712590"/>
    <w:rsid w:val="0071645E"/>
    <w:rsid w:val="0072689B"/>
    <w:rsid w:val="0073382C"/>
    <w:rsid w:val="007346C5"/>
    <w:rsid w:val="00737601"/>
    <w:rsid w:val="007712FE"/>
    <w:rsid w:val="00784515"/>
    <w:rsid w:val="007863CB"/>
    <w:rsid w:val="00786BEB"/>
    <w:rsid w:val="00793EEF"/>
    <w:rsid w:val="007B5728"/>
    <w:rsid w:val="007D145C"/>
    <w:rsid w:val="007D6A9B"/>
    <w:rsid w:val="007E6A08"/>
    <w:rsid w:val="007F7CCD"/>
    <w:rsid w:val="00805036"/>
    <w:rsid w:val="00812053"/>
    <w:rsid w:val="00821ED5"/>
    <w:rsid w:val="00822193"/>
    <w:rsid w:val="00837D80"/>
    <w:rsid w:val="00843149"/>
    <w:rsid w:val="008509E3"/>
    <w:rsid w:val="00862F33"/>
    <w:rsid w:val="00867C79"/>
    <w:rsid w:val="008A51A7"/>
    <w:rsid w:val="008D51A8"/>
    <w:rsid w:val="008E76F3"/>
    <w:rsid w:val="009100FA"/>
    <w:rsid w:val="00913467"/>
    <w:rsid w:val="0093376A"/>
    <w:rsid w:val="00946197"/>
    <w:rsid w:val="00952937"/>
    <w:rsid w:val="0095548B"/>
    <w:rsid w:val="00957013"/>
    <w:rsid w:val="00961A41"/>
    <w:rsid w:val="009636EA"/>
    <w:rsid w:val="00965085"/>
    <w:rsid w:val="0097179E"/>
    <w:rsid w:val="00977476"/>
    <w:rsid w:val="009779C0"/>
    <w:rsid w:val="0098074B"/>
    <w:rsid w:val="00984A4A"/>
    <w:rsid w:val="009944C7"/>
    <w:rsid w:val="00994D0B"/>
    <w:rsid w:val="00994D79"/>
    <w:rsid w:val="009A1D82"/>
    <w:rsid w:val="009A63B1"/>
    <w:rsid w:val="009B5BB5"/>
    <w:rsid w:val="009B60CB"/>
    <w:rsid w:val="009C76EF"/>
    <w:rsid w:val="009C7BAE"/>
    <w:rsid w:val="00A05D8D"/>
    <w:rsid w:val="00A10809"/>
    <w:rsid w:val="00A12A1C"/>
    <w:rsid w:val="00A25640"/>
    <w:rsid w:val="00A2712C"/>
    <w:rsid w:val="00A27D2B"/>
    <w:rsid w:val="00A342FF"/>
    <w:rsid w:val="00A35721"/>
    <w:rsid w:val="00A36A44"/>
    <w:rsid w:val="00A459CA"/>
    <w:rsid w:val="00A57CCB"/>
    <w:rsid w:val="00A62B63"/>
    <w:rsid w:val="00A62FD5"/>
    <w:rsid w:val="00A669A0"/>
    <w:rsid w:val="00A70014"/>
    <w:rsid w:val="00A75BF9"/>
    <w:rsid w:val="00A85F49"/>
    <w:rsid w:val="00A86B1F"/>
    <w:rsid w:val="00AA28F0"/>
    <w:rsid w:val="00AB393F"/>
    <w:rsid w:val="00AB3C45"/>
    <w:rsid w:val="00AB5345"/>
    <w:rsid w:val="00AD7CFB"/>
    <w:rsid w:val="00AE5D57"/>
    <w:rsid w:val="00AF5F52"/>
    <w:rsid w:val="00B10B3C"/>
    <w:rsid w:val="00B11AE3"/>
    <w:rsid w:val="00B157E3"/>
    <w:rsid w:val="00B1779A"/>
    <w:rsid w:val="00B24D3D"/>
    <w:rsid w:val="00B26E50"/>
    <w:rsid w:val="00B35FEE"/>
    <w:rsid w:val="00B45342"/>
    <w:rsid w:val="00B53F08"/>
    <w:rsid w:val="00B76278"/>
    <w:rsid w:val="00B80A82"/>
    <w:rsid w:val="00B83309"/>
    <w:rsid w:val="00B83797"/>
    <w:rsid w:val="00B847FB"/>
    <w:rsid w:val="00B865F9"/>
    <w:rsid w:val="00B917B9"/>
    <w:rsid w:val="00B92D07"/>
    <w:rsid w:val="00BA4A42"/>
    <w:rsid w:val="00BA7A07"/>
    <w:rsid w:val="00BB164C"/>
    <w:rsid w:val="00BB1AB7"/>
    <w:rsid w:val="00BB4B29"/>
    <w:rsid w:val="00BC4D9B"/>
    <w:rsid w:val="00C14163"/>
    <w:rsid w:val="00C14C97"/>
    <w:rsid w:val="00C2203B"/>
    <w:rsid w:val="00C2333D"/>
    <w:rsid w:val="00C2364A"/>
    <w:rsid w:val="00C243A6"/>
    <w:rsid w:val="00C30B5B"/>
    <w:rsid w:val="00C3549B"/>
    <w:rsid w:val="00C35F16"/>
    <w:rsid w:val="00C36530"/>
    <w:rsid w:val="00C47C3A"/>
    <w:rsid w:val="00C5152C"/>
    <w:rsid w:val="00C51C7D"/>
    <w:rsid w:val="00C73D90"/>
    <w:rsid w:val="00C757C9"/>
    <w:rsid w:val="00C76F32"/>
    <w:rsid w:val="00CA60DD"/>
    <w:rsid w:val="00CB0D9B"/>
    <w:rsid w:val="00CB6C51"/>
    <w:rsid w:val="00CD1CED"/>
    <w:rsid w:val="00CD4BD7"/>
    <w:rsid w:val="00CD502B"/>
    <w:rsid w:val="00CD678A"/>
    <w:rsid w:val="00CE2365"/>
    <w:rsid w:val="00CE5217"/>
    <w:rsid w:val="00CE623B"/>
    <w:rsid w:val="00CE6797"/>
    <w:rsid w:val="00CF02D1"/>
    <w:rsid w:val="00D066B9"/>
    <w:rsid w:val="00D07337"/>
    <w:rsid w:val="00D26C11"/>
    <w:rsid w:val="00D438A0"/>
    <w:rsid w:val="00D45597"/>
    <w:rsid w:val="00D53178"/>
    <w:rsid w:val="00D61404"/>
    <w:rsid w:val="00D65C71"/>
    <w:rsid w:val="00D67701"/>
    <w:rsid w:val="00D71389"/>
    <w:rsid w:val="00D85598"/>
    <w:rsid w:val="00D900DE"/>
    <w:rsid w:val="00DA0E04"/>
    <w:rsid w:val="00DA1D41"/>
    <w:rsid w:val="00DA1E98"/>
    <w:rsid w:val="00DA6334"/>
    <w:rsid w:val="00DB0146"/>
    <w:rsid w:val="00DB19A6"/>
    <w:rsid w:val="00DB3938"/>
    <w:rsid w:val="00DB6F68"/>
    <w:rsid w:val="00DD24A8"/>
    <w:rsid w:val="00DD464A"/>
    <w:rsid w:val="00DD6FDD"/>
    <w:rsid w:val="00DE1F04"/>
    <w:rsid w:val="00DE2EB2"/>
    <w:rsid w:val="00DE2F94"/>
    <w:rsid w:val="00DE3EC7"/>
    <w:rsid w:val="00DE4384"/>
    <w:rsid w:val="00DF2070"/>
    <w:rsid w:val="00E2736E"/>
    <w:rsid w:val="00E314EB"/>
    <w:rsid w:val="00E322D0"/>
    <w:rsid w:val="00E345C9"/>
    <w:rsid w:val="00E42CB5"/>
    <w:rsid w:val="00E42FA2"/>
    <w:rsid w:val="00E44933"/>
    <w:rsid w:val="00E4526A"/>
    <w:rsid w:val="00E45DC3"/>
    <w:rsid w:val="00E5715B"/>
    <w:rsid w:val="00E60ED8"/>
    <w:rsid w:val="00E70183"/>
    <w:rsid w:val="00E71BFF"/>
    <w:rsid w:val="00E83DB2"/>
    <w:rsid w:val="00E92804"/>
    <w:rsid w:val="00EA1D66"/>
    <w:rsid w:val="00EA631F"/>
    <w:rsid w:val="00EA6F9A"/>
    <w:rsid w:val="00EB0FBC"/>
    <w:rsid w:val="00EB11A2"/>
    <w:rsid w:val="00EC5B96"/>
    <w:rsid w:val="00EC7E0B"/>
    <w:rsid w:val="00ED0AFB"/>
    <w:rsid w:val="00EE38F1"/>
    <w:rsid w:val="00F105D2"/>
    <w:rsid w:val="00F1701C"/>
    <w:rsid w:val="00F27C19"/>
    <w:rsid w:val="00F37758"/>
    <w:rsid w:val="00F4284F"/>
    <w:rsid w:val="00F46DBF"/>
    <w:rsid w:val="00F540F8"/>
    <w:rsid w:val="00F56957"/>
    <w:rsid w:val="00F65024"/>
    <w:rsid w:val="00F67E4A"/>
    <w:rsid w:val="00F74578"/>
    <w:rsid w:val="00F7702E"/>
    <w:rsid w:val="00F80349"/>
    <w:rsid w:val="00F90FEE"/>
    <w:rsid w:val="00F95129"/>
    <w:rsid w:val="00FA2986"/>
    <w:rsid w:val="00FA3A56"/>
    <w:rsid w:val="00FC765C"/>
    <w:rsid w:val="00FD39A6"/>
    <w:rsid w:val="00FF1177"/>
    <w:rsid w:val="00FF3B8D"/>
    <w:rsid w:val="00FF44CB"/>
    <w:rsid w:val="00FF485C"/>
    <w:rsid w:val="00FF518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4DDB06"/>
  <w15:docId w15:val="{27185A37-A7B3-401D-905F-0888C937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qFormat/>
    <w:rsid w:val="00204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2AE06-D83D-4366-A501-E7859106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Alina Sternicka</cp:lastModifiedBy>
  <cp:revision>2</cp:revision>
  <cp:lastPrinted>2022-11-04T14:16:00Z</cp:lastPrinted>
  <dcterms:created xsi:type="dcterms:W3CDTF">2022-11-04T14:17:00Z</dcterms:created>
  <dcterms:modified xsi:type="dcterms:W3CDTF">2022-11-04T14:17:00Z</dcterms:modified>
</cp:coreProperties>
</file>