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1857" w14:textId="77777777" w:rsidR="002E3925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5986923A" w14:textId="77777777" w:rsidR="002E3925" w:rsidRDefault="00000000">
      <w:pPr>
        <w:tabs>
          <w:tab w:val="left" w:pos="7159"/>
        </w:tabs>
        <w:spacing w:line="166" w:lineRule="exact"/>
        <w:ind w:left="352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placówki,</w:t>
      </w:r>
      <w:r>
        <w:rPr>
          <w:spacing w:val="-6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1AA4A5FF" w14:textId="77777777" w:rsidR="002E3925" w:rsidRDefault="002E3925">
      <w:pPr>
        <w:pStyle w:val="Tekstpodstawowy"/>
        <w:spacing w:before="145"/>
        <w:rPr>
          <w:sz w:val="16"/>
        </w:rPr>
      </w:pPr>
    </w:p>
    <w:p w14:paraId="3980E2D5" w14:textId="77777777" w:rsidR="002E3925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08ACBE4" w14:textId="77777777" w:rsidR="002E3925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07BC9A63" w14:textId="77777777" w:rsidR="002E3925" w:rsidRDefault="002E3925">
      <w:pPr>
        <w:pStyle w:val="Tekstpodstawowy"/>
        <w:spacing w:before="145"/>
        <w:rPr>
          <w:sz w:val="16"/>
        </w:rPr>
      </w:pPr>
    </w:p>
    <w:p w14:paraId="697B700D" w14:textId="77777777" w:rsidR="002E3925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3F868361" w14:textId="77777777" w:rsidR="002E3925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266B0638" w14:textId="77777777" w:rsidR="002E3925" w:rsidRDefault="002E3925">
      <w:pPr>
        <w:pStyle w:val="Tekstpodstawowy"/>
        <w:spacing w:before="145"/>
        <w:rPr>
          <w:sz w:val="16"/>
        </w:rPr>
      </w:pPr>
    </w:p>
    <w:p w14:paraId="72DA4DFC" w14:textId="77777777" w:rsidR="002E3925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3BEEACDD" w14:textId="77777777" w:rsidR="002E3925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4E6A7EEA" w14:textId="77777777" w:rsidR="002E3925" w:rsidRDefault="002E3925">
      <w:pPr>
        <w:pStyle w:val="Tekstpodstawowy"/>
        <w:spacing w:before="179"/>
        <w:rPr>
          <w:sz w:val="26"/>
        </w:rPr>
      </w:pPr>
    </w:p>
    <w:p w14:paraId="486A6ACD" w14:textId="77777777" w:rsidR="00B11978" w:rsidRDefault="00B11978" w:rsidP="00B11978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>Komendant Powiatowy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Pożarnej w Nowej Soli</w:t>
      </w:r>
    </w:p>
    <w:p w14:paraId="3590076D" w14:textId="77777777" w:rsidR="00B11978" w:rsidRDefault="00B11978" w:rsidP="00B11978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Piłsudskiego 65A</w:t>
      </w:r>
    </w:p>
    <w:p w14:paraId="7179A8FA" w14:textId="77777777" w:rsidR="00B11978" w:rsidRDefault="00B11978" w:rsidP="00B11978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67-100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486F21F5" w14:textId="77777777" w:rsidR="002E3925" w:rsidRDefault="002E3925">
      <w:pPr>
        <w:pStyle w:val="Tekstpodstawowy"/>
        <w:spacing w:before="267"/>
        <w:rPr>
          <w:b/>
          <w:sz w:val="26"/>
        </w:rPr>
      </w:pPr>
    </w:p>
    <w:p w14:paraId="6A769928" w14:textId="77777777" w:rsidR="002E3925" w:rsidRDefault="00000000">
      <w:pPr>
        <w:pStyle w:val="Tekstpodstawowy"/>
        <w:ind w:left="141" w:right="112" w:firstLine="709"/>
        <w:jc w:val="both"/>
      </w:pPr>
      <w:r>
        <w:t>Zwracam się z prośbą o wydanie opinii w trybie §</w:t>
      </w:r>
      <w:r>
        <w:rPr>
          <w:spacing w:val="-1"/>
        </w:rPr>
        <w:t xml:space="preserve"> </w:t>
      </w:r>
      <w:r>
        <w:t>2 ust. 1 rozporządzenie Ministra Edukacji Narodowej z dnia 28 sierpnia 2017 r. w sprawie rodzajów innych form wychowania przedszkolnego, warunków tworzenia i organizowania tych form oraz sposobu ich działania (Dz. U. z 2020 r., poz. 1520) dotyczącą spełnienia przez budynek/lokal*:</w:t>
      </w:r>
    </w:p>
    <w:p w14:paraId="62DE759C" w14:textId="77777777" w:rsidR="002E3925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B52D8F6" w14:textId="77777777" w:rsidR="002E3925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45A0F71" w14:textId="77777777" w:rsidR="002E3925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E0F0CC3" w14:textId="77777777" w:rsidR="002E3925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72695CD8" w14:textId="77777777" w:rsidR="002E3925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4F1BB9A9" w14:textId="77777777" w:rsidR="002E3925" w:rsidRDefault="00000000">
      <w:pPr>
        <w:spacing w:before="138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75AE7783" w14:textId="77777777" w:rsidR="002E3925" w:rsidRDefault="002E3925">
      <w:pPr>
        <w:pStyle w:val="Tekstpodstawowy"/>
        <w:rPr>
          <w:sz w:val="18"/>
        </w:rPr>
      </w:pPr>
    </w:p>
    <w:p w14:paraId="412BC4BE" w14:textId="77777777" w:rsidR="002E3925" w:rsidRDefault="002E3925">
      <w:pPr>
        <w:pStyle w:val="Tekstpodstawowy"/>
        <w:rPr>
          <w:sz w:val="18"/>
        </w:rPr>
      </w:pPr>
    </w:p>
    <w:p w14:paraId="47277315" w14:textId="77777777" w:rsidR="002E3925" w:rsidRDefault="002E3925">
      <w:pPr>
        <w:pStyle w:val="Tekstpodstawowy"/>
        <w:rPr>
          <w:sz w:val="18"/>
        </w:rPr>
      </w:pPr>
    </w:p>
    <w:p w14:paraId="4F76C019" w14:textId="77777777" w:rsidR="002E3925" w:rsidRDefault="002E3925">
      <w:pPr>
        <w:pStyle w:val="Tekstpodstawowy"/>
        <w:rPr>
          <w:sz w:val="18"/>
        </w:rPr>
      </w:pPr>
    </w:p>
    <w:p w14:paraId="19B46643" w14:textId="77777777" w:rsidR="002E3925" w:rsidRDefault="002E3925">
      <w:pPr>
        <w:pStyle w:val="Tekstpodstawowy"/>
        <w:rPr>
          <w:sz w:val="18"/>
        </w:rPr>
      </w:pPr>
    </w:p>
    <w:p w14:paraId="38C3D063" w14:textId="77777777" w:rsidR="002E3925" w:rsidRDefault="002E3925">
      <w:pPr>
        <w:pStyle w:val="Tekstpodstawowy"/>
        <w:rPr>
          <w:sz w:val="18"/>
        </w:rPr>
      </w:pPr>
    </w:p>
    <w:p w14:paraId="4B1E3AB5" w14:textId="77777777" w:rsidR="002E3925" w:rsidRDefault="002E3925">
      <w:pPr>
        <w:pStyle w:val="Tekstpodstawowy"/>
        <w:spacing w:before="173"/>
        <w:rPr>
          <w:sz w:val="18"/>
        </w:rPr>
      </w:pPr>
    </w:p>
    <w:p w14:paraId="61BF1C4D" w14:textId="77777777" w:rsidR="002E3925" w:rsidRDefault="00000000">
      <w:pPr>
        <w:spacing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7BAD9B0C" w14:textId="77777777" w:rsidR="002E3925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4E221CD6" w14:textId="77777777" w:rsidR="002E3925" w:rsidRDefault="002E3925">
      <w:pPr>
        <w:pStyle w:val="Tekstpodstawowy"/>
        <w:rPr>
          <w:sz w:val="16"/>
        </w:rPr>
      </w:pPr>
    </w:p>
    <w:p w14:paraId="0DB912CA" w14:textId="77777777" w:rsidR="002E3925" w:rsidRDefault="002E3925">
      <w:pPr>
        <w:pStyle w:val="Tekstpodstawowy"/>
        <w:rPr>
          <w:sz w:val="16"/>
        </w:rPr>
      </w:pPr>
    </w:p>
    <w:p w14:paraId="10128915" w14:textId="77777777" w:rsidR="002E3925" w:rsidRDefault="002E3925">
      <w:pPr>
        <w:pStyle w:val="Tekstpodstawowy"/>
        <w:rPr>
          <w:sz w:val="16"/>
        </w:rPr>
      </w:pPr>
    </w:p>
    <w:p w14:paraId="322198DC" w14:textId="77777777" w:rsidR="002E3925" w:rsidRDefault="002E3925">
      <w:pPr>
        <w:pStyle w:val="Tekstpodstawowy"/>
        <w:rPr>
          <w:sz w:val="16"/>
        </w:rPr>
      </w:pPr>
    </w:p>
    <w:p w14:paraId="4DF20C88" w14:textId="77777777" w:rsidR="002E3925" w:rsidRDefault="002E3925">
      <w:pPr>
        <w:pStyle w:val="Tekstpodstawowy"/>
        <w:rPr>
          <w:sz w:val="16"/>
        </w:rPr>
      </w:pPr>
    </w:p>
    <w:p w14:paraId="59D7AABA" w14:textId="77777777" w:rsidR="002E3925" w:rsidRDefault="002E3925">
      <w:pPr>
        <w:pStyle w:val="Tekstpodstawowy"/>
        <w:rPr>
          <w:sz w:val="16"/>
        </w:rPr>
      </w:pPr>
    </w:p>
    <w:p w14:paraId="41BD7BEF" w14:textId="77777777" w:rsidR="002E3925" w:rsidRDefault="002E3925">
      <w:pPr>
        <w:pStyle w:val="Tekstpodstawowy"/>
        <w:rPr>
          <w:sz w:val="16"/>
        </w:rPr>
      </w:pPr>
    </w:p>
    <w:p w14:paraId="1D485BEA" w14:textId="77777777" w:rsidR="002E3925" w:rsidRDefault="002E3925">
      <w:pPr>
        <w:pStyle w:val="Tekstpodstawowy"/>
        <w:rPr>
          <w:sz w:val="16"/>
        </w:rPr>
      </w:pPr>
    </w:p>
    <w:p w14:paraId="7BFADC8C" w14:textId="77777777" w:rsidR="002E3925" w:rsidRDefault="002E3925">
      <w:pPr>
        <w:pStyle w:val="Tekstpodstawowy"/>
        <w:rPr>
          <w:sz w:val="16"/>
        </w:rPr>
      </w:pPr>
    </w:p>
    <w:p w14:paraId="61EBDE12" w14:textId="77777777" w:rsidR="002E3925" w:rsidRDefault="002E3925">
      <w:pPr>
        <w:pStyle w:val="Tekstpodstawowy"/>
        <w:rPr>
          <w:sz w:val="16"/>
        </w:rPr>
      </w:pPr>
    </w:p>
    <w:p w14:paraId="30B33214" w14:textId="77777777" w:rsidR="002E3925" w:rsidRDefault="002E3925">
      <w:pPr>
        <w:pStyle w:val="Tekstpodstawowy"/>
        <w:rPr>
          <w:sz w:val="16"/>
        </w:rPr>
      </w:pPr>
    </w:p>
    <w:p w14:paraId="6595056D" w14:textId="77777777" w:rsidR="002E3925" w:rsidRDefault="002E3925">
      <w:pPr>
        <w:pStyle w:val="Tekstpodstawowy"/>
        <w:rPr>
          <w:sz w:val="16"/>
        </w:rPr>
      </w:pPr>
    </w:p>
    <w:p w14:paraId="20FE1079" w14:textId="77777777" w:rsidR="002E3925" w:rsidRDefault="002E3925">
      <w:pPr>
        <w:pStyle w:val="Tekstpodstawowy"/>
        <w:rPr>
          <w:sz w:val="16"/>
        </w:rPr>
      </w:pPr>
    </w:p>
    <w:p w14:paraId="4DCABEAF" w14:textId="77777777" w:rsidR="002E3925" w:rsidRDefault="002E3925">
      <w:pPr>
        <w:pStyle w:val="Tekstpodstawowy"/>
        <w:spacing w:before="131"/>
        <w:rPr>
          <w:sz w:val="16"/>
        </w:rPr>
      </w:pPr>
    </w:p>
    <w:p w14:paraId="76021969" w14:textId="77777777" w:rsidR="002E3925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4995C92E" w14:textId="77777777" w:rsidR="002E3925" w:rsidRDefault="00000000">
      <w:pPr>
        <w:tabs>
          <w:tab w:val="left" w:pos="849"/>
        </w:tabs>
        <w:spacing w:before="116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2E3925">
      <w:type w:val="continuous"/>
      <w:pgSz w:w="11910" w:h="16840"/>
      <w:pgMar w:top="1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925"/>
    <w:rsid w:val="00084DE0"/>
    <w:rsid w:val="002E3925"/>
    <w:rsid w:val="00B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F48B"/>
  <w15:docId w15:val="{A6C79774-99F6-4889-89DF-CE335EA4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2025-02-26T14:18:00Z</dcterms:created>
  <dcterms:modified xsi:type="dcterms:W3CDTF">2025-02-26T14:20:00Z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