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3C5AA" w14:textId="77777777" w:rsidR="005A53FF" w:rsidRPr="002740C0" w:rsidRDefault="005A53FF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58E2E3B2" w14:textId="77777777" w:rsidR="005A53FF" w:rsidRPr="00D666FB" w:rsidRDefault="005A53FF" w:rsidP="002A4C36">
      <w:pPr>
        <w:pStyle w:val="Tytu"/>
        <w:spacing w:after="0"/>
      </w:pPr>
      <w:r w:rsidRPr="00D666FB">
        <w:t>WOJEWODY POMORSKIEGO</w:t>
      </w:r>
    </w:p>
    <w:p w14:paraId="134614CF" w14:textId="77777777" w:rsidR="005A53FF" w:rsidRPr="002740C0" w:rsidRDefault="005A53FF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r w:rsidRPr="002740C0">
        <w:rPr>
          <w:rFonts w:cs="Arial"/>
          <w:szCs w:val="24"/>
        </w:rPr>
        <w:t>5 maja 2026</w:t>
      </w:r>
      <w:bookmarkEnd w:id="0"/>
      <w:r w:rsidRPr="002740C0">
        <w:rPr>
          <w:rFonts w:cs="Arial"/>
          <w:szCs w:val="24"/>
        </w:rPr>
        <w:t xml:space="preserve"> r.</w:t>
      </w:r>
    </w:p>
    <w:p w14:paraId="02990752" w14:textId="77777777" w:rsidR="005A53FF" w:rsidRPr="00724494" w:rsidRDefault="005A53FF" w:rsidP="002C6AE9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>
        <w:rPr>
          <w:rFonts w:cs="Arial"/>
          <w:szCs w:val="28"/>
        </w:rPr>
        <w:t>zgody na rozłożenie na raty</w:t>
      </w:r>
      <w:r w:rsidRPr="005249D1">
        <w:rPr>
          <w:rFonts w:cs="Arial"/>
          <w:szCs w:val="28"/>
        </w:rPr>
        <w:t xml:space="preserve"> należności z tytułu </w:t>
      </w:r>
      <w:r w:rsidRPr="00833A96">
        <w:rPr>
          <w:rFonts w:cs="Arial"/>
          <w:szCs w:val="28"/>
        </w:rPr>
        <w:t xml:space="preserve">bezumownego korzystania </w:t>
      </w:r>
      <w:r>
        <w:rPr>
          <w:rFonts w:cs="Arial"/>
          <w:szCs w:val="28"/>
        </w:rPr>
        <w:t>z nieruchomości</w:t>
      </w:r>
      <w:r w:rsidRPr="0003284D">
        <w:rPr>
          <w:rFonts w:cs="Arial"/>
          <w:szCs w:val="28"/>
        </w:rPr>
        <w:t xml:space="preserve"> Skarbu Państwa</w:t>
      </w:r>
    </w:p>
    <w:p w14:paraId="43BA7828" w14:textId="77777777" w:rsidR="005A53FF" w:rsidRPr="005249D1" w:rsidRDefault="005A53FF" w:rsidP="002C6AE9">
      <w:pPr>
        <w:spacing w:after="360"/>
        <w:rPr>
          <w:rFonts w:cs="Arial"/>
          <w:szCs w:val="24"/>
        </w:rPr>
      </w:pPr>
      <w:r w:rsidRPr="005249D1">
        <w:rPr>
          <w:rFonts w:cs="Arial"/>
          <w:szCs w:val="24"/>
        </w:rPr>
        <w:t xml:space="preserve">Na podstawie art. 11 ust. 2 w związku z art. 12a ust. 1 </w:t>
      </w:r>
      <w:r>
        <w:rPr>
          <w:rFonts w:cs="Arial"/>
          <w:szCs w:val="24"/>
        </w:rPr>
        <w:t>i</w:t>
      </w:r>
      <w:r w:rsidRPr="005249D1">
        <w:rPr>
          <w:rFonts w:cs="Arial"/>
          <w:szCs w:val="24"/>
        </w:rPr>
        <w:t xml:space="preserve"> ust. 2 ustawy </w:t>
      </w:r>
      <w:r w:rsidRPr="005249D1">
        <w:rPr>
          <w:rFonts w:cs="Arial"/>
          <w:szCs w:val="24"/>
        </w:rPr>
        <w:br/>
        <w:t>z dnia 21 sierpnia 1997 r. o gospodarce nieru</w:t>
      </w:r>
      <w:r>
        <w:rPr>
          <w:rFonts w:cs="Arial"/>
          <w:szCs w:val="24"/>
        </w:rPr>
        <w:t>chomościami (</w:t>
      </w:r>
      <w:r w:rsidRPr="00A019B2">
        <w:rPr>
          <w:rFonts w:cs="Arial"/>
          <w:szCs w:val="24"/>
        </w:rPr>
        <w:t>Dz. U. z 2026 r. poz. 399</w:t>
      </w:r>
      <w:r w:rsidRPr="005249D1">
        <w:rPr>
          <w:rFonts w:cs="Arial"/>
          <w:szCs w:val="24"/>
        </w:rPr>
        <w:t>) zarządza się, co następuje.</w:t>
      </w:r>
    </w:p>
    <w:p w14:paraId="63A0662E" w14:textId="77777777" w:rsidR="005A53FF" w:rsidRPr="005249D1" w:rsidRDefault="005A53FF" w:rsidP="002C6AE9">
      <w:pPr>
        <w:tabs>
          <w:tab w:val="left" w:pos="1134"/>
        </w:tabs>
        <w:autoSpaceDE w:val="0"/>
        <w:autoSpaceDN w:val="0"/>
        <w:adjustRightInd w:val="0"/>
        <w:ind w:firstLine="567"/>
        <w:rPr>
          <w:rFonts w:cs="Arial"/>
          <w:szCs w:val="24"/>
        </w:rPr>
      </w:pPr>
      <w:bookmarkStart w:id="1" w:name="_Hlk71116339"/>
      <w:r w:rsidRPr="008644C3">
        <w:t>§</w:t>
      </w:r>
      <w:r>
        <w:t xml:space="preserve"> 1.</w:t>
      </w:r>
      <w:r w:rsidRPr="008B58A8">
        <w:rPr>
          <w:rFonts w:cs="Arial"/>
          <w:szCs w:val="24"/>
        </w:rPr>
        <w:t xml:space="preserve"> </w:t>
      </w:r>
      <w:r w:rsidRPr="005249D1">
        <w:rPr>
          <w:rFonts w:cs="Arial"/>
          <w:szCs w:val="24"/>
        </w:rPr>
        <w:t>Wyraża s</w:t>
      </w:r>
      <w:r>
        <w:rPr>
          <w:rFonts w:cs="Arial"/>
          <w:szCs w:val="24"/>
        </w:rPr>
        <w:t>ię zgodę Prezydentowi Miasta Gdyni</w:t>
      </w:r>
      <w:r w:rsidRPr="005249D1">
        <w:rPr>
          <w:rFonts w:cs="Arial"/>
          <w:szCs w:val="24"/>
        </w:rPr>
        <w:t xml:space="preserve">, wykonującemu zadanie </w:t>
      </w:r>
      <w:r>
        <w:rPr>
          <w:rFonts w:cs="Arial"/>
          <w:szCs w:val="24"/>
        </w:rPr>
        <w:br/>
      </w:r>
      <w:r w:rsidRPr="005249D1">
        <w:rPr>
          <w:rFonts w:cs="Arial"/>
          <w:szCs w:val="24"/>
        </w:rPr>
        <w:t>z zakresu administ</w:t>
      </w:r>
      <w:r>
        <w:rPr>
          <w:rFonts w:cs="Arial"/>
          <w:szCs w:val="24"/>
        </w:rPr>
        <w:t>racji rządowej, reprezentującemu</w:t>
      </w:r>
      <w:r w:rsidRPr="005249D1">
        <w:rPr>
          <w:rFonts w:cs="Arial"/>
          <w:szCs w:val="24"/>
        </w:rPr>
        <w:t xml:space="preserve"> Skarb Państwa w sprawach gospodarowani</w:t>
      </w:r>
      <w:r>
        <w:rPr>
          <w:rFonts w:cs="Arial"/>
          <w:szCs w:val="24"/>
        </w:rPr>
        <w:t xml:space="preserve">a nieruchomościami, na rozłożenie na 10 miesięcznych rat należności </w:t>
      </w:r>
      <w:r>
        <w:rPr>
          <w:rFonts w:cs="Arial"/>
          <w:szCs w:val="24"/>
        </w:rPr>
        <w:br/>
        <w:t xml:space="preserve">z tytułu bezumownego korzystania z nieruchomości Skarbu Państwa - </w:t>
      </w:r>
      <w:r w:rsidRPr="00833A96">
        <w:rPr>
          <w:rFonts w:cs="Arial"/>
          <w:szCs w:val="24"/>
        </w:rPr>
        <w:t>częś</w:t>
      </w:r>
      <w:r>
        <w:rPr>
          <w:rFonts w:cs="Arial"/>
          <w:szCs w:val="24"/>
        </w:rPr>
        <w:t>ci</w:t>
      </w:r>
      <w:r w:rsidRPr="00833A96">
        <w:rPr>
          <w:rFonts w:cs="Arial"/>
          <w:szCs w:val="24"/>
        </w:rPr>
        <w:t xml:space="preserve"> działki </w:t>
      </w:r>
      <w:r>
        <w:rPr>
          <w:rFonts w:cs="Arial"/>
          <w:szCs w:val="24"/>
        </w:rPr>
        <w:br/>
      </w:r>
      <w:r w:rsidRPr="00833A96">
        <w:rPr>
          <w:rFonts w:cs="Arial"/>
          <w:szCs w:val="24"/>
        </w:rPr>
        <w:t>nr 2910/8 o pow.</w:t>
      </w:r>
      <w:r>
        <w:rPr>
          <w:rFonts w:cs="Arial"/>
          <w:szCs w:val="24"/>
        </w:rPr>
        <w:t xml:space="preserve"> </w:t>
      </w:r>
      <w:r w:rsidRPr="00833A96">
        <w:rPr>
          <w:rFonts w:cs="Arial"/>
          <w:szCs w:val="24"/>
        </w:rPr>
        <w:t>384</w:t>
      </w:r>
      <w:r>
        <w:rPr>
          <w:rFonts w:cs="Arial"/>
          <w:szCs w:val="24"/>
        </w:rPr>
        <w:t xml:space="preserve"> </w:t>
      </w:r>
      <w:r w:rsidRPr="00833A96">
        <w:rPr>
          <w:rFonts w:cs="Arial"/>
          <w:szCs w:val="24"/>
        </w:rPr>
        <w:t>m</w:t>
      </w:r>
      <w:r>
        <w:rPr>
          <w:rFonts w:cs="Arial"/>
          <w:szCs w:val="24"/>
          <w:vertAlign w:val="superscript"/>
        </w:rPr>
        <w:t>2</w:t>
      </w:r>
      <w:r w:rsidRPr="00833A96">
        <w:rPr>
          <w:rFonts w:cs="Arial"/>
          <w:szCs w:val="24"/>
        </w:rPr>
        <w:t xml:space="preserve">, </w:t>
      </w:r>
      <w:r>
        <w:rPr>
          <w:rFonts w:cs="Arial"/>
          <w:szCs w:val="24"/>
        </w:rPr>
        <w:t xml:space="preserve">położonej w </w:t>
      </w:r>
      <w:r w:rsidRPr="00833A96">
        <w:rPr>
          <w:rFonts w:cs="Arial"/>
          <w:szCs w:val="24"/>
        </w:rPr>
        <w:t>obręb</w:t>
      </w:r>
      <w:r>
        <w:rPr>
          <w:rFonts w:cs="Arial"/>
          <w:szCs w:val="24"/>
        </w:rPr>
        <w:t>ie</w:t>
      </w:r>
      <w:r w:rsidRPr="00833A96">
        <w:rPr>
          <w:rFonts w:cs="Arial"/>
          <w:szCs w:val="24"/>
        </w:rPr>
        <w:t xml:space="preserve"> nr 0011 Chwarzno</w:t>
      </w:r>
      <w:r>
        <w:rPr>
          <w:rFonts w:cs="Arial"/>
          <w:szCs w:val="24"/>
        </w:rPr>
        <w:t xml:space="preserve"> </w:t>
      </w:r>
      <w:r w:rsidRPr="00833A96">
        <w:rPr>
          <w:rFonts w:cs="Arial"/>
          <w:szCs w:val="24"/>
        </w:rPr>
        <w:t>-</w:t>
      </w:r>
      <w:r>
        <w:rPr>
          <w:rFonts w:cs="Arial"/>
          <w:szCs w:val="24"/>
        </w:rPr>
        <w:t xml:space="preserve"> </w:t>
      </w:r>
      <w:proofErr w:type="spellStart"/>
      <w:r w:rsidRPr="00833A96">
        <w:rPr>
          <w:rFonts w:cs="Arial"/>
          <w:szCs w:val="24"/>
        </w:rPr>
        <w:t>Wiczlino</w:t>
      </w:r>
      <w:proofErr w:type="spellEnd"/>
      <w:r w:rsidRPr="00833A96">
        <w:rPr>
          <w:rFonts w:cs="Arial"/>
          <w:szCs w:val="24"/>
        </w:rPr>
        <w:t>,</w:t>
      </w:r>
      <w:r w:rsidRPr="00833A96">
        <w:t xml:space="preserve"> </w:t>
      </w:r>
      <w:r w:rsidRPr="00833A96">
        <w:rPr>
          <w:rFonts w:cs="Arial"/>
          <w:szCs w:val="24"/>
        </w:rPr>
        <w:t>księga wieczysta nr GD1Y/00123256/5</w:t>
      </w:r>
      <w:r>
        <w:rPr>
          <w:rFonts w:cs="Arial"/>
          <w:szCs w:val="24"/>
        </w:rPr>
        <w:t>, należnych od</w:t>
      </w:r>
      <w:r w:rsidRPr="00833A96">
        <w:t xml:space="preserve"> </w:t>
      </w:r>
      <w:r w:rsidRPr="00833A96">
        <w:rPr>
          <w:rFonts w:cs="Arial"/>
          <w:szCs w:val="24"/>
        </w:rPr>
        <w:t xml:space="preserve">Liber </w:t>
      </w:r>
      <w:r>
        <w:rPr>
          <w:rFonts w:cs="Arial"/>
          <w:szCs w:val="24"/>
        </w:rPr>
        <w:t>s</w:t>
      </w:r>
      <w:r w:rsidRPr="00833A96">
        <w:rPr>
          <w:rFonts w:cs="Arial"/>
          <w:szCs w:val="24"/>
        </w:rPr>
        <w:t>p. z o.</w:t>
      </w:r>
      <w:r>
        <w:rPr>
          <w:rFonts w:cs="Arial"/>
          <w:szCs w:val="24"/>
        </w:rPr>
        <w:t xml:space="preserve"> </w:t>
      </w:r>
      <w:r w:rsidRPr="00833A96">
        <w:rPr>
          <w:rFonts w:cs="Arial"/>
          <w:szCs w:val="24"/>
        </w:rPr>
        <w:t>o.</w:t>
      </w:r>
      <w:r>
        <w:rPr>
          <w:rFonts w:cs="Arial"/>
          <w:szCs w:val="24"/>
        </w:rPr>
        <w:t>,</w:t>
      </w:r>
      <w:r w:rsidRPr="00833A96">
        <w:rPr>
          <w:rFonts w:cs="Arial"/>
          <w:szCs w:val="24"/>
        </w:rPr>
        <w:t xml:space="preserve"> NIP: 5842570953 </w:t>
      </w:r>
      <w:r>
        <w:rPr>
          <w:rFonts w:cs="Arial"/>
          <w:szCs w:val="24"/>
        </w:rPr>
        <w:br/>
      </w:r>
      <w:r w:rsidRPr="00833A96">
        <w:rPr>
          <w:rFonts w:cs="Arial"/>
          <w:szCs w:val="24"/>
        </w:rPr>
        <w:t>z siedzibą przy ul.</w:t>
      </w:r>
      <w:r>
        <w:rPr>
          <w:rFonts w:cs="Arial"/>
          <w:szCs w:val="24"/>
        </w:rPr>
        <w:t xml:space="preserve"> </w:t>
      </w:r>
      <w:proofErr w:type="spellStart"/>
      <w:r w:rsidRPr="00833A96">
        <w:rPr>
          <w:rFonts w:cs="Arial"/>
          <w:szCs w:val="24"/>
        </w:rPr>
        <w:t>Chwarznieńskiej</w:t>
      </w:r>
      <w:proofErr w:type="spellEnd"/>
      <w:r w:rsidRPr="00833A96">
        <w:rPr>
          <w:rFonts w:cs="Arial"/>
          <w:szCs w:val="24"/>
        </w:rPr>
        <w:t xml:space="preserve"> 91, 81-602 Gdynia.</w:t>
      </w:r>
      <w:r>
        <w:rPr>
          <w:rFonts w:cs="Arial"/>
          <w:szCs w:val="24"/>
        </w:rPr>
        <w:t xml:space="preserve"> </w:t>
      </w:r>
    </w:p>
    <w:p w14:paraId="1B7CE6C7" w14:textId="77777777" w:rsidR="005A53FF" w:rsidRPr="005249D1" w:rsidRDefault="005A53FF" w:rsidP="002C6AE9">
      <w:pPr>
        <w:tabs>
          <w:tab w:val="left" w:pos="1134"/>
        </w:tabs>
        <w:autoSpaceDE w:val="0"/>
        <w:autoSpaceDN w:val="0"/>
        <w:adjustRightInd w:val="0"/>
        <w:ind w:firstLine="567"/>
        <w:rPr>
          <w:rFonts w:cs="Arial"/>
          <w:szCs w:val="24"/>
        </w:rPr>
      </w:pPr>
      <w:r w:rsidRPr="005249D1">
        <w:rPr>
          <w:rFonts w:cs="Arial"/>
          <w:szCs w:val="24"/>
        </w:rPr>
        <w:t>§ 2</w:t>
      </w:r>
      <w:r w:rsidRPr="005249D1">
        <w:rPr>
          <w:rFonts w:cs="Arial"/>
          <w:szCs w:val="24"/>
        </w:rPr>
        <w:tab/>
        <w:t xml:space="preserve">Zgoda, o której mowa w § 1, dotyczy </w:t>
      </w:r>
      <w:r>
        <w:rPr>
          <w:rFonts w:cs="Arial"/>
          <w:szCs w:val="24"/>
        </w:rPr>
        <w:t xml:space="preserve">wniosku </w:t>
      </w:r>
      <w:r>
        <w:t xml:space="preserve">znak: </w:t>
      </w:r>
      <w:r w:rsidRPr="00833A96">
        <w:rPr>
          <w:rFonts w:cs="Arial"/>
          <w:szCs w:val="24"/>
        </w:rPr>
        <w:t>PNS.6845.65.2022.KB.RNS</w:t>
      </w:r>
      <w:r>
        <w:rPr>
          <w:rFonts w:cs="Arial"/>
          <w:szCs w:val="24"/>
        </w:rPr>
        <w:t xml:space="preserve"> z dnia 23 stycznia 2026</w:t>
      </w:r>
      <w:r w:rsidRPr="005249D1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r., zaktualizowanego pismem z dnia 27 stycznia 2026 r., a następnie z dnia 17 kwietnia 2026 r., obejmującego należność główną</w:t>
      </w:r>
      <w:r w:rsidRPr="005249D1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w kwocie </w:t>
      </w:r>
      <w:r w:rsidRPr="00A019B2">
        <w:rPr>
          <w:rFonts w:cs="Arial"/>
          <w:szCs w:val="24"/>
        </w:rPr>
        <w:t xml:space="preserve">37 750,68 zł </w:t>
      </w:r>
      <w:r>
        <w:rPr>
          <w:rFonts w:cs="Arial"/>
          <w:szCs w:val="24"/>
        </w:rPr>
        <w:t xml:space="preserve">wraz z odsetkami za opóźnienie. </w:t>
      </w:r>
    </w:p>
    <w:p w14:paraId="21AE21A2" w14:textId="77777777" w:rsidR="005A53FF" w:rsidRPr="001B0D4F" w:rsidRDefault="005A53FF" w:rsidP="002C6AE9">
      <w:pPr>
        <w:tabs>
          <w:tab w:val="left" w:pos="1134"/>
        </w:tabs>
        <w:autoSpaceDE w:val="0"/>
        <w:autoSpaceDN w:val="0"/>
        <w:adjustRightInd w:val="0"/>
        <w:spacing w:after="720" w:line="240" w:lineRule="auto"/>
        <w:ind w:firstLine="567"/>
        <w:rPr>
          <w:rFonts w:cs="Arial"/>
          <w:szCs w:val="24"/>
        </w:rPr>
      </w:pPr>
      <w:r w:rsidRPr="005249D1">
        <w:rPr>
          <w:rFonts w:cs="Arial"/>
          <w:szCs w:val="24"/>
        </w:rPr>
        <w:t>§ 3</w:t>
      </w:r>
      <w:r w:rsidRPr="005249D1">
        <w:rPr>
          <w:rFonts w:cs="Arial"/>
          <w:szCs w:val="24"/>
        </w:rPr>
        <w:tab/>
        <w:t>Zarządzenie wchodzi w życie z dniem podpisania.</w:t>
      </w:r>
    </w:p>
    <w:bookmarkEnd w:id="1"/>
    <w:p w14:paraId="20D4813A" w14:textId="77777777" w:rsidR="00686B3F" w:rsidRDefault="00686B3F" w:rsidP="00686B3F">
      <w:pPr>
        <w:ind w:left="3545" w:firstLine="0"/>
        <w:jc w:val="center"/>
        <w:rPr>
          <w:rFonts w:cs="Arial"/>
        </w:rPr>
      </w:pPr>
      <w:r>
        <w:rPr>
          <w:rFonts w:cs="Arial"/>
        </w:rPr>
        <w:t>WOJEWODA POMORSKI</w:t>
      </w:r>
    </w:p>
    <w:p w14:paraId="136E545B" w14:textId="77777777" w:rsidR="00686B3F" w:rsidRPr="008D6D08" w:rsidRDefault="00686B3F" w:rsidP="00686B3F">
      <w:pPr>
        <w:ind w:left="3545" w:firstLine="0"/>
        <w:jc w:val="center"/>
        <w:rPr>
          <w:rFonts w:cs="Arial"/>
        </w:rPr>
      </w:pPr>
      <w:r>
        <w:rPr>
          <w:rFonts w:cs="Arial"/>
        </w:rPr>
        <w:t>Beata Rutkiewicz</w:t>
      </w:r>
    </w:p>
    <w:p w14:paraId="304D0650" w14:textId="64716886" w:rsidR="005A53FF" w:rsidRDefault="005A53FF" w:rsidP="003322BF">
      <w:pPr>
        <w:spacing w:after="720"/>
        <w:rPr>
          <w:rFonts w:ascii="Times New Roman" w:hAnsi="Times New Roman"/>
          <w:szCs w:val="24"/>
        </w:rPr>
      </w:pPr>
    </w:p>
    <w:sectPr w:rsidR="005A53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B59"/>
    <w:rsid w:val="000E0D24"/>
    <w:rsid w:val="00102B59"/>
    <w:rsid w:val="002421A7"/>
    <w:rsid w:val="005A53FF"/>
    <w:rsid w:val="00686B3F"/>
    <w:rsid w:val="00A1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979E4"/>
  <w15:docId w15:val="{5859A364-2449-4E75-BE03-91189F3DD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Wojewody Pomorskiego z dnia 5 maja 2026 r.</dc:title>
  <dc:creator>Maria Leszczyńska</dc:creator>
  <cp:keywords>zarządzenie</cp:keywords>
  <cp:lastModifiedBy>Dominik Wójcik</cp:lastModifiedBy>
  <cp:revision>3</cp:revision>
  <cp:lastPrinted>2017-01-05T08:10:00Z</cp:lastPrinted>
  <dcterms:created xsi:type="dcterms:W3CDTF">2026-05-06T06:31:00Z</dcterms:created>
  <dcterms:modified xsi:type="dcterms:W3CDTF">2026-05-06T06:33:00Z</dcterms:modified>
</cp:coreProperties>
</file>