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5"/>
        <w:gridCol w:w="5925"/>
      </w:tblGrid>
      <w:tr w:rsidR="00034E3A" w:rsidRPr="004B3D43" w14:paraId="64CC0741" w14:textId="77777777" w:rsidTr="00447512">
        <w:trPr>
          <w:trHeight w:val="503"/>
        </w:trPr>
        <w:tc>
          <w:tcPr>
            <w:tcW w:w="5000" w:type="pct"/>
            <w:gridSpan w:val="2"/>
            <w:vAlign w:val="center"/>
          </w:tcPr>
          <w:p w14:paraId="280BB92F" w14:textId="77777777" w:rsidR="00034E3A" w:rsidRPr="004B3D43" w:rsidRDefault="00034E3A" w:rsidP="004475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Informacje do ogłoszenia o naborze</w:t>
            </w:r>
          </w:p>
        </w:tc>
      </w:tr>
      <w:tr w:rsidR="00034E3A" w:rsidRPr="004B3D43" w14:paraId="610C8AAF" w14:textId="77777777" w:rsidTr="007767DF">
        <w:trPr>
          <w:trHeight w:val="1452"/>
        </w:trPr>
        <w:tc>
          <w:tcPr>
            <w:tcW w:w="1730" w:type="pct"/>
          </w:tcPr>
          <w:p w14:paraId="62A6F9AC" w14:textId="296DB112" w:rsidR="00C30D24" w:rsidRDefault="00034E3A" w:rsidP="00C30D2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 xml:space="preserve">Wstępna informacja o </w:t>
            </w:r>
            <w:r w:rsidRPr="00C30D24">
              <w:rPr>
                <w:rFonts w:ascii="Arial" w:hAnsi="Arial" w:cs="Arial"/>
                <w:b/>
              </w:rPr>
              <w:t>naborze</w:t>
            </w:r>
            <w:r w:rsidR="00AB13A6" w:rsidRPr="00C30D24">
              <w:rPr>
                <w:rFonts w:ascii="Arial" w:hAnsi="Arial" w:cs="Arial"/>
                <w:b/>
              </w:rPr>
              <w:t>:</w:t>
            </w:r>
          </w:p>
          <w:p w14:paraId="702EC944" w14:textId="77777777" w:rsidR="005971DE" w:rsidRDefault="005971DE" w:rsidP="00C30D2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23F37E3" w14:textId="76C2ECFC" w:rsidR="00034E3A" w:rsidRPr="005971DE" w:rsidRDefault="00D34BC3" w:rsidP="005D2933">
            <w:pPr>
              <w:pStyle w:val="Akapitzlist"/>
              <w:spacing w:after="0" w:line="240" w:lineRule="auto"/>
              <w:rPr>
                <w:rFonts w:ascii="Arial" w:hAnsi="Arial" w:cs="Arial"/>
                <w:b/>
              </w:rPr>
            </w:pPr>
            <w:r w:rsidRPr="005971DE">
              <w:rPr>
                <w:rFonts w:ascii="Arial" w:hAnsi="Arial" w:cs="Arial"/>
                <w:b/>
              </w:rPr>
              <w:t>NCBR</w:t>
            </w:r>
          </w:p>
        </w:tc>
        <w:tc>
          <w:tcPr>
            <w:tcW w:w="3270" w:type="pct"/>
          </w:tcPr>
          <w:p w14:paraId="4E4FA8D3" w14:textId="3D4628A3" w:rsidR="00FB643D" w:rsidRPr="00331EF6" w:rsidRDefault="00D53D70" w:rsidP="00331E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Nabór wniosków dotyczący wdrażania technologii i innowacji środowiskowych, w tym GOZ - inwestycja A2.2.1</w:t>
            </w:r>
            <w:r w:rsidR="007853B1">
              <w:rPr>
                <w:rFonts w:ascii="Arial" w:hAnsi="Arial" w:cs="Arial"/>
              </w:rPr>
              <w:t xml:space="preserve"> GOZ II</w:t>
            </w:r>
          </w:p>
        </w:tc>
      </w:tr>
      <w:tr w:rsidR="00034E3A" w:rsidRPr="004B3D43" w14:paraId="4EA3C612" w14:textId="77777777" w:rsidTr="00447512">
        <w:tc>
          <w:tcPr>
            <w:tcW w:w="1730" w:type="pct"/>
          </w:tcPr>
          <w:p w14:paraId="393138DC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Termin, od którego można składać wnioski</w:t>
            </w:r>
          </w:p>
        </w:tc>
        <w:tc>
          <w:tcPr>
            <w:tcW w:w="3270" w:type="pct"/>
          </w:tcPr>
          <w:p w14:paraId="305F2F3B" w14:textId="6E617E32" w:rsidR="00FB643D" w:rsidRPr="007767DF" w:rsidRDefault="00F05792" w:rsidP="00D62138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="00562E0E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3</w:t>
            </w:r>
            <w:r w:rsidR="00562E0E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</w:t>
            </w:r>
            <w:r w:rsidR="00562E0E">
              <w:rPr>
                <w:rFonts w:ascii="Arial" w:hAnsi="Arial" w:cs="Arial"/>
              </w:rPr>
              <w:t xml:space="preserve"> r. </w:t>
            </w:r>
          </w:p>
        </w:tc>
      </w:tr>
      <w:tr w:rsidR="00034E3A" w:rsidRPr="004B3D43" w14:paraId="2D9045E9" w14:textId="77777777" w:rsidTr="00447512">
        <w:tc>
          <w:tcPr>
            <w:tcW w:w="1730" w:type="pct"/>
          </w:tcPr>
          <w:p w14:paraId="7BF27FFF" w14:textId="05312A8C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Termin, do którego można składać wnioski</w:t>
            </w:r>
          </w:p>
        </w:tc>
        <w:tc>
          <w:tcPr>
            <w:tcW w:w="3270" w:type="pct"/>
          </w:tcPr>
          <w:p w14:paraId="7C32D15C" w14:textId="09E23CEB" w:rsidR="007767DF" w:rsidRPr="00D62138" w:rsidRDefault="007767DF" w:rsidP="00D62138">
            <w:pPr>
              <w:spacing w:after="0" w:line="240" w:lineRule="auto"/>
              <w:rPr>
                <w:rFonts w:ascii="Arial" w:hAnsi="Arial" w:cs="Arial"/>
              </w:rPr>
            </w:pPr>
          </w:p>
          <w:p w14:paraId="21254337" w14:textId="64915CF6" w:rsidR="00E53CA1" w:rsidRPr="007767DF" w:rsidRDefault="007648A6" w:rsidP="00D62138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0579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  <w:r w:rsidR="00F05792">
              <w:rPr>
                <w:rFonts w:ascii="Arial" w:hAnsi="Arial" w:cs="Arial"/>
              </w:rPr>
              <w:t>04</w:t>
            </w:r>
            <w:r>
              <w:rPr>
                <w:rFonts w:ascii="Arial" w:hAnsi="Arial" w:cs="Arial"/>
              </w:rPr>
              <w:t>.202</w:t>
            </w:r>
            <w:r w:rsidR="00F05792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r. </w:t>
            </w:r>
          </w:p>
        </w:tc>
      </w:tr>
      <w:tr w:rsidR="00034E3A" w:rsidRPr="004B3D43" w14:paraId="36E666FE" w14:textId="77777777" w:rsidTr="00447512">
        <w:tc>
          <w:tcPr>
            <w:tcW w:w="1730" w:type="pct"/>
          </w:tcPr>
          <w:p w14:paraId="12D6C693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 xml:space="preserve">Brak dokładnej daty </w:t>
            </w:r>
            <w:r w:rsidRPr="004F7857">
              <w:rPr>
                <w:rFonts w:ascii="Arial" w:hAnsi="Arial" w:cs="Arial"/>
              </w:rPr>
              <w:t>(przybliżony termin</w:t>
            </w:r>
            <w:r>
              <w:rPr>
                <w:rFonts w:ascii="Arial" w:hAnsi="Arial" w:cs="Arial"/>
              </w:rPr>
              <w:t>, np. II kwartał</w:t>
            </w:r>
            <w:r w:rsidRPr="004F7857">
              <w:rPr>
                <w:rFonts w:ascii="Arial" w:hAnsi="Arial" w:cs="Arial"/>
              </w:rPr>
              <w:t>)</w:t>
            </w:r>
          </w:p>
        </w:tc>
        <w:tc>
          <w:tcPr>
            <w:tcW w:w="3270" w:type="pct"/>
          </w:tcPr>
          <w:p w14:paraId="548CC174" w14:textId="79E102F6" w:rsidR="00034E3A" w:rsidRPr="00AB13A6" w:rsidRDefault="00034E3A" w:rsidP="00D62138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34E3A" w:rsidRPr="004B3D43" w14:paraId="61D0A66B" w14:textId="77777777" w:rsidTr="00447512">
        <w:tc>
          <w:tcPr>
            <w:tcW w:w="1730" w:type="pct"/>
          </w:tcPr>
          <w:p w14:paraId="4009EEAC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 rozstrzygnięcia konkursu</w:t>
            </w:r>
          </w:p>
        </w:tc>
        <w:tc>
          <w:tcPr>
            <w:tcW w:w="3270" w:type="pct"/>
          </w:tcPr>
          <w:p w14:paraId="36FC9DA0" w14:textId="77777777" w:rsidR="00F05792" w:rsidRDefault="00C05044" w:rsidP="000529DD">
            <w:pPr>
              <w:pStyle w:val="Akapitzlist"/>
              <w:spacing w:after="0" w:line="240" w:lineRule="auto"/>
            </w:pPr>
            <w:r>
              <w:rPr>
                <w:rFonts w:ascii="Arial" w:hAnsi="Arial" w:cs="Arial"/>
              </w:rPr>
              <w:t>I</w:t>
            </w:r>
            <w:r w:rsidR="00F05792">
              <w:rPr>
                <w:rFonts w:ascii="Arial" w:hAnsi="Arial" w:cs="Arial"/>
              </w:rPr>
              <w:t>II</w:t>
            </w:r>
            <w:r w:rsidR="006A7DDF" w:rsidRPr="00F43E6A">
              <w:rPr>
                <w:rFonts w:ascii="Arial" w:hAnsi="Arial" w:cs="Arial"/>
              </w:rPr>
              <w:t xml:space="preserve"> kwartał 202</w:t>
            </w:r>
            <w:r w:rsidR="00F05792">
              <w:rPr>
                <w:rFonts w:ascii="Arial" w:hAnsi="Arial" w:cs="Arial"/>
              </w:rPr>
              <w:t>5</w:t>
            </w:r>
            <w:r w:rsidR="00D23EEE" w:rsidRPr="00F43E6A">
              <w:rPr>
                <w:rFonts w:ascii="Arial" w:hAnsi="Arial" w:cs="Arial"/>
              </w:rPr>
              <w:t xml:space="preserve"> </w:t>
            </w:r>
            <w:r w:rsidR="00D34BC3" w:rsidRPr="00F43E6A">
              <w:rPr>
                <w:rFonts w:ascii="Arial" w:hAnsi="Arial" w:cs="Arial"/>
              </w:rPr>
              <w:t>r.</w:t>
            </w:r>
            <w:r w:rsidR="00F05792">
              <w:t xml:space="preserve"> </w:t>
            </w:r>
          </w:p>
          <w:p w14:paraId="58161280" w14:textId="6D497AE5" w:rsidR="00D34BC3" w:rsidRPr="00AB13A6" w:rsidRDefault="00F05792" w:rsidP="00F05792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</w:rPr>
            </w:pPr>
            <w:r w:rsidRPr="00F05792">
              <w:rPr>
                <w:rFonts w:ascii="Arial" w:hAnsi="Arial" w:cs="Arial"/>
              </w:rPr>
              <w:t>Wyniki oceny zostaną zatwierdzone w terminie 100 dni kalendarzowych od zakończenia naboru, a ich upublicznienie na stronie naboru nastąpi w terminie 7 dni kalendarzowych od zatwierdzenia wyników oceny.</w:t>
            </w:r>
          </w:p>
        </w:tc>
      </w:tr>
      <w:tr w:rsidR="00034E3A" w:rsidRPr="00D34BC3" w14:paraId="572D05A4" w14:textId="77777777" w:rsidTr="00447512">
        <w:tc>
          <w:tcPr>
            <w:tcW w:w="1730" w:type="pct"/>
          </w:tcPr>
          <w:p w14:paraId="1C8D429F" w14:textId="2E394AD0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Miejsce składania wniosków </w:t>
            </w:r>
            <w:r w:rsidRPr="004F7857">
              <w:rPr>
                <w:rFonts w:ascii="Arial" w:hAnsi="Arial" w:cs="Arial"/>
                <w:color w:val="000000"/>
                <w:lang w:eastAsia="pl-PL"/>
              </w:rPr>
              <w:t>(wpisz nazwę instytucji oraz jej adres)</w:t>
            </w:r>
          </w:p>
        </w:tc>
        <w:tc>
          <w:tcPr>
            <w:tcW w:w="3270" w:type="pct"/>
          </w:tcPr>
          <w:p w14:paraId="5F58E963" w14:textId="2FDB400D" w:rsidR="00034E3A" w:rsidRPr="000C697C" w:rsidRDefault="00034E3A" w:rsidP="000529DD">
            <w:pPr>
              <w:spacing w:after="0" w:line="240" w:lineRule="auto"/>
              <w:rPr>
                <w:rFonts w:ascii="Arial" w:hAnsi="Arial" w:cs="Arial"/>
              </w:rPr>
            </w:pPr>
          </w:p>
          <w:p w14:paraId="2710BE71" w14:textId="77777777" w:rsidR="000D0E0A" w:rsidRPr="000C697C" w:rsidRDefault="00D34BC3" w:rsidP="000529DD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  <w:r w:rsidRPr="000C697C">
              <w:rPr>
                <w:rFonts w:ascii="Arial" w:hAnsi="Arial" w:cs="Arial"/>
              </w:rPr>
              <w:t>N</w:t>
            </w:r>
            <w:r w:rsidR="004D2D7F" w:rsidRPr="000C697C">
              <w:rPr>
                <w:rFonts w:ascii="Arial" w:hAnsi="Arial" w:cs="Arial"/>
              </w:rPr>
              <w:t>arodowe Centrum Badań i Rozwoju</w:t>
            </w:r>
            <w:r w:rsidRPr="000C697C">
              <w:rPr>
                <w:rFonts w:ascii="Arial" w:hAnsi="Arial" w:cs="Arial"/>
              </w:rPr>
              <w:t xml:space="preserve">, </w:t>
            </w:r>
          </w:p>
          <w:p w14:paraId="44C1394F" w14:textId="2C237D62" w:rsidR="00D34BC3" w:rsidRPr="000C697C" w:rsidRDefault="00EB2FD6" w:rsidP="0047467B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  <w:r w:rsidRPr="000C697C">
              <w:rPr>
                <w:rFonts w:ascii="Arial" w:hAnsi="Arial" w:cs="Arial"/>
              </w:rPr>
              <w:t>u</w:t>
            </w:r>
            <w:r w:rsidR="000D0E0A" w:rsidRPr="000C697C">
              <w:rPr>
                <w:rFonts w:ascii="Arial" w:hAnsi="Arial" w:cs="Arial"/>
              </w:rPr>
              <w:t>l. Chmielna 69; 00-801 Warszawa</w:t>
            </w:r>
          </w:p>
          <w:p w14:paraId="688DE4F4" w14:textId="67218FE0" w:rsidR="0047467B" w:rsidRPr="000C697C" w:rsidRDefault="0047467B" w:rsidP="0047467B">
            <w:pPr>
              <w:pStyle w:val="Akapitzlist"/>
              <w:spacing w:after="0" w:line="240" w:lineRule="auto"/>
              <w:rPr>
                <w:rStyle w:val="Hipercze"/>
                <w:rFonts w:ascii="Arial" w:hAnsi="Arial" w:cs="Arial"/>
                <w:color w:val="auto"/>
                <w:u w:val="none"/>
              </w:rPr>
            </w:pPr>
            <w:r w:rsidRPr="0047467B">
              <w:rPr>
                <w:rFonts w:ascii="Arial" w:hAnsi="Arial" w:cs="Arial"/>
              </w:rPr>
              <w:t>Więcej informacji n</w:t>
            </w:r>
            <w:r w:rsidR="00F05792">
              <w:rPr>
                <w:rFonts w:ascii="Arial" w:hAnsi="Arial" w:cs="Arial"/>
              </w:rPr>
              <w:t xml:space="preserve">a stronie NCBR: </w:t>
            </w:r>
            <w:r w:rsidR="00F05792" w:rsidRPr="00F05792">
              <w:rPr>
                <w:rFonts w:ascii="Arial" w:hAnsi="Arial" w:cs="Arial"/>
              </w:rPr>
              <w:t>https://www.gov.pl/web/ncbr/kpo-goz-2</w:t>
            </w:r>
          </w:p>
          <w:p w14:paraId="724188E1" w14:textId="41C52FA2" w:rsidR="005971DE" w:rsidRPr="000C697C" w:rsidRDefault="005971DE" w:rsidP="005971DE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34E3A" w:rsidRPr="004B3D43" w14:paraId="65042C49" w14:textId="77777777" w:rsidTr="00447512">
        <w:trPr>
          <w:trHeight w:val="685"/>
        </w:trPr>
        <w:tc>
          <w:tcPr>
            <w:tcW w:w="1730" w:type="pct"/>
          </w:tcPr>
          <w:p w14:paraId="753E3F9D" w14:textId="70FE7026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  <w:lang w:eastAsia="pl-PL"/>
              </w:rPr>
              <w:t>Sposób składania wniosków o dofinansowanie</w:t>
            </w:r>
          </w:p>
        </w:tc>
        <w:tc>
          <w:tcPr>
            <w:tcW w:w="3270" w:type="pct"/>
          </w:tcPr>
          <w:p w14:paraId="701B5E79" w14:textId="4861D346" w:rsidR="00074128" w:rsidRPr="00074128" w:rsidRDefault="00F05792" w:rsidP="00F05792">
            <w:pPr>
              <w:pStyle w:val="Akapitzlist"/>
              <w:shd w:val="clear" w:color="auto" w:fill="FFFFFF"/>
              <w:spacing w:before="100" w:beforeAutospacing="1" w:after="100" w:afterAutospacing="1" w:line="240" w:lineRule="auto"/>
              <w:ind w:left="780"/>
              <w:jc w:val="both"/>
              <w:rPr>
                <w:rFonts w:ascii="Arial" w:hAnsi="Arial" w:cs="Arial"/>
                <w:color w:val="000000"/>
                <w:lang w:eastAsia="pl-PL"/>
              </w:rPr>
            </w:pPr>
            <w:r w:rsidRPr="00F05792">
              <w:rPr>
                <w:rFonts w:ascii="Arial" w:hAnsi="Arial" w:cs="Arial"/>
                <w:color w:val="000000"/>
                <w:lang w:eastAsia="pl-PL"/>
              </w:rPr>
              <w:t>Wnioskodawcy mogą składać wnioski wyłącznie za pośrednictwem systemu informatycznego IP (link do systemu LSI2.0 – możliwość składania wniosków od  31.03.2025 r.)</w:t>
            </w:r>
          </w:p>
        </w:tc>
      </w:tr>
      <w:tr w:rsidR="00034E3A" w:rsidRPr="004B3D43" w14:paraId="30CF8B03" w14:textId="77777777" w:rsidTr="00447512">
        <w:trPr>
          <w:trHeight w:val="607"/>
        </w:trPr>
        <w:tc>
          <w:tcPr>
            <w:tcW w:w="1730" w:type="pct"/>
          </w:tcPr>
          <w:p w14:paraId="6C23CEC0" w14:textId="77777777" w:rsidR="00034E3A" w:rsidRPr="005971DE" w:rsidRDefault="00034E3A" w:rsidP="00447512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5971DE">
              <w:rPr>
                <w:rFonts w:ascii="Arial" w:hAnsi="Arial" w:cs="Arial"/>
                <w:b/>
                <w:lang w:eastAsia="pl-PL"/>
              </w:rPr>
              <w:t>Kto może składać wnioski?</w:t>
            </w:r>
          </w:p>
        </w:tc>
        <w:tc>
          <w:tcPr>
            <w:tcW w:w="3270" w:type="pct"/>
          </w:tcPr>
          <w:p w14:paraId="345720E3" w14:textId="1A269CA9" w:rsidR="00D34BC3" w:rsidRDefault="00D34BC3" w:rsidP="000529DD">
            <w:pPr>
              <w:pStyle w:val="Akapitzlist"/>
              <w:shd w:val="clear" w:color="auto" w:fill="FFFFFF"/>
              <w:spacing w:before="100" w:beforeAutospacing="1" w:after="100" w:afterAutospacing="1" w:line="240" w:lineRule="auto"/>
              <w:ind w:left="715"/>
              <w:rPr>
                <w:rFonts w:ascii="Arial" w:hAnsi="Arial" w:cs="Arial"/>
                <w:color w:val="000000"/>
                <w:lang w:eastAsia="pl-PL"/>
              </w:rPr>
            </w:pPr>
          </w:p>
          <w:p w14:paraId="46664FC6" w14:textId="77777777" w:rsidR="007648A6" w:rsidRPr="007648A6" w:rsidRDefault="007648A6" w:rsidP="007648A6">
            <w:pPr>
              <w:pStyle w:val="Akapitzlist"/>
              <w:numPr>
                <w:ilvl w:val="0"/>
                <w:numId w:val="29"/>
              </w:numPr>
              <w:shd w:val="clear" w:color="auto" w:fill="FFFFFF"/>
              <w:rPr>
                <w:rFonts w:ascii="Arial" w:hAnsi="Arial" w:cs="Arial"/>
                <w:color w:val="000000"/>
                <w:lang w:eastAsia="pl-PL"/>
              </w:rPr>
            </w:pPr>
            <w:r w:rsidRPr="007648A6">
              <w:rPr>
                <w:rFonts w:ascii="Arial" w:hAnsi="Arial" w:cs="Arial"/>
                <w:color w:val="000000"/>
                <w:lang w:eastAsia="pl-PL"/>
              </w:rPr>
              <w:t>duże przedsiębiorstwa samodzielnie realizujące przedsięwzięcie albo</w:t>
            </w:r>
          </w:p>
          <w:p w14:paraId="5E0F2D39" w14:textId="77777777" w:rsidR="007648A6" w:rsidRPr="007648A6" w:rsidRDefault="007648A6" w:rsidP="007648A6">
            <w:pPr>
              <w:pStyle w:val="Akapitzlist"/>
              <w:numPr>
                <w:ilvl w:val="0"/>
                <w:numId w:val="29"/>
              </w:numPr>
              <w:shd w:val="clear" w:color="auto" w:fill="FFFFFF"/>
              <w:rPr>
                <w:rFonts w:ascii="Arial" w:hAnsi="Arial" w:cs="Arial"/>
                <w:color w:val="000000"/>
                <w:lang w:eastAsia="pl-PL"/>
              </w:rPr>
            </w:pPr>
            <w:r w:rsidRPr="007648A6">
              <w:rPr>
                <w:rFonts w:ascii="Arial" w:hAnsi="Arial" w:cs="Arial"/>
                <w:color w:val="000000"/>
                <w:lang w:eastAsia="pl-PL"/>
              </w:rPr>
              <w:t>konsorcja, składające się z co najmniej jednego dużego przedsiębiorstwa i co najmniej jednej organizacji badawczej. W skład konsorcjum mogą wchodzić maksymalnie 3 podmioty, przy czym liderem musi być przedsiębiorstwo. MŚP może wziąć udział w przedsięwzięciu jako członek konsorcjum.</w:t>
            </w:r>
          </w:p>
          <w:p w14:paraId="70C845F0" w14:textId="77777777" w:rsidR="007648A6" w:rsidRDefault="007648A6" w:rsidP="000529DD">
            <w:pPr>
              <w:pStyle w:val="Akapitzlist"/>
              <w:shd w:val="clear" w:color="auto" w:fill="FFFFFF"/>
              <w:spacing w:before="100" w:beforeAutospacing="1" w:after="100" w:afterAutospacing="1" w:line="240" w:lineRule="auto"/>
              <w:ind w:left="715"/>
              <w:rPr>
                <w:rFonts w:ascii="Arial" w:hAnsi="Arial" w:cs="Arial"/>
                <w:color w:val="000000"/>
                <w:lang w:eastAsia="pl-PL"/>
              </w:rPr>
            </w:pPr>
          </w:p>
          <w:p w14:paraId="34BF7A9C" w14:textId="325872B6" w:rsidR="007648A6" w:rsidRPr="005971DE" w:rsidRDefault="007648A6" w:rsidP="000529DD">
            <w:pPr>
              <w:pStyle w:val="Akapitzlist"/>
              <w:shd w:val="clear" w:color="auto" w:fill="FFFFFF"/>
              <w:spacing w:before="100" w:beforeAutospacing="1" w:after="100" w:afterAutospacing="1" w:line="240" w:lineRule="auto"/>
              <w:ind w:left="715"/>
              <w:rPr>
                <w:rFonts w:ascii="Arial" w:hAnsi="Arial" w:cs="Arial"/>
                <w:lang w:eastAsia="pl-PL"/>
              </w:rPr>
            </w:pPr>
          </w:p>
        </w:tc>
      </w:tr>
      <w:tr w:rsidR="00034E3A" w:rsidRPr="004B3D43" w14:paraId="22040E1B" w14:textId="77777777" w:rsidTr="00447512">
        <w:trPr>
          <w:trHeight w:val="900"/>
        </w:trPr>
        <w:tc>
          <w:tcPr>
            <w:tcW w:w="1730" w:type="pct"/>
          </w:tcPr>
          <w:p w14:paraId="2514D1DA" w14:textId="33B7F2DD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Na co można otrzymać dofinansowanie?</w:t>
            </w:r>
          </w:p>
        </w:tc>
        <w:tc>
          <w:tcPr>
            <w:tcW w:w="3270" w:type="pct"/>
          </w:tcPr>
          <w:p w14:paraId="505771B6" w14:textId="77777777" w:rsidR="00F05792" w:rsidRPr="00F05792" w:rsidRDefault="00F05792" w:rsidP="00F057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F05792">
              <w:rPr>
                <w:rFonts w:ascii="Arial" w:eastAsia="Times New Roman" w:hAnsi="Arial" w:cs="Arial"/>
                <w:lang w:eastAsia="pl-PL"/>
              </w:rPr>
              <w:t>Dofinansowanie mogą otrzymać przedsięwzięcia, które obejmują:</w:t>
            </w:r>
          </w:p>
          <w:p w14:paraId="45B23247" w14:textId="77777777" w:rsidR="00F05792" w:rsidRPr="00F05792" w:rsidRDefault="00F05792" w:rsidP="00F05792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F05792">
              <w:rPr>
                <w:rFonts w:ascii="Arial" w:eastAsia="Times New Roman" w:hAnsi="Arial" w:cs="Arial"/>
                <w:lang w:eastAsia="pl-PL"/>
              </w:rPr>
              <w:t>prace B+R w zakresie technologii przyczyniających się do tworzenia rynku surowców wtórnych,</w:t>
            </w:r>
          </w:p>
          <w:p w14:paraId="603F9B7E" w14:textId="77777777" w:rsidR="00F05792" w:rsidRPr="00F05792" w:rsidRDefault="00F05792" w:rsidP="00F05792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F05792">
              <w:rPr>
                <w:rFonts w:ascii="Arial" w:eastAsia="Times New Roman" w:hAnsi="Arial" w:cs="Arial"/>
                <w:lang w:eastAsia="pl-PL"/>
              </w:rPr>
              <w:t>finansowanie prac przedwdrożeniowych i wdrożeniowych związanych z wprowadzeniem na rynek rozwiązań opracowanych w ramach przedsięwzięcia</w:t>
            </w:r>
          </w:p>
          <w:p w14:paraId="033D187A" w14:textId="77777777" w:rsidR="00F05792" w:rsidRPr="00F05792" w:rsidRDefault="00F05792" w:rsidP="00F05792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F05792">
              <w:rPr>
                <w:rFonts w:ascii="Arial" w:eastAsia="Times New Roman" w:hAnsi="Arial" w:cs="Arial"/>
                <w:lang w:eastAsia="pl-PL"/>
              </w:rPr>
              <w:lastRenderedPageBreak/>
              <w:t>finansowanie zakupu infrastruktury B+R.</w:t>
            </w:r>
          </w:p>
          <w:p w14:paraId="59E0C2C8" w14:textId="77777777" w:rsidR="00F05792" w:rsidRPr="00F05792" w:rsidRDefault="00F05792" w:rsidP="00F057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F05792">
              <w:rPr>
                <w:rFonts w:ascii="Arial" w:eastAsia="Times New Roman" w:hAnsi="Arial" w:cs="Arial"/>
                <w:lang w:eastAsia="pl-PL"/>
              </w:rPr>
              <w:t>Wdrożenie wyników prac B+R może być sfinansowane w ramach przedsięwzięcia albo ze środków własnych.</w:t>
            </w:r>
          </w:p>
          <w:p w14:paraId="20103B15" w14:textId="2EC96C40" w:rsidR="009D5935" w:rsidRPr="00F05792" w:rsidRDefault="009D5935" w:rsidP="009D5935">
            <w:pPr>
              <w:rPr>
                <w:rFonts w:ascii="Arial" w:hAnsi="Arial" w:cs="Arial"/>
                <w:color w:val="000000"/>
                <w:lang w:eastAsia="pl-PL"/>
              </w:rPr>
            </w:pPr>
          </w:p>
          <w:p w14:paraId="2AC350EB" w14:textId="59994BEF" w:rsidR="000B05C4" w:rsidRPr="00F05792" w:rsidRDefault="000B05C4" w:rsidP="009D5935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034E3A" w:rsidRPr="004B3D43" w14:paraId="58B22DF3" w14:textId="77777777" w:rsidTr="00B92B62">
        <w:trPr>
          <w:trHeight w:val="414"/>
        </w:trPr>
        <w:tc>
          <w:tcPr>
            <w:tcW w:w="1730" w:type="pct"/>
          </w:tcPr>
          <w:p w14:paraId="109DE745" w14:textId="0F3CE09D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lastRenderedPageBreak/>
              <w:t>Kryteria wyboru projektów</w:t>
            </w:r>
            <w:r w:rsidR="00311B7A">
              <w:rPr>
                <w:rFonts w:ascii="Arial" w:hAnsi="Arial" w:cs="Arial"/>
                <w:b/>
                <w:color w:val="000000"/>
                <w:lang w:eastAsia="pl-PL"/>
              </w:rPr>
              <w:t xml:space="preserve"> (załącznik)</w:t>
            </w:r>
          </w:p>
        </w:tc>
        <w:tc>
          <w:tcPr>
            <w:tcW w:w="3270" w:type="pct"/>
          </w:tcPr>
          <w:p w14:paraId="14BE0428" w14:textId="1DFCC835" w:rsidR="00335A99" w:rsidRPr="00777EC0" w:rsidRDefault="00F05792" w:rsidP="008048A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Znajdują się na stronie naboru: </w:t>
            </w:r>
            <w:r w:rsidRPr="00F05792">
              <w:rPr>
                <w:rFonts w:ascii="Arial" w:hAnsi="Arial" w:cs="Arial"/>
              </w:rPr>
              <w:t>https://www.gov.pl/web/ncbr/kpo-goz-2</w:t>
            </w:r>
          </w:p>
        </w:tc>
      </w:tr>
      <w:tr w:rsidR="00034E3A" w:rsidRPr="004B3D43" w14:paraId="0898BF23" w14:textId="77777777" w:rsidTr="00447512">
        <w:trPr>
          <w:trHeight w:val="900"/>
        </w:trPr>
        <w:tc>
          <w:tcPr>
            <w:tcW w:w="1730" w:type="pct"/>
          </w:tcPr>
          <w:p w14:paraId="46999EB1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Maksymalny dopuszczalny poziom dofinansowania projektu lub maks. dopuszczalna kwota dofinansowania projektu</w:t>
            </w:r>
          </w:p>
        </w:tc>
        <w:tc>
          <w:tcPr>
            <w:tcW w:w="3270" w:type="pct"/>
          </w:tcPr>
          <w:p w14:paraId="4B4A4EC2" w14:textId="3E91DD77" w:rsidR="00034E3A" w:rsidRDefault="00034E3A" w:rsidP="008048A4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0E69B6DC" w14:textId="11F10395" w:rsidR="001C5C29" w:rsidRPr="008A1BF4" w:rsidRDefault="00F05792" w:rsidP="008048A4">
            <w:pPr>
              <w:pStyle w:val="Akapitzlist"/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F05792">
              <w:rPr>
                <w:rFonts w:ascii="Arial" w:hAnsi="Arial" w:cs="Arial"/>
                <w:lang w:eastAsia="pl-PL"/>
              </w:rPr>
              <w:t>Maksymalna wartość dofinansowania przedsięwzięcia wynosi 69.200.000 PLN</w:t>
            </w:r>
          </w:p>
        </w:tc>
      </w:tr>
      <w:tr w:rsidR="00034E3A" w:rsidRPr="004B3D43" w14:paraId="61BBEED0" w14:textId="77777777" w:rsidTr="00447512">
        <w:trPr>
          <w:trHeight w:val="900"/>
        </w:trPr>
        <w:tc>
          <w:tcPr>
            <w:tcW w:w="1730" w:type="pct"/>
          </w:tcPr>
          <w:p w14:paraId="66E95171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Ogólna pula środków przeznaczona na dofinansowanie projektów</w:t>
            </w:r>
          </w:p>
        </w:tc>
        <w:tc>
          <w:tcPr>
            <w:tcW w:w="3270" w:type="pct"/>
          </w:tcPr>
          <w:p w14:paraId="1FE650F1" w14:textId="28596235" w:rsidR="00034E3A" w:rsidRPr="008A1BF4" w:rsidRDefault="00F05792" w:rsidP="008048A4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F05792">
              <w:rPr>
                <w:rFonts w:ascii="Arial" w:hAnsi="Arial" w:cs="Arial"/>
                <w:lang w:eastAsia="pl-PL"/>
              </w:rPr>
              <w:t>273 mln zł</w:t>
            </w:r>
          </w:p>
        </w:tc>
      </w:tr>
      <w:tr w:rsidR="00034E3A" w:rsidRPr="004B3D43" w14:paraId="3244BE0D" w14:textId="77777777" w:rsidTr="00447512">
        <w:trPr>
          <w:trHeight w:val="900"/>
        </w:trPr>
        <w:tc>
          <w:tcPr>
            <w:tcW w:w="1730" w:type="pct"/>
          </w:tcPr>
          <w:p w14:paraId="01C5836C" w14:textId="1B8239B1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Regulamin konkursu</w:t>
            </w:r>
            <w:r w:rsidR="0073599A">
              <w:rPr>
                <w:rFonts w:ascii="Arial" w:hAnsi="Arial" w:cs="Arial"/>
                <w:b/>
                <w:color w:val="000000"/>
                <w:lang w:eastAsia="pl-PL"/>
              </w:rPr>
              <w:t xml:space="preserve"> (załącznik)</w:t>
            </w:r>
          </w:p>
        </w:tc>
        <w:tc>
          <w:tcPr>
            <w:tcW w:w="3270" w:type="pct"/>
          </w:tcPr>
          <w:p w14:paraId="114F8241" w14:textId="522DD263" w:rsidR="00335A99" w:rsidRPr="00335A99" w:rsidRDefault="00F05792" w:rsidP="008048A4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F05792">
              <w:rPr>
                <w:rFonts w:ascii="Arial" w:hAnsi="Arial" w:cs="Arial"/>
                <w:color w:val="000000"/>
                <w:shd w:val="clear" w:color="auto" w:fill="FFFFFF"/>
              </w:rPr>
              <w:t>Znajduj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e</w:t>
            </w:r>
            <w:r w:rsidRPr="00F05792">
              <w:rPr>
                <w:rFonts w:ascii="Arial" w:hAnsi="Arial" w:cs="Arial"/>
                <w:color w:val="000000"/>
                <w:shd w:val="clear" w:color="auto" w:fill="FFFFFF"/>
              </w:rPr>
              <w:t xml:space="preserve"> się na stronie naboru: https://www.gov.pl/web/ncbr/kpo-goz-2</w:t>
            </w:r>
          </w:p>
        </w:tc>
      </w:tr>
      <w:tr w:rsidR="00424AA2" w:rsidRPr="004B3D43" w14:paraId="0FFFCAC9" w14:textId="77777777" w:rsidTr="00447512">
        <w:trPr>
          <w:trHeight w:val="900"/>
        </w:trPr>
        <w:tc>
          <w:tcPr>
            <w:tcW w:w="1730" w:type="pct"/>
          </w:tcPr>
          <w:p w14:paraId="123BB950" w14:textId="77777777" w:rsidR="00424AA2" w:rsidRPr="004F7857" w:rsidRDefault="00424AA2" w:rsidP="00424AA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Wzór </w:t>
            </w:r>
            <w:r>
              <w:rPr>
                <w:rFonts w:ascii="Arial" w:hAnsi="Arial" w:cs="Arial"/>
                <w:b/>
                <w:color w:val="000000"/>
                <w:lang w:eastAsia="pl-PL"/>
              </w:rPr>
              <w:t>wniosku</w:t>
            </w: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 o dofinansowanie</w:t>
            </w:r>
          </w:p>
        </w:tc>
        <w:tc>
          <w:tcPr>
            <w:tcW w:w="3270" w:type="pct"/>
          </w:tcPr>
          <w:p w14:paraId="1840FB92" w14:textId="36551727" w:rsidR="00424AA2" w:rsidRPr="00FE2592" w:rsidRDefault="00F05792" w:rsidP="008048A4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F05792">
              <w:rPr>
                <w:rFonts w:ascii="Arial" w:hAnsi="Arial" w:cs="Arial"/>
                <w:color w:val="000000"/>
                <w:shd w:val="clear" w:color="auto" w:fill="FFFFFF"/>
              </w:rPr>
              <w:t>Znajduje się na stronie naboru: https://www.gov.pl/web/ncbr/kpo-goz-2</w:t>
            </w:r>
          </w:p>
        </w:tc>
      </w:tr>
      <w:tr w:rsidR="00034E3A" w:rsidRPr="004B3D43" w14:paraId="0CA190DA" w14:textId="77777777" w:rsidTr="00447512">
        <w:trPr>
          <w:trHeight w:val="900"/>
        </w:trPr>
        <w:tc>
          <w:tcPr>
            <w:tcW w:w="1730" w:type="pct"/>
          </w:tcPr>
          <w:p w14:paraId="63134414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Wzór umowy o dofinansowanie</w:t>
            </w:r>
          </w:p>
        </w:tc>
        <w:tc>
          <w:tcPr>
            <w:tcW w:w="3270" w:type="pct"/>
          </w:tcPr>
          <w:p w14:paraId="7527A2E8" w14:textId="5252852B" w:rsidR="00034E3A" w:rsidRPr="00FE2592" w:rsidRDefault="00F05792" w:rsidP="008048A4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F05792">
              <w:rPr>
                <w:rFonts w:ascii="Arial" w:hAnsi="Arial" w:cs="Arial"/>
                <w:color w:val="000000"/>
                <w:shd w:val="clear" w:color="auto" w:fill="FFFFFF"/>
              </w:rPr>
              <w:t>Znajduje się na stronie naboru: https://www.gov.pl/web/ncbr/kpo-goz-2</w:t>
            </w:r>
          </w:p>
        </w:tc>
      </w:tr>
      <w:tr w:rsidR="00034E3A" w:rsidRPr="004B3D43" w14:paraId="5F5F9902" w14:textId="77777777" w:rsidTr="00447512">
        <w:trPr>
          <w:trHeight w:val="900"/>
        </w:trPr>
        <w:tc>
          <w:tcPr>
            <w:tcW w:w="1730" w:type="pct"/>
          </w:tcPr>
          <w:p w14:paraId="2D3EA455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Środki odwoławcze przysługujące składającemu wniosek</w:t>
            </w:r>
          </w:p>
        </w:tc>
        <w:tc>
          <w:tcPr>
            <w:tcW w:w="3270" w:type="pct"/>
          </w:tcPr>
          <w:p w14:paraId="57332001" w14:textId="427965FB" w:rsidR="00034E3A" w:rsidRPr="003279EA" w:rsidRDefault="00F05792" w:rsidP="00F05792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F05792">
              <w:rPr>
                <w:rFonts w:ascii="Arial" w:hAnsi="Arial" w:cs="Arial"/>
                <w:color w:val="000000"/>
                <w:shd w:val="clear" w:color="auto" w:fill="FFFFFF"/>
              </w:rPr>
              <w:t>W przypadku nieobjęcia przedsięwzięcia wsparciem, wnioskodawcy przysługuje prawo do złożenia wniosku o ponowną ocenę przedsięwzięcia, zgodnie z Ustawą o prowadzeniu polityki rozwoju oraz Regulaminem Wyboru Przedsięwzięć.</w:t>
            </w:r>
          </w:p>
        </w:tc>
      </w:tr>
      <w:tr w:rsidR="00034E3A" w:rsidRPr="004B3D43" w14:paraId="7B0D2199" w14:textId="77777777" w:rsidTr="00447512">
        <w:trPr>
          <w:trHeight w:val="900"/>
        </w:trPr>
        <w:tc>
          <w:tcPr>
            <w:tcW w:w="1730" w:type="pct"/>
          </w:tcPr>
          <w:p w14:paraId="717DC8FA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Pytania i odpowiedzi </w:t>
            </w:r>
          </w:p>
          <w:p w14:paraId="01940434" w14:textId="77777777" w:rsidR="00034E3A" w:rsidRPr="004B3D43" w:rsidRDefault="00034E3A" w:rsidP="0044751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(jeśli się pojawią w trakcie trwania naboru)</w:t>
            </w:r>
          </w:p>
        </w:tc>
        <w:tc>
          <w:tcPr>
            <w:tcW w:w="3270" w:type="pct"/>
          </w:tcPr>
          <w:p w14:paraId="2671E93A" w14:textId="63176D33" w:rsidR="00050B96" w:rsidRPr="00050B96" w:rsidRDefault="003279EA" w:rsidP="008048A4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Zostaną opublikowane na stronie naboru dedykowanej w serwisie </w:t>
            </w:r>
            <w:hyperlink r:id="rId8" w:history="1">
              <w:r w:rsidR="002F69C6" w:rsidRPr="002F69C6">
                <w:rPr>
                  <w:rStyle w:val="Hipercze"/>
                  <w:rFonts w:ascii="Arial" w:hAnsi="Arial" w:cs="Arial"/>
                  <w:shd w:val="clear" w:color="auto" w:fill="FFFFFF"/>
                </w:rPr>
                <w:t>NCBR</w:t>
              </w:r>
            </w:hyperlink>
            <w:r w:rsidR="002F69C6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</w:tr>
      <w:tr w:rsidR="00034E3A" w:rsidRPr="004B3D43" w14:paraId="1D352A73" w14:textId="77777777" w:rsidTr="00447512">
        <w:trPr>
          <w:trHeight w:val="900"/>
        </w:trPr>
        <w:tc>
          <w:tcPr>
            <w:tcW w:w="1730" w:type="pct"/>
          </w:tcPr>
          <w:p w14:paraId="41CED385" w14:textId="17679B68" w:rsidR="00034E3A" w:rsidRPr="004B3D43" w:rsidRDefault="00034E3A" w:rsidP="00424AA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Linki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pl-PL"/>
              </w:rPr>
              <w:br/>
              <w:t>(</w:t>
            </w:r>
            <w:r w:rsidR="00424AA2">
              <w:rPr>
                <w:rFonts w:ascii="Arial" w:hAnsi="Arial" w:cs="Arial"/>
                <w:color w:val="000000"/>
                <w:lang w:eastAsia="pl-PL"/>
              </w:rPr>
              <w:t xml:space="preserve">link do ogłoszenia o naborze zamieszczonego na stronie instytucji </w:t>
            </w:r>
            <w:r w:rsidR="008071DB">
              <w:rPr>
                <w:rFonts w:ascii="Arial" w:hAnsi="Arial" w:cs="Arial"/>
                <w:color w:val="000000"/>
                <w:lang w:eastAsia="pl-PL"/>
              </w:rPr>
              <w:t>odpowiedzialnej za nabór</w:t>
            </w:r>
            <w:r>
              <w:rPr>
                <w:rFonts w:ascii="Arial" w:hAnsi="Arial" w:cs="Arial"/>
                <w:color w:val="000000"/>
                <w:lang w:eastAsia="pl-PL"/>
              </w:rPr>
              <w:t>)</w:t>
            </w:r>
          </w:p>
        </w:tc>
        <w:tc>
          <w:tcPr>
            <w:tcW w:w="3270" w:type="pct"/>
          </w:tcPr>
          <w:p w14:paraId="36956AF6" w14:textId="27C64502" w:rsidR="00050B96" w:rsidRPr="008164BC" w:rsidRDefault="000E70CC" w:rsidP="008164BC">
            <w:pPr>
              <w:spacing w:after="0" w:line="240" w:lineRule="auto"/>
              <w:rPr>
                <w:rFonts w:ascii="Arial" w:hAnsi="Arial" w:cs="Arial"/>
                <w:szCs w:val="18"/>
                <w:shd w:val="clear" w:color="auto" w:fill="FFFFFF"/>
              </w:rPr>
            </w:pPr>
            <w:r w:rsidRPr="000E70CC">
              <w:rPr>
                <w:rFonts w:ascii="Arial" w:hAnsi="Arial" w:cs="Arial"/>
                <w:szCs w:val="18"/>
                <w:shd w:val="clear" w:color="auto" w:fill="FFFFFF"/>
              </w:rPr>
              <w:t>https://www.gov.pl/web/ncbr/kpo-goz-2</w:t>
            </w:r>
          </w:p>
        </w:tc>
      </w:tr>
      <w:tr w:rsidR="00034E3A" w:rsidRPr="004B3D43" w14:paraId="15DE09B1" w14:textId="77777777" w:rsidTr="001B58FB">
        <w:trPr>
          <w:trHeight w:val="697"/>
        </w:trPr>
        <w:tc>
          <w:tcPr>
            <w:tcW w:w="1730" w:type="pct"/>
            <w:shd w:val="clear" w:color="auto" w:fill="BFBFBF" w:themeFill="background1" w:themeFillShade="BF"/>
          </w:tcPr>
          <w:p w14:paraId="1BAA3168" w14:textId="77777777" w:rsidR="00034E3A" w:rsidRPr="001B58FB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</w:pPr>
            <w:r w:rsidRPr="001B58FB"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  <w:t>Wybierz typ beneficjenta</w:t>
            </w:r>
          </w:p>
        </w:tc>
        <w:tc>
          <w:tcPr>
            <w:tcW w:w="3270" w:type="pct"/>
            <w:shd w:val="clear" w:color="auto" w:fill="BFBFBF" w:themeFill="background1" w:themeFillShade="BF"/>
          </w:tcPr>
          <w:p w14:paraId="6B361C06" w14:textId="217FDB3A" w:rsidR="00034E3A" w:rsidRPr="001B58FB" w:rsidRDefault="00F4023E" w:rsidP="001B58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>(do wyboru kategoria beneficjenta)</w:t>
            </w:r>
          </w:p>
        </w:tc>
      </w:tr>
      <w:tr w:rsidR="00034E3A" w:rsidRPr="004B3D43" w14:paraId="03B18F1D" w14:textId="77777777" w:rsidTr="00447512">
        <w:trPr>
          <w:trHeight w:val="900"/>
        </w:trPr>
        <w:tc>
          <w:tcPr>
            <w:tcW w:w="1730" w:type="pct"/>
          </w:tcPr>
          <w:p w14:paraId="02269A5B" w14:textId="77777777" w:rsidR="00424AA2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Dla kogo?</w:t>
            </w:r>
          </w:p>
          <w:p w14:paraId="1DFC3A60" w14:textId="1C15A1C0" w:rsidR="00424AA2" w:rsidRPr="004F7857" w:rsidRDefault="00424AA2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>(tutaj</w:t>
            </w:r>
            <w:r w:rsidR="008071DB">
              <w:rPr>
                <w:rFonts w:ascii="Arial" w:hAnsi="Arial" w:cs="Arial"/>
                <w:color w:val="000000"/>
                <w:shd w:val="clear" w:color="auto" w:fill="FFFFFF"/>
              </w:rPr>
              <w:t xml:space="preserve"> w panelu redaktora</w:t>
            </w: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 powinna pojawić się treść z fiszki, ale z możliwością edycji dla Redaktora naboru)</w:t>
            </w:r>
          </w:p>
        </w:tc>
        <w:tc>
          <w:tcPr>
            <w:tcW w:w="3270" w:type="pct"/>
          </w:tcPr>
          <w:p w14:paraId="209D9D32" w14:textId="77777777" w:rsidR="00EC7CD7" w:rsidRPr="00EC7CD7" w:rsidRDefault="00EC7CD7" w:rsidP="00EC7CD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EC7CD7">
              <w:rPr>
                <w:rFonts w:ascii="Arial" w:eastAsia="Times New Roman" w:hAnsi="Arial" w:cs="Arial"/>
                <w:lang w:eastAsia="pl-PL"/>
              </w:rPr>
              <w:t>duże przedsiębiorstwa samodzielnie realizujące przedsięwzięcie albo</w:t>
            </w:r>
          </w:p>
          <w:p w14:paraId="59A451A4" w14:textId="77777777" w:rsidR="00EC7CD7" w:rsidRPr="00EC7CD7" w:rsidRDefault="00EC7CD7" w:rsidP="00EC7CD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EC7CD7">
              <w:rPr>
                <w:rFonts w:ascii="Arial" w:eastAsia="Times New Roman" w:hAnsi="Arial" w:cs="Arial"/>
                <w:lang w:eastAsia="pl-PL"/>
              </w:rPr>
              <w:t xml:space="preserve">konsorcja, składające się z co najmniej jednego dużego przedsiębiorstwa i co najmniej jednej organizacji badawczej. W skład konsorcjum mogą wchodzić maksymalnie 3 podmioty, przy czym liderem musi być przedsiębiorstwo. MŚP może </w:t>
            </w:r>
            <w:r w:rsidRPr="00EC7CD7">
              <w:rPr>
                <w:rFonts w:ascii="Arial" w:eastAsia="Times New Roman" w:hAnsi="Arial" w:cs="Arial"/>
                <w:lang w:eastAsia="pl-PL"/>
              </w:rPr>
              <w:lastRenderedPageBreak/>
              <w:t>wziąć udział w przedsięwzięciu jako członek konsorcjum.</w:t>
            </w:r>
          </w:p>
          <w:p w14:paraId="705839E2" w14:textId="766BEEFF" w:rsidR="00050B96" w:rsidRPr="000C697C" w:rsidRDefault="00050B96" w:rsidP="00EC7CD7">
            <w:pPr>
              <w:spacing w:after="0" w:line="240" w:lineRule="auto"/>
              <w:ind w:left="360"/>
              <w:rPr>
                <w:rFonts w:ascii="Lato" w:hAnsi="Lato"/>
                <w:szCs w:val="20"/>
              </w:rPr>
            </w:pPr>
          </w:p>
        </w:tc>
      </w:tr>
      <w:tr w:rsidR="00034E3A" w:rsidRPr="004B3D43" w14:paraId="6A98EAA8" w14:textId="77777777" w:rsidTr="001B58FB">
        <w:trPr>
          <w:trHeight w:val="711"/>
        </w:trPr>
        <w:tc>
          <w:tcPr>
            <w:tcW w:w="1730" w:type="pct"/>
            <w:shd w:val="clear" w:color="auto" w:fill="BFBFBF" w:themeFill="background1" w:themeFillShade="BF"/>
          </w:tcPr>
          <w:p w14:paraId="4DCBF053" w14:textId="77777777" w:rsidR="00034E3A" w:rsidRPr="001B58FB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</w:pPr>
            <w:r w:rsidRPr="001B58FB"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  <w:lastRenderedPageBreak/>
              <w:t>Wybierz obszar wsparcia</w:t>
            </w:r>
          </w:p>
        </w:tc>
        <w:tc>
          <w:tcPr>
            <w:tcW w:w="3270" w:type="pct"/>
            <w:shd w:val="clear" w:color="auto" w:fill="BFBFBF" w:themeFill="background1" w:themeFillShade="BF"/>
          </w:tcPr>
          <w:p w14:paraId="23CF811D" w14:textId="039F4727" w:rsidR="00034E3A" w:rsidRPr="001B58FB" w:rsidRDefault="00F4023E" w:rsidP="001B58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>(do wyboru kategoria projektu/obszaru wsparcia)</w:t>
            </w:r>
          </w:p>
        </w:tc>
      </w:tr>
      <w:tr w:rsidR="00034E3A" w:rsidRPr="004B3D43" w14:paraId="289D4144" w14:textId="77777777" w:rsidTr="00447512">
        <w:trPr>
          <w:trHeight w:val="900"/>
        </w:trPr>
        <w:tc>
          <w:tcPr>
            <w:tcW w:w="1730" w:type="pct"/>
          </w:tcPr>
          <w:p w14:paraId="076F26EC" w14:textId="77777777" w:rsidR="00034E3A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Na co?</w:t>
            </w:r>
          </w:p>
          <w:p w14:paraId="4E34D0D3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>(tutaj powinna pojawić się treść z fiszki, ale z możliwością edycji dla Redaktora naboru)</w:t>
            </w:r>
          </w:p>
        </w:tc>
        <w:tc>
          <w:tcPr>
            <w:tcW w:w="3270" w:type="pct"/>
          </w:tcPr>
          <w:p w14:paraId="03C878E5" w14:textId="77777777" w:rsidR="00EC7CD7" w:rsidRPr="00EC7CD7" w:rsidRDefault="00EC7CD7" w:rsidP="00EC7C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EC7CD7">
              <w:rPr>
                <w:rFonts w:ascii="Arial" w:eastAsia="Times New Roman" w:hAnsi="Arial" w:cs="Arial"/>
                <w:lang w:eastAsia="pl-PL"/>
              </w:rPr>
              <w:t>Dofinansowanie mogą otrzymać przedsięwzięcia, które obejmują:</w:t>
            </w:r>
          </w:p>
          <w:p w14:paraId="3CD29E64" w14:textId="77777777" w:rsidR="00EC7CD7" w:rsidRPr="00EC7CD7" w:rsidRDefault="00EC7CD7" w:rsidP="00EC7CD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EC7CD7">
              <w:rPr>
                <w:rFonts w:ascii="Arial" w:eastAsia="Times New Roman" w:hAnsi="Arial" w:cs="Arial"/>
                <w:lang w:eastAsia="pl-PL"/>
              </w:rPr>
              <w:t>prace B+R w zakresie technologii przyczyniających się do tworzenia rynku surowców wtórnych,</w:t>
            </w:r>
          </w:p>
          <w:p w14:paraId="77133AD1" w14:textId="77777777" w:rsidR="00EC7CD7" w:rsidRPr="00EC7CD7" w:rsidRDefault="00EC7CD7" w:rsidP="00EC7CD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EC7CD7">
              <w:rPr>
                <w:rFonts w:ascii="Arial" w:eastAsia="Times New Roman" w:hAnsi="Arial" w:cs="Arial"/>
                <w:lang w:eastAsia="pl-PL"/>
              </w:rPr>
              <w:t>finansowanie prac przedwdrożeniowych i wdrożeniowych związanych z wprowadzeniem na rynek rozwiązań opracowanych w ramach przedsięwzięcia</w:t>
            </w:r>
          </w:p>
          <w:p w14:paraId="37C4519F" w14:textId="77777777" w:rsidR="00EC7CD7" w:rsidRPr="00EC7CD7" w:rsidRDefault="00EC7CD7" w:rsidP="00EC7CD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EC7CD7">
              <w:rPr>
                <w:rFonts w:ascii="Arial" w:eastAsia="Times New Roman" w:hAnsi="Arial" w:cs="Arial"/>
                <w:lang w:eastAsia="pl-PL"/>
              </w:rPr>
              <w:t>finansowanie zakupu infrastruktury B+R.</w:t>
            </w:r>
          </w:p>
          <w:p w14:paraId="017C179C" w14:textId="77777777" w:rsidR="00EC7CD7" w:rsidRPr="00EC7CD7" w:rsidRDefault="00EC7CD7" w:rsidP="00EC7C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EC7CD7">
              <w:rPr>
                <w:rFonts w:ascii="Arial" w:eastAsia="Times New Roman" w:hAnsi="Arial" w:cs="Arial"/>
                <w:lang w:eastAsia="pl-PL"/>
              </w:rPr>
              <w:t>Wdrożenie wyników prac B+R może być sfinansowane w ramach przedsięwzięcia albo ze środków własnych.</w:t>
            </w:r>
          </w:p>
          <w:p w14:paraId="5B3C051E" w14:textId="56EAABAA" w:rsidR="002237B2" w:rsidRPr="002237B2" w:rsidRDefault="002237B2" w:rsidP="004F0661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034E3A" w:rsidRPr="004B3D43" w14:paraId="73D696DC" w14:textId="77777777" w:rsidTr="00447512">
        <w:trPr>
          <w:trHeight w:val="900"/>
        </w:trPr>
        <w:tc>
          <w:tcPr>
            <w:tcW w:w="1730" w:type="pct"/>
          </w:tcPr>
          <w:p w14:paraId="33DDA0BA" w14:textId="77777777" w:rsidR="00034E3A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Maksymalna </w:t>
            </w:r>
            <w:r w:rsidR="00424AA2">
              <w:rPr>
                <w:rFonts w:ascii="Arial" w:hAnsi="Arial" w:cs="Arial"/>
                <w:b/>
                <w:color w:val="000000"/>
                <w:shd w:val="clear" w:color="auto" w:fill="FFFFFF"/>
              </w:rPr>
              <w:t>kwota</w:t>
            </w: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dofinansowania</w:t>
            </w:r>
          </w:p>
          <w:p w14:paraId="586BBCEF" w14:textId="77777777" w:rsidR="00424AA2" w:rsidRPr="00424AA2" w:rsidRDefault="00424AA2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24AA2">
              <w:rPr>
                <w:rFonts w:ascii="Arial" w:hAnsi="Arial" w:cs="Arial"/>
                <w:color w:val="000000"/>
                <w:shd w:val="clear" w:color="auto" w:fill="FFFFFF"/>
              </w:rPr>
              <w:t>(pole nieobowiązkowe)</w:t>
            </w:r>
          </w:p>
        </w:tc>
        <w:tc>
          <w:tcPr>
            <w:tcW w:w="3270" w:type="pct"/>
          </w:tcPr>
          <w:p w14:paraId="5BBC9824" w14:textId="77777777" w:rsidR="00EC7CD7" w:rsidRPr="00EC7CD7" w:rsidRDefault="00EC7CD7" w:rsidP="00EC7CD7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C7CD7">
              <w:rPr>
                <w:rFonts w:ascii="Arial" w:hAnsi="Arial" w:cs="Arial"/>
                <w:color w:val="000000"/>
                <w:shd w:val="clear" w:color="auto" w:fill="FFFFFF"/>
              </w:rPr>
              <w:t xml:space="preserve">Maksymalna wartość dofinansowania przedsięwzięcia wynosi </w:t>
            </w:r>
            <w:r w:rsidRPr="00EC7CD7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69.200.000 PLN.</w:t>
            </w:r>
          </w:p>
          <w:p w14:paraId="6D2595B6" w14:textId="77777777" w:rsidR="00EC7CD7" w:rsidRPr="00EC7CD7" w:rsidRDefault="00EC7CD7" w:rsidP="00EC7CD7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383C13F6" w14:textId="3C23201A" w:rsidR="002237B2" w:rsidRPr="002237B2" w:rsidRDefault="002237B2" w:rsidP="00EC7CD7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034E3A" w:rsidRPr="004B3D43" w14:paraId="637006C3" w14:textId="77777777" w:rsidTr="00447512">
        <w:trPr>
          <w:trHeight w:val="900"/>
        </w:trPr>
        <w:tc>
          <w:tcPr>
            <w:tcW w:w="1730" w:type="pct"/>
          </w:tcPr>
          <w:p w14:paraId="0A66759A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Poziom dofinansowania</w:t>
            </w:r>
          </w:p>
        </w:tc>
        <w:tc>
          <w:tcPr>
            <w:tcW w:w="3270" w:type="pct"/>
          </w:tcPr>
          <w:p w14:paraId="17BA5C34" w14:textId="03CD38D1" w:rsidR="002237B2" w:rsidRPr="002237B2" w:rsidRDefault="00EC7CD7" w:rsidP="004F0661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C7CD7">
              <w:rPr>
                <w:rFonts w:ascii="Arial" w:hAnsi="Arial" w:cs="Arial"/>
                <w:color w:val="000000"/>
                <w:shd w:val="clear" w:color="auto" w:fill="FFFFFF"/>
              </w:rPr>
              <w:t>Poziom dofinasowania uzależniony jest od wybranego rodzaju pomocy publicznej lub pomocy de minimis w ramach przedsięwzięcia.</w:t>
            </w:r>
          </w:p>
        </w:tc>
      </w:tr>
      <w:tr w:rsidR="00034E3A" w:rsidRPr="004B3D43" w14:paraId="2BEAFC49" w14:textId="77777777" w:rsidTr="00447512">
        <w:trPr>
          <w:trHeight w:val="900"/>
        </w:trPr>
        <w:tc>
          <w:tcPr>
            <w:tcW w:w="1730" w:type="pct"/>
          </w:tcPr>
          <w:p w14:paraId="5BC058CE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Minimalny wkład własny</w:t>
            </w:r>
          </w:p>
        </w:tc>
        <w:tc>
          <w:tcPr>
            <w:tcW w:w="3270" w:type="pct"/>
          </w:tcPr>
          <w:p w14:paraId="7D1BBB3D" w14:textId="1300BF49" w:rsidR="002237B2" w:rsidRPr="002237B2" w:rsidRDefault="009710B3" w:rsidP="004F0661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Zgodnie z Rozporządzeniem </w:t>
            </w:r>
            <w:r w:rsidRPr="00F80E95">
              <w:rPr>
                <w:rFonts w:ascii="Arial" w:hAnsi="Arial" w:cs="Arial"/>
                <w:color w:val="000000"/>
                <w:shd w:val="clear" w:color="auto" w:fill="FFFFFF"/>
              </w:rPr>
              <w:t xml:space="preserve">w sprawie udzielania </w:t>
            </w:r>
            <w:r w:rsidR="00C156B7" w:rsidRPr="00196063">
              <w:rPr>
                <w:rFonts w:ascii="Arial" w:hAnsi="Arial" w:cs="Arial"/>
                <w:color w:val="000000"/>
                <w:shd w:val="clear" w:color="auto" w:fill="FFFFFF"/>
              </w:rPr>
              <w:t xml:space="preserve">pomocy de minimis oraz pomocy publicznej na przedsięwzięcia realizowane w ramach inwestycji A2.2.1 „Inwestycje we wdrażanie technologii i innowacji środowiskowych, w tym związanych z GOZ” objętej wsparciem ze środków Instrumentu na rzecz Odbudowy i Zwiększania Odporności  </w:t>
            </w:r>
          </w:p>
        </w:tc>
      </w:tr>
      <w:tr w:rsidR="00034E3A" w:rsidRPr="004B3D43" w14:paraId="21023002" w14:textId="77777777" w:rsidTr="00447512">
        <w:trPr>
          <w:trHeight w:val="900"/>
        </w:trPr>
        <w:tc>
          <w:tcPr>
            <w:tcW w:w="1730" w:type="pct"/>
          </w:tcPr>
          <w:p w14:paraId="70DD505D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Wartość projektu</w:t>
            </w:r>
          </w:p>
        </w:tc>
        <w:tc>
          <w:tcPr>
            <w:tcW w:w="3270" w:type="pct"/>
          </w:tcPr>
          <w:p w14:paraId="7560E370" w14:textId="55B0A954" w:rsidR="002237B2" w:rsidRPr="002237B2" w:rsidRDefault="00EC7CD7" w:rsidP="004F0661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Budżet konkursu wynosi </w:t>
            </w:r>
            <w:r w:rsidRPr="00EC7CD7">
              <w:rPr>
                <w:rFonts w:ascii="Arial" w:hAnsi="Arial" w:cs="Arial"/>
                <w:color w:val="000000"/>
                <w:shd w:val="clear" w:color="auto" w:fill="FFFFFF"/>
              </w:rPr>
              <w:t>273 571 000 zł</w:t>
            </w:r>
          </w:p>
        </w:tc>
      </w:tr>
      <w:tr w:rsidR="00034E3A" w:rsidRPr="004B3D43" w14:paraId="52D2CE11" w14:textId="77777777" w:rsidTr="00447512">
        <w:trPr>
          <w:trHeight w:val="900"/>
        </w:trPr>
        <w:tc>
          <w:tcPr>
            <w:tcW w:w="1730" w:type="pct"/>
          </w:tcPr>
          <w:p w14:paraId="6BF87AFD" w14:textId="77777777" w:rsidR="001B00ED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Dowiedz się więcej</w:t>
            </w:r>
            <w:r w:rsidR="001B00ED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– Punkty Informacyjne Funduszy Europejskich</w:t>
            </w:r>
          </w:p>
          <w:p w14:paraId="369339F1" w14:textId="77777777" w:rsidR="00034E3A" w:rsidRDefault="00034E3A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9229A1B" w14:textId="1EF0EA30" w:rsidR="00034E3A" w:rsidRPr="004B3D43" w:rsidRDefault="00034E3A" w:rsidP="001B00ED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(tutaj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należy wkleić link</w:t>
            </w:r>
            <w:r w:rsidR="001B00ED">
              <w:rPr>
                <w:rFonts w:ascii="Arial" w:hAnsi="Arial" w:cs="Arial"/>
                <w:color w:val="000000"/>
                <w:shd w:val="clear" w:color="auto" w:fill="FFFFFF"/>
              </w:rPr>
              <w:t xml:space="preserve"> do strony, na której są dane kontaktowe osób udzielających informacji o konkursie)</w:t>
            </w:r>
          </w:p>
        </w:tc>
        <w:tc>
          <w:tcPr>
            <w:tcW w:w="3270" w:type="pct"/>
          </w:tcPr>
          <w:p w14:paraId="059FF4EC" w14:textId="78A3C397" w:rsidR="00034E3A" w:rsidRDefault="00311B7A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9" w:history="1">
              <w:r w:rsidRPr="00B20959">
                <w:rPr>
                  <w:rStyle w:val="Hipercze"/>
                  <w:rFonts w:ascii="Arial" w:hAnsi="Arial" w:cs="Arial"/>
                  <w:shd w:val="clear" w:color="auto" w:fill="FFFFFF"/>
                </w:rPr>
                <w:t>https://www.gov.pl/web/planodbudowy/danekontakowe</w:t>
              </w:r>
            </w:hyperlink>
          </w:p>
          <w:p w14:paraId="3D936ADF" w14:textId="5B77BFF5" w:rsidR="00311B7A" w:rsidRDefault="00311B7A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1C0BF6C5" w14:textId="4A55E9AE" w:rsidR="00311B7A" w:rsidRDefault="00311B7A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10" w:anchor="KomponentA-Odpornoscikonkurencyjnoscgospodarki" w:history="1">
              <w:r w:rsidRPr="00B20959">
                <w:rPr>
                  <w:rStyle w:val="Hipercze"/>
                  <w:rFonts w:ascii="Arial" w:hAnsi="Arial" w:cs="Arial"/>
                  <w:shd w:val="clear" w:color="auto" w:fill="FFFFFF"/>
                </w:rPr>
                <w:t>https://www.funduszeeuropejskie.gov.pl/strony/o-funduszach/fundusze-na-lata-2021-2027/krajowy-plan-odbudowy/dane-kontaktowe/#KomponentA-Odpornoscikonkurencyjnoscgospodarki</w:t>
              </w:r>
            </w:hyperlink>
          </w:p>
          <w:p w14:paraId="33C21936" w14:textId="77777777" w:rsidR="00311B7A" w:rsidRDefault="00311B7A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2C99F3E5" w14:textId="77777777" w:rsidR="00311B7A" w:rsidRDefault="00311B7A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F7EE98E" w14:textId="2CA80333" w:rsidR="00311B7A" w:rsidRPr="004B3D43" w:rsidRDefault="00311B7A" w:rsidP="008075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034E3A" w:rsidRPr="004B3D43" w14:paraId="2650C644" w14:textId="77777777" w:rsidTr="00447512">
        <w:trPr>
          <w:trHeight w:val="900"/>
        </w:trPr>
        <w:tc>
          <w:tcPr>
            <w:tcW w:w="1730" w:type="pct"/>
          </w:tcPr>
          <w:p w14:paraId="7C384813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Przekierowanie do dokumentów Programu</w:t>
            </w:r>
          </w:p>
          <w:p w14:paraId="1632024E" w14:textId="77777777" w:rsidR="00034E3A" w:rsidRDefault="00034E3A" w:rsidP="0044751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  <w:p w14:paraId="178F387D" w14:textId="25929501" w:rsidR="00034E3A" w:rsidRPr="004B3D43" w:rsidRDefault="00034E3A" w:rsidP="001B00ED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(</w:t>
            </w: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tutaj należy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wkleić</w:t>
            </w: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link do odpowiednich dokumentów</w:t>
            </w:r>
            <w:r w:rsidR="001B00ED">
              <w:rPr>
                <w:rFonts w:ascii="Arial" w:hAnsi="Arial" w:cs="Arial"/>
                <w:color w:val="000000"/>
                <w:shd w:val="clear" w:color="auto" w:fill="FFFFFF"/>
              </w:rPr>
              <w:t xml:space="preserve"> programowych)</w:t>
            </w:r>
          </w:p>
        </w:tc>
        <w:tc>
          <w:tcPr>
            <w:tcW w:w="3270" w:type="pct"/>
          </w:tcPr>
          <w:p w14:paraId="6C76D831" w14:textId="110ED818" w:rsidR="00C810D0" w:rsidRPr="00C810D0" w:rsidRDefault="00EC7CD7" w:rsidP="00AA07FE">
            <w:pPr>
              <w:pStyle w:val="Akapitzlist"/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C7CD7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https://www.gov.pl/web/ncbr/kpo-goz-2</w:t>
            </w:r>
          </w:p>
        </w:tc>
      </w:tr>
    </w:tbl>
    <w:p w14:paraId="03D2D8ED" w14:textId="77777777" w:rsidR="004019D9" w:rsidRPr="004B3D43" w:rsidRDefault="004019D9" w:rsidP="00076EC7">
      <w:pPr>
        <w:rPr>
          <w:rFonts w:ascii="Arial" w:hAnsi="Arial" w:cs="Arial"/>
        </w:rPr>
      </w:pPr>
    </w:p>
    <w:p w14:paraId="4AD8B4BE" w14:textId="77777777" w:rsidR="004019D9" w:rsidRPr="004B3D43" w:rsidRDefault="004019D9" w:rsidP="003266E8">
      <w:pPr>
        <w:rPr>
          <w:rFonts w:ascii="Arial" w:hAnsi="Arial" w:cs="Arial"/>
        </w:rPr>
      </w:pPr>
    </w:p>
    <w:sectPr w:rsidR="004019D9" w:rsidRPr="004B3D43" w:rsidSect="00F401BE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28EBF" w14:textId="77777777" w:rsidR="0076229D" w:rsidRDefault="0076229D" w:rsidP="007276E8">
      <w:pPr>
        <w:spacing w:after="0" w:line="240" w:lineRule="auto"/>
      </w:pPr>
      <w:r>
        <w:separator/>
      </w:r>
    </w:p>
  </w:endnote>
  <w:endnote w:type="continuationSeparator" w:id="0">
    <w:p w14:paraId="649711AD" w14:textId="77777777" w:rsidR="0076229D" w:rsidRDefault="0076229D" w:rsidP="0072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EBAA" w14:textId="0C3C0554" w:rsidR="00F775DB" w:rsidRDefault="00F775D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5A51FDC" wp14:editId="303D740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0934db7a9435e63792f6566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D8A2F0" w14:textId="13989BDD" w:rsidR="00F775DB" w:rsidRPr="00F775DB" w:rsidRDefault="00F775DB" w:rsidP="00F775DB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A51FDC" id="_x0000_t202" coordsize="21600,21600" o:spt="202" path="m,l,21600r21600,l21600,xe">
              <v:stroke joinstyle="miter"/>
              <v:path gradientshapeok="t" o:connecttype="rect"/>
            </v:shapetype>
            <v:shape id="MSIPCM80934db7a9435e63792f6566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65D8A2F0" w14:textId="13989BDD" w:rsidR="00F775DB" w:rsidRPr="00F775DB" w:rsidRDefault="00F775DB" w:rsidP="00F775DB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25AE2" w14:textId="77777777" w:rsidR="0076229D" w:rsidRDefault="0076229D" w:rsidP="007276E8">
      <w:pPr>
        <w:spacing w:after="0" w:line="240" w:lineRule="auto"/>
      </w:pPr>
      <w:r>
        <w:separator/>
      </w:r>
    </w:p>
  </w:footnote>
  <w:footnote w:type="continuationSeparator" w:id="0">
    <w:p w14:paraId="6575C13A" w14:textId="77777777" w:rsidR="0076229D" w:rsidRDefault="0076229D" w:rsidP="00727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467"/>
    <w:multiLevelType w:val="hybridMultilevel"/>
    <w:tmpl w:val="D8443F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F0B5E"/>
    <w:multiLevelType w:val="hybridMultilevel"/>
    <w:tmpl w:val="FB0EE6E2"/>
    <w:lvl w:ilvl="0" w:tplc="E0721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C34CC"/>
    <w:multiLevelType w:val="multilevel"/>
    <w:tmpl w:val="7C5A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34E8F"/>
    <w:multiLevelType w:val="hybridMultilevel"/>
    <w:tmpl w:val="D3168CC6"/>
    <w:lvl w:ilvl="0" w:tplc="E0721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3082B"/>
    <w:multiLevelType w:val="multilevel"/>
    <w:tmpl w:val="19E48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817C33"/>
    <w:multiLevelType w:val="hybridMultilevel"/>
    <w:tmpl w:val="177C3E5A"/>
    <w:lvl w:ilvl="0" w:tplc="E0721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504AE"/>
    <w:multiLevelType w:val="multilevel"/>
    <w:tmpl w:val="4DE23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AD092A"/>
    <w:multiLevelType w:val="hybridMultilevel"/>
    <w:tmpl w:val="CB60D1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72E27"/>
    <w:multiLevelType w:val="hybridMultilevel"/>
    <w:tmpl w:val="7B32CCFA"/>
    <w:lvl w:ilvl="0" w:tplc="1CB6E47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52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B27D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A64582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B5043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DEB38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DF8720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068D3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70F3F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21573F8C"/>
    <w:multiLevelType w:val="multilevel"/>
    <w:tmpl w:val="52E4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A264C5"/>
    <w:multiLevelType w:val="hybridMultilevel"/>
    <w:tmpl w:val="A85C3F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EE010A"/>
    <w:multiLevelType w:val="hybridMultilevel"/>
    <w:tmpl w:val="CB60D1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0534D"/>
    <w:multiLevelType w:val="hybridMultilevel"/>
    <w:tmpl w:val="A93023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256EF"/>
    <w:multiLevelType w:val="hybridMultilevel"/>
    <w:tmpl w:val="24B6A12C"/>
    <w:lvl w:ilvl="0" w:tplc="E0721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F27CF"/>
    <w:multiLevelType w:val="hybridMultilevel"/>
    <w:tmpl w:val="D642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E5836"/>
    <w:multiLevelType w:val="hybridMultilevel"/>
    <w:tmpl w:val="A29843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33214"/>
    <w:multiLevelType w:val="hybridMultilevel"/>
    <w:tmpl w:val="DFE6F6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E6157"/>
    <w:multiLevelType w:val="hybridMultilevel"/>
    <w:tmpl w:val="0422E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C7B4D"/>
    <w:multiLevelType w:val="hybridMultilevel"/>
    <w:tmpl w:val="4574F592"/>
    <w:lvl w:ilvl="0" w:tplc="D29AD45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0D73FD8"/>
    <w:multiLevelType w:val="hybridMultilevel"/>
    <w:tmpl w:val="803615EC"/>
    <w:lvl w:ilvl="0" w:tplc="E0721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F5E94"/>
    <w:multiLevelType w:val="hybridMultilevel"/>
    <w:tmpl w:val="1C9E4316"/>
    <w:lvl w:ilvl="0" w:tplc="E0721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A1ABA"/>
    <w:multiLevelType w:val="hybridMultilevel"/>
    <w:tmpl w:val="CDCE14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47D15"/>
    <w:multiLevelType w:val="hybridMultilevel"/>
    <w:tmpl w:val="CB60D1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F7161"/>
    <w:multiLevelType w:val="hybridMultilevel"/>
    <w:tmpl w:val="CE16C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C07B6"/>
    <w:multiLevelType w:val="hybridMultilevel"/>
    <w:tmpl w:val="C99A92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A6458"/>
    <w:multiLevelType w:val="hybridMultilevel"/>
    <w:tmpl w:val="CB60D17A"/>
    <w:lvl w:ilvl="0" w:tplc="E0721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C2E77"/>
    <w:multiLevelType w:val="hybridMultilevel"/>
    <w:tmpl w:val="EBF0F00E"/>
    <w:lvl w:ilvl="0" w:tplc="E0721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B2792"/>
    <w:multiLevelType w:val="hybridMultilevel"/>
    <w:tmpl w:val="9A0417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E55757"/>
    <w:multiLevelType w:val="hybridMultilevel"/>
    <w:tmpl w:val="B9442006"/>
    <w:lvl w:ilvl="0" w:tplc="1660CE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D29BC"/>
    <w:multiLevelType w:val="hybridMultilevel"/>
    <w:tmpl w:val="74624D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B602CF"/>
    <w:multiLevelType w:val="hybridMultilevel"/>
    <w:tmpl w:val="5DA037D0"/>
    <w:lvl w:ilvl="0" w:tplc="E0721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33604"/>
    <w:multiLevelType w:val="hybridMultilevel"/>
    <w:tmpl w:val="734818BA"/>
    <w:lvl w:ilvl="0" w:tplc="E0721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456574">
    <w:abstractNumId w:val="12"/>
  </w:num>
  <w:num w:numId="2" w16cid:durableId="188181607">
    <w:abstractNumId w:val="24"/>
  </w:num>
  <w:num w:numId="3" w16cid:durableId="824785750">
    <w:abstractNumId w:val="15"/>
  </w:num>
  <w:num w:numId="4" w16cid:durableId="1572495441">
    <w:abstractNumId w:val="21"/>
  </w:num>
  <w:num w:numId="5" w16cid:durableId="1360818047">
    <w:abstractNumId w:val="27"/>
  </w:num>
  <w:num w:numId="6" w16cid:durableId="1703941618">
    <w:abstractNumId w:val="23"/>
  </w:num>
  <w:num w:numId="7" w16cid:durableId="1211499644">
    <w:abstractNumId w:val="16"/>
  </w:num>
  <w:num w:numId="8" w16cid:durableId="1579250729">
    <w:abstractNumId w:val="29"/>
  </w:num>
  <w:num w:numId="9" w16cid:durableId="1384016102">
    <w:abstractNumId w:val="14"/>
  </w:num>
  <w:num w:numId="10" w16cid:durableId="117649652">
    <w:abstractNumId w:val="10"/>
  </w:num>
  <w:num w:numId="11" w16cid:durableId="1222474160">
    <w:abstractNumId w:val="28"/>
  </w:num>
  <w:num w:numId="12" w16cid:durableId="2119447324">
    <w:abstractNumId w:val="25"/>
  </w:num>
  <w:num w:numId="13" w16cid:durableId="1001472170">
    <w:abstractNumId w:val="18"/>
  </w:num>
  <w:num w:numId="14" w16cid:durableId="1185896583">
    <w:abstractNumId w:val="7"/>
  </w:num>
  <w:num w:numId="15" w16cid:durableId="19398909">
    <w:abstractNumId w:val="11"/>
  </w:num>
  <w:num w:numId="16" w16cid:durableId="609511716">
    <w:abstractNumId w:val="22"/>
  </w:num>
  <w:num w:numId="17" w16cid:durableId="2118333661">
    <w:abstractNumId w:val="20"/>
  </w:num>
  <w:num w:numId="18" w16cid:durableId="1153564788">
    <w:abstractNumId w:val="31"/>
  </w:num>
  <w:num w:numId="19" w16cid:durableId="1348942488">
    <w:abstractNumId w:val="26"/>
  </w:num>
  <w:num w:numId="20" w16cid:durableId="140536944">
    <w:abstractNumId w:val="3"/>
  </w:num>
  <w:num w:numId="21" w16cid:durableId="1181626131">
    <w:abstractNumId w:val="5"/>
  </w:num>
  <w:num w:numId="22" w16cid:durableId="42364334">
    <w:abstractNumId w:val="30"/>
  </w:num>
  <w:num w:numId="23" w16cid:durableId="1116414850">
    <w:abstractNumId w:val="13"/>
  </w:num>
  <w:num w:numId="24" w16cid:durableId="1773014582">
    <w:abstractNumId w:val="1"/>
  </w:num>
  <w:num w:numId="25" w16cid:durableId="930314546">
    <w:abstractNumId w:val="19"/>
  </w:num>
  <w:num w:numId="26" w16cid:durableId="1191576271">
    <w:abstractNumId w:val="0"/>
  </w:num>
  <w:num w:numId="27" w16cid:durableId="9745253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85354866">
    <w:abstractNumId w:val="8"/>
  </w:num>
  <w:num w:numId="29" w16cid:durableId="252858867">
    <w:abstractNumId w:val="6"/>
  </w:num>
  <w:num w:numId="30" w16cid:durableId="1970745796">
    <w:abstractNumId w:val="2"/>
  </w:num>
  <w:num w:numId="31" w16cid:durableId="441993263">
    <w:abstractNumId w:val="9"/>
  </w:num>
  <w:num w:numId="32" w16cid:durableId="902838366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yMTMyMze2MLCwNDdW0lEKTi0uzszPAykwqgUAOWqxLiwAAAA="/>
  </w:docVars>
  <w:rsids>
    <w:rsidRoot w:val="00C03E20"/>
    <w:rsid w:val="0001512C"/>
    <w:rsid w:val="00034BB1"/>
    <w:rsid w:val="00034E3A"/>
    <w:rsid w:val="00037E7D"/>
    <w:rsid w:val="00050B96"/>
    <w:rsid w:val="000529DD"/>
    <w:rsid w:val="00060939"/>
    <w:rsid w:val="000661FC"/>
    <w:rsid w:val="00074128"/>
    <w:rsid w:val="00076EC7"/>
    <w:rsid w:val="000A06A6"/>
    <w:rsid w:val="000A77D9"/>
    <w:rsid w:val="000B05C4"/>
    <w:rsid w:val="000C697C"/>
    <w:rsid w:val="000D0E0A"/>
    <w:rsid w:val="000E70CC"/>
    <w:rsid w:val="00121343"/>
    <w:rsid w:val="0016273D"/>
    <w:rsid w:val="00170CD4"/>
    <w:rsid w:val="00183DED"/>
    <w:rsid w:val="001930CE"/>
    <w:rsid w:val="00196063"/>
    <w:rsid w:val="001A4AD0"/>
    <w:rsid w:val="001B00ED"/>
    <w:rsid w:val="001B58FB"/>
    <w:rsid w:val="001C2A36"/>
    <w:rsid w:val="001C5C29"/>
    <w:rsid w:val="001D680D"/>
    <w:rsid w:val="001F2DDE"/>
    <w:rsid w:val="001F4C6F"/>
    <w:rsid w:val="00202E7B"/>
    <w:rsid w:val="0020300B"/>
    <w:rsid w:val="00210916"/>
    <w:rsid w:val="00213A72"/>
    <w:rsid w:val="002237B2"/>
    <w:rsid w:val="00236C7D"/>
    <w:rsid w:val="00251650"/>
    <w:rsid w:val="00255343"/>
    <w:rsid w:val="002947EE"/>
    <w:rsid w:val="002A02CB"/>
    <w:rsid w:val="002A6FDA"/>
    <w:rsid w:val="002B036D"/>
    <w:rsid w:val="002C09F3"/>
    <w:rsid w:val="002C0BEE"/>
    <w:rsid w:val="002C77B4"/>
    <w:rsid w:val="002F068B"/>
    <w:rsid w:val="002F69C6"/>
    <w:rsid w:val="00300EE4"/>
    <w:rsid w:val="00311B7A"/>
    <w:rsid w:val="00316DBE"/>
    <w:rsid w:val="00325BE2"/>
    <w:rsid w:val="003266E8"/>
    <w:rsid w:val="003279EA"/>
    <w:rsid w:val="00331E88"/>
    <w:rsid w:val="00331EF6"/>
    <w:rsid w:val="003328D1"/>
    <w:rsid w:val="00335A99"/>
    <w:rsid w:val="003360EC"/>
    <w:rsid w:val="003404FF"/>
    <w:rsid w:val="003465DB"/>
    <w:rsid w:val="00351FCA"/>
    <w:rsid w:val="00386C49"/>
    <w:rsid w:val="003C085E"/>
    <w:rsid w:val="003E0522"/>
    <w:rsid w:val="003F05C5"/>
    <w:rsid w:val="003F181C"/>
    <w:rsid w:val="0040023F"/>
    <w:rsid w:val="004019D9"/>
    <w:rsid w:val="00417E91"/>
    <w:rsid w:val="00424AA2"/>
    <w:rsid w:val="0042611D"/>
    <w:rsid w:val="00435A74"/>
    <w:rsid w:val="00442EA9"/>
    <w:rsid w:val="004450DE"/>
    <w:rsid w:val="00463876"/>
    <w:rsid w:val="0046539F"/>
    <w:rsid w:val="004703EB"/>
    <w:rsid w:val="0047467B"/>
    <w:rsid w:val="00474E1D"/>
    <w:rsid w:val="004A5807"/>
    <w:rsid w:val="004B3D43"/>
    <w:rsid w:val="004B7557"/>
    <w:rsid w:val="004C3B01"/>
    <w:rsid w:val="004D2D7F"/>
    <w:rsid w:val="004F051D"/>
    <w:rsid w:val="004F0661"/>
    <w:rsid w:val="00510205"/>
    <w:rsid w:val="005337EC"/>
    <w:rsid w:val="00535612"/>
    <w:rsid w:val="00550F52"/>
    <w:rsid w:val="00562E0E"/>
    <w:rsid w:val="00585EF4"/>
    <w:rsid w:val="005971DE"/>
    <w:rsid w:val="005B47A4"/>
    <w:rsid w:val="005B492F"/>
    <w:rsid w:val="005C1647"/>
    <w:rsid w:val="005D0630"/>
    <w:rsid w:val="005D2933"/>
    <w:rsid w:val="00614B4F"/>
    <w:rsid w:val="006202CD"/>
    <w:rsid w:val="006219DF"/>
    <w:rsid w:val="00627951"/>
    <w:rsid w:val="0064287E"/>
    <w:rsid w:val="00676723"/>
    <w:rsid w:val="006924BB"/>
    <w:rsid w:val="00694F0F"/>
    <w:rsid w:val="006A7DDF"/>
    <w:rsid w:val="006B26C9"/>
    <w:rsid w:val="006D4193"/>
    <w:rsid w:val="00716865"/>
    <w:rsid w:val="007276E8"/>
    <w:rsid w:val="0073599A"/>
    <w:rsid w:val="0076229D"/>
    <w:rsid w:val="007648A6"/>
    <w:rsid w:val="00765A35"/>
    <w:rsid w:val="00767C76"/>
    <w:rsid w:val="007767DF"/>
    <w:rsid w:val="00777EC0"/>
    <w:rsid w:val="00782B5E"/>
    <w:rsid w:val="007853B1"/>
    <w:rsid w:val="007A0179"/>
    <w:rsid w:val="007C0F18"/>
    <w:rsid w:val="007E6013"/>
    <w:rsid w:val="00800FD8"/>
    <w:rsid w:val="008048A4"/>
    <w:rsid w:val="008071DB"/>
    <w:rsid w:val="00807579"/>
    <w:rsid w:val="00811A61"/>
    <w:rsid w:val="008124B4"/>
    <w:rsid w:val="008164BC"/>
    <w:rsid w:val="008212B0"/>
    <w:rsid w:val="008323BB"/>
    <w:rsid w:val="008407AB"/>
    <w:rsid w:val="00854CD0"/>
    <w:rsid w:val="0087264A"/>
    <w:rsid w:val="00882A93"/>
    <w:rsid w:val="008A1BF4"/>
    <w:rsid w:val="008A3B8D"/>
    <w:rsid w:val="008E401F"/>
    <w:rsid w:val="008E5C09"/>
    <w:rsid w:val="008F0BCE"/>
    <w:rsid w:val="00901D1A"/>
    <w:rsid w:val="0092706C"/>
    <w:rsid w:val="00951DF2"/>
    <w:rsid w:val="00952F27"/>
    <w:rsid w:val="009710B3"/>
    <w:rsid w:val="00982B0D"/>
    <w:rsid w:val="00991704"/>
    <w:rsid w:val="0099453D"/>
    <w:rsid w:val="009A0A0E"/>
    <w:rsid w:val="009C257F"/>
    <w:rsid w:val="009D5935"/>
    <w:rsid w:val="00A0492B"/>
    <w:rsid w:val="00A05F34"/>
    <w:rsid w:val="00A06625"/>
    <w:rsid w:val="00A36E28"/>
    <w:rsid w:val="00A71470"/>
    <w:rsid w:val="00A731EA"/>
    <w:rsid w:val="00A7370C"/>
    <w:rsid w:val="00A773A3"/>
    <w:rsid w:val="00AA07FE"/>
    <w:rsid w:val="00AB13A6"/>
    <w:rsid w:val="00AC5158"/>
    <w:rsid w:val="00AC7E52"/>
    <w:rsid w:val="00AE3C40"/>
    <w:rsid w:val="00AF56EB"/>
    <w:rsid w:val="00B077F8"/>
    <w:rsid w:val="00B11EE3"/>
    <w:rsid w:val="00B2753A"/>
    <w:rsid w:val="00B44959"/>
    <w:rsid w:val="00B45B61"/>
    <w:rsid w:val="00B50A1C"/>
    <w:rsid w:val="00B5414D"/>
    <w:rsid w:val="00B67E7A"/>
    <w:rsid w:val="00B875C0"/>
    <w:rsid w:val="00B92B62"/>
    <w:rsid w:val="00BD4658"/>
    <w:rsid w:val="00BE3B9A"/>
    <w:rsid w:val="00BF0ECB"/>
    <w:rsid w:val="00C03E20"/>
    <w:rsid w:val="00C05044"/>
    <w:rsid w:val="00C156B7"/>
    <w:rsid w:val="00C30D24"/>
    <w:rsid w:val="00C61A4B"/>
    <w:rsid w:val="00C810D0"/>
    <w:rsid w:val="00C96724"/>
    <w:rsid w:val="00CB67AC"/>
    <w:rsid w:val="00CB6BC0"/>
    <w:rsid w:val="00CE7490"/>
    <w:rsid w:val="00D07F36"/>
    <w:rsid w:val="00D23EEE"/>
    <w:rsid w:val="00D30135"/>
    <w:rsid w:val="00D34BC3"/>
    <w:rsid w:val="00D47AD4"/>
    <w:rsid w:val="00D50D43"/>
    <w:rsid w:val="00D53D70"/>
    <w:rsid w:val="00D62138"/>
    <w:rsid w:val="00D65F62"/>
    <w:rsid w:val="00D93477"/>
    <w:rsid w:val="00D93648"/>
    <w:rsid w:val="00DF22A9"/>
    <w:rsid w:val="00E01955"/>
    <w:rsid w:val="00E263EF"/>
    <w:rsid w:val="00E45CD0"/>
    <w:rsid w:val="00E46193"/>
    <w:rsid w:val="00E53CA1"/>
    <w:rsid w:val="00E54B9C"/>
    <w:rsid w:val="00E5620E"/>
    <w:rsid w:val="00E612C9"/>
    <w:rsid w:val="00E6137E"/>
    <w:rsid w:val="00E73EFB"/>
    <w:rsid w:val="00E80358"/>
    <w:rsid w:val="00E83967"/>
    <w:rsid w:val="00E85313"/>
    <w:rsid w:val="00E859B3"/>
    <w:rsid w:val="00EA1CE2"/>
    <w:rsid w:val="00EB215A"/>
    <w:rsid w:val="00EB2FD6"/>
    <w:rsid w:val="00EB45B4"/>
    <w:rsid w:val="00EC7CD7"/>
    <w:rsid w:val="00F05792"/>
    <w:rsid w:val="00F1277C"/>
    <w:rsid w:val="00F22F9E"/>
    <w:rsid w:val="00F401BE"/>
    <w:rsid w:val="00F4023E"/>
    <w:rsid w:val="00F43E6A"/>
    <w:rsid w:val="00F567FD"/>
    <w:rsid w:val="00F775DB"/>
    <w:rsid w:val="00F777EF"/>
    <w:rsid w:val="00F822CD"/>
    <w:rsid w:val="00F82AE3"/>
    <w:rsid w:val="00F90FA3"/>
    <w:rsid w:val="00FB3333"/>
    <w:rsid w:val="00FB3595"/>
    <w:rsid w:val="00FB643D"/>
    <w:rsid w:val="00FB699F"/>
    <w:rsid w:val="00FE16F3"/>
    <w:rsid w:val="00FE2592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0FB705"/>
  <w15:docId w15:val="{421FF71E-25C0-4380-AE82-9C515DE7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BC3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34E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1627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16273D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C03E20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uiPriority w:val="99"/>
    <w:rsid w:val="0016273D"/>
    <w:rPr>
      <w:rFonts w:cs="Times New Roman"/>
    </w:rPr>
  </w:style>
  <w:style w:type="table" w:styleId="Tabela-Siatka">
    <w:name w:val="Table Grid"/>
    <w:basedOn w:val="Standardowy"/>
    <w:uiPriority w:val="99"/>
    <w:rsid w:val="0016273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2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276E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2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276E8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67E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67E7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67E7A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46539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rsid w:val="003266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locked/>
    <w:rsid w:val="001F2DDE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034E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1B7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0D2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66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66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6625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66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625"/>
    <w:rPr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A06625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550F52"/>
    <w:rPr>
      <w:color w:val="800080" w:themeColor="followedHyperlink"/>
      <w:u w:val="single"/>
    </w:r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locked/>
    <w:rsid w:val="009D593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0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548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44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58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04547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5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  <w:div w:id="410004549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32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41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04560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4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  <w:div w:id="410004564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34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1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  <w:div w:id="410004537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40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00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funduszeeuropejskie.gov.pl/strony/o-funduszach/fundusze-na-lata-2021-2027/krajowy-plan-odbudowy/dane-kontaktow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planodbudowy/danekonta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4F55D-01F4-4D69-98C5-BBBCAA982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822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Scenariusz użycia:</vt:lpstr>
    </vt:vector>
  </TitlesOfParts>
  <Company>MRR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Scenariusz użycia:</dc:title>
  <dc:creator>Marianna</dc:creator>
  <cp:lastModifiedBy>Życzkowska Sylwia</cp:lastModifiedBy>
  <cp:revision>3</cp:revision>
  <dcterms:created xsi:type="dcterms:W3CDTF">2025-03-17T08:44:00Z</dcterms:created>
  <dcterms:modified xsi:type="dcterms:W3CDTF">2025-03-17T08:46:00Z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2022-12-07T08:04:00Z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9a868ebc-66ed-4d49-ac3f-7659a6fbda84</vt:lpwstr>
  </property>
  <property fmtid="{D5CDD505-2E9C-101B-9397-08002B2CF9AE}" pid="8" name="MSIP_Label_8b72bd6a-5f70-4f6e-be10-f745206756ad_ContentBits">
    <vt:lpwstr>2</vt:lpwstr>
  </property>
</Properties>
</file>