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A7EDD" w14:textId="49DC01B9" w:rsidR="00A061B3" w:rsidRDefault="00A061B3">
      <w:r>
        <w:t>Załącznik nr 1 – wykaz literatury</w:t>
      </w:r>
      <w:r w:rsidR="00485FD4">
        <w:t xml:space="preserve">: </w:t>
      </w:r>
    </w:p>
    <w:p w14:paraId="6BE531A8" w14:textId="183B0268" w:rsidR="00A061B3" w:rsidRPr="00A061B3" w:rsidRDefault="00A061B3" w:rsidP="00A061B3">
      <w:pPr>
        <w:pStyle w:val="Akapitzlist"/>
        <w:numPr>
          <w:ilvl w:val="0"/>
          <w:numId w:val="1"/>
        </w:numPr>
      </w:pPr>
      <w:r>
        <w:t xml:space="preserve">Albert Camus (1947)  </w:t>
      </w:r>
      <w:r w:rsidRPr="00A061B3">
        <w:rPr>
          <w:i/>
          <w:iCs/>
        </w:rPr>
        <w:t>Dżuma</w:t>
      </w:r>
      <w:r>
        <w:rPr>
          <w:i/>
          <w:iCs/>
        </w:rPr>
        <w:t>;</w:t>
      </w:r>
    </w:p>
    <w:p w14:paraId="731EDB0B" w14:textId="5B649469" w:rsidR="00A061B3" w:rsidRDefault="00A061B3" w:rsidP="00A061B3">
      <w:pPr>
        <w:pStyle w:val="Akapitzlist"/>
        <w:numPr>
          <w:ilvl w:val="0"/>
          <w:numId w:val="1"/>
        </w:numPr>
      </w:pPr>
      <w:r w:rsidRPr="00A061B3">
        <w:t>Jennifer Wright</w:t>
      </w:r>
      <w:r>
        <w:t xml:space="preserve"> (2020) </w:t>
      </w:r>
      <w:r w:rsidRPr="00A061B3">
        <w:rPr>
          <w:i/>
          <w:iCs/>
        </w:rPr>
        <w:t>Co nas (nie) zabije. Największe plagi w historii ludzkości</w:t>
      </w:r>
      <w:r>
        <w:t>;</w:t>
      </w:r>
    </w:p>
    <w:p w14:paraId="211753EC" w14:textId="4A58DC7A" w:rsidR="00A061B3" w:rsidRDefault="00A061B3" w:rsidP="00A061B3">
      <w:pPr>
        <w:pStyle w:val="Akapitzlist"/>
        <w:numPr>
          <w:ilvl w:val="0"/>
          <w:numId w:val="1"/>
        </w:numPr>
        <w:rPr>
          <w:i/>
          <w:iCs/>
        </w:rPr>
      </w:pPr>
      <w:r w:rsidRPr="00A061B3">
        <w:t>Jeremy Brown</w:t>
      </w:r>
      <w:r>
        <w:t xml:space="preserve"> </w:t>
      </w:r>
      <w:r w:rsidR="00EB5747">
        <w:t>(2019)</w:t>
      </w:r>
      <w:r>
        <w:t xml:space="preserve"> </w:t>
      </w:r>
      <w:r w:rsidRPr="00EB5747">
        <w:rPr>
          <w:i/>
          <w:iCs/>
        </w:rPr>
        <w:t>Grypa. Sto lat walki</w:t>
      </w:r>
      <w:r w:rsidR="00EB5747">
        <w:rPr>
          <w:i/>
          <w:iCs/>
        </w:rPr>
        <w:t>;</w:t>
      </w:r>
    </w:p>
    <w:p w14:paraId="76F0F8A6" w14:textId="5ABC5F9F" w:rsidR="00EB5747" w:rsidRDefault="00EB5747" w:rsidP="00EB5747">
      <w:pPr>
        <w:pStyle w:val="Akapitzlist"/>
        <w:numPr>
          <w:ilvl w:val="0"/>
          <w:numId w:val="1"/>
        </w:numPr>
        <w:rPr>
          <w:i/>
          <w:iCs/>
        </w:rPr>
      </w:pPr>
      <w:r w:rsidRPr="00EB5747">
        <w:t>Jerzy Ambroziewicz</w:t>
      </w:r>
      <w:r w:rsidRPr="00EB5747">
        <w:rPr>
          <w:i/>
          <w:iCs/>
        </w:rPr>
        <w:t xml:space="preserve"> </w:t>
      </w:r>
      <w:r w:rsidRPr="00EB5747">
        <w:t>(1965)</w:t>
      </w:r>
      <w:r w:rsidRPr="00EB5747">
        <w:rPr>
          <w:i/>
          <w:iCs/>
        </w:rPr>
        <w:t xml:space="preserve"> Zaraz</w:t>
      </w:r>
      <w:r>
        <w:rPr>
          <w:i/>
          <w:iCs/>
        </w:rPr>
        <w:t>a;</w:t>
      </w:r>
    </w:p>
    <w:p w14:paraId="6BC409E4" w14:textId="45AE31A8" w:rsidR="00EB5747" w:rsidRPr="00EB5747" w:rsidRDefault="00EB5747" w:rsidP="00EB5747">
      <w:pPr>
        <w:pStyle w:val="Akapitzlist"/>
        <w:numPr>
          <w:ilvl w:val="0"/>
          <w:numId w:val="1"/>
        </w:numPr>
        <w:rPr>
          <w:i/>
          <w:iCs/>
        </w:rPr>
      </w:pPr>
      <w:r w:rsidRPr="00EB5747">
        <w:t>Szymon Wrzesiński (2008)</w:t>
      </w:r>
      <w:r>
        <w:t xml:space="preserve"> </w:t>
      </w:r>
      <w:r w:rsidRPr="00EB5747">
        <w:rPr>
          <w:i/>
          <w:iCs/>
        </w:rPr>
        <w:t>Oddech śmierci. Życie codzienne podczas epidemii</w:t>
      </w:r>
      <w:r>
        <w:rPr>
          <w:i/>
          <w:iCs/>
        </w:rPr>
        <w:t>;</w:t>
      </w:r>
    </w:p>
    <w:p w14:paraId="65937141" w14:textId="7EA3A6CA" w:rsidR="00EB5747" w:rsidRDefault="009556AB">
      <w:pPr>
        <w:pStyle w:val="Akapitzlist"/>
        <w:numPr>
          <w:ilvl w:val="0"/>
          <w:numId w:val="1"/>
        </w:numPr>
        <w:rPr>
          <w:i/>
          <w:iCs/>
        </w:rPr>
      </w:pPr>
      <w:r w:rsidRPr="009556AB">
        <w:t>Slavoj Žižek</w:t>
      </w:r>
      <w:r>
        <w:t xml:space="preserve"> </w:t>
      </w:r>
      <w:r w:rsidRPr="009556AB">
        <w:t>(2020)</w:t>
      </w:r>
      <w:r>
        <w:rPr>
          <w:i/>
          <w:iCs/>
        </w:rPr>
        <w:t xml:space="preserve"> </w:t>
      </w:r>
      <w:r w:rsidRPr="009556AB">
        <w:rPr>
          <w:i/>
          <w:iCs/>
        </w:rPr>
        <w:t>Pandemia! Covid-19 trzęsie światem</w:t>
      </w:r>
      <w:r>
        <w:rPr>
          <w:i/>
          <w:iCs/>
        </w:rPr>
        <w:t>;</w:t>
      </w:r>
    </w:p>
    <w:p w14:paraId="4B921610" w14:textId="6C21A0E6" w:rsidR="009556AB" w:rsidRDefault="009556AB">
      <w:pPr>
        <w:pStyle w:val="Akapitzlist"/>
        <w:numPr>
          <w:ilvl w:val="0"/>
          <w:numId w:val="1"/>
        </w:numPr>
        <w:rPr>
          <w:i/>
          <w:iCs/>
        </w:rPr>
      </w:pPr>
      <w:r w:rsidRPr="009556AB">
        <w:t>Jean Giono (19</w:t>
      </w:r>
      <w:r>
        <w:t>74</w:t>
      </w:r>
      <w:r w:rsidRPr="009556AB">
        <w:t>)</w:t>
      </w:r>
      <w:r>
        <w:rPr>
          <w:i/>
          <w:iCs/>
        </w:rPr>
        <w:t xml:space="preserve"> </w:t>
      </w:r>
      <w:r w:rsidRPr="009556AB">
        <w:rPr>
          <w:i/>
          <w:iCs/>
        </w:rPr>
        <w:t>Huzar na dachu</w:t>
      </w:r>
      <w:r>
        <w:rPr>
          <w:i/>
          <w:iCs/>
        </w:rPr>
        <w:t>;</w:t>
      </w:r>
    </w:p>
    <w:p w14:paraId="3AF8AA03" w14:textId="17A7A717" w:rsidR="009556AB" w:rsidRDefault="009556AB">
      <w:pPr>
        <w:pStyle w:val="Akapitzlist"/>
        <w:numPr>
          <w:ilvl w:val="0"/>
          <w:numId w:val="1"/>
        </w:numPr>
        <w:rPr>
          <w:i/>
          <w:iCs/>
        </w:rPr>
      </w:pPr>
      <w:r w:rsidRPr="009556AB">
        <w:t>Henryk Sienkiewicz (1985)</w:t>
      </w:r>
      <w:r>
        <w:t xml:space="preserve"> </w:t>
      </w:r>
      <w:r w:rsidRPr="009556AB">
        <w:rPr>
          <w:i/>
          <w:iCs/>
        </w:rPr>
        <w:t>W pustyni i w puszczy</w:t>
      </w:r>
      <w:r>
        <w:rPr>
          <w:i/>
          <w:iCs/>
        </w:rPr>
        <w:t>;</w:t>
      </w:r>
    </w:p>
    <w:p w14:paraId="4901AB24" w14:textId="2DCB1A68" w:rsidR="00703484" w:rsidRDefault="0084624A">
      <w:pPr>
        <w:pStyle w:val="Akapitzlist"/>
        <w:numPr>
          <w:ilvl w:val="0"/>
          <w:numId w:val="1"/>
        </w:numPr>
        <w:rPr>
          <w:i/>
          <w:iCs/>
        </w:rPr>
      </w:pPr>
      <w:r w:rsidRPr="000112A8">
        <w:t xml:space="preserve">Francis Burnett </w:t>
      </w:r>
      <w:r w:rsidR="000112A8" w:rsidRPr="000112A8">
        <w:t>(1911)</w:t>
      </w:r>
      <w:r w:rsidR="000112A8">
        <w:rPr>
          <w:i/>
          <w:iCs/>
        </w:rPr>
        <w:t xml:space="preserve"> Tajemniczy ogród</w:t>
      </w:r>
      <w:r w:rsidR="00B50F65">
        <w:rPr>
          <w:i/>
          <w:iCs/>
        </w:rPr>
        <w:t>;</w:t>
      </w:r>
    </w:p>
    <w:p w14:paraId="780154ED" w14:textId="4693629E" w:rsidR="00B50F65" w:rsidRDefault="00610EE5">
      <w:pPr>
        <w:pStyle w:val="Akapitzlist"/>
        <w:numPr>
          <w:ilvl w:val="0"/>
          <w:numId w:val="1"/>
        </w:numPr>
        <w:rPr>
          <w:i/>
          <w:iCs/>
        </w:rPr>
      </w:pPr>
      <w:r w:rsidRPr="00346A47">
        <w:t>Stephen King</w:t>
      </w:r>
      <w:r w:rsidR="00C61DF3">
        <w:t xml:space="preserve"> (1978)</w:t>
      </w:r>
      <w:r>
        <w:rPr>
          <w:i/>
          <w:iCs/>
        </w:rPr>
        <w:t xml:space="preserve"> Bastion</w:t>
      </w:r>
      <w:r w:rsidR="00C61DF3">
        <w:rPr>
          <w:i/>
          <w:iCs/>
        </w:rPr>
        <w:t>;</w:t>
      </w:r>
    </w:p>
    <w:p w14:paraId="76050E1B" w14:textId="1F3B2237" w:rsidR="00610EE5" w:rsidRDefault="00610EE5">
      <w:pPr>
        <w:pStyle w:val="Akapitzlist"/>
        <w:numPr>
          <w:ilvl w:val="0"/>
          <w:numId w:val="1"/>
        </w:numPr>
        <w:rPr>
          <w:i/>
          <w:iCs/>
        </w:rPr>
      </w:pPr>
      <w:r w:rsidRPr="00346A47">
        <w:t>Jerzy Ambroziewicz</w:t>
      </w:r>
      <w:r w:rsidR="00DB2B03">
        <w:t xml:space="preserve"> (1965</w:t>
      </w:r>
      <w:r w:rsidR="00EB72E7">
        <w:t>)</w:t>
      </w:r>
      <w:r>
        <w:rPr>
          <w:i/>
          <w:iCs/>
        </w:rPr>
        <w:t xml:space="preserve"> Zaraza</w:t>
      </w:r>
      <w:r w:rsidR="00C61DF3">
        <w:rPr>
          <w:i/>
          <w:iCs/>
        </w:rPr>
        <w:t>;</w:t>
      </w:r>
    </w:p>
    <w:p w14:paraId="50FEF4CD" w14:textId="25C74E65" w:rsidR="00610EE5" w:rsidRDefault="00E83851">
      <w:pPr>
        <w:pStyle w:val="Akapitzlist"/>
        <w:numPr>
          <w:ilvl w:val="0"/>
          <w:numId w:val="1"/>
        </w:numPr>
        <w:rPr>
          <w:i/>
          <w:iCs/>
        </w:rPr>
      </w:pPr>
      <w:r w:rsidRPr="00346A47">
        <w:t>Richard Matheson</w:t>
      </w:r>
      <w:r w:rsidR="00D52821">
        <w:rPr>
          <w:i/>
          <w:iCs/>
        </w:rPr>
        <w:t xml:space="preserve"> </w:t>
      </w:r>
      <w:r w:rsidR="00D52821">
        <w:t>(1954)</w:t>
      </w:r>
      <w:r>
        <w:rPr>
          <w:i/>
          <w:iCs/>
        </w:rPr>
        <w:t xml:space="preserve"> Jestem legendą</w:t>
      </w:r>
      <w:r w:rsidR="00346A47">
        <w:rPr>
          <w:i/>
          <w:iCs/>
        </w:rPr>
        <w:t>.</w:t>
      </w:r>
    </w:p>
    <w:p w14:paraId="4B663FA8" w14:textId="77777777" w:rsidR="009556AB" w:rsidRPr="009556AB" w:rsidRDefault="009556AB" w:rsidP="00485FD4">
      <w:pPr>
        <w:pStyle w:val="Akapitzlist"/>
        <w:rPr>
          <w:i/>
          <w:iCs/>
        </w:rPr>
      </w:pPr>
    </w:p>
    <w:sectPr w:rsidR="009556AB" w:rsidRPr="00955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630D"/>
    <w:multiLevelType w:val="hybridMultilevel"/>
    <w:tmpl w:val="73D2D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4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B3"/>
    <w:rsid w:val="000112A8"/>
    <w:rsid w:val="00346A47"/>
    <w:rsid w:val="00485FD4"/>
    <w:rsid w:val="00610EE5"/>
    <w:rsid w:val="00703484"/>
    <w:rsid w:val="0084624A"/>
    <w:rsid w:val="009556AB"/>
    <w:rsid w:val="00A061B3"/>
    <w:rsid w:val="00B50F65"/>
    <w:rsid w:val="00BC1284"/>
    <w:rsid w:val="00C61DF3"/>
    <w:rsid w:val="00CD2AE7"/>
    <w:rsid w:val="00D47007"/>
    <w:rsid w:val="00D52821"/>
    <w:rsid w:val="00DB2B03"/>
    <w:rsid w:val="00E83851"/>
    <w:rsid w:val="00EB5747"/>
    <w:rsid w:val="00EB72E7"/>
    <w:rsid w:val="00F2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1A84"/>
  <w15:chartTrackingRefBased/>
  <w15:docId w15:val="{6F4D4218-3DE6-490D-8752-6D02FA0C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6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6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6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6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6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6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6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6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6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6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61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61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61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61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61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61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6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6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61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61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61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6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61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6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Brodnica - Anita Kabacińska</dc:creator>
  <cp:keywords/>
  <dc:description/>
  <cp:lastModifiedBy>Justyna Prajs</cp:lastModifiedBy>
  <cp:revision>13</cp:revision>
  <dcterms:created xsi:type="dcterms:W3CDTF">2024-10-10T10:03:00Z</dcterms:created>
  <dcterms:modified xsi:type="dcterms:W3CDTF">2024-10-25T13:43:00Z</dcterms:modified>
</cp:coreProperties>
</file>