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374FDB2C" w:rsidR="00E778FE" w:rsidRPr="00E778FE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E778FE">
        <w:rPr>
          <w:i/>
          <w:iCs/>
          <w:sz w:val="22"/>
          <w:szCs w:val="22"/>
        </w:rPr>
        <w:t>Załącznik Nr 1</w:t>
      </w:r>
      <w:r w:rsidR="00DC6860">
        <w:rPr>
          <w:i/>
          <w:iCs/>
          <w:sz w:val="22"/>
          <w:szCs w:val="22"/>
        </w:rPr>
        <w:t>4</w:t>
      </w:r>
      <w:r w:rsidRPr="00E778FE">
        <w:rPr>
          <w:i/>
          <w:iCs/>
          <w:sz w:val="22"/>
          <w:szCs w:val="22"/>
        </w:rPr>
        <w:t xml:space="preserve">. do Regulaminu naborów wniosków o przyznanie pomocy </w:t>
      </w:r>
      <w:r w:rsidR="00A868A0">
        <w:rPr>
          <w:i/>
          <w:iCs/>
          <w:sz w:val="22"/>
          <w:szCs w:val="22"/>
        </w:rPr>
        <w:t xml:space="preserve">finansowej </w:t>
      </w:r>
      <w:r w:rsidRPr="00E778FE">
        <w:rPr>
          <w:i/>
          <w:iCs/>
          <w:sz w:val="22"/>
          <w:szCs w:val="22"/>
        </w:rPr>
        <w:t>dla interwencji w sektorze pszczelarskim (I.6.1-I.6.7) na rok pszczelarski 202</w:t>
      </w:r>
      <w:r w:rsidR="00DC6860">
        <w:rPr>
          <w:i/>
          <w:iCs/>
          <w:sz w:val="22"/>
          <w:szCs w:val="22"/>
        </w:rPr>
        <w:t>6</w:t>
      </w:r>
      <w:r w:rsidRPr="00E778FE">
        <w:rPr>
          <w:i/>
          <w:iCs/>
          <w:sz w:val="22"/>
          <w:szCs w:val="22"/>
        </w:rPr>
        <w:t xml:space="preserve"> w ramach Planu Strategicznego dla Wspólnej Polityki Rolnej na lata 2023-2027</w:t>
      </w:r>
      <w:bookmarkEnd w:id="0"/>
    </w:p>
    <w:p w14:paraId="7D5D90FD" w14:textId="7C6A007C" w:rsidR="00C025A0" w:rsidRPr="00C025A0" w:rsidRDefault="00C025A0" w:rsidP="00E778FE">
      <w:pPr>
        <w:jc w:val="both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imię i </w:t>
      </w:r>
      <w:proofErr w:type="gramStart"/>
      <w:r w:rsidRPr="004551CD">
        <w:rPr>
          <w:rFonts w:ascii="Times New Roman" w:eastAsia="Calibri" w:hAnsi="Times New Roman"/>
        </w:rPr>
        <w:t>nazwisko:…</w:t>
      </w:r>
      <w:proofErr w:type="gramEnd"/>
      <w:r w:rsidRPr="004551CD">
        <w:rPr>
          <w:rFonts w:ascii="Times New Roman" w:eastAsia="Calibri" w:hAnsi="Times New Roman"/>
        </w:rPr>
        <w:t>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adres </w:t>
      </w:r>
      <w:proofErr w:type="gramStart"/>
      <w:r w:rsidRPr="004551CD">
        <w:rPr>
          <w:rFonts w:ascii="Times New Roman" w:eastAsia="Calibri" w:hAnsi="Times New Roman"/>
        </w:rPr>
        <w:t>mailowy:…</w:t>
      </w:r>
      <w:proofErr w:type="gramEnd"/>
      <w:r w:rsidRPr="004551CD">
        <w:rPr>
          <w:rFonts w:ascii="Times New Roman" w:eastAsia="Calibri" w:hAnsi="Times New Roman"/>
        </w:rPr>
        <w:t>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proofErr w:type="gramStart"/>
      <w:r w:rsidR="00F03630" w:rsidRPr="004551CD">
        <w:rPr>
          <w:rFonts w:ascii="Times New Roman" w:eastAsia="Calibri" w:hAnsi="Times New Roman"/>
        </w:rPr>
        <w:t>…….</w:t>
      </w:r>
      <w:proofErr w:type="gramEnd"/>
      <w:r w:rsidR="00F03630" w:rsidRPr="004551CD">
        <w:rPr>
          <w:rFonts w:ascii="Times New Roman" w:eastAsia="Calibri" w:hAnsi="Times New Roman"/>
        </w:rPr>
        <w:t>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proofErr w:type="gramStart"/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proofErr w:type="gramEnd"/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151 </w:t>
            </w:r>
            <w:proofErr w:type="gramStart"/>
            <w:r w:rsidRPr="004551CD">
              <w:rPr>
                <w:rFonts w:ascii="Times New Roman" w:eastAsia="Calibri" w:hAnsi="Times New Roman"/>
              </w:rPr>
              <w:t>-  300</w:t>
            </w:r>
            <w:proofErr w:type="gramEnd"/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</w:t>
      </w:r>
      <w:proofErr w:type="gramStart"/>
      <w:r w:rsidR="008B3603" w:rsidRPr="004551CD">
        <w:rPr>
          <w:rFonts w:ascii="Times New Roman" w:eastAsia="Calibri" w:hAnsi="Times New Roman"/>
        </w:rPr>
        <w:t>…</w:t>
      </w:r>
      <w:r w:rsidR="00797109" w:rsidRPr="004551CD">
        <w:rPr>
          <w:rFonts w:ascii="Times New Roman" w:eastAsia="Calibri" w:hAnsi="Times New Roman"/>
        </w:rPr>
        <w:t>(</w:t>
      </w:r>
      <w:proofErr w:type="gramEnd"/>
      <w:r w:rsidR="00797109" w:rsidRPr="004551CD">
        <w:rPr>
          <w:rFonts w:ascii="Times New Roman" w:eastAsia="Calibri" w:hAnsi="Times New Roman"/>
        </w:rPr>
        <w:t>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>(</w:t>
      </w:r>
      <w:proofErr w:type="gramStart"/>
      <w:r w:rsidR="007A19A0" w:rsidRPr="004551CD">
        <w:rPr>
          <w:rFonts w:ascii="Times New Roman" w:eastAsia="Calibri" w:hAnsi="Times New Roman"/>
        </w:rPr>
        <w:t xml:space="preserve">wędrownych) </w:t>
      </w:r>
      <w:r w:rsidRPr="004551CD">
        <w:rPr>
          <w:rFonts w:ascii="Times New Roman" w:eastAsia="Calibri" w:hAnsi="Times New Roman"/>
        </w:rPr>
        <w:t xml:space="preserve"> …</w:t>
      </w:r>
      <w:proofErr w:type="gramEnd"/>
      <w:r w:rsidRPr="004551CD">
        <w:rPr>
          <w:rFonts w:ascii="Times New Roman" w:eastAsia="Calibri" w:hAnsi="Times New Roman"/>
        </w:rPr>
        <w:t xml:space="preserve">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</w:t>
      </w:r>
      <w:proofErr w:type="gramStart"/>
      <w:r w:rsidR="00F03630" w:rsidRPr="004551CD">
        <w:rPr>
          <w:rFonts w:ascii="Times New Roman" w:eastAsia="Calibri" w:hAnsi="Times New Roman"/>
        </w:rPr>
        <w:t>zimowaniu  -</w:t>
      </w:r>
      <w:proofErr w:type="gramEnd"/>
      <w:r w:rsidR="00F03630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 xml:space="preserve">akty wandalizmu, kradzieże, </w:t>
      </w:r>
      <w:proofErr w:type="gramStart"/>
      <w:r w:rsidRPr="004551CD">
        <w:rPr>
          <w:rFonts w:ascii="Times New Roman" w:eastAsia="Calibri" w:hAnsi="Times New Roman"/>
        </w:rPr>
        <w:t>itp.</w:t>
      </w:r>
      <w:r w:rsidR="001C2C42" w:rsidRPr="004551CD">
        <w:rPr>
          <w:rFonts w:ascii="Times New Roman" w:eastAsia="Calibri" w:hAnsi="Times New Roman"/>
        </w:rPr>
        <w:t>(</w:t>
      </w:r>
      <w:proofErr w:type="gramEnd"/>
      <w:r w:rsidR="001C2C42" w:rsidRPr="004551CD">
        <w:rPr>
          <w:rFonts w:ascii="Times New Roman" w:eastAsia="Calibri" w:hAnsi="Times New Roman"/>
        </w:rPr>
        <w:t>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74193">
    <w:abstractNumId w:val="5"/>
  </w:num>
  <w:num w:numId="2" w16cid:durableId="1426076139">
    <w:abstractNumId w:val="0"/>
  </w:num>
  <w:num w:numId="3" w16cid:durableId="1340617058">
    <w:abstractNumId w:val="4"/>
  </w:num>
  <w:num w:numId="4" w16cid:durableId="745686347">
    <w:abstractNumId w:val="2"/>
  </w:num>
  <w:num w:numId="5" w16cid:durableId="744911574">
    <w:abstractNumId w:val="1"/>
  </w:num>
  <w:num w:numId="6" w16cid:durableId="1297755804">
    <w:abstractNumId w:val="7"/>
  </w:num>
  <w:num w:numId="7" w16cid:durableId="823743449">
    <w:abstractNumId w:val="6"/>
  </w:num>
  <w:num w:numId="8" w16cid:durableId="129486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41470"/>
    <w:rsid w:val="001652A8"/>
    <w:rsid w:val="00177C90"/>
    <w:rsid w:val="001867EB"/>
    <w:rsid w:val="00195683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425A1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37CC0"/>
    <w:rsid w:val="00A675AA"/>
    <w:rsid w:val="00A825A6"/>
    <w:rsid w:val="00A868A0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C6860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A37CC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8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8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68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4AF46F-2ABD-41C7-8AC0-484355B57B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2</cp:revision>
  <cp:lastPrinted>2025-06-11T10:10:00Z</cp:lastPrinted>
  <dcterms:created xsi:type="dcterms:W3CDTF">2025-10-10T13:55:00Z</dcterms:created>
  <dcterms:modified xsi:type="dcterms:W3CDTF">2025-10-10T13:55:00Z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440c8254-e526-4424-9317-12fde7e15b41</vt:lpwstr>
  </property>
  <property fmtid="{D5CDD505-2E9C-101B-9397-08002B2CF9AE}" pid="3" name="bjSaver">
    <vt:lpwstr>UCSoFGV17t8r4EvfBkr/hsCpTKCoF90p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