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B11" w:rsidRPr="00B45B11" w:rsidRDefault="00B45B11" w:rsidP="00B45B1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45B11">
        <w:rPr>
          <w:rFonts w:ascii="Times New Roman" w:eastAsia="Times New Roman" w:hAnsi="Times New Roman" w:cs="Times New Roman"/>
          <w:sz w:val="24"/>
          <w:szCs w:val="24"/>
          <w:lang w:eastAsia="pl-PL"/>
        </w:rPr>
        <w:t>Z uwagi na zbliżające się ferie zimowe pragniemy zaapelować do wszystkich mieszkańców naszego regionu o zachowanie szczególnej ostrożności podczas korzystania z zamarzniętych akwenów i zwracania uwagi na dzieci, które w tym okresie mogą bawić się w tych rejonach. Pamiętajmy, że każdy nawet pokryty gruba warstwą lodu zbiornik wodny lub ciek nie gwarantuje bezpieczeństwa. Jedynym bezpiecznym miejscem zabaw są sztucznie utworzone ślizgawki i lodowiska.</w:t>
      </w:r>
    </w:p>
    <w:p w:rsidR="00B45B11" w:rsidRPr="00B45B11" w:rsidRDefault="00B45B11" w:rsidP="00B45B1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45B11">
        <w:rPr>
          <w:rFonts w:ascii="Times New Roman" w:eastAsia="Times New Roman" w:hAnsi="Times New Roman" w:cs="Times New Roman"/>
          <w:sz w:val="24"/>
          <w:szCs w:val="24"/>
          <w:lang w:eastAsia="pl-PL"/>
        </w:rPr>
        <w:t>Zachęcamy więc organizatorów zimowego wypoczynku, a także władze samorządowe do zaangażowanie się w tworzenie takich bezpiecznych miejsc zabaw na lodzie. O pomoc przy wykonaniu takiej bezpiecznej ślizgawki można zwrócić się do lokalnej Komendy Powiatowej (lub Miejskiej) Państwowej Straży Pożarnej o pomoc przy wylewaniu wody z wykorzystaniem sprzętu pożarniczego. Do obowiązków organizatora ślizgawki należy jednak:</w:t>
      </w:r>
    </w:p>
    <w:p w:rsidR="00B45B11" w:rsidRPr="00B45B11" w:rsidRDefault="00B45B11" w:rsidP="00B45B1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45B11">
        <w:rPr>
          <w:rFonts w:ascii="Times New Roman" w:eastAsia="Times New Roman" w:hAnsi="Times New Roman" w:cs="Times New Roman"/>
          <w:sz w:val="24"/>
          <w:szCs w:val="24"/>
          <w:lang w:eastAsia="pl-PL"/>
        </w:rPr>
        <w:t>Uzgodnienie z właścicielem lub zarządcą terenu możliwości wykorzystania go na ślizgawkę;</w:t>
      </w:r>
    </w:p>
    <w:p w:rsidR="00B45B11" w:rsidRPr="00B45B11" w:rsidRDefault="00B45B11" w:rsidP="00B45B1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45B11">
        <w:rPr>
          <w:rFonts w:ascii="Times New Roman" w:eastAsia="Times New Roman" w:hAnsi="Times New Roman" w:cs="Times New Roman"/>
          <w:sz w:val="24"/>
          <w:szCs w:val="24"/>
          <w:lang w:eastAsia="pl-PL"/>
        </w:rPr>
        <w:t>Przygotowanie terenu poprzez uprzątniecie kamieni, szkła czy też innych zanieczyszczeń oraz przygotowanie band ze śniegu by nie rozpływała się woda;</w:t>
      </w:r>
    </w:p>
    <w:p w:rsidR="00B45B11" w:rsidRPr="00B45B11" w:rsidRDefault="00B45B11" w:rsidP="00B45B1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45B11">
        <w:rPr>
          <w:rFonts w:ascii="Times New Roman" w:eastAsia="Times New Roman" w:hAnsi="Times New Roman" w:cs="Times New Roman"/>
          <w:sz w:val="24"/>
          <w:szCs w:val="24"/>
          <w:lang w:eastAsia="pl-PL"/>
        </w:rPr>
        <w:t>Uzgodnienie z zarządcą wodociągów ewentualnego poboru wody – w przypadku korzystania z hydrantów przy przygotowaniu lodowiska;</w:t>
      </w:r>
    </w:p>
    <w:p w:rsidR="00B45B11" w:rsidRPr="00B45B11" w:rsidRDefault="00B45B11" w:rsidP="00B45B1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45B11">
        <w:rPr>
          <w:rFonts w:ascii="Times New Roman" w:eastAsia="Times New Roman" w:hAnsi="Times New Roman" w:cs="Times New Roman"/>
          <w:sz w:val="24"/>
          <w:szCs w:val="24"/>
          <w:lang w:eastAsia="pl-PL"/>
        </w:rPr>
        <w:t>Dbanie o bezpieczne funkcjonowanie ślizgawki.</w:t>
      </w:r>
    </w:p>
    <w:p w:rsidR="00B45B11" w:rsidRPr="00B45B11" w:rsidRDefault="00B45B11" w:rsidP="00B45B11">
      <w:pPr>
        <w:spacing w:before="100" w:beforeAutospacing="1" w:after="100" w:afterAutospacing="1" w:line="240" w:lineRule="auto"/>
        <w:rPr>
          <w:rFonts w:ascii="Times New Roman" w:eastAsia="Times New Roman" w:hAnsi="Times New Roman" w:cs="Times New Roman"/>
          <w:sz w:val="24"/>
          <w:szCs w:val="24"/>
          <w:lang w:eastAsia="pl-PL"/>
        </w:rPr>
      </w:pPr>
      <w:r w:rsidRPr="00B45B11">
        <w:rPr>
          <w:rFonts w:ascii="Times New Roman" w:eastAsia="Times New Roman" w:hAnsi="Times New Roman" w:cs="Times New Roman"/>
          <w:b/>
          <w:bCs/>
          <w:sz w:val="24"/>
          <w:szCs w:val="24"/>
          <w:lang w:eastAsia="pl-PL"/>
        </w:rPr>
        <w:t>Zasady postępowania na lodzie</w:t>
      </w:r>
    </w:p>
    <w:p w:rsidR="00B45B11" w:rsidRPr="00B45B11" w:rsidRDefault="00B45B11" w:rsidP="00B45B1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45B11">
        <w:rPr>
          <w:rFonts w:ascii="Times New Roman" w:eastAsia="Times New Roman" w:hAnsi="Times New Roman" w:cs="Times New Roman"/>
          <w:sz w:val="24"/>
          <w:szCs w:val="24"/>
          <w:lang w:eastAsia="pl-PL"/>
        </w:rPr>
        <w:t>Należy przestrzec dzieci, aby bez opieki dorosłych nie wchodziły na zamarznięte stawy, jeziora a tym bardziej rzeki!</w:t>
      </w:r>
    </w:p>
    <w:p w:rsidR="00B45B11" w:rsidRPr="00B45B11" w:rsidRDefault="00B45B11" w:rsidP="00B45B1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45B11">
        <w:rPr>
          <w:rFonts w:ascii="Times New Roman" w:eastAsia="Times New Roman" w:hAnsi="Times New Roman" w:cs="Times New Roman"/>
          <w:sz w:val="24"/>
          <w:szCs w:val="24"/>
          <w:lang w:eastAsia="pl-PL"/>
        </w:rPr>
        <w:t>Wychodząc zostaw komuś informacje o miejscu, w które się udajesz oraz planowanym czasie powrotu.</w:t>
      </w:r>
    </w:p>
    <w:p w:rsidR="00B45B11" w:rsidRPr="00B45B11" w:rsidRDefault="00B45B11" w:rsidP="00B45B1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45B11">
        <w:rPr>
          <w:rFonts w:ascii="Times New Roman" w:eastAsia="Times New Roman" w:hAnsi="Times New Roman" w:cs="Times New Roman"/>
          <w:sz w:val="24"/>
          <w:szCs w:val="24"/>
          <w:lang w:eastAsia="pl-PL"/>
        </w:rPr>
        <w:t>Na lód najlepiej wybieraj się w towarzystwie osób, na które możesz liczyć w krytycznej sytuacji</w:t>
      </w:r>
    </w:p>
    <w:p w:rsidR="00B45B11" w:rsidRPr="00B45B11" w:rsidRDefault="00B45B11" w:rsidP="00B45B1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45B11">
        <w:rPr>
          <w:rFonts w:ascii="Times New Roman" w:eastAsia="Times New Roman" w:hAnsi="Times New Roman" w:cs="Times New Roman"/>
          <w:sz w:val="24"/>
          <w:szCs w:val="24"/>
          <w:lang w:eastAsia="pl-PL"/>
        </w:rPr>
        <w:t>Zalegający na pokrywie lodowej śnieg potrafi być bardzo zdradliwy. Pod warstwą śniegu trudno ocenić zagrożenie, ponieważ nie widać grubości lodu, przerębli i innych niebezpiecznych miejsc. Ponadto śnieg obciąża dodatkowo taflę lodu zmniejszając jego wytrzymałość.</w:t>
      </w:r>
    </w:p>
    <w:p w:rsidR="00B45B11" w:rsidRPr="00B45B11" w:rsidRDefault="00B45B11" w:rsidP="00B45B1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45B11">
        <w:rPr>
          <w:rFonts w:ascii="Times New Roman" w:eastAsia="Times New Roman" w:hAnsi="Times New Roman" w:cs="Times New Roman"/>
          <w:sz w:val="24"/>
          <w:szCs w:val="24"/>
          <w:lang w:eastAsia="pl-PL"/>
        </w:rPr>
        <w:t>Lód musi mieć co najmniej 10 cm grubości i nie powinno być na nim przerębli. Przed wyjściem na świeże powietrze, warto również sprawdzić jaka jest aktualna temperatura otoczenia, która musi być ujemna.</w:t>
      </w:r>
    </w:p>
    <w:p w:rsidR="00B45B11" w:rsidRPr="00B45B11" w:rsidRDefault="00B45B11" w:rsidP="00B45B1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45B11">
        <w:rPr>
          <w:rFonts w:ascii="Times New Roman" w:eastAsia="Times New Roman" w:hAnsi="Times New Roman" w:cs="Times New Roman"/>
          <w:sz w:val="24"/>
          <w:szCs w:val="24"/>
          <w:lang w:eastAsia="pl-PL"/>
        </w:rPr>
        <w:t>Szczególnie niebezpieczne są miejsca w pobliżu ujścia rzek i kanałów, nurtów rzek, ujęć wody, mostów, pomostów i przy brzegach. Woda w ruchu trudniej zamarza i zwykle lód w tych miejscach jest cieńszy. Unikaj również miejsc zacienionych, gdzie przez pokrywę lodową widać płynącą wodę.</w:t>
      </w:r>
    </w:p>
    <w:p w:rsidR="00B45B11" w:rsidRPr="00B45B11" w:rsidRDefault="00B45B11" w:rsidP="00B45B1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45B11">
        <w:rPr>
          <w:rFonts w:ascii="Times New Roman" w:eastAsia="Times New Roman" w:hAnsi="Times New Roman" w:cs="Times New Roman"/>
          <w:sz w:val="24"/>
          <w:szCs w:val="24"/>
          <w:lang w:eastAsia="pl-PL"/>
        </w:rPr>
        <w:t>Na lód powinny wchodzić co najmniej dwie osoby, które powinny przebywać w pewnej odległości od siebie, jednak zawsze w zasięgu wzroku. Pod żadnym pozorem nie wolno wchodzić na lód, jeśli w pobliżu nikogo nie ma (dotyczy to również wędkarzy).</w:t>
      </w:r>
    </w:p>
    <w:p w:rsidR="00B45B11" w:rsidRPr="00B45B11" w:rsidRDefault="00B45B11" w:rsidP="00B45B1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45B11">
        <w:rPr>
          <w:rFonts w:ascii="Times New Roman" w:eastAsia="Times New Roman" w:hAnsi="Times New Roman" w:cs="Times New Roman"/>
          <w:sz w:val="24"/>
          <w:szCs w:val="24"/>
          <w:lang w:eastAsia="pl-PL"/>
        </w:rPr>
        <w:t>Pamiętaj aby bawiąc się na lodzie nie trzymać rąk w kieszeniach, ponieważ w razie wpadnięcia do wody trudniej będzie się z niej wydostać.</w:t>
      </w:r>
    </w:p>
    <w:p w:rsidR="00B45B11" w:rsidRPr="00B45B11" w:rsidRDefault="00B45B11" w:rsidP="00B45B1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45B11">
        <w:rPr>
          <w:rFonts w:ascii="Times New Roman" w:eastAsia="Times New Roman" w:hAnsi="Times New Roman" w:cs="Times New Roman"/>
          <w:sz w:val="24"/>
          <w:szCs w:val="24"/>
          <w:lang w:eastAsia="pl-PL"/>
        </w:rPr>
        <w:t>Jeśli usłyszysz trzeszczenie lodu, nie zatrzymuj się, ale natychmiast zawróć w kierunku brzegu. Zwróć również uwagę pozostałym użytkownikom o potencjalnym niebezpieczeństwie.</w:t>
      </w:r>
    </w:p>
    <w:p w:rsidR="00B45B11" w:rsidRPr="00B45B11" w:rsidRDefault="00B45B11" w:rsidP="00B45B1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45B11">
        <w:rPr>
          <w:rFonts w:ascii="Times New Roman" w:eastAsia="Times New Roman" w:hAnsi="Times New Roman" w:cs="Times New Roman"/>
          <w:sz w:val="24"/>
          <w:szCs w:val="24"/>
          <w:lang w:eastAsia="pl-PL"/>
        </w:rPr>
        <w:lastRenderedPageBreak/>
        <w:t>Jeśli na lodzie zauważysz wystającą gałąź, krzaki UWAŻAJ! Może ktoś w ten sposób próbuje Ciebie ostrzec o niebezpieczeństwie (np. zrobionym przeręblu). Również jeśli Ty zauważysz nieoznakowany przerębel lub inne potencjalne niebezpieczeństwo w miarę możliwości postaraj się je oznakować np. kładąc w tym miejscu gałąź.</w:t>
      </w:r>
    </w:p>
    <w:p w:rsidR="00B45B11" w:rsidRPr="00B45B11" w:rsidRDefault="00B45B11" w:rsidP="00B45B1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45B11">
        <w:rPr>
          <w:rFonts w:ascii="Times New Roman" w:eastAsia="Times New Roman" w:hAnsi="Times New Roman" w:cs="Times New Roman"/>
          <w:sz w:val="24"/>
          <w:szCs w:val="24"/>
          <w:lang w:eastAsia="pl-PL"/>
        </w:rPr>
        <w:t>Bawiąc się na lodzie warto mieć przy sobie gwizdek, którego ewentualnie możemy użyć do wezwania pomocy. Warto mieć również przy sobie kolce (czekany) pomocne przy wczołganiu się na lód, ponieważ wydostanie się na powierzchnię z przerębla jest bardzo utrudnione. Kolce te można kupić w większości sklepów wędkarskich lub wykonać samemu np. z wkrętaków (zaostrzone końce, rękojeści połączone linką zakładaną na szyję, na ostrza można założyć cienką elastyczną rurkę, która zabezpieczy przed rozdarciem kombinezonu)</w:t>
      </w:r>
    </w:p>
    <w:p w:rsidR="00B45B11" w:rsidRPr="00B45B11" w:rsidRDefault="00B45B11" w:rsidP="00B45B1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45B11">
        <w:rPr>
          <w:rFonts w:ascii="Times New Roman" w:eastAsia="Times New Roman" w:hAnsi="Times New Roman" w:cs="Times New Roman"/>
          <w:sz w:val="24"/>
          <w:szCs w:val="24"/>
          <w:lang w:eastAsia="pl-PL"/>
        </w:rPr>
        <w:t>Podczas wędrówki uderzaj co pewien czas np. podeszwą w lód; gdy pod wpływem uderzenia pokrywa lodowa pęka lub trzeszczy – wycofaj się tą samą drogą.</w:t>
      </w:r>
    </w:p>
    <w:p w:rsidR="00B45B11" w:rsidRPr="00B45B11" w:rsidRDefault="00B45B11" w:rsidP="00B45B1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45B11">
        <w:rPr>
          <w:rFonts w:ascii="Times New Roman" w:eastAsia="Times New Roman" w:hAnsi="Times New Roman" w:cs="Times New Roman"/>
          <w:sz w:val="24"/>
          <w:szCs w:val="24"/>
          <w:lang w:eastAsia="pl-PL"/>
        </w:rPr>
        <w:t>Pojazdami motorowymi możesz jeździć tylko po specjalnie przygotowanych torach.</w:t>
      </w:r>
    </w:p>
    <w:p w:rsidR="00B45B11" w:rsidRPr="00B45B11" w:rsidRDefault="00B45B11" w:rsidP="00B45B1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45B11">
        <w:rPr>
          <w:rFonts w:ascii="Times New Roman" w:eastAsia="Times New Roman" w:hAnsi="Times New Roman" w:cs="Times New Roman"/>
          <w:sz w:val="24"/>
          <w:szCs w:val="24"/>
          <w:lang w:eastAsia="pl-PL"/>
        </w:rPr>
        <w:t>Jeżeli zdecydujesz się na wjazd samochodem na lód, bądź przygotowany, żeby szybko opuścić pojazd. Na lodzie nie używaj pasów bezpieczeństwa, szyby powinny być opuszczone.</w:t>
      </w:r>
    </w:p>
    <w:p w:rsidR="00B45B11" w:rsidRPr="00B45B11" w:rsidRDefault="00B45B11" w:rsidP="00B45B1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45B11">
        <w:rPr>
          <w:rFonts w:ascii="Times New Roman" w:eastAsia="Times New Roman" w:hAnsi="Times New Roman" w:cs="Times New Roman"/>
          <w:sz w:val="24"/>
          <w:szCs w:val="24"/>
          <w:lang w:eastAsia="pl-PL"/>
        </w:rPr>
        <w:t>Wychodząc na lód zawsze zachowuj pokorę wobec żywiołu.</w:t>
      </w:r>
    </w:p>
    <w:p w:rsidR="00B45B11" w:rsidRPr="00B45B11" w:rsidRDefault="00B45B11" w:rsidP="00B45B11">
      <w:pPr>
        <w:spacing w:before="100" w:beforeAutospacing="1" w:after="100" w:afterAutospacing="1" w:line="240" w:lineRule="auto"/>
        <w:rPr>
          <w:rFonts w:ascii="Times New Roman" w:eastAsia="Times New Roman" w:hAnsi="Times New Roman" w:cs="Times New Roman"/>
          <w:sz w:val="24"/>
          <w:szCs w:val="24"/>
          <w:lang w:eastAsia="pl-PL"/>
        </w:rPr>
      </w:pPr>
      <w:r w:rsidRPr="00B45B11">
        <w:rPr>
          <w:rFonts w:ascii="Times New Roman" w:eastAsia="Times New Roman" w:hAnsi="Times New Roman" w:cs="Times New Roman"/>
          <w:b/>
          <w:bCs/>
          <w:sz w:val="24"/>
          <w:szCs w:val="24"/>
          <w:lang w:eastAsia="pl-PL"/>
        </w:rPr>
        <w:t>Co robić, jeśli pod kimś załamie się lód?</w:t>
      </w:r>
    </w:p>
    <w:p w:rsidR="00B45B11" w:rsidRPr="00B45B11" w:rsidRDefault="00B45B11" w:rsidP="00B45B1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45B11">
        <w:rPr>
          <w:rFonts w:ascii="Times New Roman" w:eastAsia="Times New Roman" w:hAnsi="Times New Roman" w:cs="Times New Roman"/>
          <w:sz w:val="24"/>
          <w:szCs w:val="24"/>
          <w:lang w:eastAsia="pl-PL"/>
        </w:rPr>
        <w:t>W przypadku załamania lodu staraj się zachować spokój i spróbuj głośno wzywać pomoc. 2. Najlepiej połóż się płasko na wodzie, rozkładając szeroko ręce i starając się wpełznąć na lód.</w:t>
      </w:r>
    </w:p>
    <w:p w:rsidR="00B45B11" w:rsidRPr="00B45B11" w:rsidRDefault="00B45B11" w:rsidP="00B45B1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45B11">
        <w:rPr>
          <w:rFonts w:ascii="Times New Roman" w:eastAsia="Times New Roman" w:hAnsi="Times New Roman" w:cs="Times New Roman"/>
          <w:sz w:val="24"/>
          <w:szCs w:val="24"/>
          <w:lang w:eastAsia="pl-PL"/>
        </w:rPr>
        <w:t>Oszczędzaj siły na wydostanie się z wody, ponieważ wydostanie bez niczyjej pomocy się o własnych siłach jest niezwykle trudne – ręce ślizgają się po mokrym lodzie – nie można znaleźć chwytu.</w:t>
      </w:r>
    </w:p>
    <w:p w:rsidR="00B45B11" w:rsidRPr="00B45B11" w:rsidRDefault="00B45B11" w:rsidP="00B45B1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45B11">
        <w:rPr>
          <w:rFonts w:ascii="Times New Roman" w:eastAsia="Times New Roman" w:hAnsi="Times New Roman" w:cs="Times New Roman"/>
          <w:sz w:val="24"/>
          <w:szCs w:val="24"/>
          <w:lang w:eastAsia="pl-PL"/>
        </w:rPr>
        <w:t>W kierunku brzegu poruszaj się w pozycji leżącej.</w:t>
      </w:r>
    </w:p>
    <w:p w:rsidR="00B45B11" w:rsidRPr="00B45B11" w:rsidRDefault="00B45B11" w:rsidP="00B45B1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45B11">
        <w:rPr>
          <w:rFonts w:ascii="Times New Roman" w:eastAsia="Times New Roman" w:hAnsi="Times New Roman" w:cs="Times New Roman"/>
          <w:sz w:val="24"/>
          <w:szCs w:val="24"/>
          <w:lang w:eastAsia="pl-PL"/>
        </w:rPr>
        <w:t>Kiedy zauważysz osobę tonącą, w pierwszej kolejności postaraj się zaalarmować służby ratunkowe tj. straż pożarną (tel. 998 lub 112) lub pogotowie ratunkowe (tel. 999 lub 112). Pamiętaj! Najważniejsze jest bezpieczeństwo ratownika. Jeśli lód załamał się pod osobą poszkodowaną, może załamać się również pod Tobą. Dlatego tak ważne jest wezwanie pomocy profesjonalistów. Ratownik bez odpowiedniego zabezpieczenia w zimnej wodzie może przebywać ok. 3 minut. Później z uwagi na wyziębienie organizmu może stać się osobą poszkodowaną.</w:t>
      </w:r>
    </w:p>
    <w:p w:rsidR="00B45B11" w:rsidRPr="00B45B11" w:rsidRDefault="00B45B11" w:rsidP="00B45B1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45B11">
        <w:rPr>
          <w:rFonts w:ascii="Times New Roman" w:eastAsia="Times New Roman" w:hAnsi="Times New Roman" w:cs="Times New Roman"/>
          <w:sz w:val="24"/>
          <w:szCs w:val="24"/>
          <w:lang w:eastAsia="pl-PL"/>
        </w:rPr>
        <w:t>Udzielając pomocy, nie biegnij w kierunku osoby poszkodowanej, ponieważ zwiększasz w ten sposób punktowy nacisk na lód, który może załamać się pod Tobą. Do tonącego najlepiej zbliżyć się czołgając.</w:t>
      </w:r>
    </w:p>
    <w:p w:rsidR="00B45B11" w:rsidRPr="00B45B11" w:rsidRDefault="00B45B11" w:rsidP="00B45B1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45B11">
        <w:rPr>
          <w:rFonts w:ascii="Times New Roman" w:eastAsia="Times New Roman" w:hAnsi="Times New Roman" w:cs="Times New Roman"/>
          <w:sz w:val="24"/>
          <w:szCs w:val="24"/>
          <w:lang w:eastAsia="pl-PL"/>
        </w:rPr>
        <w:t>Jeśli w zasięgu ręki masz do dyspozycji długi szalik, grubą gałąź, sanki spróbuj podczołgać się na odległość rzutu i podaj przedmiot poszkodowanemu.</w:t>
      </w:r>
    </w:p>
    <w:p w:rsidR="00B45B11" w:rsidRPr="00B45B11" w:rsidRDefault="00B45B11" w:rsidP="00B45B1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45B11">
        <w:rPr>
          <w:rFonts w:ascii="Times New Roman" w:eastAsia="Times New Roman" w:hAnsi="Times New Roman" w:cs="Times New Roman"/>
          <w:sz w:val="24"/>
          <w:szCs w:val="24"/>
          <w:lang w:eastAsia="pl-PL"/>
        </w:rPr>
        <w:t>Po wyciągnięciu osoby poszkodowanej z wody należy okryć ją czymś ciepłym (płaszczem, kurtką) i jak najszybciej przetransportować do zamkniętego, ciepłego pomieszczenia, aby zapobiec dalszej utracie ciepła. Pamiętaj, nie wolno poszkodowanego polewać ciepłą wodą, ponieważ może to spowodować u niej szok termiczny.</w:t>
      </w:r>
    </w:p>
    <w:p w:rsidR="00B45B11" w:rsidRPr="00B45B11" w:rsidRDefault="00B45B11" w:rsidP="00B45B1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45B11">
        <w:rPr>
          <w:rFonts w:ascii="Times New Roman" w:eastAsia="Times New Roman" w:hAnsi="Times New Roman" w:cs="Times New Roman"/>
          <w:sz w:val="24"/>
          <w:szCs w:val="24"/>
          <w:lang w:eastAsia="pl-PL"/>
        </w:rPr>
        <w:t>W miarę możliwości należy podać poszkodowanemu słodkie i ciepłe (ale nie gorące) płyny do picia. Osobę poszkodowaną powinien także obejrzeć lekarz.</w:t>
      </w:r>
    </w:p>
    <w:p w:rsidR="004B2451" w:rsidRDefault="004B2451">
      <w:bookmarkStart w:id="0" w:name="_GoBack"/>
      <w:bookmarkEnd w:id="0"/>
    </w:p>
    <w:sectPr w:rsidR="004B2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E36CC"/>
    <w:multiLevelType w:val="multilevel"/>
    <w:tmpl w:val="FD3A3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A74F46"/>
    <w:multiLevelType w:val="multilevel"/>
    <w:tmpl w:val="E046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CC57DD"/>
    <w:multiLevelType w:val="multilevel"/>
    <w:tmpl w:val="14766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B11"/>
    <w:rsid w:val="004B2451"/>
    <w:rsid w:val="00B45B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45B1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45B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45B1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45B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93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5160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Kwatermistrzostwo</dc:creator>
  <cp:lastModifiedBy>Kwatermistrzostwo</cp:lastModifiedBy>
  <cp:revision>1</cp:revision>
  <dcterms:created xsi:type="dcterms:W3CDTF">2019-01-09T06:43:00Z</dcterms:created>
  <dcterms:modified xsi:type="dcterms:W3CDTF">2019-01-09T06:44:00Z</dcterms:modified>
</cp:coreProperties>
</file>