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CB6EDC" w14:textId="4C8369D0" w:rsidR="00EC1890" w:rsidRPr="006D42EC" w:rsidRDefault="00EC1890" w:rsidP="006371B0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 w:rsidRPr="006371B0">
        <w:rPr>
          <w:rFonts w:asciiTheme="minorHAnsi" w:hAnsiTheme="minorHAnsi" w:cstheme="minorHAnsi"/>
          <w:szCs w:val="20"/>
        </w:rPr>
        <w:tab/>
      </w:r>
      <w:r w:rsidR="006D42EC" w:rsidRPr="006D42EC">
        <w:rPr>
          <w:rFonts w:asciiTheme="minorHAnsi" w:hAnsiTheme="minorHAnsi" w:cstheme="minorHAnsi"/>
          <w:b/>
          <w:sz w:val="22"/>
          <w:szCs w:val="22"/>
        </w:rPr>
        <w:t>IK: 606488</w:t>
      </w:r>
      <w:r w:rsidRPr="006D42EC">
        <w:rPr>
          <w:rFonts w:asciiTheme="minorHAnsi" w:hAnsiTheme="minorHAnsi" w:cstheme="minorHAnsi"/>
          <w:b/>
          <w:sz w:val="22"/>
          <w:szCs w:val="22"/>
        </w:rPr>
        <w:tab/>
      </w:r>
      <w:r w:rsidRPr="006D42EC">
        <w:rPr>
          <w:rFonts w:asciiTheme="minorHAnsi" w:hAnsiTheme="minorHAnsi" w:cstheme="minorHAnsi"/>
          <w:b/>
          <w:sz w:val="22"/>
          <w:szCs w:val="22"/>
        </w:rPr>
        <w:tab/>
      </w:r>
      <w:r w:rsidRPr="006D42EC">
        <w:rPr>
          <w:rFonts w:asciiTheme="minorHAnsi" w:hAnsiTheme="minorHAnsi" w:cstheme="minorHAnsi"/>
          <w:b/>
          <w:sz w:val="22"/>
          <w:szCs w:val="22"/>
        </w:rPr>
        <w:tab/>
      </w:r>
      <w:r w:rsidRPr="006D42EC">
        <w:rPr>
          <w:rFonts w:asciiTheme="minorHAnsi" w:hAnsiTheme="minorHAnsi" w:cstheme="minorHAnsi"/>
          <w:b/>
          <w:sz w:val="22"/>
          <w:szCs w:val="22"/>
        </w:rPr>
        <w:tab/>
      </w:r>
    </w:p>
    <w:p w14:paraId="690F3DA8" w14:textId="77777777" w:rsidR="00EC1890" w:rsidRPr="006371B0" w:rsidRDefault="00EC1890" w:rsidP="006371B0">
      <w:pPr>
        <w:spacing w:after="0"/>
        <w:rPr>
          <w:rFonts w:asciiTheme="minorHAnsi" w:hAnsiTheme="minorHAnsi" w:cstheme="minorHAnsi"/>
          <w:szCs w:val="20"/>
        </w:rPr>
      </w:pPr>
    </w:p>
    <w:p w14:paraId="613ABDA2" w14:textId="77777777" w:rsidR="00EC1890" w:rsidRPr="006371B0" w:rsidRDefault="00EC1890" w:rsidP="006371B0">
      <w:pPr>
        <w:spacing w:after="0"/>
        <w:rPr>
          <w:rFonts w:asciiTheme="minorHAnsi" w:hAnsiTheme="minorHAnsi" w:cstheme="minorHAnsi"/>
          <w:szCs w:val="20"/>
        </w:rPr>
      </w:pPr>
    </w:p>
    <w:p w14:paraId="346FA16D" w14:textId="77777777" w:rsidR="00EC1890" w:rsidRPr="006371B0" w:rsidRDefault="00EC1890" w:rsidP="006371B0">
      <w:pPr>
        <w:spacing w:after="0"/>
        <w:rPr>
          <w:rFonts w:asciiTheme="minorHAnsi" w:hAnsiTheme="minorHAnsi" w:cstheme="minorHAnsi"/>
          <w:sz w:val="24"/>
        </w:rPr>
      </w:pPr>
    </w:p>
    <w:p w14:paraId="752D4FF9" w14:textId="5A21D17B" w:rsidR="00D332C9" w:rsidRPr="006371B0" w:rsidRDefault="00EC1890" w:rsidP="006371B0">
      <w:pPr>
        <w:spacing w:after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371B0">
        <w:rPr>
          <w:rFonts w:asciiTheme="minorHAnsi" w:hAnsiTheme="minorHAnsi" w:cstheme="minorHAnsi"/>
          <w:b/>
          <w:sz w:val="22"/>
          <w:szCs w:val="22"/>
        </w:rPr>
        <w:t>ZAPYTANIE OFERTOWE</w:t>
      </w:r>
    </w:p>
    <w:p w14:paraId="3A54B58F" w14:textId="77777777" w:rsidR="00697550" w:rsidRPr="006371B0" w:rsidRDefault="00697550" w:rsidP="006371B0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i/>
          <w:iCs/>
          <w:sz w:val="22"/>
          <w:szCs w:val="22"/>
        </w:rPr>
      </w:pPr>
      <w:r w:rsidRPr="006371B0">
        <w:rPr>
          <w:rFonts w:asciiTheme="minorHAnsi" w:hAnsiTheme="minorHAnsi" w:cstheme="minorHAnsi"/>
          <w:i/>
          <w:iCs/>
          <w:sz w:val="22"/>
          <w:szCs w:val="22"/>
        </w:rPr>
        <w:t>(zamówienie o wartości poniżej kwoty 130 000 złotych realizowane bez stosowania przepisów ustawy</w:t>
      </w:r>
    </w:p>
    <w:p w14:paraId="560346DE" w14:textId="5EC5F455" w:rsidR="00D332C9" w:rsidRPr="006371B0" w:rsidRDefault="00697550" w:rsidP="006371B0">
      <w:pPr>
        <w:spacing w:after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371B0">
        <w:rPr>
          <w:rFonts w:asciiTheme="minorHAnsi" w:hAnsiTheme="minorHAnsi" w:cstheme="minorHAnsi"/>
          <w:i/>
          <w:iCs/>
          <w:sz w:val="22"/>
          <w:szCs w:val="22"/>
        </w:rPr>
        <w:t>z dnia 11 września 2019 r. Prawo zamówień publicznych)</w:t>
      </w:r>
    </w:p>
    <w:p w14:paraId="3D20E19A" w14:textId="317BA8C3" w:rsidR="00D332C9" w:rsidRPr="006371B0" w:rsidRDefault="00D332C9" w:rsidP="006371B0">
      <w:pPr>
        <w:spacing w:after="0"/>
        <w:rPr>
          <w:rFonts w:asciiTheme="minorHAnsi" w:hAnsiTheme="minorHAnsi" w:cstheme="minorHAnsi"/>
          <w:b/>
          <w:sz w:val="22"/>
          <w:szCs w:val="22"/>
        </w:rPr>
      </w:pPr>
    </w:p>
    <w:p w14:paraId="7006162E" w14:textId="348DDEA5" w:rsidR="00D332C9" w:rsidRPr="006371B0" w:rsidRDefault="00D332C9" w:rsidP="006371B0">
      <w:pPr>
        <w:spacing w:after="0"/>
        <w:rPr>
          <w:rFonts w:asciiTheme="minorHAnsi" w:hAnsiTheme="minorHAnsi" w:cstheme="minorHAnsi"/>
          <w:b/>
          <w:sz w:val="22"/>
          <w:szCs w:val="22"/>
        </w:rPr>
      </w:pPr>
    </w:p>
    <w:p w14:paraId="41A32434" w14:textId="16F6725E" w:rsidR="00D332C9" w:rsidRPr="006371B0" w:rsidRDefault="00D332C9" w:rsidP="006371B0">
      <w:p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6371B0">
        <w:rPr>
          <w:rFonts w:asciiTheme="minorHAnsi" w:hAnsiTheme="minorHAnsi" w:cstheme="minorHAnsi"/>
          <w:sz w:val="22"/>
          <w:szCs w:val="22"/>
        </w:rPr>
        <w:t xml:space="preserve">Zamawiający, Ministerstwo Aktywów Państwowych, zaprasza do złożenia oferty na realizację usługi polegającej na wykonaniu odznak </w:t>
      </w:r>
      <w:r w:rsidR="00446261" w:rsidRPr="006371B0">
        <w:rPr>
          <w:rFonts w:asciiTheme="minorHAnsi" w:hAnsiTheme="minorHAnsi" w:cstheme="minorHAnsi"/>
          <w:sz w:val="22"/>
          <w:szCs w:val="22"/>
        </w:rPr>
        <w:t xml:space="preserve">oraz pudełek na odznaki </w:t>
      </w:r>
      <w:r w:rsidRPr="006371B0">
        <w:rPr>
          <w:rFonts w:asciiTheme="minorHAnsi" w:hAnsiTheme="minorHAnsi" w:cstheme="minorHAnsi"/>
          <w:sz w:val="22"/>
          <w:szCs w:val="22"/>
        </w:rPr>
        <w:t xml:space="preserve">i ich dostarczeniu do siedziby Zamawiającego. </w:t>
      </w:r>
    </w:p>
    <w:p w14:paraId="3EE1C969" w14:textId="77777777" w:rsidR="00190369" w:rsidRPr="006371B0" w:rsidRDefault="00190369" w:rsidP="006371B0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07948F96" w14:textId="76F8A0C0" w:rsidR="00D332C9" w:rsidRPr="006371B0" w:rsidRDefault="00190369" w:rsidP="006371B0">
      <w:pPr>
        <w:spacing w:after="0"/>
        <w:rPr>
          <w:rFonts w:asciiTheme="minorHAnsi" w:hAnsiTheme="minorHAnsi" w:cstheme="minorHAnsi"/>
          <w:sz w:val="22"/>
          <w:szCs w:val="22"/>
        </w:rPr>
      </w:pPr>
      <w:r w:rsidRPr="006371B0">
        <w:rPr>
          <w:rFonts w:asciiTheme="minorHAnsi" w:hAnsiTheme="minorHAnsi" w:cstheme="minorHAnsi"/>
          <w:sz w:val="22"/>
          <w:szCs w:val="22"/>
        </w:rPr>
        <w:t xml:space="preserve">1. </w:t>
      </w:r>
      <w:r w:rsidR="00D332C9" w:rsidRPr="006371B0">
        <w:rPr>
          <w:rFonts w:asciiTheme="minorHAnsi" w:hAnsiTheme="minorHAnsi" w:cstheme="minorHAnsi"/>
          <w:sz w:val="22"/>
          <w:szCs w:val="22"/>
          <w:u w:val="single"/>
        </w:rPr>
        <w:t>Opis przedmiotu zamówienia:</w:t>
      </w:r>
    </w:p>
    <w:p w14:paraId="27AAF05B" w14:textId="6B62687E" w:rsidR="00573A0B" w:rsidRPr="006371B0" w:rsidRDefault="00D332C9" w:rsidP="006371B0">
      <w:pPr>
        <w:pStyle w:val="Akapitzlist"/>
        <w:spacing w:before="24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371B0">
        <w:rPr>
          <w:rFonts w:asciiTheme="minorHAnsi" w:hAnsiTheme="minorHAnsi" w:cstheme="minorHAnsi"/>
          <w:sz w:val="22"/>
          <w:szCs w:val="22"/>
        </w:rPr>
        <w:t>Szczegółowy Opis Przedmiotu Zamówienia stanowi załączn</w:t>
      </w:r>
      <w:r w:rsidR="009801C5" w:rsidRPr="006371B0">
        <w:rPr>
          <w:rFonts w:asciiTheme="minorHAnsi" w:hAnsiTheme="minorHAnsi" w:cstheme="minorHAnsi"/>
          <w:sz w:val="22"/>
          <w:szCs w:val="22"/>
        </w:rPr>
        <w:t>ik nr 1 do zapytania ofertowego.</w:t>
      </w:r>
    </w:p>
    <w:p w14:paraId="03F263D8" w14:textId="2C44066A" w:rsidR="00D332C9" w:rsidRPr="006371B0" w:rsidRDefault="00190369" w:rsidP="006371B0">
      <w:pPr>
        <w:spacing w:after="0"/>
        <w:rPr>
          <w:rFonts w:asciiTheme="minorHAnsi" w:hAnsiTheme="minorHAnsi" w:cstheme="minorHAnsi"/>
          <w:sz w:val="22"/>
          <w:szCs w:val="22"/>
        </w:rPr>
      </w:pPr>
      <w:r w:rsidRPr="006371B0">
        <w:rPr>
          <w:rFonts w:asciiTheme="minorHAnsi" w:hAnsiTheme="minorHAnsi" w:cstheme="minorHAnsi"/>
          <w:sz w:val="22"/>
          <w:szCs w:val="22"/>
        </w:rPr>
        <w:t xml:space="preserve">2. </w:t>
      </w:r>
      <w:r w:rsidR="00D332C9" w:rsidRPr="006371B0">
        <w:rPr>
          <w:rFonts w:asciiTheme="minorHAnsi" w:hAnsiTheme="minorHAnsi" w:cstheme="minorHAnsi"/>
          <w:sz w:val="22"/>
          <w:szCs w:val="22"/>
          <w:u w:val="single"/>
        </w:rPr>
        <w:t>Termin realizacji zamówienia:</w:t>
      </w:r>
    </w:p>
    <w:p w14:paraId="127D24A7" w14:textId="5F2A0434" w:rsidR="00D332C9" w:rsidRPr="006371B0" w:rsidRDefault="009A092C" w:rsidP="006371B0">
      <w:pPr>
        <w:pStyle w:val="Akapitzlist"/>
        <w:spacing w:after="0"/>
        <w:ind w:left="426"/>
        <w:rPr>
          <w:rFonts w:asciiTheme="minorHAnsi" w:hAnsiTheme="minorHAnsi" w:cstheme="minorHAnsi"/>
          <w:sz w:val="22"/>
          <w:szCs w:val="22"/>
        </w:rPr>
      </w:pPr>
      <w:r w:rsidRPr="006371B0">
        <w:rPr>
          <w:rFonts w:asciiTheme="minorHAnsi" w:hAnsiTheme="minorHAnsi" w:cstheme="minorHAnsi"/>
          <w:sz w:val="22"/>
          <w:szCs w:val="22"/>
        </w:rPr>
        <w:t xml:space="preserve">60 dni </w:t>
      </w:r>
      <w:r w:rsidR="00D332C9" w:rsidRPr="006371B0">
        <w:rPr>
          <w:rFonts w:asciiTheme="minorHAnsi" w:hAnsiTheme="minorHAnsi" w:cstheme="minorHAnsi"/>
          <w:sz w:val="22"/>
          <w:szCs w:val="22"/>
        </w:rPr>
        <w:t xml:space="preserve">od dnia </w:t>
      </w:r>
      <w:r w:rsidR="00190369" w:rsidRPr="006371B0">
        <w:rPr>
          <w:rFonts w:asciiTheme="minorHAnsi" w:hAnsiTheme="minorHAnsi" w:cstheme="minorHAnsi"/>
          <w:sz w:val="22"/>
          <w:szCs w:val="22"/>
        </w:rPr>
        <w:t>podpisania</w:t>
      </w:r>
      <w:r w:rsidR="00D332C9" w:rsidRPr="006371B0">
        <w:rPr>
          <w:rFonts w:asciiTheme="minorHAnsi" w:hAnsiTheme="minorHAnsi" w:cstheme="minorHAnsi"/>
          <w:sz w:val="22"/>
          <w:szCs w:val="22"/>
        </w:rPr>
        <w:t xml:space="preserve"> </w:t>
      </w:r>
      <w:r w:rsidR="00190369" w:rsidRPr="006371B0">
        <w:rPr>
          <w:rFonts w:asciiTheme="minorHAnsi" w:hAnsiTheme="minorHAnsi" w:cstheme="minorHAnsi"/>
          <w:sz w:val="22"/>
          <w:szCs w:val="22"/>
        </w:rPr>
        <w:t>U</w:t>
      </w:r>
      <w:r w:rsidR="00D332C9" w:rsidRPr="006371B0">
        <w:rPr>
          <w:rFonts w:asciiTheme="minorHAnsi" w:hAnsiTheme="minorHAnsi" w:cstheme="minorHAnsi"/>
          <w:sz w:val="22"/>
          <w:szCs w:val="22"/>
        </w:rPr>
        <w:t xml:space="preserve">mowy </w:t>
      </w:r>
    </w:p>
    <w:p w14:paraId="1273CFD9" w14:textId="77777777" w:rsidR="00D332C9" w:rsidRPr="006371B0" w:rsidRDefault="00D332C9" w:rsidP="006371B0">
      <w:pPr>
        <w:pStyle w:val="Akapitzlist"/>
        <w:spacing w:after="0"/>
        <w:ind w:left="1080"/>
        <w:rPr>
          <w:rFonts w:asciiTheme="minorHAnsi" w:hAnsiTheme="minorHAnsi" w:cstheme="minorHAnsi"/>
          <w:sz w:val="22"/>
          <w:szCs w:val="22"/>
        </w:rPr>
      </w:pPr>
    </w:p>
    <w:p w14:paraId="3F60C56E" w14:textId="0B15AD14" w:rsidR="00D332C9" w:rsidRPr="006371B0" w:rsidRDefault="00190369" w:rsidP="006371B0">
      <w:pPr>
        <w:spacing w:after="0"/>
        <w:rPr>
          <w:rFonts w:asciiTheme="minorHAnsi" w:hAnsiTheme="minorHAnsi" w:cstheme="minorHAnsi"/>
          <w:sz w:val="22"/>
          <w:szCs w:val="22"/>
          <w:u w:val="single"/>
        </w:rPr>
      </w:pPr>
      <w:r w:rsidRPr="006371B0">
        <w:rPr>
          <w:rFonts w:asciiTheme="minorHAnsi" w:hAnsiTheme="minorHAnsi" w:cstheme="minorHAnsi"/>
          <w:sz w:val="22"/>
          <w:szCs w:val="22"/>
        </w:rPr>
        <w:t xml:space="preserve">3. </w:t>
      </w:r>
      <w:r w:rsidR="00D332C9" w:rsidRPr="006371B0">
        <w:rPr>
          <w:rFonts w:asciiTheme="minorHAnsi" w:hAnsiTheme="minorHAnsi" w:cstheme="minorHAnsi"/>
          <w:sz w:val="22"/>
          <w:szCs w:val="22"/>
          <w:u w:val="single"/>
        </w:rPr>
        <w:t>Kryteria oceny oferty:</w:t>
      </w:r>
    </w:p>
    <w:p w14:paraId="152695F5" w14:textId="517C4118" w:rsidR="00D332C9" w:rsidRPr="006371B0" w:rsidRDefault="00D332C9" w:rsidP="006371B0">
      <w:pPr>
        <w:pStyle w:val="Akapitzlist"/>
        <w:numPr>
          <w:ilvl w:val="0"/>
          <w:numId w:val="4"/>
        </w:numPr>
        <w:spacing w:after="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6371B0">
        <w:rPr>
          <w:rFonts w:asciiTheme="minorHAnsi" w:hAnsiTheme="minorHAnsi" w:cstheme="minorHAnsi"/>
          <w:sz w:val="22"/>
          <w:szCs w:val="22"/>
        </w:rPr>
        <w:t>Cena (K1) - waga 90%</w:t>
      </w:r>
    </w:p>
    <w:p w14:paraId="042059CD" w14:textId="5D78474B" w:rsidR="00D332C9" w:rsidRPr="006371B0" w:rsidRDefault="00DA51EA" w:rsidP="006371B0">
      <w:pPr>
        <w:spacing w:before="120"/>
        <w:ind w:left="108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371B0">
        <w:rPr>
          <w:rFonts w:asciiTheme="minorHAnsi" w:hAnsiTheme="minorHAnsi" w:cstheme="minorHAnsi"/>
          <w:i/>
          <w:sz w:val="22"/>
          <w:szCs w:val="22"/>
        </w:rPr>
        <w:t>Punkty w tym kryterium zostaną</w:t>
      </w:r>
      <w:r w:rsidR="00D332C9" w:rsidRPr="006371B0">
        <w:rPr>
          <w:rFonts w:asciiTheme="minorHAnsi" w:hAnsiTheme="minorHAnsi" w:cstheme="minorHAnsi"/>
          <w:i/>
          <w:sz w:val="22"/>
          <w:szCs w:val="22"/>
        </w:rPr>
        <w:t xml:space="preserve"> obliczone wg następującego wzoru: </w:t>
      </w:r>
    </w:p>
    <w:p w14:paraId="3B4CC747" w14:textId="51534F91" w:rsidR="00D332C9" w:rsidRPr="006371B0" w:rsidRDefault="00D332C9" w:rsidP="006371B0">
      <w:pPr>
        <w:spacing w:before="120"/>
        <w:ind w:left="108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371B0">
        <w:rPr>
          <w:rFonts w:asciiTheme="minorHAnsi" w:hAnsiTheme="minorHAnsi" w:cstheme="minorHAnsi"/>
          <w:i/>
          <w:sz w:val="22"/>
          <w:szCs w:val="22"/>
        </w:rPr>
        <w:t>Liczba punktów za cenę  = (cena oferty najtańszej : cena oferty badanej) x 90 pkt</w:t>
      </w:r>
    </w:p>
    <w:p w14:paraId="729214D5" w14:textId="369AE4A1" w:rsidR="00D332C9" w:rsidRPr="006371B0" w:rsidRDefault="00D26325" w:rsidP="006371B0">
      <w:pPr>
        <w:pStyle w:val="Akapitzlist"/>
        <w:numPr>
          <w:ilvl w:val="0"/>
          <w:numId w:val="4"/>
        </w:numPr>
        <w:spacing w:after="160"/>
        <w:ind w:left="709" w:hanging="283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371B0">
        <w:rPr>
          <w:rFonts w:asciiTheme="minorHAnsi" w:hAnsiTheme="minorHAnsi" w:cstheme="minorHAnsi"/>
          <w:sz w:val="22"/>
          <w:szCs w:val="22"/>
        </w:rPr>
        <w:t>Udział w realizacji zamówienia osoby niepełnosprawnej</w:t>
      </w:r>
      <w:r w:rsidR="006371B0" w:rsidRPr="006371B0">
        <w:rPr>
          <w:rFonts w:asciiTheme="minorHAnsi" w:hAnsiTheme="minorHAnsi" w:cstheme="minorHAnsi"/>
          <w:sz w:val="22"/>
          <w:szCs w:val="22"/>
        </w:rPr>
        <w:t xml:space="preserve"> (</w:t>
      </w:r>
      <w:r w:rsidR="00D332C9" w:rsidRPr="006371B0">
        <w:rPr>
          <w:rFonts w:asciiTheme="minorHAnsi" w:hAnsiTheme="minorHAnsi" w:cstheme="minorHAnsi"/>
          <w:sz w:val="22"/>
          <w:szCs w:val="22"/>
        </w:rPr>
        <w:t xml:space="preserve">K2) </w:t>
      </w:r>
      <w:r w:rsidR="00D332C9" w:rsidRPr="006371B0">
        <w:rPr>
          <w:rFonts w:asciiTheme="minorHAnsi" w:hAnsiTheme="minorHAnsi" w:cstheme="minorHAnsi"/>
          <w:b/>
          <w:sz w:val="22"/>
          <w:szCs w:val="22"/>
        </w:rPr>
        <w:t>-</w:t>
      </w:r>
      <w:r w:rsidR="00D332C9" w:rsidRPr="006371B0">
        <w:rPr>
          <w:rFonts w:asciiTheme="minorHAnsi" w:hAnsiTheme="minorHAnsi" w:cstheme="minorHAnsi"/>
          <w:sz w:val="22"/>
          <w:szCs w:val="22"/>
        </w:rPr>
        <w:t xml:space="preserve"> waga 10%  </w:t>
      </w:r>
    </w:p>
    <w:p w14:paraId="0E019C87" w14:textId="6821C511" w:rsidR="00D332C9" w:rsidRPr="006371B0" w:rsidRDefault="00D332C9" w:rsidP="006371B0">
      <w:pPr>
        <w:pStyle w:val="Akapitzlist"/>
        <w:spacing w:after="160"/>
        <w:ind w:left="144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371B0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07D4737C" w14:textId="5CBB06D2" w:rsidR="00D332C9" w:rsidRPr="006371B0" w:rsidRDefault="00D332C9" w:rsidP="006371B0">
      <w:pPr>
        <w:pStyle w:val="Akapitzlist"/>
        <w:spacing w:after="160"/>
        <w:ind w:left="107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371B0">
        <w:rPr>
          <w:rFonts w:asciiTheme="minorHAnsi" w:hAnsiTheme="minorHAnsi" w:cstheme="minorHAnsi"/>
          <w:i/>
          <w:sz w:val="22"/>
          <w:szCs w:val="22"/>
        </w:rPr>
        <w:t>Punkty w tym kryterium zostaną przyznane na podstawie deklaracji wykonawcy:</w:t>
      </w:r>
    </w:p>
    <w:p w14:paraId="7C5F0567" w14:textId="1F1D0E5B" w:rsidR="00D332C9" w:rsidRPr="006371B0" w:rsidRDefault="00D332C9" w:rsidP="006371B0">
      <w:pPr>
        <w:pStyle w:val="Akapitzlist"/>
        <w:ind w:left="108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371B0">
        <w:rPr>
          <w:rFonts w:asciiTheme="minorHAnsi" w:hAnsiTheme="minorHAnsi" w:cstheme="minorHAnsi"/>
          <w:i/>
          <w:sz w:val="22"/>
          <w:szCs w:val="22"/>
        </w:rPr>
        <w:t xml:space="preserve">- TAK   10 pkt                               - NIE    0 pkt </w:t>
      </w:r>
    </w:p>
    <w:p w14:paraId="38BC8290" w14:textId="77777777" w:rsidR="006371B0" w:rsidRPr="006371B0" w:rsidRDefault="006371B0" w:rsidP="006371B0">
      <w:pPr>
        <w:pStyle w:val="Akapitzlist"/>
        <w:ind w:left="1080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1F4D2B1A" w14:textId="77777777" w:rsidR="006371B0" w:rsidRPr="00983760" w:rsidRDefault="006371B0" w:rsidP="006371B0">
      <w:pPr>
        <w:pStyle w:val="Akapitzlist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983760">
        <w:rPr>
          <w:rFonts w:asciiTheme="minorHAnsi" w:hAnsiTheme="minorHAnsi" w:cstheme="minorHAnsi"/>
          <w:sz w:val="22"/>
          <w:szCs w:val="22"/>
        </w:rPr>
        <w:t xml:space="preserve">1 punkt = 1% </w:t>
      </w:r>
    </w:p>
    <w:p w14:paraId="645F4ACF" w14:textId="77777777" w:rsidR="00D332C9" w:rsidRPr="006371B0" w:rsidRDefault="00D332C9" w:rsidP="006371B0">
      <w:pPr>
        <w:pStyle w:val="Akapitzlist"/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12A99B5B" w14:textId="52F63C1D" w:rsidR="006371B0" w:rsidRPr="006371B0" w:rsidRDefault="00AE4815" w:rsidP="006371B0">
      <w:pPr>
        <w:pStyle w:val="Akapitzlist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371B0">
        <w:rPr>
          <w:rFonts w:asciiTheme="minorHAnsi" w:hAnsiTheme="minorHAnsi" w:cstheme="minorHAnsi"/>
          <w:sz w:val="22"/>
          <w:szCs w:val="22"/>
        </w:rPr>
        <w:t>Uzyskanie w tym k</w:t>
      </w:r>
      <w:r w:rsidR="006371B0" w:rsidRPr="006371B0">
        <w:rPr>
          <w:rFonts w:asciiTheme="minorHAnsi" w:hAnsiTheme="minorHAnsi" w:cstheme="minorHAnsi"/>
          <w:sz w:val="22"/>
          <w:szCs w:val="22"/>
        </w:rPr>
        <w:t>ryterium 0 pkt nie spowoduje od</w:t>
      </w:r>
      <w:r w:rsidRPr="006371B0">
        <w:rPr>
          <w:rFonts w:asciiTheme="minorHAnsi" w:hAnsiTheme="minorHAnsi" w:cstheme="minorHAnsi"/>
          <w:sz w:val="22"/>
          <w:szCs w:val="22"/>
        </w:rPr>
        <w:t>rzucenia oferty</w:t>
      </w:r>
      <w:r w:rsidR="006371B0" w:rsidRPr="006371B0">
        <w:rPr>
          <w:rFonts w:asciiTheme="minorHAnsi" w:hAnsiTheme="minorHAnsi" w:cstheme="minorHAnsi"/>
          <w:sz w:val="22"/>
          <w:szCs w:val="22"/>
        </w:rPr>
        <w:t>. W przypadku braku zakreś</w:t>
      </w:r>
      <w:r w:rsidR="00320F0D" w:rsidRPr="006371B0">
        <w:rPr>
          <w:rFonts w:asciiTheme="minorHAnsi" w:hAnsiTheme="minorHAnsi" w:cstheme="minorHAnsi"/>
          <w:sz w:val="22"/>
          <w:szCs w:val="22"/>
        </w:rPr>
        <w:t>l</w:t>
      </w:r>
      <w:r w:rsidR="006371B0" w:rsidRPr="006371B0">
        <w:rPr>
          <w:rFonts w:asciiTheme="minorHAnsi" w:hAnsiTheme="minorHAnsi" w:cstheme="minorHAnsi"/>
          <w:sz w:val="22"/>
          <w:szCs w:val="22"/>
        </w:rPr>
        <w:t>e</w:t>
      </w:r>
      <w:r w:rsidR="00320F0D" w:rsidRPr="006371B0">
        <w:rPr>
          <w:rFonts w:asciiTheme="minorHAnsi" w:hAnsiTheme="minorHAnsi" w:cstheme="minorHAnsi"/>
          <w:sz w:val="22"/>
          <w:szCs w:val="22"/>
        </w:rPr>
        <w:t xml:space="preserve">nia jakiejkolwiek informacji </w:t>
      </w:r>
      <w:r w:rsidR="006371B0" w:rsidRPr="006371B0">
        <w:rPr>
          <w:rFonts w:asciiTheme="minorHAnsi" w:hAnsiTheme="minorHAnsi" w:cstheme="minorHAnsi"/>
          <w:sz w:val="22"/>
          <w:szCs w:val="22"/>
        </w:rPr>
        <w:t xml:space="preserve">w formularzu oferta cenowa </w:t>
      </w:r>
      <w:r w:rsidR="008F236C">
        <w:rPr>
          <w:rFonts w:asciiTheme="minorHAnsi" w:hAnsiTheme="minorHAnsi" w:cstheme="minorHAnsi"/>
          <w:sz w:val="22"/>
          <w:szCs w:val="22"/>
        </w:rPr>
        <w:t xml:space="preserve">- </w:t>
      </w:r>
      <w:r w:rsidR="00320F0D" w:rsidRPr="006371B0">
        <w:rPr>
          <w:rFonts w:asciiTheme="minorHAnsi" w:hAnsiTheme="minorHAnsi" w:cstheme="minorHAnsi"/>
          <w:sz w:val="22"/>
          <w:szCs w:val="22"/>
        </w:rPr>
        <w:t>zamawiający przyzna 0 pkt.</w:t>
      </w:r>
      <w:r w:rsidR="006371B0" w:rsidRPr="006371B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E48F670" w14:textId="5ACC9A70" w:rsidR="006371B0" w:rsidRPr="006371B0" w:rsidRDefault="006371B0" w:rsidP="006371B0">
      <w:pPr>
        <w:pStyle w:val="Akapitzlist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371B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A85297B" w14:textId="4D150DEC" w:rsidR="00D332C9" w:rsidRPr="006371B0" w:rsidRDefault="006371B0" w:rsidP="006371B0">
      <w:pPr>
        <w:pStyle w:val="Akapitzlist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371B0">
        <w:rPr>
          <w:rFonts w:asciiTheme="minorHAnsi" w:hAnsiTheme="minorHAnsi" w:cstheme="minorHAnsi"/>
          <w:sz w:val="22"/>
          <w:szCs w:val="22"/>
        </w:rPr>
        <w:t>Wybrana zostanie oferta z najwyższą liczbą punktów, tj. suma K1 + K2</w:t>
      </w:r>
    </w:p>
    <w:p w14:paraId="3BC3EF9A" w14:textId="77777777" w:rsidR="006371B0" w:rsidRPr="006371B0" w:rsidRDefault="006371B0" w:rsidP="006371B0">
      <w:pPr>
        <w:pStyle w:val="Akapitzlist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68A3C7B5" w14:textId="50271826" w:rsidR="00D332C9" w:rsidRPr="006371B0" w:rsidRDefault="006371B0" w:rsidP="006371B0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6371B0">
        <w:rPr>
          <w:rFonts w:asciiTheme="minorHAnsi" w:hAnsiTheme="minorHAnsi" w:cstheme="minorHAnsi"/>
          <w:sz w:val="22"/>
          <w:szCs w:val="22"/>
        </w:rPr>
        <w:t>4</w:t>
      </w:r>
      <w:r w:rsidR="00C70E42" w:rsidRPr="006371B0">
        <w:rPr>
          <w:rFonts w:asciiTheme="minorHAnsi" w:hAnsiTheme="minorHAnsi" w:cstheme="minorHAnsi"/>
          <w:sz w:val="22"/>
          <w:szCs w:val="22"/>
        </w:rPr>
        <w:t xml:space="preserve">. </w:t>
      </w:r>
      <w:r w:rsidR="00D332C9" w:rsidRPr="006371B0">
        <w:rPr>
          <w:rFonts w:asciiTheme="minorHAnsi" w:hAnsiTheme="minorHAnsi" w:cstheme="minorHAnsi"/>
          <w:sz w:val="22"/>
          <w:szCs w:val="22"/>
          <w:u w:val="single"/>
        </w:rPr>
        <w:t>Sposób przygotowania i termin złożenia oferty:</w:t>
      </w:r>
    </w:p>
    <w:p w14:paraId="0FD1F73D" w14:textId="61397C30" w:rsidR="00D332C9" w:rsidRPr="006371B0" w:rsidRDefault="00D332C9" w:rsidP="006371B0">
      <w:pPr>
        <w:pStyle w:val="Akapitzlist"/>
        <w:spacing w:before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371B0">
        <w:rPr>
          <w:rFonts w:asciiTheme="minorHAnsi" w:hAnsiTheme="minorHAnsi" w:cstheme="minorHAnsi"/>
          <w:sz w:val="22"/>
          <w:szCs w:val="22"/>
        </w:rPr>
        <w:t>Wypełniony w języku polskim formularz „OFERTA  CENO</w:t>
      </w:r>
      <w:r w:rsidR="006371B0" w:rsidRPr="006371B0">
        <w:rPr>
          <w:rFonts w:asciiTheme="minorHAnsi" w:hAnsiTheme="minorHAnsi" w:cstheme="minorHAnsi"/>
          <w:sz w:val="22"/>
          <w:szCs w:val="22"/>
        </w:rPr>
        <w:t>WA”, według wzoru określonego w </w:t>
      </w:r>
      <w:r w:rsidRPr="006371B0">
        <w:rPr>
          <w:rFonts w:asciiTheme="minorHAnsi" w:hAnsiTheme="minorHAnsi" w:cstheme="minorHAnsi"/>
          <w:sz w:val="22"/>
          <w:szCs w:val="22"/>
        </w:rPr>
        <w:t xml:space="preserve">załączniku </w:t>
      </w:r>
      <w:r w:rsidR="00D83B85" w:rsidRPr="006371B0">
        <w:rPr>
          <w:rFonts w:asciiTheme="minorHAnsi" w:hAnsiTheme="minorHAnsi" w:cstheme="minorHAnsi"/>
          <w:sz w:val="22"/>
          <w:szCs w:val="22"/>
        </w:rPr>
        <w:t xml:space="preserve">2 </w:t>
      </w:r>
      <w:r w:rsidRPr="006371B0">
        <w:rPr>
          <w:rFonts w:asciiTheme="minorHAnsi" w:hAnsiTheme="minorHAnsi" w:cstheme="minorHAnsi"/>
          <w:sz w:val="22"/>
          <w:szCs w:val="22"/>
        </w:rPr>
        <w:t xml:space="preserve">do niniejszego zapytania ofertowego, należy złożyć drogą mailową na adres: </w:t>
      </w:r>
      <w:hyperlink r:id="rId8" w:history="1">
        <w:r w:rsidRPr="006371B0">
          <w:rPr>
            <w:rStyle w:val="Hipercze"/>
            <w:rFonts w:asciiTheme="minorHAnsi" w:hAnsiTheme="minorHAnsi" w:cstheme="minorHAnsi"/>
            <w:sz w:val="22"/>
            <w:szCs w:val="22"/>
          </w:rPr>
          <w:t>kinga.lapszys@map.gov.pl</w:t>
        </w:r>
      </w:hyperlink>
      <w:r w:rsidRPr="006371B0">
        <w:rPr>
          <w:rFonts w:asciiTheme="minorHAnsi" w:hAnsiTheme="minorHAnsi" w:cstheme="minorHAnsi"/>
          <w:sz w:val="22"/>
          <w:szCs w:val="22"/>
        </w:rPr>
        <w:t xml:space="preserve">, </w:t>
      </w:r>
      <w:hyperlink r:id="rId9" w:history="1">
        <w:r w:rsidRPr="006371B0">
          <w:rPr>
            <w:rStyle w:val="Hipercze"/>
            <w:rFonts w:asciiTheme="minorHAnsi" w:hAnsiTheme="minorHAnsi" w:cstheme="minorHAnsi"/>
            <w:sz w:val="22"/>
            <w:szCs w:val="22"/>
          </w:rPr>
          <w:t>agnieszka.wozniak@map.gov.pl</w:t>
        </w:r>
      </w:hyperlink>
      <w:r w:rsidRPr="006371B0">
        <w:rPr>
          <w:rFonts w:asciiTheme="minorHAnsi" w:hAnsiTheme="minorHAnsi" w:cstheme="minorHAnsi"/>
          <w:sz w:val="22"/>
          <w:szCs w:val="22"/>
        </w:rPr>
        <w:t xml:space="preserve"> w nieprzek</w:t>
      </w:r>
      <w:r w:rsidR="0037600D" w:rsidRPr="006371B0">
        <w:rPr>
          <w:rFonts w:asciiTheme="minorHAnsi" w:hAnsiTheme="minorHAnsi" w:cstheme="minorHAnsi"/>
          <w:sz w:val="22"/>
          <w:szCs w:val="22"/>
        </w:rPr>
        <w:t xml:space="preserve">raczalnym terminie do dnia </w:t>
      </w:r>
      <w:r w:rsidR="0037600D" w:rsidRPr="006371B0">
        <w:rPr>
          <w:rFonts w:asciiTheme="minorHAnsi" w:hAnsiTheme="minorHAnsi" w:cstheme="minorHAnsi"/>
          <w:b/>
          <w:sz w:val="22"/>
          <w:szCs w:val="22"/>
        </w:rPr>
        <w:t>25.06</w:t>
      </w:r>
      <w:r w:rsidRPr="006371B0">
        <w:rPr>
          <w:rFonts w:asciiTheme="minorHAnsi" w:hAnsiTheme="minorHAnsi" w:cstheme="minorHAnsi"/>
          <w:b/>
          <w:sz w:val="22"/>
          <w:szCs w:val="22"/>
        </w:rPr>
        <w:t>.2021</w:t>
      </w:r>
      <w:r w:rsidR="0014542C" w:rsidRPr="006371B0">
        <w:rPr>
          <w:rFonts w:asciiTheme="minorHAnsi" w:hAnsiTheme="minorHAnsi" w:cstheme="minorHAnsi"/>
          <w:sz w:val="22"/>
          <w:szCs w:val="22"/>
        </w:rPr>
        <w:t xml:space="preserve"> roku do godz. 16.00</w:t>
      </w:r>
      <w:r w:rsidRPr="006371B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EE7FB79" w14:textId="77777777" w:rsidR="00D332C9" w:rsidRPr="006371B0" w:rsidRDefault="00D332C9" w:rsidP="006371B0">
      <w:pPr>
        <w:pStyle w:val="Akapitzlist"/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59B1E1D8" w14:textId="71429450" w:rsidR="00D332C9" w:rsidRPr="006371B0" w:rsidRDefault="00DF772A" w:rsidP="006371B0">
      <w:pPr>
        <w:spacing w:after="1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5</w:t>
      </w:r>
      <w:r w:rsidR="00DF35DC" w:rsidRPr="006371B0">
        <w:rPr>
          <w:rFonts w:asciiTheme="minorHAnsi" w:hAnsiTheme="minorHAnsi" w:cstheme="minorHAnsi"/>
          <w:sz w:val="22"/>
          <w:szCs w:val="22"/>
        </w:rPr>
        <w:t xml:space="preserve">. </w:t>
      </w:r>
      <w:r w:rsidR="00D332C9" w:rsidRPr="006371B0">
        <w:rPr>
          <w:rFonts w:asciiTheme="minorHAnsi" w:hAnsiTheme="minorHAnsi" w:cstheme="minorHAnsi"/>
          <w:sz w:val="22"/>
          <w:szCs w:val="22"/>
          <w:u w:val="single"/>
        </w:rPr>
        <w:t>Osoba uprawniona do kontaktów z wykonawcą:</w:t>
      </w:r>
      <w:r w:rsidR="00D332C9" w:rsidRPr="006371B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3200C6" w14:textId="34BDB619" w:rsidR="00D332C9" w:rsidRPr="006371B0" w:rsidRDefault="00D332C9" w:rsidP="006371B0">
      <w:pPr>
        <w:pStyle w:val="Akapitzlist"/>
        <w:numPr>
          <w:ilvl w:val="0"/>
          <w:numId w:val="11"/>
        </w:numPr>
        <w:ind w:left="993" w:hanging="426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6371B0">
        <w:rPr>
          <w:rFonts w:asciiTheme="minorHAnsi" w:hAnsiTheme="minorHAnsi" w:cstheme="minorHAnsi"/>
          <w:sz w:val="22"/>
          <w:szCs w:val="22"/>
          <w:lang w:val="en-GB"/>
        </w:rPr>
        <w:t xml:space="preserve">Kinga </w:t>
      </w:r>
      <w:proofErr w:type="spellStart"/>
      <w:r w:rsidRPr="006371B0">
        <w:rPr>
          <w:rFonts w:asciiTheme="minorHAnsi" w:hAnsiTheme="minorHAnsi" w:cstheme="minorHAnsi"/>
          <w:sz w:val="22"/>
          <w:szCs w:val="22"/>
          <w:lang w:val="en-GB"/>
        </w:rPr>
        <w:t>Łapszys</w:t>
      </w:r>
      <w:proofErr w:type="spellEnd"/>
      <w:r w:rsidRPr="006371B0">
        <w:rPr>
          <w:rFonts w:asciiTheme="minorHAnsi" w:hAnsiTheme="minorHAnsi" w:cstheme="minorHAnsi"/>
          <w:sz w:val="22"/>
          <w:szCs w:val="22"/>
          <w:lang w:val="en-GB"/>
        </w:rPr>
        <w:t xml:space="preserve"> , </w:t>
      </w:r>
      <w:proofErr w:type="spellStart"/>
      <w:r w:rsidRPr="006371B0">
        <w:rPr>
          <w:rFonts w:asciiTheme="minorHAnsi" w:hAnsiTheme="minorHAnsi" w:cstheme="minorHAnsi"/>
          <w:sz w:val="22"/>
          <w:szCs w:val="22"/>
          <w:lang w:val="en-GB"/>
        </w:rPr>
        <w:t>adres</w:t>
      </w:r>
      <w:proofErr w:type="spellEnd"/>
      <w:r w:rsidRPr="006371B0">
        <w:rPr>
          <w:rFonts w:asciiTheme="minorHAnsi" w:hAnsiTheme="minorHAnsi" w:cstheme="minorHAnsi"/>
          <w:sz w:val="22"/>
          <w:szCs w:val="22"/>
          <w:lang w:val="en-GB"/>
        </w:rPr>
        <w:t xml:space="preserve"> e-mail: </w:t>
      </w:r>
      <w:hyperlink r:id="rId10" w:history="1">
        <w:r w:rsidRPr="006371B0">
          <w:rPr>
            <w:rStyle w:val="Hipercze"/>
            <w:rFonts w:asciiTheme="minorHAnsi" w:hAnsiTheme="minorHAnsi" w:cstheme="minorHAnsi"/>
            <w:sz w:val="22"/>
            <w:szCs w:val="22"/>
            <w:lang w:val="en-GB"/>
          </w:rPr>
          <w:t>kinga.lapszys@map.gov.pl</w:t>
        </w:r>
      </w:hyperlink>
    </w:p>
    <w:p w14:paraId="0D8A25AF" w14:textId="3E4FBA4A" w:rsidR="00D332C9" w:rsidRPr="006371B0" w:rsidRDefault="00D332C9" w:rsidP="006371B0">
      <w:pPr>
        <w:pStyle w:val="Akapitzlist"/>
        <w:numPr>
          <w:ilvl w:val="0"/>
          <w:numId w:val="11"/>
        </w:numPr>
        <w:ind w:left="993" w:hanging="426"/>
        <w:jc w:val="both"/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</w:rPr>
      </w:pPr>
      <w:r w:rsidRPr="006371B0">
        <w:rPr>
          <w:rFonts w:asciiTheme="minorHAnsi" w:hAnsiTheme="minorHAnsi" w:cstheme="minorHAnsi"/>
          <w:sz w:val="22"/>
          <w:szCs w:val="22"/>
        </w:rPr>
        <w:t xml:space="preserve">Agnieszka Woźniak, adres e-mail: </w:t>
      </w:r>
      <w:hyperlink r:id="rId11" w:history="1">
        <w:r w:rsidRPr="006371B0">
          <w:rPr>
            <w:rStyle w:val="Hipercze"/>
            <w:rFonts w:asciiTheme="minorHAnsi" w:hAnsiTheme="minorHAnsi" w:cstheme="minorHAnsi"/>
            <w:sz w:val="22"/>
            <w:szCs w:val="22"/>
          </w:rPr>
          <w:t>agnieszka.wozniak@map.gov.pl</w:t>
        </w:r>
      </w:hyperlink>
    </w:p>
    <w:p w14:paraId="19BA93C1" w14:textId="2657C114" w:rsidR="00623876" w:rsidRPr="0041710F" w:rsidRDefault="00DF772A" w:rsidP="006371B0">
      <w:p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r w:rsidR="00623876" w:rsidRPr="0041710F">
        <w:rPr>
          <w:rFonts w:asciiTheme="minorHAnsi" w:hAnsiTheme="minorHAnsi" w:cstheme="minorHAnsi"/>
          <w:sz w:val="22"/>
          <w:szCs w:val="22"/>
        </w:rPr>
        <w:t xml:space="preserve">.  </w:t>
      </w:r>
      <w:r w:rsidR="00623876" w:rsidRPr="0041710F">
        <w:rPr>
          <w:rFonts w:asciiTheme="minorHAnsi" w:hAnsiTheme="minorHAnsi" w:cstheme="minorHAnsi"/>
          <w:sz w:val="22"/>
          <w:szCs w:val="22"/>
          <w:u w:val="single"/>
        </w:rPr>
        <w:t>Informacje  dodatkowe</w:t>
      </w:r>
      <w:r w:rsidR="00403CFE">
        <w:rPr>
          <w:rFonts w:asciiTheme="minorHAnsi" w:hAnsiTheme="minorHAnsi" w:cstheme="minorHAnsi"/>
          <w:sz w:val="22"/>
          <w:szCs w:val="22"/>
          <w:u w:val="single"/>
        </w:rPr>
        <w:t xml:space="preserve"> dla Wykonawcy:</w:t>
      </w:r>
    </w:p>
    <w:p w14:paraId="70F2246A" w14:textId="0F08AF63" w:rsidR="006371B0" w:rsidRPr="0041710F" w:rsidRDefault="006371B0" w:rsidP="0041710F">
      <w:pPr>
        <w:spacing w:after="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41710F">
        <w:rPr>
          <w:rFonts w:asciiTheme="minorHAnsi" w:hAnsiTheme="minorHAnsi" w:cstheme="minorHAnsi"/>
          <w:sz w:val="22"/>
          <w:szCs w:val="22"/>
        </w:rPr>
        <w:t>1) Oferta  musi być złożona zgodnie z załącznikiem Nr 2 Zapyt</w:t>
      </w:r>
      <w:r w:rsidR="00A32344">
        <w:rPr>
          <w:rFonts w:asciiTheme="minorHAnsi" w:hAnsiTheme="minorHAnsi" w:cstheme="minorHAnsi"/>
          <w:sz w:val="22"/>
          <w:szCs w:val="22"/>
        </w:rPr>
        <w:t>ania ofertowego (oferta cenowa).</w:t>
      </w:r>
    </w:p>
    <w:p w14:paraId="5A35C814" w14:textId="7013D5C3" w:rsidR="006371B0" w:rsidRPr="0041710F" w:rsidRDefault="006371B0" w:rsidP="0041710F">
      <w:pPr>
        <w:spacing w:after="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41710F">
        <w:rPr>
          <w:rFonts w:asciiTheme="minorHAnsi" w:hAnsiTheme="minorHAnsi" w:cstheme="minorHAnsi"/>
          <w:sz w:val="22"/>
          <w:szCs w:val="22"/>
        </w:rPr>
        <w:t>2) Każdy Wykonawca może złożyć tylko jedną ofertę.</w:t>
      </w:r>
    </w:p>
    <w:p w14:paraId="5C497EB5" w14:textId="505A50B4" w:rsidR="006371B0" w:rsidRPr="0041710F" w:rsidRDefault="008F236C" w:rsidP="0041710F">
      <w:pPr>
        <w:autoSpaceDE w:val="0"/>
        <w:autoSpaceDN w:val="0"/>
        <w:adjustRightInd w:val="0"/>
        <w:spacing w:after="0"/>
        <w:ind w:left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6371B0" w:rsidRPr="0041710F">
        <w:rPr>
          <w:rFonts w:asciiTheme="minorHAnsi" w:hAnsiTheme="minorHAnsi" w:cstheme="minorHAnsi"/>
          <w:sz w:val="22"/>
          <w:szCs w:val="22"/>
        </w:rPr>
        <w:t>) Złożona przez Wykonawcę oferta nie stanowi oferty w myśl ustawy Prawo zamówień publicznych ani ustawy Kodeks cywilny.</w:t>
      </w:r>
    </w:p>
    <w:p w14:paraId="0A8EBE9F" w14:textId="58592344" w:rsidR="006371B0" w:rsidRPr="0041710F" w:rsidRDefault="008F236C" w:rsidP="0041710F">
      <w:pPr>
        <w:autoSpaceDE w:val="0"/>
        <w:autoSpaceDN w:val="0"/>
        <w:adjustRightInd w:val="0"/>
        <w:spacing w:after="0"/>
        <w:ind w:left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="006371B0" w:rsidRPr="0041710F">
        <w:rPr>
          <w:rFonts w:asciiTheme="minorHAnsi" w:hAnsiTheme="minorHAnsi" w:cstheme="minorHAnsi"/>
          <w:sz w:val="22"/>
          <w:szCs w:val="22"/>
        </w:rPr>
        <w:t>) Zamawiający zastrzega sobie prawo odwołania postępowania lub jego zamknięcia bez wybrania którejkolwiek z ofert.</w:t>
      </w:r>
    </w:p>
    <w:p w14:paraId="21339D93" w14:textId="2800A0F9" w:rsidR="006371B0" w:rsidRPr="0041710F" w:rsidRDefault="008F236C" w:rsidP="0041710F">
      <w:pPr>
        <w:autoSpaceDE w:val="0"/>
        <w:autoSpaceDN w:val="0"/>
        <w:adjustRightInd w:val="0"/>
        <w:spacing w:after="0"/>
        <w:ind w:left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="006371B0" w:rsidRPr="0041710F">
        <w:rPr>
          <w:rFonts w:asciiTheme="minorHAnsi" w:hAnsiTheme="minorHAnsi" w:cstheme="minorHAnsi"/>
          <w:sz w:val="22"/>
          <w:szCs w:val="22"/>
        </w:rPr>
        <w:t>) Zamawiający zawiera umowy na podstawie własnych wzorów.</w:t>
      </w:r>
    </w:p>
    <w:p w14:paraId="5430D2A3" w14:textId="285CCEA2" w:rsidR="006371B0" w:rsidRPr="0041710F" w:rsidRDefault="008F236C" w:rsidP="0041710F">
      <w:pPr>
        <w:autoSpaceDE w:val="0"/>
        <w:autoSpaceDN w:val="0"/>
        <w:adjustRightInd w:val="0"/>
        <w:spacing w:after="0"/>
        <w:ind w:left="56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r w:rsidR="0041710F" w:rsidRPr="0041710F">
        <w:rPr>
          <w:rFonts w:asciiTheme="minorHAnsi" w:hAnsiTheme="minorHAnsi" w:cstheme="minorHAnsi"/>
          <w:sz w:val="22"/>
          <w:szCs w:val="22"/>
        </w:rPr>
        <w:t xml:space="preserve">) </w:t>
      </w:r>
      <w:r w:rsidR="006371B0" w:rsidRPr="0041710F">
        <w:rPr>
          <w:rFonts w:asciiTheme="minorHAnsi" w:hAnsiTheme="minorHAnsi" w:cstheme="minorHAnsi"/>
          <w:sz w:val="22"/>
          <w:szCs w:val="22"/>
        </w:rPr>
        <w:t xml:space="preserve">Zamawiający przekaże informację o wyborze najkorzystniejszej oferty wszystkim Wykonawcom, </w:t>
      </w:r>
      <w:r w:rsidR="006371B0" w:rsidRPr="0041710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którzy złożyli oferty. </w:t>
      </w:r>
    </w:p>
    <w:p w14:paraId="700DA6EE" w14:textId="6123F84C" w:rsidR="006371B0" w:rsidRPr="0041710F" w:rsidRDefault="008F236C" w:rsidP="0041710F">
      <w:pPr>
        <w:autoSpaceDE w:val="0"/>
        <w:autoSpaceDN w:val="0"/>
        <w:adjustRightInd w:val="0"/>
        <w:spacing w:after="0"/>
        <w:ind w:left="56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7</w:t>
      </w:r>
      <w:r w:rsidR="006371B0" w:rsidRPr="0041710F">
        <w:rPr>
          <w:rFonts w:asciiTheme="minorHAnsi" w:hAnsiTheme="minorHAnsi" w:cstheme="minorHAnsi"/>
          <w:color w:val="000000" w:themeColor="text1"/>
          <w:sz w:val="22"/>
          <w:szCs w:val="22"/>
        </w:rPr>
        <w:t>) Zamawiający zastrzega sobie możliwość do zwiększenia ilo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ści odznak i pudełek na odznaki</w:t>
      </w:r>
      <w:r w:rsidR="006371B0" w:rsidRPr="0041710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do 20% ilości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56C9F1FE" w14:textId="5B3D177E" w:rsidR="006371B0" w:rsidRPr="0041710F" w:rsidRDefault="008F236C" w:rsidP="0041710F">
      <w:pPr>
        <w:autoSpaceDE w:val="0"/>
        <w:autoSpaceDN w:val="0"/>
        <w:adjustRightInd w:val="0"/>
        <w:spacing w:after="0"/>
        <w:ind w:left="56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8) Z</w:t>
      </w:r>
      <w:r w:rsidR="006371B0" w:rsidRPr="0041710F">
        <w:rPr>
          <w:rFonts w:asciiTheme="minorHAnsi" w:hAnsiTheme="minorHAnsi" w:cstheme="minorHAnsi"/>
          <w:color w:val="000000" w:themeColor="text1"/>
          <w:sz w:val="22"/>
          <w:szCs w:val="22"/>
        </w:rPr>
        <w:t>amawiający zastrzega</w:t>
      </w:r>
      <w:r w:rsidR="00A323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sobie</w:t>
      </w:r>
      <w:r w:rsidR="006371B0" w:rsidRPr="0041710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prawo do wyjaśnienia oferty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1C558F18" w14:textId="334A9EA1" w:rsidR="006371B0" w:rsidRPr="0041710F" w:rsidRDefault="008F236C" w:rsidP="0041710F">
      <w:pPr>
        <w:autoSpaceDE w:val="0"/>
        <w:autoSpaceDN w:val="0"/>
        <w:adjustRightInd w:val="0"/>
        <w:spacing w:after="0"/>
        <w:ind w:left="56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9) Z</w:t>
      </w:r>
      <w:r w:rsidR="006371B0" w:rsidRPr="0041710F">
        <w:rPr>
          <w:rFonts w:asciiTheme="minorHAnsi" w:hAnsiTheme="minorHAnsi" w:cstheme="minorHAnsi"/>
          <w:color w:val="000000" w:themeColor="text1"/>
          <w:sz w:val="22"/>
          <w:szCs w:val="22"/>
        </w:rPr>
        <w:t>amawiający zastrzega sobie prawo poprawienia oczywistych omyłek rachunkowych w obliczeniu ceny oferty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46E88F08" w14:textId="77777777" w:rsidR="006371B0" w:rsidRPr="0041710F" w:rsidRDefault="006371B0" w:rsidP="006371B0">
      <w:pPr>
        <w:pStyle w:val="Akapitzlist"/>
        <w:spacing w:after="0"/>
        <w:ind w:left="993"/>
        <w:jc w:val="both"/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</w:rPr>
      </w:pPr>
    </w:p>
    <w:p w14:paraId="54EA3F8C" w14:textId="168A319B" w:rsidR="000D270B" w:rsidRPr="006371B0" w:rsidRDefault="00DF35DC" w:rsidP="006371B0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6371B0"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</w:rPr>
        <w:t xml:space="preserve">7. </w:t>
      </w:r>
      <w:r w:rsidR="000D270B" w:rsidRPr="006371B0">
        <w:rPr>
          <w:rFonts w:asciiTheme="minorHAnsi" w:hAnsiTheme="minorHAnsi" w:cstheme="minorHAnsi"/>
          <w:sz w:val="22"/>
          <w:szCs w:val="22"/>
          <w:u w:val="single"/>
        </w:rPr>
        <w:t>Klauzula informacyjna dotycząca przetwarzania danych osobowych</w:t>
      </w:r>
      <w:r w:rsidR="00403CFE">
        <w:rPr>
          <w:rFonts w:asciiTheme="minorHAnsi" w:hAnsiTheme="minorHAnsi" w:cstheme="minorHAnsi"/>
          <w:sz w:val="22"/>
          <w:szCs w:val="22"/>
          <w:u w:val="single"/>
        </w:rPr>
        <w:t>:</w:t>
      </w:r>
    </w:p>
    <w:p w14:paraId="19382832" w14:textId="33EB1E55" w:rsidR="000D270B" w:rsidRPr="006371B0" w:rsidRDefault="000D270B" w:rsidP="006371B0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6371B0">
        <w:rPr>
          <w:rFonts w:asciiTheme="minorHAnsi" w:hAnsiTheme="minorHAnsi" w:cstheme="minorHAnsi"/>
          <w:sz w:val="22"/>
          <w:szCs w:val="22"/>
        </w:rPr>
        <w:t>Zgodnie z art. 13 ust. 1 i 2 rozporządzenia Parlamentu Europejskiego i Rady (UE) 2016/679</w:t>
      </w:r>
      <w:r w:rsidR="00542701" w:rsidRPr="006371B0">
        <w:rPr>
          <w:rFonts w:asciiTheme="minorHAnsi" w:hAnsiTheme="minorHAnsi" w:cstheme="minorHAnsi"/>
          <w:sz w:val="22"/>
          <w:szCs w:val="22"/>
        </w:rPr>
        <w:t xml:space="preserve"> </w:t>
      </w:r>
      <w:r w:rsidRPr="006371B0">
        <w:rPr>
          <w:rFonts w:asciiTheme="minorHAnsi" w:hAnsiTheme="minorHAnsi" w:cstheme="minorHAnsi"/>
          <w:sz w:val="22"/>
          <w:szCs w:val="22"/>
        </w:rPr>
        <w:t>z dnia 27 kwietnia 2016 r. w sprawie ochrony osób fizycznych w związku</w:t>
      </w:r>
      <w:r w:rsidR="00542701" w:rsidRPr="006371B0">
        <w:rPr>
          <w:rFonts w:asciiTheme="minorHAnsi" w:hAnsiTheme="minorHAnsi" w:cstheme="minorHAnsi"/>
          <w:sz w:val="22"/>
          <w:szCs w:val="22"/>
        </w:rPr>
        <w:t xml:space="preserve"> </w:t>
      </w:r>
      <w:r w:rsidRPr="006371B0">
        <w:rPr>
          <w:rFonts w:asciiTheme="minorHAnsi" w:hAnsiTheme="minorHAnsi" w:cstheme="minorHAnsi"/>
          <w:sz w:val="22"/>
          <w:szCs w:val="22"/>
        </w:rPr>
        <w:t>z pr</w:t>
      </w:r>
      <w:r w:rsidR="0041710F">
        <w:rPr>
          <w:rFonts w:asciiTheme="minorHAnsi" w:hAnsiTheme="minorHAnsi" w:cstheme="minorHAnsi"/>
          <w:sz w:val="22"/>
          <w:szCs w:val="22"/>
        </w:rPr>
        <w:t>zetwarzaniem danych osobowych i </w:t>
      </w:r>
      <w:r w:rsidRPr="006371B0">
        <w:rPr>
          <w:rFonts w:asciiTheme="minorHAnsi" w:hAnsiTheme="minorHAnsi" w:cstheme="minorHAnsi"/>
          <w:sz w:val="22"/>
          <w:szCs w:val="22"/>
        </w:rPr>
        <w:t>w sprawie swobodnego przepływu takich danych</w:t>
      </w:r>
      <w:r w:rsidR="00542701" w:rsidRPr="006371B0">
        <w:rPr>
          <w:rFonts w:asciiTheme="minorHAnsi" w:hAnsiTheme="minorHAnsi" w:cstheme="minorHAnsi"/>
          <w:sz w:val="22"/>
          <w:szCs w:val="22"/>
        </w:rPr>
        <w:t xml:space="preserve"> </w:t>
      </w:r>
      <w:r w:rsidRPr="006371B0">
        <w:rPr>
          <w:rFonts w:asciiTheme="minorHAnsi" w:hAnsiTheme="minorHAnsi" w:cstheme="minorHAnsi"/>
          <w:sz w:val="22"/>
          <w:szCs w:val="22"/>
        </w:rPr>
        <w:t>oraz uchylenia dyrektywy 95/46/WE (ogólne rozporządzenie o ochronie danych) (Dz. Urz.</w:t>
      </w:r>
      <w:r w:rsidR="00542701" w:rsidRPr="006371B0">
        <w:rPr>
          <w:rFonts w:asciiTheme="minorHAnsi" w:hAnsiTheme="minorHAnsi" w:cstheme="minorHAnsi"/>
          <w:sz w:val="22"/>
          <w:szCs w:val="22"/>
        </w:rPr>
        <w:t xml:space="preserve"> </w:t>
      </w:r>
      <w:r w:rsidRPr="006371B0">
        <w:rPr>
          <w:rFonts w:asciiTheme="minorHAnsi" w:hAnsiTheme="minorHAnsi" w:cstheme="minorHAnsi"/>
          <w:sz w:val="22"/>
          <w:szCs w:val="22"/>
        </w:rPr>
        <w:t>UE L 119 z 04.05.2016, str. 1), dalej „RODO”, informuję, że:</w:t>
      </w:r>
    </w:p>
    <w:p w14:paraId="35395379" w14:textId="24A9DFA1" w:rsidR="000D270B" w:rsidRPr="006371B0" w:rsidRDefault="000D270B" w:rsidP="0041710F">
      <w:pPr>
        <w:autoSpaceDE w:val="0"/>
        <w:autoSpaceDN w:val="0"/>
        <w:adjustRightInd w:val="0"/>
        <w:spacing w:after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371B0">
        <w:rPr>
          <w:rFonts w:asciiTheme="minorHAnsi" w:hAnsiTheme="minorHAnsi" w:cstheme="minorHAnsi"/>
          <w:sz w:val="22"/>
          <w:szCs w:val="22"/>
        </w:rPr>
        <w:t>1) administratorem danych zbieranych i przetwarzanych w celu prowadzenia</w:t>
      </w:r>
      <w:r w:rsidR="00542701" w:rsidRPr="006371B0">
        <w:rPr>
          <w:rFonts w:asciiTheme="minorHAnsi" w:hAnsiTheme="minorHAnsi" w:cstheme="minorHAnsi"/>
          <w:sz w:val="22"/>
          <w:szCs w:val="22"/>
        </w:rPr>
        <w:t xml:space="preserve"> </w:t>
      </w:r>
      <w:r w:rsidRPr="006371B0">
        <w:rPr>
          <w:rFonts w:asciiTheme="minorHAnsi" w:hAnsiTheme="minorHAnsi" w:cstheme="minorHAnsi"/>
          <w:sz w:val="22"/>
          <w:szCs w:val="22"/>
        </w:rPr>
        <w:t>przedmiotowego postępowania oraz zawarcia i realizacji umowy jest Minister Aktywów</w:t>
      </w:r>
      <w:r w:rsidR="00542701" w:rsidRPr="006371B0">
        <w:rPr>
          <w:rFonts w:asciiTheme="minorHAnsi" w:hAnsiTheme="minorHAnsi" w:cstheme="minorHAnsi"/>
          <w:sz w:val="22"/>
          <w:szCs w:val="22"/>
        </w:rPr>
        <w:t xml:space="preserve"> </w:t>
      </w:r>
      <w:r w:rsidRPr="006371B0">
        <w:rPr>
          <w:rFonts w:asciiTheme="minorHAnsi" w:hAnsiTheme="minorHAnsi" w:cstheme="minorHAnsi"/>
          <w:sz w:val="22"/>
          <w:szCs w:val="22"/>
        </w:rPr>
        <w:t>Państwowych z siedzibą przy ul. Kruczej 36/Wspólna 6, 00-522 Warszawa;</w:t>
      </w:r>
    </w:p>
    <w:p w14:paraId="15024184" w14:textId="0F67EC7F" w:rsidR="000D270B" w:rsidRPr="006371B0" w:rsidRDefault="000D270B" w:rsidP="0041710F">
      <w:pPr>
        <w:autoSpaceDE w:val="0"/>
        <w:autoSpaceDN w:val="0"/>
        <w:adjustRightInd w:val="0"/>
        <w:spacing w:after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371B0">
        <w:rPr>
          <w:rFonts w:asciiTheme="minorHAnsi" w:hAnsiTheme="minorHAnsi" w:cstheme="minorHAnsi"/>
          <w:sz w:val="22"/>
          <w:szCs w:val="22"/>
        </w:rPr>
        <w:t>2) dane osobowe są przetwarzane na podstawie art. 6 ust. 1 lit. b i c RODO,</w:t>
      </w:r>
      <w:r w:rsidR="00542701" w:rsidRPr="006371B0">
        <w:rPr>
          <w:rFonts w:asciiTheme="minorHAnsi" w:hAnsiTheme="minorHAnsi" w:cstheme="minorHAnsi"/>
          <w:sz w:val="22"/>
          <w:szCs w:val="22"/>
        </w:rPr>
        <w:t xml:space="preserve"> </w:t>
      </w:r>
      <w:r w:rsidRPr="006371B0">
        <w:rPr>
          <w:rFonts w:asciiTheme="minorHAnsi" w:hAnsiTheme="minorHAnsi" w:cstheme="minorHAnsi"/>
          <w:sz w:val="22"/>
          <w:szCs w:val="22"/>
        </w:rPr>
        <w:t>w związku z obowiązkiem prawnym stosowania sformalizowanych procedur udzielania</w:t>
      </w:r>
      <w:r w:rsidR="00542701" w:rsidRPr="006371B0">
        <w:rPr>
          <w:rFonts w:asciiTheme="minorHAnsi" w:hAnsiTheme="minorHAnsi" w:cstheme="minorHAnsi"/>
          <w:sz w:val="22"/>
          <w:szCs w:val="22"/>
        </w:rPr>
        <w:t xml:space="preserve"> </w:t>
      </w:r>
      <w:r w:rsidRPr="006371B0">
        <w:rPr>
          <w:rFonts w:asciiTheme="minorHAnsi" w:hAnsiTheme="minorHAnsi" w:cstheme="minorHAnsi"/>
          <w:sz w:val="22"/>
          <w:szCs w:val="22"/>
        </w:rPr>
        <w:t>zamówień publicznych spoczywający na Ministerstwie Aktywów Państwowych jako</w:t>
      </w:r>
      <w:r w:rsidR="00542701" w:rsidRPr="006371B0">
        <w:rPr>
          <w:rFonts w:asciiTheme="minorHAnsi" w:hAnsiTheme="minorHAnsi" w:cstheme="minorHAnsi"/>
          <w:sz w:val="22"/>
          <w:szCs w:val="22"/>
        </w:rPr>
        <w:t xml:space="preserve"> </w:t>
      </w:r>
      <w:r w:rsidRPr="006371B0">
        <w:rPr>
          <w:rFonts w:asciiTheme="minorHAnsi" w:hAnsiTheme="minorHAnsi" w:cstheme="minorHAnsi"/>
          <w:sz w:val="22"/>
          <w:szCs w:val="22"/>
        </w:rPr>
        <w:t>jednostce sektora finansów publicznych;</w:t>
      </w:r>
    </w:p>
    <w:p w14:paraId="749261D7" w14:textId="77777777" w:rsidR="00542701" w:rsidRPr="006371B0" w:rsidRDefault="000D270B" w:rsidP="0041710F">
      <w:pPr>
        <w:autoSpaceDE w:val="0"/>
        <w:autoSpaceDN w:val="0"/>
        <w:adjustRightInd w:val="0"/>
        <w:spacing w:after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371B0">
        <w:rPr>
          <w:rFonts w:asciiTheme="minorHAnsi" w:hAnsiTheme="minorHAnsi" w:cstheme="minorHAnsi"/>
          <w:sz w:val="22"/>
          <w:szCs w:val="22"/>
        </w:rPr>
        <w:t>3) dane osobowe nie będą przekazywane do państw spoza Unii Europejskiej lub</w:t>
      </w:r>
      <w:r w:rsidR="00542701" w:rsidRPr="006371B0">
        <w:rPr>
          <w:rFonts w:asciiTheme="minorHAnsi" w:hAnsiTheme="minorHAnsi" w:cstheme="minorHAnsi"/>
          <w:sz w:val="22"/>
          <w:szCs w:val="22"/>
        </w:rPr>
        <w:t xml:space="preserve"> </w:t>
      </w:r>
      <w:r w:rsidRPr="006371B0">
        <w:rPr>
          <w:rFonts w:asciiTheme="minorHAnsi" w:hAnsiTheme="minorHAnsi" w:cstheme="minorHAnsi"/>
          <w:sz w:val="22"/>
          <w:szCs w:val="22"/>
        </w:rPr>
        <w:t>organizacji międzynarodowych;</w:t>
      </w:r>
    </w:p>
    <w:p w14:paraId="710192BC" w14:textId="67D57064" w:rsidR="000D270B" w:rsidRPr="006371B0" w:rsidRDefault="000D270B" w:rsidP="0041710F">
      <w:pPr>
        <w:autoSpaceDE w:val="0"/>
        <w:autoSpaceDN w:val="0"/>
        <w:adjustRightInd w:val="0"/>
        <w:spacing w:after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371B0">
        <w:rPr>
          <w:rFonts w:asciiTheme="minorHAnsi" w:hAnsiTheme="minorHAnsi" w:cstheme="minorHAnsi"/>
          <w:sz w:val="22"/>
          <w:szCs w:val="22"/>
        </w:rPr>
        <w:t>4) dane osobowe będą przechowywane przez okres wynikający z obowiązującego</w:t>
      </w:r>
      <w:r w:rsidR="00542701" w:rsidRPr="006371B0">
        <w:rPr>
          <w:rFonts w:asciiTheme="minorHAnsi" w:hAnsiTheme="minorHAnsi" w:cstheme="minorHAnsi"/>
          <w:sz w:val="22"/>
          <w:szCs w:val="22"/>
        </w:rPr>
        <w:t xml:space="preserve"> </w:t>
      </w:r>
      <w:r w:rsidRPr="006371B0">
        <w:rPr>
          <w:rFonts w:asciiTheme="minorHAnsi" w:hAnsiTheme="minorHAnsi" w:cstheme="minorHAnsi"/>
          <w:sz w:val="22"/>
          <w:szCs w:val="22"/>
        </w:rPr>
        <w:t>w Ministerstwie Aktywów Państwowych Jednolitego Rzeczowego Wykazu Akt oraz</w:t>
      </w:r>
      <w:r w:rsidR="00542701" w:rsidRPr="006371B0">
        <w:rPr>
          <w:rFonts w:asciiTheme="minorHAnsi" w:hAnsiTheme="minorHAnsi" w:cstheme="minorHAnsi"/>
          <w:sz w:val="22"/>
          <w:szCs w:val="22"/>
        </w:rPr>
        <w:t xml:space="preserve"> </w:t>
      </w:r>
      <w:r w:rsidRPr="006371B0">
        <w:rPr>
          <w:rFonts w:asciiTheme="minorHAnsi" w:hAnsiTheme="minorHAnsi" w:cstheme="minorHAnsi"/>
          <w:sz w:val="22"/>
          <w:szCs w:val="22"/>
        </w:rPr>
        <w:t>Instrukcji Kancelaryjnej;</w:t>
      </w:r>
    </w:p>
    <w:p w14:paraId="2F825672" w14:textId="5F044758" w:rsidR="000D270B" w:rsidRPr="006371B0" w:rsidRDefault="000D270B" w:rsidP="0041710F">
      <w:pPr>
        <w:autoSpaceDE w:val="0"/>
        <w:autoSpaceDN w:val="0"/>
        <w:adjustRightInd w:val="0"/>
        <w:spacing w:after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371B0">
        <w:rPr>
          <w:rFonts w:asciiTheme="minorHAnsi" w:hAnsiTheme="minorHAnsi" w:cstheme="minorHAnsi"/>
          <w:sz w:val="22"/>
          <w:szCs w:val="22"/>
        </w:rPr>
        <w:t>5) osoba, której dane osobowe przetwarzane są w związku z prowadzonym</w:t>
      </w:r>
      <w:r w:rsidR="00542701" w:rsidRPr="006371B0">
        <w:rPr>
          <w:rFonts w:asciiTheme="minorHAnsi" w:hAnsiTheme="minorHAnsi" w:cstheme="minorHAnsi"/>
          <w:sz w:val="22"/>
          <w:szCs w:val="22"/>
        </w:rPr>
        <w:t xml:space="preserve"> </w:t>
      </w:r>
      <w:r w:rsidRPr="006371B0">
        <w:rPr>
          <w:rFonts w:asciiTheme="minorHAnsi" w:hAnsiTheme="minorHAnsi" w:cstheme="minorHAnsi"/>
          <w:sz w:val="22"/>
          <w:szCs w:val="22"/>
        </w:rPr>
        <w:t>postepowaniem, zawarciem oraz realizacją umowy ma prawo do żądania od</w:t>
      </w:r>
      <w:r w:rsidR="00542701" w:rsidRPr="006371B0">
        <w:rPr>
          <w:rFonts w:asciiTheme="minorHAnsi" w:hAnsiTheme="minorHAnsi" w:cstheme="minorHAnsi"/>
          <w:sz w:val="22"/>
          <w:szCs w:val="22"/>
        </w:rPr>
        <w:t xml:space="preserve"> </w:t>
      </w:r>
      <w:r w:rsidRPr="006371B0">
        <w:rPr>
          <w:rFonts w:asciiTheme="minorHAnsi" w:hAnsiTheme="minorHAnsi" w:cstheme="minorHAnsi"/>
          <w:sz w:val="22"/>
          <w:szCs w:val="22"/>
        </w:rPr>
        <w:t>administratora danych osobowych dostępu do da</w:t>
      </w:r>
      <w:r w:rsidR="00542701" w:rsidRPr="006371B0">
        <w:rPr>
          <w:rFonts w:asciiTheme="minorHAnsi" w:hAnsiTheme="minorHAnsi" w:cstheme="minorHAnsi"/>
          <w:sz w:val="22"/>
          <w:szCs w:val="22"/>
        </w:rPr>
        <w:t xml:space="preserve">nych osobowych, ich sprostowania </w:t>
      </w:r>
      <w:r w:rsidRPr="006371B0">
        <w:rPr>
          <w:rFonts w:asciiTheme="minorHAnsi" w:hAnsiTheme="minorHAnsi" w:cstheme="minorHAnsi"/>
          <w:sz w:val="22"/>
          <w:szCs w:val="22"/>
        </w:rPr>
        <w:t>lub ograniczenia ich przetwarzania, wniesienia sprzeciwu wobec przetwarzania i</w:t>
      </w:r>
      <w:r w:rsidR="00542701" w:rsidRPr="006371B0">
        <w:rPr>
          <w:rFonts w:asciiTheme="minorHAnsi" w:hAnsiTheme="minorHAnsi" w:cstheme="minorHAnsi"/>
          <w:sz w:val="22"/>
          <w:szCs w:val="22"/>
        </w:rPr>
        <w:t xml:space="preserve"> </w:t>
      </w:r>
      <w:r w:rsidRPr="006371B0">
        <w:rPr>
          <w:rFonts w:asciiTheme="minorHAnsi" w:hAnsiTheme="minorHAnsi" w:cstheme="minorHAnsi"/>
          <w:sz w:val="22"/>
          <w:szCs w:val="22"/>
        </w:rPr>
        <w:t>przenoszenia danych;</w:t>
      </w:r>
    </w:p>
    <w:p w14:paraId="383334B5" w14:textId="77777777" w:rsidR="00542701" w:rsidRPr="006371B0" w:rsidRDefault="000D270B" w:rsidP="0041710F">
      <w:pPr>
        <w:autoSpaceDE w:val="0"/>
        <w:autoSpaceDN w:val="0"/>
        <w:adjustRightInd w:val="0"/>
        <w:spacing w:after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371B0">
        <w:rPr>
          <w:rFonts w:asciiTheme="minorHAnsi" w:hAnsiTheme="minorHAnsi" w:cstheme="minorHAnsi"/>
          <w:sz w:val="22"/>
          <w:szCs w:val="22"/>
        </w:rPr>
        <w:t>6) odbiorcami danych osobowych będą wyłącznie podmioty uprawnione do uzyskania</w:t>
      </w:r>
      <w:r w:rsidR="00542701" w:rsidRPr="006371B0">
        <w:rPr>
          <w:rFonts w:asciiTheme="minorHAnsi" w:hAnsiTheme="minorHAnsi" w:cstheme="minorHAnsi"/>
          <w:sz w:val="22"/>
          <w:szCs w:val="22"/>
        </w:rPr>
        <w:t xml:space="preserve"> </w:t>
      </w:r>
      <w:r w:rsidRPr="006371B0">
        <w:rPr>
          <w:rFonts w:asciiTheme="minorHAnsi" w:hAnsiTheme="minorHAnsi" w:cstheme="minorHAnsi"/>
          <w:sz w:val="22"/>
          <w:szCs w:val="22"/>
        </w:rPr>
        <w:t>danych osobowych na podstawie przepisów prawa;</w:t>
      </w:r>
    </w:p>
    <w:p w14:paraId="7D9542DF" w14:textId="70FB9831" w:rsidR="000D270B" w:rsidRPr="006371B0" w:rsidRDefault="000D270B" w:rsidP="0041710F">
      <w:pPr>
        <w:autoSpaceDE w:val="0"/>
        <w:autoSpaceDN w:val="0"/>
        <w:adjustRightInd w:val="0"/>
        <w:spacing w:after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371B0">
        <w:rPr>
          <w:rFonts w:asciiTheme="minorHAnsi" w:hAnsiTheme="minorHAnsi" w:cstheme="minorHAnsi"/>
          <w:sz w:val="22"/>
          <w:szCs w:val="22"/>
        </w:rPr>
        <w:t>7) osobom, których dane są przetwarzane przysługuje prawo wniesienia skargi do</w:t>
      </w:r>
      <w:r w:rsidR="00542701" w:rsidRPr="006371B0">
        <w:rPr>
          <w:rFonts w:asciiTheme="minorHAnsi" w:hAnsiTheme="minorHAnsi" w:cstheme="minorHAnsi"/>
          <w:sz w:val="22"/>
          <w:szCs w:val="22"/>
        </w:rPr>
        <w:t xml:space="preserve"> </w:t>
      </w:r>
      <w:r w:rsidRPr="006371B0">
        <w:rPr>
          <w:rFonts w:asciiTheme="minorHAnsi" w:hAnsiTheme="minorHAnsi" w:cstheme="minorHAnsi"/>
          <w:sz w:val="22"/>
          <w:szCs w:val="22"/>
        </w:rPr>
        <w:t>Prezesa Urzędu Ochrony Danych Osobowych z siedzibą przy ul. Stawki 2, 00-193</w:t>
      </w:r>
      <w:r w:rsidR="00542701" w:rsidRPr="006371B0">
        <w:rPr>
          <w:rFonts w:asciiTheme="minorHAnsi" w:hAnsiTheme="minorHAnsi" w:cstheme="minorHAnsi"/>
          <w:sz w:val="22"/>
          <w:szCs w:val="22"/>
        </w:rPr>
        <w:t xml:space="preserve"> </w:t>
      </w:r>
      <w:r w:rsidRPr="006371B0">
        <w:rPr>
          <w:rFonts w:asciiTheme="minorHAnsi" w:hAnsiTheme="minorHAnsi" w:cstheme="minorHAnsi"/>
          <w:sz w:val="22"/>
          <w:szCs w:val="22"/>
        </w:rPr>
        <w:t>Warszawa;</w:t>
      </w:r>
    </w:p>
    <w:p w14:paraId="5F6F51D8" w14:textId="04ED6030" w:rsidR="000D270B" w:rsidRPr="006371B0" w:rsidRDefault="000D270B" w:rsidP="0041710F">
      <w:pPr>
        <w:autoSpaceDE w:val="0"/>
        <w:autoSpaceDN w:val="0"/>
        <w:adjustRightInd w:val="0"/>
        <w:spacing w:after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371B0">
        <w:rPr>
          <w:rFonts w:asciiTheme="minorHAnsi" w:hAnsiTheme="minorHAnsi" w:cstheme="minorHAnsi"/>
          <w:sz w:val="22"/>
          <w:szCs w:val="22"/>
        </w:rPr>
        <w:lastRenderedPageBreak/>
        <w:t>8) w przypadku, gdy przed zawarciem umowy zgłoszenie żądania ograniczenia</w:t>
      </w:r>
      <w:r w:rsidR="00542701" w:rsidRPr="006371B0">
        <w:rPr>
          <w:rFonts w:asciiTheme="minorHAnsi" w:hAnsiTheme="minorHAnsi" w:cstheme="minorHAnsi"/>
          <w:sz w:val="22"/>
          <w:szCs w:val="22"/>
        </w:rPr>
        <w:t xml:space="preserve"> </w:t>
      </w:r>
      <w:r w:rsidRPr="006371B0">
        <w:rPr>
          <w:rFonts w:asciiTheme="minorHAnsi" w:hAnsiTheme="minorHAnsi" w:cstheme="minorHAnsi"/>
          <w:sz w:val="22"/>
          <w:szCs w:val="22"/>
        </w:rPr>
        <w:t>przetwarzania, o którym mowa w art. 18 ust. 1 RODO wpływa na zmianę treści złożonej</w:t>
      </w:r>
      <w:r w:rsidR="00542701" w:rsidRPr="006371B0">
        <w:rPr>
          <w:rFonts w:asciiTheme="minorHAnsi" w:hAnsiTheme="minorHAnsi" w:cstheme="minorHAnsi"/>
          <w:sz w:val="22"/>
          <w:szCs w:val="22"/>
        </w:rPr>
        <w:t xml:space="preserve"> </w:t>
      </w:r>
      <w:r w:rsidRPr="006371B0">
        <w:rPr>
          <w:rFonts w:asciiTheme="minorHAnsi" w:hAnsiTheme="minorHAnsi" w:cstheme="minorHAnsi"/>
          <w:sz w:val="22"/>
          <w:szCs w:val="22"/>
        </w:rPr>
        <w:t>oferty, w sposób mający lub mogący mieć wpływ na wynik postępowania, zamawiający</w:t>
      </w:r>
      <w:r w:rsidR="00542701" w:rsidRPr="006371B0">
        <w:rPr>
          <w:rFonts w:asciiTheme="minorHAnsi" w:hAnsiTheme="minorHAnsi" w:cstheme="minorHAnsi"/>
          <w:sz w:val="22"/>
          <w:szCs w:val="22"/>
        </w:rPr>
        <w:t xml:space="preserve"> </w:t>
      </w:r>
      <w:r w:rsidRPr="006371B0">
        <w:rPr>
          <w:rFonts w:asciiTheme="minorHAnsi" w:hAnsiTheme="minorHAnsi" w:cstheme="minorHAnsi"/>
          <w:sz w:val="22"/>
          <w:szCs w:val="22"/>
        </w:rPr>
        <w:t>odrzuca ofertę zawierającą dane osobowe, których przetwarzanie ma zostać</w:t>
      </w:r>
      <w:r w:rsidR="00542701" w:rsidRPr="006371B0">
        <w:rPr>
          <w:rFonts w:asciiTheme="minorHAnsi" w:hAnsiTheme="minorHAnsi" w:cstheme="minorHAnsi"/>
          <w:sz w:val="22"/>
          <w:szCs w:val="22"/>
        </w:rPr>
        <w:t xml:space="preserve"> </w:t>
      </w:r>
      <w:r w:rsidRPr="006371B0">
        <w:rPr>
          <w:rFonts w:asciiTheme="minorHAnsi" w:hAnsiTheme="minorHAnsi" w:cstheme="minorHAnsi"/>
          <w:sz w:val="22"/>
          <w:szCs w:val="22"/>
        </w:rPr>
        <w:t>ograniczone;</w:t>
      </w:r>
    </w:p>
    <w:p w14:paraId="4CA3C12E" w14:textId="77777777" w:rsidR="000D270B" w:rsidRPr="006371B0" w:rsidRDefault="000D270B" w:rsidP="0041710F">
      <w:pPr>
        <w:autoSpaceDE w:val="0"/>
        <w:autoSpaceDN w:val="0"/>
        <w:adjustRightInd w:val="0"/>
        <w:spacing w:after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371B0">
        <w:rPr>
          <w:rFonts w:asciiTheme="minorHAnsi" w:hAnsiTheme="minorHAnsi" w:cstheme="minorHAnsi"/>
          <w:sz w:val="22"/>
          <w:szCs w:val="22"/>
        </w:rPr>
        <w:t>9) dane osobowe nie będą podlegały profilowaniu (zautomatyzowanemu przetwarzaniu);</w:t>
      </w:r>
    </w:p>
    <w:p w14:paraId="729F8A3A" w14:textId="0C5596E2" w:rsidR="000D270B" w:rsidRPr="006371B0" w:rsidRDefault="000D270B" w:rsidP="0041710F">
      <w:pPr>
        <w:autoSpaceDE w:val="0"/>
        <w:autoSpaceDN w:val="0"/>
        <w:adjustRightInd w:val="0"/>
        <w:spacing w:after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371B0">
        <w:rPr>
          <w:rFonts w:asciiTheme="minorHAnsi" w:hAnsiTheme="minorHAnsi" w:cstheme="minorHAnsi"/>
          <w:sz w:val="22"/>
          <w:szCs w:val="22"/>
        </w:rPr>
        <w:t>10) podanie danych jest dobrowolne, jednakże odmowa podania danych uniemożliwi</w:t>
      </w:r>
      <w:r w:rsidR="00542701" w:rsidRPr="006371B0">
        <w:rPr>
          <w:rFonts w:asciiTheme="minorHAnsi" w:hAnsiTheme="minorHAnsi" w:cstheme="minorHAnsi"/>
          <w:sz w:val="22"/>
          <w:szCs w:val="22"/>
        </w:rPr>
        <w:t xml:space="preserve"> </w:t>
      </w:r>
      <w:r w:rsidRPr="006371B0">
        <w:rPr>
          <w:rFonts w:asciiTheme="minorHAnsi" w:hAnsiTheme="minorHAnsi" w:cstheme="minorHAnsi"/>
          <w:sz w:val="22"/>
          <w:szCs w:val="22"/>
        </w:rPr>
        <w:t>rozpatrzenie złożonej oferty;</w:t>
      </w:r>
    </w:p>
    <w:p w14:paraId="648A0275" w14:textId="6613B59B" w:rsidR="000D270B" w:rsidRPr="006371B0" w:rsidRDefault="000D270B" w:rsidP="0041710F">
      <w:pPr>
        <w:autoSpaceDE w:val="0"/>
        <w:autoSpaceDN w:val="0"/>
        <w:adjustRightInd w:val="0"/>
        <w:spacing w:after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371B0">
        <w:rPr>
          <w:rFonts w:asciiTheme="minorHAnsi" w:hAnsiTheme="minorHAnsi" w:cstheme="minorHAnsi"/>
          <w:sz w:val="22"/>
          <w:szCs w:val="22"/>
        </w:rPr>
        <w:t>11) w sprawach związanych z ochroną danych osobowych należy kontaktować się</w:t>
      </w:r>
      <w:r w:rsidR="00542701" w:rsidRPr="006371B0">
        <w:rPr>
          <w:rFonts w:asciiTheme="minorHAnsi" w:hAnsiTheme="minorHAnsi" w:cstheme="minorHAnsi"/>
          <w:sz w:val="22"/>
          <w:szCs w:val="22"/>
        </w:rPr>
        <w:t xml:space="preserve"> </w:t>
      </w:r>
      <w:r w:rsidRPr="006371B0">
        <w:rPr>
          <w:rFonts w:asciiTheme="minorHAnsi" w:hAnsiTheme="minorHAnsi" w:cstheme="minorHAnsi"/>
          <w:sz w:val="22"/>
          <w:szCs w:val="22"/>
        </w:rPr>
        <w:t>z Inspektorem Ochrony Danych (iodo@map.gov.pl).</w:t>
      </w:r>
    </w:p>
    <w:p w14:paraId="14CC35CD" w14:textId="77777777" w:rsidR="0098319D" w:rsidRPr="006371B0" w:rsidRDefault="0098319D" w:rsidP="006371B0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2831A01B" w14:textId="14409420" w:rsidR="000D270B" w:rsidRPr="006371B0" w:rsidRDefault="000D270B" w:rsidP="006371B0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6371B0">
        <w:rPr>
          <w:rFonts w:asciiTheme="minorHAnsi" w:hAnsiTheme="minorHAnsi" w:cstheme="minorHAnsi"/>
          <w:sz w:val="22"/>
          <w:szCs w:val="22"/>
          <w:u w:val="single"/>
        </w:rPr>
        <w:t>W przypadku przekazywania zamawiającemu danych osobowych w sposób inny niż od</w:t>
      </w:r>
      <w:r w:rsidR="00DD2156" w:rsidRPr="006371B0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6371B0">
        <w:rPr>
          <w:rFonts w:asciiTheme="minorHAnsi" w:hAnsiTheme="minorHAnsi" w:cstheme="minorHAnsi"/>
          <w:sz w:val="22"/>
          <w:szCs w:val="22"/>
          <w:u w:val="single"/>
        </w:rPr>
        <w:t>osoby, której dane dotyczą, Wykonawca zobowiązany jest do podania osobie, której dane</w:t>
      </w:r>
      <w:r w:rsidR="00DD2156" w:rsidRPr="006371B0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6371B0">
        <w:rPr>
          <w:rFonts w:asciiTheme="minorHAnsi" w:hAnsiTheme="minorHAnsi" w:cstheme="minorHAnsi"/>
          <w:sz w:val="22"/>
          <w:szCs w:val="22"/>
          <w:u w:val="single"/>
        </w:rPr>
        <w:t xml:space="preserve">dotyczą informacji, </w:t>
      </w:r>
      <w:r w:rsidR="00D91B33">
        <w:rPr>
          <w:rFonts w:asciiTheme="minorHAnsi" w:hAnsiTheme="minorHAnsi" w:cstheme="minorHAnsi"/>
          <w:sz w:val="22"/>
          <w:szCs w:val="22"/>
          <w:u w:val="single"/>
        </w:rPr>
        <w:br/>
      </w:r>
      <w:r w:rsidRPr="006371B0">
        <w:rPr>
          <w:rFonts w:asciiTheme="minorHAnsi" w:hAnsiTheme="minorHAnsi" w:cstheme="minorHAnsi"/>
          <w:sz w:val="22"/>
          <w:szCs w:val="22"/>
          <w:u w:val="single"/>
        </w:rPr>
        <w:t>o których mowa w art. 14 RODO, chyba że ma zastosowanie co</w:t>
      </w:r>
      <w:r w:rsidR="00DD2156" w:rsidRPr="006371B0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6371B0">
        <w:rPr>
          <w:rFonts w:asciiTheme="minorHAnsi" w:hAnsiTheme="minorHAnsi" w:cstheme="minorHAnsi"/>
          <w:sz w:val="22"/>
          <w:szCs w:val="22"/>
          <w:u w:val="single"/>
        </w:rPr>
        <w:t xml:space="preserve">najmniej jedno z </w:t>
      </w:r>
      <w:r w:rsidR="00D91B33" w:rsidRPr="006371B0">
        <w:rPr>
          <w:rFonts w:asciiTheme="minorHAnsi" w:hAnsiTheme="minorHAnsi" w:cstheme="minorHAnsi"/>
          <w:sz w:val="22"/>
          <w:szCs w:val="22"/>
          <w:u w:val="single"/>
        </w:rPr>
        <w:t>włączeń</w:t>
      </w:r>
      <w:r w:rsidRPr="006371B0">
        <w:rPr>
          <w:rFonts w:asciiTheme="minorHAnsi" w:hAnsiTheme="minorHAnsi" w:cstheme="minorHAnsi"/>
          <w:sz w:val="22"/>
          <w:szCs w:val="22"/>
          <w:u w:val="single"/>
        </w:rPr>
        <w:t>, o których mowa w art. 14 ust. 5 RODO.</w:t>
      </w:r>
    </w:p>
    <w:p w14:paraId="12D7EC7A" w14:textId="2FBEF95F" w:rsidR="000D270B" w:rsidRPr="006371B0" w:rsidRDefault="000D270B" w:rsidP="006371B0">
      <w:pPr>
        <w:autoSpaceDE w:val="0"/>
        <w:autoSpaceDN w:val="0"/>
        <w:adjustRightInd w:val="0"/>
        <w:spacing w:after="0"/>
        <w:ind w:left="720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38FB628E" w14:textId="64EC9853" w:rsidR="00AD684A" w:rsidRPr="006371B0" w:rsidRDefault="00AD684A" w:rsidP="006371B0">
      <w:pPr>
        <w:spacing w:after="0"/>
        <w:rPr>
          <w:rFonts w:asciiTheme="minorHAnsi" w:hAnsiTheme="minorHAnsi" w:cstheme="minorHAnsi"/>
          <w:color w:val="FF0000"/>
          <w:sz w:val="22"/>
          <w:szCs w:val="22"/>
        </w:rPr>
      </w:pPr>
    </w:p>
    <w:p w14:paraId="534F7EA7" w14:textId="297437C6" w:rsidR="00AD684A" w:rsidRPr="006371B0" w:rsidRDefault="00AD684A" w:rsidP="006371B0">
      <w:pPr>
        <w:pStyle w:val="Akapitzlist"/>
        <w:spacing w:after="0"/>
        <w:ind w:left="0"/>
        <w:rPr>
          <w:rFonts w:asciiTheme="minorHAnsi" w:hAnsiTheme="minorHAnsi" w:cstheme="minorHAnsi"/>
          <w:i/>
          <w:sz w:val="22"/>
          <w:szCs w:val="22"/>
        </w:rPr>
      </w:pPr>
      <w:r w:rsidRPr="006371B0">
        <w:rPr>
          <w:rFonts w:asciiTheme="minorHAnsi" w:hAnsiTheme="minorHAnsi" w:cstheme="minorHAnsi"/>
          <w:i/>
          <w:sz w:val="22"/>
          <w:szCs w:val="22"/>
        </w:rPr>
        <w:t>Załączniki:</w:t>
      </w:r>
    </w:p>
    <w:p w14:paraId="5C621D37" w14:textId="49D71E89" w:rsidR="00AD684A" w:rsidRPr="006371B0" w:rsidRDefault="00AD684A" w:rsidP="006371B0">
      <w:pPr>
        <w:pStyle w:val="Akapitzlist"/>
        <w:numPr>
          <w:ilvl w:val="0"/>
          <w:numId w:val="14"/>
        </w:numPr>
        <w:spacing w:after="0"/>
        <w:ind w:left="851" w:hanging="284"/>
        <w:rPr>
          <w:rFonts w:asciiTheme="minorHAnsi" w:hAnsiTheme="minorHAnsi" w:cstheme="minorHAnsi"/>
          <w:i/>
          <w:sz w:val="22"/>
          <w:szCs w:val="22"/>
        </w:rPr>
      </w:pPr>
      <w:r w:rsidRPr="006371B0">
        <w:rPr>
          <w:rFonts w:asciiTheme="minorHAnsi" w:hAnsiTheme="minorHAnsi" w:cstheme="minorHAnsi"/>
          <w:i/>
          <w:sz w:val="22"/>
          <w:szCs w:val="22"/>
        </w:rPr>
        <w:t xml:space="preserve">Szczegółowy Opis Przedmiotu Zamówienia </w:t>
      </w:r>
    </w:p>
    <w:p w14:paraId="1D944D17" w14:textId="1E79B02E" w:rsidR="00AD684A" w:rsidRPr="006371B0" w:rsidRDefault="00AD684A" w:rsidP="006371B0">
      <w:pPr>
        <w:pStyle w:val="Akapitzlist"/>
        <w:numPr>
          <w:ilvl w:val="0"/>
          <w:numId w:val="14"/>
        </w:numPr>
        <w:spacing w:after="0"/>
        <w:ind w:left="851" w:hanging="284"/>
        <w:rPr>
          <w:rFonts w:asciiTheme="minorHAnsi" w:hAnsiTheme="minorHAnsi" w:cstheme="minorHAnsi"/>
          <w:i/>
          <w:sz w:val="22"/>
          <w:szCs w:val="22"/>
        </w:rPr>
      </w:pPr>
      <w:r w:rsidRPr="006371B0">
        <w:rPr>
          <w:rFonts w:asciiTheme="minorHAnsi" w:hAnsiTheme="minorHAnsi" w:cstheme="minorHAnsi"/>
          <w:i/>
          <w:sz w:val="22"/>
          <w:szCs w:val="22"/>
        </w:rPr>
        <w:t>Wzór „oferty cenowej”</w:t>
      </w:r>
    </w:p>
    <w:sectPr w:rsidR="00AD684A" w:rsidRPr="006371B0" w:rsidSect="001E5D27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8" w:right="1416" w:bottom="1134" w:left="1418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49B537" w14:textId="77777777" w:rsidR="00E00F9E" w:rsidRDefault="00E00F9E">
      <w:pPr>
        <w:spacing w:after="0" w:line="240" w:lineRule="auto"/>
      </w:pPr>
      <w:r>
        <w:separator/>
      </w:r>
    </w:p>
  </w:endnote>
  <w:endnote w:type="continuationSeparator" w:id="0">
    <w:p w14:paraId="5DC19CEC" w14:textId="77777777" w:rsidR="00E00F9E" w:rsidRDefault="00E00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592DE" w14:textId="27DA6CE5" w:rsidR="00206A39" w:rsidRPr="00206A39" w:rsidRDefault="000C2ECC">
    <w:pPr>
      <w:pStyle w:val="Stopka"/>
      <w:jc w:val="right"/>
      <w:rPr>
        <w:sz w:val="22"/>
        <w:szCs w:val="22"/>
      </w:rPr>
    </w:pPr>
    <w:r w:rsidRPr="00206A39">
      <w:rPr>
        <w:bCs/>
        <w:sz w:val="22"/>
        <w:szCs w:val="22"/>
      </w:rPr>
      <w:fldChar w:fldCharType="begin"/>
    </w:r>
    <w:r w:rsidRPr="00206A39">
      <w:rPr>
        <w:bCs/>
        <w:sz w:val="22"/>
        <w:szCs w:val="22"/>
      </w:rPr>
      <w:instrText>PAGE</w:instrText>
    </w:r>
    <w:r w:rsidRPr="00206A39">
      <w:rPr>
        <w:bCs/>
        <w:sz w:val="22"/>
        <w:szCs w:val="22"/>
      </w:rPr>
      <w:fldChar w:fldCharType="separate"/>
    </w:r>
    <w:r w:rsidR="008A482E">
      <w:rPr>
        <w:bCs/>
        <w:noProof/>
        <w:sz w:val="22"/>
        <w:szCs w:val="22"/>
      </w:rPr>
      <w:t>3</w:t>
    </w:r>
    <w:r w:rsidRPr="00206A39">
      <w:rPr>
        <w:bCs/>
        <w:sz w:val="22"/>
        <w:szCs w:val="22"/>
      </w:rPr>
      <w:fldChar w:fldCharType="end"/>
    </w:r>
    <w:r w:rsidRPr="00206A39">
      <w:rPr>
        <w:sz w:val="22"/>
        <w:szCs w:val="22"/>
      </w:rPr>
      <w:t xml:space="preserve"> / </w:t>
    </w:r>
    <w:r w:rsidRPr="00206A39">
      <w:rPr>
        <w:bCs/>
        <w:sz w:val="22"/>
        <w:szCs w:val="22"/>
      </w:rPr>
      <w:fldChar w:fldCharType="begin"/>
    </w:r>
    <w:r w:rsidRPr="00206A39">
      <w:rPr>
        <w:bCs/>
        <w:sz w:val="22"/>
        <w:szCs w:val="22"/>
      </w:rPr>
      <w:instrText>NUMPAGES</w:instrText>
    </w:r>
    <w:r w:rsidRPr="00206A39">
      <w:rPr>
        <w:bCs/>
        <w:sz w:val="22"/>
        <w:szCs w:val="22"/>
      </w:rPr>
      <w:fldChar w:fldCharType="separate"/>
    </w:r>
    <w:r w:rsidR="008A482E">
      <w:rPr>
        <w:bCs/>
        <w:noProof/>
        <w:sz w:val="22"/>
        <w:szCs w:val="22"/>
      </w:rPr>
      <w:t>3</w:t>
    </w:r>
    <w:r w:rsidRPr="00206A39">
      <w:rPr>
        <w:bCs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17243" w14:textId="77777777" w:rsidR="004D1871" w:rsidRPr="00A527DE" w:rsidRDefault="000C2ECC" w:rsidP="004D1871">
    <w:pPr>
      <w:pStyle w:val="Stopka"/>
      <w:jc w:val="center"/>
      <w:rPr>
        <w:rFonts w:cs="Arial"/>
        <w:iCs/>
        <w:color w:val="8C8C8C" w:themeColor="background1" w:themeShade="8C"/>
        <w:sz w:val="16"/>
        <w:szCs w:val="16"/>
      </w:rPr>
    </w:pPr>
    <w:r w:rsidRPr="00A527DE">
      <w:rPr>
        <w:rFonts w:cs="Arial"/>
        <w:iCs/>
        <w:color w:val="8C8C8C" w:themeColor="background1" w:themeShade="8C"/>
        <w:sz w:val="16"/>
        <w:szCs w:val="16"/>
      </w:rPr>
      <w:t>Ministerstwo Aktywów Państwowych, ul. Krucza 36/Wspólna 6, 00-522 Warszawa, tel. +48 222 500 122</w:t>
    </w:r>
  </w:p>
  <w:p w14:paraId="61593990" w14:textId="77777777" w:rsidR="004D1871" w:rsidRPr="00A527DE" w:rsidRDefault="000C2ECC" w:rsidP="004D1871">
    <w:pPr>
      <w:pStyle w:val="Stopka"/>
      <w:jc w:val="center"/>
      <w:rPr>
        <w:sz w:val="16"/>
        <w:szCs w:val="16"/>
      </w:rPr>
    </w:pPr>
    <w:r w:rsidRPr="00A527DE">
      <w:rPr>
        <w:rFonts w:cs="Arial"/>
        <w:iCs/>
        <w:color w:val="8C8C8C" w:themeColor="background1" w:themeShade="8C"/>
        <w:sz w:val="16"/>
        <w:szCs w:val="16"/>
      </w:rPr>
      <w:t>www.gov.pl/aktywa-panstwowe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610D71" w14:textId="77777777" w:rsidR="00E00F9E" w:rsidRDefault="00E00F9E">
      <w:pPr>
        <w:spacing w:after="0" w:line="240" w:lineRule="auto"/>
      </w:pPr>
      <w:r>
        <w:separator/>
      </w:r>
    </w:p>
  </w:footnote>
  <w:footnote w:type="continuationSeparator" w:id="0">
    <w:p w14:paraId="0DB98DCF" w14:textId="77777777" w:rsidR="00E00F9E" w:rsidRDefault="00E00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1589F" w14:textId="77777777" w:rsidR="00206A39" w:rsidRDefault="00E00F9E" w:rsidP="00206A39">
    <w:pPr>
      <w:pStyle w:val="Nagwek"/>
      <w:ind w:left="-42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0C34A" w14:textId="77777777" w:rsidR="00666D9C" w:rsidRPr="00C0336D" w:rsidRDefault="00E00F9E" w:rsidP="00EC5E00">
    <w:pPr>
      <w:pStyle w:val="Nagwek"/>
      <w:tabs>
        <w:tab w:val="clear" w:pos="4536"/>
        <w:tab w:val="clear" w:pos="9072"/>
        <w:tab w:val="right" w:pos="3402"/>
        <w:tab w:val="right" w:pos="3969"/>
      </w:tabs>
      <w:ind w:right="5670"/>
      <w:jc w:val="center"/>
      <w:rPr>
        <w:rFonts w:cs="Arial"/>
        <w:noProof/>
        <w:szCs w:val="20"/>
      </w:rPr>
    </w:pPr>
  </w:p>
  <w:p w14:paraId="6C40DFEC" w14:textId="77777777" w:rsidR="00C0336D" w:rsidRPr="00C0336D" w:rsidRDefault="00E00F9E" w:rsidP="00DA51EA">
    <w:pPr>
      <w:pStyle w:val="Nagwek"/>
      <w:tabs>
        <w:tab w:val="clear" w:pos="4536"/>
        <w:tab w:val="clear" w:pos="9072"/>
        <w:tab w:val="right" w:pos="3402"/>
        <w:tab w:val="right" w:pos="3969"/>
      </w:tabs>
      <w:spacing w:after="120"/>
      <w:ind w:right="5670"/>
      <w:jc w:val="center"/>
      <w:rPr>
        <w:rFonts w:cs="Arial"/>
        <w:noProof/>
        <w:szCs w:val="20"/>
      </w:rPr>
    </w:pPr>
  </w:p>
  <w:p w14:paraId="0FDB4C1C" w14:textId="583BEF5D" w:rsidR="00A378AA" w:rsidRPr="0032301B" w:rsidRDefault="00DA51EA" w:rsidP="00DA51EA">
    <w:pPr>
      <w:pStyle w:val="Nagwek"/>
      <w:tabs>
        <w:tab w:val="clear" w:pos="4536"/>
        <w:tab w:val="clear" w:pos="9072"/>
        <w:tab w:val="right" w:pos="3402"/>
        <w:tab w:val="right" w:pos="3969"/>
      </w:tabs>
      <w:ind w:right="5670"/>
      <w:jc w:val="center"/>
      <w:rPr>
        <w:rFonts w:cs="Arial"/>
        <w:noProof/>
        <w:szCs w:val="20"/>
      </w:rPr>
    </w:pPr>
    <w:r>
      <w:rPr>
        <w:rFonts w:cs="Arial"/>
        <w:noProof/>
        <w:szCs w:val="20"/>
      </w:rPr>
      <w:t xml:space="preserve">                 </w:t>
    </w:r>
    <w:r w:rsidR="000C2ECC" w:rsidRPr="0032301B">
      <w:rPr>
        <w:rFonts w:cs="Arial"/>
        <w:noProof/>
        <w:szCs w:val="20"/>
      </w:rPr>
      <w:t xml:space="preserve">MINISTERSTWO </w:t>
    </w:r>
    <w:r w:rsidR="00EC1890">
      <w:rPr>
        <w:rFonts w:cs="Arial"/>
        <w:noProof/>
        <w:szCs w:val="20"/>
      </w:rPr>
      <w:tab/>
    </w:r>
    <w:r w:rsidR="00EC1890">
      <w:rPr>
        <w:rFonts w:cs="Arial"/>
        <w:noProof/>
        <w:szCs w:val="20"/>
      </w:rPr>
      <w:tab/>
    </w:r>
    <w:r w:rsidR="00EC1890">
      <w:rPr>
        <w:rFonts w:cs="Arial"/>
        <w:noProof/>
        <w:szCs w:val="20"/>
      </w:rPr>
      <w:tab/>
    </w:r>
    <w:r w:rsidR="00EC1890">
      <w:rPr>
        <w:rFonts w:cs="Arial"/>
        <w:noProof/>
        <w:szCs w:val="20"/>
      </w:rPr>
      <w:tab/>
    </w:r>
    <w:r w:rsidR="00EC1890">
      <w:rPr>
        <w:rFonts w:cs="Arial"/>
        <w:noProof/>
        <w:szCs w:val="20"/>
      </w:rPr>
      <w:tab/>
    </w:r>
    <w:r w:rsidR="00EC1890">
      <w:rPr>
        <w:rFonts w:cs="Arial"/>
        <w:noProof/>
        <w:szCs w:val="20"/>
      </w:rPr>
      <w:tab/>
      <w:t>Warszawa, dn.</w:t>
    </w:r>
    <w:r w:rsidR="005344B8">
      <w:rPr>
        <w:rFonts w:cs="Arial"/>
        <w:noProof/>
        <w:szCs w:val="20"/>
      </w:rPr>
      <w:t xml:space="preserve"> 18.06.2021 r.</w:t>
    </w:r>
  </w:p>
  <w:p w14:paraId="6B038CE2" w14:textId="77777777" w:rsidR="00BB7507" w:rsidRDefault="000C2ECC" w:rsidP="006D049D">
    <w:pPr>
      <w:pStyle w:val="Nagwek"/>
      <w:tabs>
        <w:tab w:val="clear" w:pos="4536"/>
        <w:tab w:val="clear" w:pos="9072"/>
        <w:tab w:val="right" w:pos="3402"/>
      </w:tabs>
      <w:spacing w:after="120"/>
      <w:ind w:right="5670"/>
      <w:jc w:val="center"/>
      <w:rPr>
        <w:rFonts w:cs="Arial"/>
        <w:noProof/>
        <w:szCs w:val="20"/>
      </w:rPr>
    </w:pPr>
    <w:r w:rsidRPr="0032301B">
      <w:rPr>
        <w:rFonts w:cs="Arial"/>
        <w:noProof/>
        <w:szCs w:val="20"/>
      </w:rPr>
      <w:t>AKTYWÓW PAŃSTWOWYCH</w:t>
    </w:r>
  </w:p>
  <w:p w14:paraId="0240BB95" w14:textId="77777777" w:rsidR="006D049D" w:rsidRPr="00EC1DD9" w:rsidRDefault="000C2ECC" w:rsidP="006D049D">
    <w:pPr>
      <w:pStyle w:val="Nagwek"/>
      <w:tabs>
        <w:tab w:val="clear" w:pos="4536"/>
        <w:tab w:val="clear" w:pos="9072"/>
        <w:tab w:val="right" w:pos="3402"/>
      </w:tabs>
      <w:spacing w:after="120"/>
      <w:ind w:right="5670"/>
      <w:jc w:val="center"/>
      <w:rPr>
        <w:rFonts w:cs="Arial"/>
        <w:b/>
        <w:i/>
        <w:noProof/>
        <w:szCs w:val="20"/>
      </w:rPr>
    </w:pPr>
    <w:bookmarkStart w:id="1" w:name="ezdAutorWydzialNazwa"/>
    <w:r w:rsidRPr="00EC1DD9">
      <w:rPr>
        <w:rFonts w:cs="Arial"/>
        <w:b/>
        <w:i/>
        <w:noProof/>
        <w:szCs w:val="20"/>
      </w:rPr>
      <w:t>Departament Górnictwa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77435"/>
    <w:multiLevelType w:val="hybridMultilevel"/>
    <w:tmpl w:val="EDACA81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D923EBF"/>
    <w:multiLevelType w:val="hybridMultilevel"/>
    <w:tmpl w:val="B28885E8"/>
    <w:lvl w:ilvl="0" w:tplc="A31E61D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3410B9"/>
    <w:multiLevelType w:val="hybridMultilevel"/>
    <w:tmpl w:val="23DC32B4"/>
    <w:lvl w:ilvl="0" w:tplc="6570E25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DB753A"/>
    <w:multiLevelType w:val="hybridMultilevel"/>
    <w:tmpl w:val="36C47E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33B51"/>
    <w:multiLevelType w:val="hybridMultilevel"/>
    <w:tmpl w:val="4462F3E4"/>
    <w:lvl w:ilvl="0" w:tplc="96ACEE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42233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F8CBA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71065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8E891B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6E8444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5A44F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B8ED71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598D4F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4535887"/>
    <w:multiLevelType w:val="hybridMultilevel"/>
    <w:tmpl w:val="84426CB0"/>
    <w:lvl w:ilvl="0" w:tplc="C1B034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8F5678"/>
    <w:multiLevelType w:val="hybridMultilevel"/>
    <w:tmpl w:val="C4C0B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64B7C"/>
    <w:multiLevelType w:val="hybridMultilevel"/>
    <w:tmpl w:val="FB80ED6E"/>
    <w:lvl w:ilvl="0" w:tplc="D22C6A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513F7"/>
    <w:multiLevelType w:val="hybridMultilevel"/>
    <w:tmpl w:val="45D0B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20F5E"/>
    <w:multiLevelType w:val="hybridMultilevel"/>
    <w:tmpl w:val="54640F68"/>
    <w:lvl w:ilvl="0" w:tplc="C2DCE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F2AFE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532800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72257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AC63CF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69E145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328A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FF6940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AF0483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7E12FEA"/>
    <w:multiLevelType w:val="hybridMultilevel"/>
    <w:tmpl w:val="A5F6613A"/>
    <w:lvl w:ilvl="0" w:tplc="2294051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B452FFA"/>
    <w:multiLevelType w:val="hybridMultilevel"/>
    <w:tmpl w:val="42D8E50C"/>
    <w:lvl w:ilvl="0" w:tplc="EB50F8C4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F037FB"/>
    <w:multiLevelType w:val="hybridMultilevel"/>
    <w:tmpl w:val="95508C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2E699D"/>
    <w:multiLevelType w:val="hybridMultilevel"/>
    <w:tmpl w:val="31EEC2BA"/>
    <w:lvl w:ilvl="0" w:tplc="014C1F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1E4E9D0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B51901"/>
    <w:multiLevelType w:val="hybridMultilevel"/>
    <w:tmpl w:val="C4C0B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E04EFE"/>
    <w:multiLevelType w:val="hybridMultilevel"/>
    <w:tmpl w:val="7A86F12A"/>
    <w:lvl w:ilvl="0" w:tplc="014C1F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6B56BC"/>
    <w:multiLevelType w:val="hybridMultilevel"/>
    <w:tmpl w:val="5C14C434"/>
    <w:lvl w:ilvl="0" w:tplc="014C1F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6554536"/>
    <w:multiLevelType w:val="hybridMultilevel"/>
    <w:tmpl w:val="F29AB0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377B45"/>
    <w:multiLevelType w:val="hybridMultilevel"/>
    <w:tmpl w:val="8660A818"/>
    <w:lvl w:ilvl="0" w:tplc="A31E61D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D3461D1"/>
    <w:multiLevelType w:val="hybridMultilevel"/>
    <w:tmpl w:val="08DEB02E"/>
    <w:lvl w:ilvl="0" w:tplc="74B495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766421"/>
    <w:multiLevelType w:val="hybridMultilevel"/>
    <w:tmpl w:val="F5FA292A"/>
    <w:lvl w:ilvl="0" w:tplc="A16A0580">
      <w:start w:val="1"/>
      <w:numFmt w:val="lowerLetter"/>
      <w:lvlText w:val="%1)"/>
      <w:lvlJc w:val="left"/>
      <w:pPr>
        <w:ind w:left="1074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1" w15:restartNumberingAfterBreak="0">
    <w:nsid w:val="63C5438D"/>
    <w:multiLevelType w:val="hybridMultilevel"/>
    <w:tmpl w:val="48AECBC8"/>
    <w:lvl w:ilvl="0" w:tplc="4906FA98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2" w15:restartNumberingAfterBreak="0">
    <w:nsid w:val="6B1F61AC"/>
    <w:multiLevelType w:val="hybridMultilevel"/>
    <w:tmpl w:val="7708D1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3EC6F7B"/>
    <w:multiLevelType w:val="hybridMultilevel"/>
    <w:tmpl w:val="1E5ABA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992402"/>
    <w:multiLevelType w:val="hybridMultilevel"/>
    <w:tmpl w:val="4BD48728"/>
    <w:lvl w:ilvl="0" w:tplc="014C1FE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2"/>
  </w:num>
  <w:num w:numId="5">
    <w:abstractNumId w:val="11"/>
  </w:num>
  <w:num w:numId="6">
    <w:abstractNumId w:val="10"/>
  </w:num>
  <w:num w:numId="7">
    <w:abstractNumId w:val="20"/>
  </w:num>
  <w:num w:numId="8">
    <w:abstractNumId w:val="1"/>
  </w:num>
  <w:num w:numId="9">
    <w:abstractNumId w:val="3"/>
  </w:num>
  <w:num w:numId="10">
    <w:abstractNumId w:val="19"/>
  </w:num>
  <w:num w:numId="11">
    <w:abstractNumId w:val="13"/>
  </w:num>
  <w:num w:numId="12">
    <w:abstractNumId w:val="22"/>
  </w:num>
  <w:num w:numId="13">
    <w:abstractNumId w:val="5"/>
  </w:num>
  <w:num w:numId="14">
    <w:abstractNumId w:val="21"/>
  </w:num>
  <w:num w:numId="15">
    <w:abstractNumId w:val="18"/>
  </w:num>
  <w:num w:numId="16">
    <w:abstractNumId w:val="0"/>
  </w:num>
  <w:num w:numId="17">
    <w:abstractNumId w:val="24"/>
  </w:num>
  <w:num w:numId="18">
    <w:abstractNumId w:val="15"/>
  </w:num>
  <w:num w:numId="19">
    <w:abstractNumId w:val="23"/>
  </w:num>
  <w:num w:numId="20">
    <w:abstractNumId w:val="16"/>
  </w:num>
  <w:num w:numId="21">
    <w:abstractNumId w:val="8"/>
  </w:num>
  <w:num w:numId="22">
    <w:abstractNumId w:val="12"/>
  </w:num>
  <w:num w:numId="23">
    <w:abstractNumId w:val="17"/>
  </w:num>
  <w:num w:numId="24">
    <w:abstractNumId w:val="14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FAC"/>
    <w:rsid w:val="00004928"/>
    <w:rsid w:val="00081F67"/>
    <w:rsid w:val="00083119"/>
    <w:rsid w:val="000C2ECC"/>
    <w:rsid w:val="000D1DD5"/>
    <w:rsid w:val="000D270B"/>
    <w:rsid w:val="0014542C"/>
    <w:rsid w:val="00190369"/>
    <w:rsid w:val="001A5E74"/>
    <w:rsid w:val="002476DB"/>
    <w:rsid w:val="002D623B"/>
    <w:rsid w:val="002F4ACF"/>
    <w:rsid w:val="00320F0D"/>
    <w:rsid w:val="0037600D"/>
    <w:rsid w:val="00392A4E"/>
    <w:rsid w:val="00403CFE"/>
    <w:rsid w:val="0041710F"/>
    <w:rsid w:val="00431C28"/>
    <w:rsid w:val="00446261"/>
    <w:rsid w:val="00446A35"/>
    <w:rsid w:val="004B6DAA"/>
    <w:rsid w:val="005344B8"/>
    <w:rsid w:val="00542701"/>
    <w:rsid w:val="00573A0B"/>
    <w:rsid w:val="005A5E94"/>
    <w:rsid w:val="00623876"/>
    <w:rsid w:val="006371B0"/>
    <w:rsid w:val="0066434D"/>
    <w:rsid w:val="00664EFE"/>
    <w:rsid w:val="006820CA"/>
    <w:rsid w:val="006842F1"/>
    <w:rsid w:val="00697550"/>
    <w:rsid w:val="006D42EC"/>
    <w:rsid w:val="00722B23"/>
    <w:rsid w:val="00726FAC"/>
    <w:rsid w:val="007604F3"/>
    <w:rsid w:val="007701A9"/>
    <w:rsid w:val="007715E4"/>
    <w:rsid w:val="007909F3"/>
    <w:rsid w:val="007A1035"/>
    <w:rsid w:val="007C7D70"/>
    <w:rsid w:val="00805201"/>
    <w:rsid w:val="00810635"/>
    <w:rsid w:val="008A436E"/>
    <w:rsid w:val="008A482E"/>
    <w:rsid w:val="008F236C"/>
    <w:rsid w:val="009407B8"/>
    <w:rsid w:val="009801C5"/>
    <w:rsid w:val="0098319D"/>
    <w:rsid w:val="00983760"/>
    <w:rsid w:val="009A092C"/>
    <w:rsid w:val="009C4BFB"/>
    <w:rsid w:val="009E04FD"/>
    <w:rsid w:val="00A32344"/>
    <w:rsid w:val="00AD684A"/>
    <w:rsid w:val="00AE4815"/>
    <w:rsid w:val="00B00864"/>
    <w:rsid w:val="00B65D7F"/>
    <w:rsid w:val="00BE1246"/>
    <w:rsid w:val="00BF2D5D"/>
    <w:rsid w:val="00C70E42"/>
    <w:rsid w:val="00C72431"/>
    <w:rsid w:val="00CD3240"/>
    <w:rsid w:val="00CD7A47"/>
    <w:rsid w:val="00D26325"/>
    <w:rsid w:val="00D332C9"/>
    <w:rsid w:val="00D817F8"/>
    <w:rsid w:val="00D83B85"/>
    <w:rsid w:val="00D91B33"/>
    <w:rsid w:val="00DA51EA"/>
    <w:rsid w:val="00DD2156"/>
    <w:rsid w:val="00DD5959"/>
    <w:rsid w:val="00DF26B2"/>
    <w:rsid w:val="00DF35DC"/>
    <w:rsid w:val="00DF772A"/>
    <w:rsid w:val="00E00F9E"/>
    <w:rsid w:val="00E02964"/>
    <w:rsid w:val="00E81A66"/>
    <w:rsid w:val="00E938D0"/>
    <w:rsid w:val="00EC1890"/>
    <w:rsid w:val="00F72D31"/>
    <w:rsid w:val="00FB79F8"/>
    <w:rsid w:val="00FC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9990C8"/>
  <w15:docId w15:val="{57F6563B-08DB-48F6-AD79-D69AB32F6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C6B47"/>
    <w:pPr>
      <w:spacing w:after="200" w:line="276" w:lineRule="auto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scpisma">
    <w:name w:val="tresc.pisma"/>
    <w:basedOn w:val="Normalny"/>
    <w:qFormat/>
    <w:rsid w:val="008C6B47"/>
    <w:pPr>
      <w:spacing w:after="60" w:line="360" w:lineRule="auto"/>
      <w:ind w:firstLine="709"/>
      <w:jc w:val="both"/>
    </w:pPr>
  </w:style>
  <w:style w:type="paragraph" w:styleId="Nagwek">
    <w:name w:val="header"/>
    <w:basedOn w:val="Normalny"/>
    <w:link w:val="NagwekZnak"/>
    <w:uiPriority w:val="99"/>
    <w:unhideWhenUsed/>
    <w:rsid w:val="00206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206A39"/>
    <w:rPr>
      <w:rFonts w:ascii="Times New Roman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206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206A39"/>
    <w:rPr>
      <w:rFonts w:ascii="Times New Roman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6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06A3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06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1840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840F7"/>
    <w:rPr>
      <w:szCs w:val="20"/>
    </w:rPr>
  </w:style>
  <w:style w:type="character" w:customStyle="1" w:styleId="TekstkomentarzaZnak">
    <w:name w:val="Tekst komentarza Znak"/>
    <w:link w:val="Tekstkomentarza"/>
    <w:uiPriority w:val="99"/>
    <w:rsid w:val="001840F7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40F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840F7"/>
    <w:rPr>
      <w:rFonts w:ascii="Times New Roman" w:hAnsi="Times New Roman"/>
      <w:b/>
      <w:bCs/>
    </w:rPr>
  </w:style>
  <w:style w:type="paragraph" w:styleId="Akapitzlist">
    <w:name w:val="List Paragraph"/>
    <w:basedOn w:val="Normalny"/>
    <w:uiPriority w:val="34"/>
    <w:qFormat/>
    <w:rsid w:val="00D332C9"/>
    <w:pPr>
      <w:ind w:left="720"/>
      <w:contextualSpacing/>
    </w:pPr>
  </w:style>
  <w:style w:type="character" w:styleId="Hipercze">
    <w:name w:val="Hyperlink"/>
    <w:uiPriority w:val="99"/>
    <w:unhideWhenUsed/>
    <w:rsid w:val="00D332C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nga.lapszys@map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gnieszka.wozniak@map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kinga.lapszys@map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gnieszka.wozniak@map.gov.pl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C02E9-921E-4919-B282-287EB75AE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815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Aktywów Państwowych</Company>
  <LinksUpToDate>false</LinksUpToDate>
  <CharactersWithSpaces>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Energii</dc:creator>
  <cp:lastModifiedBy>Machowska Jolanta</cp:lastModifiedBy>
  <cp:revision>2</cp:revision>
  <cp:lastPrinted>2019-11-22T08:53:00Z</cp:lastPrinted>
  <dcterms:created xsi:type="dcterms:W3CDTF">2021-06-18T09:45:00Z</dcterms:created>
  <dcterms:modified xsi:type="dcterms:W3CDTF">2021-06-18T09:45:00Z</dcterms:modified>
</cp:coreProperties>
</file>