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78763" w14:textId="77777777" w:rsidR="006C74E4" w:rsidRPr="006C74E4" w:rsidRDefault="006C74E4" w:rsidP="006C74E4">
      <w:pPr>
        <w:suppressAutoHyphens/>
        <w:spacing w:after="0" w:line="360" w:lineRule="auto"/>
        <w:jc w:val="center"/>
        <w:rPr>
          <w:rFonts w:ascii="Times New Roman" w:eastAsia="Times New Roman" w:hAnsi="Times New Roman" w:cs="Times New Roman"/>
          <w:b/>
          <w:bCs/>
          <w:sz w:val="28"/>
          <w:szCs w:val="28"/>
          <w:u w:val="single"/>
          <w:lang w:eastAsia="ar-SA"/>
        </w:rPr>
      </w:pPr>
      <w:bookmarkStart w:id="0" w:name="_GoBack"/>
      <w:bookmarkEnd w:id="0"/>
      <w:r w:rsidRPr="006C74E4">
        <w:rPr>
          <w:rFonts w:ascii="Times New Roman" w:eastAsia="Times New Roman" w:hAnsi="Times New Roman" w:cs="Times New Roman"/>
          <w:b/>
          <w:bCs/>
          <w:sz w:val="28"/>
          <w:szCs w:val="28"/>
          <w:u w:val="single"/>
          <w:lang w:eastAsia="ar-SA"/>
        </w:rPr>
        <w:t>Regulamin konkursu</w:t>
      </w:r>
    </w:p>
    <w:p w14:paraId="0AA1AB39" w14:textId="77777777" w:rsidR="006C74E4" w:rsidRPr="006C74E4" w:rsidRDefault="006C74E4" w:rsidP="006C74E4">
      <w:pPr>
        <w:suppressAutoHyphens/>
        <w:spacing w:after="0" w:line="360" w:lineRule="auto"/>
        <w:jc w:val="center"/>
        <w:rPr>
          <w:rFonts w:ascii="Times New Roman" w:eastAsia="Times New Roman" w:hAnsi="Times New Roman" w:cs="Times New Roman"/>
          <w:b/>
          <w:bCs/>
          <w:sz w:val="28"/>
          <w:szCs w:val="28"/>
          <w:u w:val="single"/>
          <w:lang w:eastAsia="ar-SA"/>
        </w:rPr>
      </w:pPr>
      <w:r w:rsidRPr="006C74E4">
        <w:rPr>
          <w:rFonts w:ascii="Times New Roman" w:eastAsia="Times New Roman" w:hAnsi="Times New Roman" w:cs="Times New Roman"/>
          <w:b/>
          <w:bCs/>
          <w:sz w:val="28"/>
          <w:szCs w:val="28"/>
          <w:u w:val="single"/>
          <w:lang w:eastAsia="ar-SA"/>
        </w:rPr>
        <w:t>dla uczniów klas 4-6 oraz 7-8 „Eko-kreatywni”</w:t>
      </w:r>
    </w:p>
    <w:p w14:paraId="77325D68" w14:textId="77777777" w:rsidR="006C74E4" w:rsidRPr="006C74E4" w:rsidRDefault="006C74E4" w:rsidP="006C74E4">
      <w:pPr>
        <w:suppressAutoHyphens/>
        <w:spacing w:after="0" w:line="360" w:lineRule="auto"/>
        <w:jc w:val="center"/>
        <w:rPr>
          <w:rFonts w:ascii="Times New Roman" w:eastAsia="Times New Roman" w:hAnsi="Times New Roman" w:cs="Times New Roman"/>
          <w:b/>
          <w:bCs/>
          <w:sz w:val="28"/>
          <w:szCs w:val="28"/>
          <w:u w:val="single"/>
          <w:lang w:eastAsia="ar-SA"/>
        </w:rPr>
      </w:pPr>
      <w:r w:rsidRPr="006C74E4">
        <w:rPr>
          <w:rFonts w:ascii="Times New Roman" w:eastAsia="Times New Roman" w:hAnsi="Times New Roman" w:cs="Times New Roman"/>
          <w:b/>
          <w:bCs/>
          <w:sz w:val="28"/>
          <w:szCs w:val="28"/>
          <w:u w:val="single"/>
          <w:lang w:eastAsia="ar-SA"/>
        </w:rPr>
        <w:t>w ramach projektu „Czyste Mazowieckie 2022”</w:t>
      </w:r>
    </w:p>
    <w:p w14:paraId="6236455B"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570FA786"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Wojewoda Mazowiecki, jako organ władzy wykonawczej w województwie mazowieckim </w:t>
      </w:r>
    </w:p>
    <w:p w14:paraId="0E9A9600"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za pomocą oficjalnej strony Mazowieckiego Urzędu Wojewódzkiego w Warszawie  (gov.pl), medium, poprzez którą informuje społeczeństwo o prowadzonych działaniach rządu oraz o  podejmowanych inicjatywach własnych, ogłasza ogólnomazowiecki konkurs o charakterze kulturalno-oświatowym, skierowany do uczniów szkół podstawowych, znajdujących się na terenie województwa mazowieckiego.</w:t>
      </w:r>
    </w:p>
    <w:p w14:paraId="5B793B11"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10BE69AC" w14:textId="0E720902"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W niniejszym konkursie zostanie przyznane 6 nagród</w:t>
      </w:r>
      <w:r w:rsidR="001453F6">
        <w:rPr>
          <w:rFonts w:ascii="Times New Roman" w:eastAsia="Times New Roman" w:hAnsi="Times New Roman" w:cs="Times New Roman"/>
          <w:sz w:val="24"/>
          <w:szCs w:val="24"/>
          <w:lang w:eastAsia="zh-CN"/>
        </w:rPr>
        <w:t xml:space="preserve"> (po trzy w każdej kategorii wiekowej</w:t>
      </w:r>
      <w:r w:rsidR="00F83DEE">
        <w:rPr>
          <w:rFonts w:ascii="Times New Roman" w:eastAsia="Times New Roman" w:hAnsi="Times New Roman" w:cs="Times New Roman"/>
          <w:sz w:val="24"/>
          <w:szCs w:val="24"/>
          <w:lang w:eastAsia="zh-CN"/>
        </w:rPr>
        <w:t xml:space="preserve"> przy czym pierwszą kategorię wiekową stanowią klasy 4-6, a drugą klasy 7-8 </w:t>
      </w:r>
      <w:r w:rsidR="001453F6">
        <w:rPr>
          <w:rFonts w:ascii="Times New Roman" w:eastAsia="Times New Roman" w:hAnsi="Times New Roman" w:cs="Times New Roman"/>
          <w:sz w:val="24"/>
          <w:szCs w:val="24"/>
          <w:lang w:eastAsia="zh-CN"/>
        </w:rPr>
        <w:t>)</w:t>
      </w:r>
      <w:r w:rsidRPr="006C74E4">
        <w:rPr>
          <w:rFonts w:ascii="Times New Roman" w:eastAsia="Times New Roman" w:hAnsi="Times New Roman" w:cs="Times New Roman"/>
          <w:sz w:val="24"/>
          <w:szCs w:val="24"/>
          <w:lang w:eastAsia="zh-CN"/>
        </w:rPr>
        <w:t>, z których wartość każdej z nich nie przekroczy kwoty 2.000 zł.</w:t>
      </w:r>
    </w:p>
    <w:p w14:paraId="73E89CEF"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3DD97888" w14:textId="77777777" w:rsidR="006C74E4" w:rsidRPr="006C74E4" w:rsidRDefault="006C74E4" w:rsidP="006C74E4">
      <w:pPr>
        <w:suppressAutoHyphens/>
        <w:spacing w:after="0" w:line="276" w:lineRule="auto"/>
        <w:jc w:val="center"/>
        <w:rPr>
          <w:rFonts w:ascii="Times New Roman" w:eastAsia="Bookman Old Style" w:hAnsi="Times New Roman" w:cs="Times New Roman"/>
          <w:b/>
          <w:sz w:val="24"/>
          <w:szCs w:val="24"/>
          <w:lang w:eastAsia="zh-CN"/>
        </w:rPr>
      </w:pPr>
      <w:r w:rsidRPr="006C74E4">
        <w:rPr>
          <w:rFonts w:ascii="Times New Roman" w:eastAsia="Bookman Old Style" w:hAnsi="Times New Roman" w:cs="Times New Roman"/>
          <w:b/>
          <w:sz w:val="24"/>
          <w:szCs w:val="24"/>
          <w:lang w:eastAsia="zh-CN"/>
        </w:rPr>
        <w:t>§ 1</w:t>
      </w:r>
    </w:p>
    <w:p w14:paraId="5AF1CF0C" w14:textId="77777777" w:rsidR="006C74E4" w:rsidRPr="006C74E4" w:rsidRDefault="006C74E4" w:rsidP="006C74E4">
      <w:pPr>
        <w:suppressAutoHyphens/>
        <w:spacing w:after="0" w:line="276" w:lineRule="auto"/>
        <w:jc w:val="center"/>
        <w:rPr>
          <w:rFonts w:ascii="Times New Roman" w:eastAsia="Bookman Old Style" w:hAnsi="Times New Roman" w:cs="Times New Roman"/>
          <w:b/>
          <w:sz w:val="24"/>
          <w:szCs w:val="24"/>
          <w:lang w:eastAsia="zh-CN"/>
        </w:rPr>
      </w:pPr>
    </w:p>
    <w:p w14:paraId="09A0F0CE" w14:textId="77777777" w:rsidR="006C74E4" w:rsidRPr="006C74E4" w:rsidRDefault="006C74E4" w:rsidP="006C74E4">
      <w:pPr>
        <w:suppressAutoHyphens/>
        <w:spacing w:after="0" w:line="276" w:lineRule="auto"/>
        <w:ind w:left="2832" w:firstLine="708"/>
        <w:rPr>
          <w:rFonts w:ascii="Times New Roman" w:eastAsia="Times New Roman" w:hAnsi="Times New Roman" w:cs="Times New Roman"/>
          <w:b/>
          <w:sz w:val="24"/>
          <w:szCs w:val="24"/>
          <w:lang w:eastAsia="pl-PL"/>
        </w:rPr>
      </w:pPr>
      <w:r w:rsidRPr="006C74E4">
        <w:rPr>
          <w:rFonts w:ascii="Times New Roman" w:eastAsia="Times New Roman" w:hAnsi="Times New Roman" w:cs="Times New Roman"/>
          <w:b/>
          <w:sz w:val="24"/>
          <w:szCs w:val="24"/>
          <w:lang w:eastAsia="pl-PL"/>
        </w:rPr>
        <w:t xml:space="preserve">Postanowienia ogólne </w:t>
      </w:r>
    </w:p>
    <w:p w14:paraId="7E42C275" w14:textId="77777777" w:rsidR="006C74E4" w:rsidRPr="006C74E4" w:rsidRDefault="006C74E4" w:rsidP="006C74E4">
      <w:pPr>
        <w:suppressAutoHyphens/>
        <w:spacing w:after="0" w:line="276" w:lineRule="auto"/>
        <w:ind w:left="2832" w:firstLine="708"/>
        <w:rPr>
          <w:rFonts w:ascii="Times New Roman" w:eastAsia="Times New Roman" w:hAnsi="Times New Roman" w:cs="Times New Roman"/>
          <w:b/>
          <w:sz w:val="24"/>
          <w:szCs w:val="24"/>
          <w:lang w:eastAsia="pl-PL"/>
        </w:rPr>
      </w:pPr>
    </w:p>
    <w:p w14:paraId="622B0879" w14:textId="77777777" w:rsidR="006C74E4" w:rsidRPr="006C74E4" w:rsidRDefault="006C74E4" w:rsidP="006C74E4">
      <w:pPr>
        <w:numPr>
          <w:ilvl w:val="0"/>
          <w:numId w:val="3"/>
        </w:numPr>
        <w:suppressAutoHyphens/>
        <w:spacing w:after="0" w:line="276" w:lineRule="auto"/>
        <w:ind w:left="357" w:hanging="357"/>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Niniejszy regulamin określa zasady, zakres i warunki uczestnictwa w konkursie „Eko-kreatywni” Wojewody Mazowieckiego.</w:t>
      </w:r>
    </w:p>
    <w:p w14:paraId="27F10178" w14:textId="1E39452D" w:rsidR="006C74E4" w:rsidRPr="006C74E4" w:rsidRDefault="006C74E4" w:rsidP="006C74E4">
      <w:pPr>
        <w:numPr>
          <w:ilvl w:val="0"/>
          <w:numId w:val="3"/>
        </w:numPr>
        <w:suppressAutoHyphens/>
        <w:spacing w:after="0" w:line="276" w:lineRule="auto"/>
        <w:ind w:left="357" w:hanging="357"/>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zh-CN"/>
        </w:rPr>
        <w:t>Organizatorem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00E91881">
        <w:rPr>
          <w:rFonts w:ascii="Times New Roman" w:eastAsia="Times New Roman"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jest</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Wojewoda Mazowiecki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zwany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dalej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Organizatorem</w:t>
      </w:r>
      <w:r w:rsidRPr="006C74E4">
        <w:rPr>
          <w:rFonts w:ascii="Times New Roman" w:eastAsia="Times New Roman" w:hAnsi="Times New Roman" w:cs="Times New Roman"/>
          <w:sz w:val="24"/>
          <w:szCs w:val="24"/>
          <w:lang w:eastAsia="pl-PL"/>
        </w:rPr>
        <w:t>.</w:t>
      </w:r>
    </w:p>
    <w:p w14:paraId="63D22791" w14:textId="78035D2C"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organizowany jest w ramach projektu Wojewody Mazowiec</w:t>
      </w:r>
      <w:r w:rsidR="00641535">
        <w:rPr>
          <w:rFonts w:ascii="Times New Roman" w:eastAsia="Times New Roman" w:hAnsi="Times New Roman" w:cs="Times New Roman"/>
          <w:sz w:val="24"/>
          <w:szCs w:val="24"/>
          <w:lang w:eastAsia="pl-PL"/>
        </w:rPr>
        <w:t>kiego „Czyste mazowieckie - 2022</w:t>
      </w:r>
      <w:r w:rsidRPr="006C74E4">
        <w:rPr>
          <w:rFonts w:ascii="Times New Roman" w:eastAsia="Times New Roman" w:hAnsi="Times New Roman" w:cs="Times New Roman"/>
          <w:sz w:val="24"/>
          <w:szCs w:val="24"/>
          <w:lang w:eastAsia="pl-PL"/>
        </w:rPr>
        <w:t xml:space="preserve">” i finansowany jest przez Wojewódzki Fundusz Ochrony Środowiska i Gospodarki Wodnej w Warszawie. </w:t>
      </w:r>
    </w:p>
    <w:p w14:paraId="1044D0C0" w14:textId="77777777" w:rsidR="006C74E4" w:rsidRPr="006C74E4" w:rsidRDefault="006C74E4" w:rsidP="006C74E4">
      <w:pPr>
        <w:numPr>
          <w:ilvl w:val="0"/>
          <w:numId w:val="3"/>
        </w:numPr>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skierowany jest do uczniów szkół podstawowych na terenie Województwa Mazowieckiego do klas 4-6 oraz 7-8, którzy będą mieli za zadanie wykonanie modelu ekologicznej zabawki zbudowanej z odpadów (butelki, opakowania, puszki, kartony).</w:t>
      </w:r>
    </w:p>
    <w:p w14:paraId="3B091EE1" w14:textId="77777777"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organizowany jest na terenie Rzeczypospolitej Polskiej.</w:t>
      </w:r>
    </w:p>
    <w:p w14:paraId="67F2825D" w14:textId="77777777" w:rsidR="006C74E4" w:rsidRPr="006C74E4" w:rsidRDefault="006C74E4" w:rsidP="006C74E4">
      <w:pPr>
        <w:numPr>
          <w:ilvl w:val="0"/>
          <w:numId w:val="3"/>
        </w:numPr>
        <w:suppressAutoHyphens/>
        <w:spacing w:after="0" w:line="276" w:lineRule="auto"/>
        <w:ind w:left="357" w:hanging="357"/>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Celem i przedmiotem konkursu jest wybór 6 prac konkursowych</w:t>
      </w:r>
      <w:r w:rsidR="001453F6">
        <w:rPr>
          <w:rFonts w:ascii="Times New Roman" w:eastAsia="Times New Roman" w:hAnsi="Times New Roman" w:cs="Times New Roman"/>
          <w:sz w:val="24"/>
          <w:szCs w:val="24"/>
          <w:lang w:eastAsia="pl-PL"/>
        </w:rPr>
        <w:t xml:space="preserve"> (po trzy w każdej kategorii wiekowej)</w:t>
      </w:r>
      <w:r w:rsidRPr="006C74E4">
        <w:rPr>
          <w:rFonts w:ascii="Times New Roman" w:eastAsia="Times New Roman" w:hAnsi="Times New Roman" w:cs="Times New Roman"/>
          <w:sz w:val="24"/>
          <w:szCs w:val="24"/>
          <w:lang w:eastAsia="pl-PL"/>
        </w:rPr>
        <w:t>, które zostaną nagrodzone w ramach realizacji projektu Wojewody Mazowieckiego „Czyste Mazowieckie 2022”.</w:t>
      </w:r>
    </w:p>
    <w:p w14:paraId="5D8027D0" w14:textId="77777777"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trwa od 9 listopada 2022 r. do 9 grudnia 2022 r.</w:t>
      </w:r>
    </w:p>
    <w:p w14:paraId="18844456" w14:textId="77777777"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bCs/>
          <w:sz w:val="24"/>
          <w:szCs w:val="24"/>
          <w:lang w:eastAsia="pl-PL"/>
        </w:rPr>
        <w:t>Prace konkursowe prezentowane będą wraz z imieniem i nazwiskiem autora na stronie internetowej oraz w mediach społecznościowych Organizatora.</w:t>
      </w:r>
    </w:p>
    <w:p w14:paraId="253E4EB1" w14:textId="77777777" w:rsidR="006C74E4" w:rsidRPr="006C74E4" w:rsidRDefault="006C74E4" w:rsidP="006C74E4">
      <w:pPr>
        <w:numPr>
          <w:ilvl w:val="0"/>
          <w:numId w:val="3"/>
        </w:numPr>
        <w:spacing w:after="0" w:line="276" w:lineRule="auto"/>
        <w:ind w:left="357" w:hanging="357"/>
        <w:contextualSpacing/>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lastRenderedPageBreak/>
        <w:t>Organizator jest przyrzekającym Nagrodę w rozumieniu art. 919 i 921 Kodeksu cywilnego.</w:t>
      </w:r>
    </w:p>
    <w:p w14:paraId="625D9FA9" w14:textId="77777777" w:rsidR="006C74E4" w:rsidRPr="006C74E4" w:rsidRDefault="006C74E4" w:rsidP="006C74E4">
      <w:pPr>
        <w:suppressAutoHyphens/>
        <w:spacing w:after="0" w:line="276" w:lineRule="auto"/>
        <w:jc w:val="both"/>
        <w:rPr>
          <w:rFonts w:ascii="Times New Roman" w:eastAsia="Bookman Old Style" w:hAnsi="Times New Roman" w:cs="Times New Roman"/>
          <w:sz w:val="24"/>
          <w:szCs w:val="24"/>
          <w:lang w:eastAsia="zh-CN"/>
        </w:rPr>
      </w:pPr>
    </w:p>
    <w:p w14:paraId="3CC2FB8C" w14:textId="77777777" w:rsidR="006C74E4" w:rsidRPr="006C74E4" w:rsidRDefault="006C74E4" w:rsidP="006C74E4">
      <w:pPr>
        <w:suppressAutoHyphens/>
        <w:spacing w:after="0" w:line="276" w:lineRule="auto"/>
        <w:jc w:val="both"/>
        <w:rPr>
          <w:rFonts w:ascii="Times New Roman" w:eastAsia="Times New Roman" w:hAnsi="Times New Roman" w:cs="Times New Roman"/>
          <w:bCs/>
          <w:sz w:val="24"/>
          <w:szCs w:val="24"/>
          <w:lang w:eastAsia="zh-CN"/>
        </w:rPr>
      </w:pPr>
      <w:r w:rsidRPr="006C74E4">
        <w:rPr>
          <w:rFonts w:ascii="Times New Roman" w:eastAsia="Lucida Sans Unicode" w:hAnsi="Times New Roman" w:cs="Times New Roman"/>
          <w:sz w:val="24"/>
          <w:szCs w:val="24"/>
          <w:lang w:eastAsia="zh-CN"/>
        </w:rPr>
        <w:t xml:space="preserve"> </w:t>
      </w:r>
    </w:p>
    <w:p w14:paraId="1F390BF1"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2</w:t>
      </w:r>
    </w:p>
    <w:p w14:paraId="6A8BED79" w14:textId="77777777" w:rsidR="006C74E4" w:rsidRPr="006C74E4" w:rsidRDefault="006C74E4" w:rsidP="006C74E4">
      <w:pPr>
        <w:suppressAutoHyphens/>
        <w:spacing w:after="0" w:line="276" w:lineRule="auto"/>
        <w:jc w:val="center"/>
        <w:rPr>
          <w:rFonts w:ascii="Times New Roman" w:eastAsia="Times New Roman" w:hAnsi="Times New Roman" w:cs="Times New Roman"/>
          <w:bCs/>
          <w:sz w:val="24"/>
          <w:szCs w:val="24"/>
          <w:lang w:eastAsia="zh-CN"/>
        </w:rPr>
      </w:pPr>
    </w:p>
    <w:p w14:paraId="15221B65"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r w:rsidRPr="006C74E4">
        <w:rPr>
          <w:rFonts w:ascii="Times New Roman" w:eastAsia="Times New Roman" w:hAnsi="Times New Roman" w:cs="Times New Roman"/>
          <w:b/>
          <w:bCs/>
          <w:sz w:val="24"/>
          <w:szCs w:val="24"/>
          <w:lang w:eastAsia="zh-CN"/>
        </w:rPr>
        <w:t>Warunki</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uczestnictwa</w:t>
      </w:r>
    </w:p>
    <w:p w14:paraId="58819C66" w14:textId="77777777" w:rsidR="006C74E4" w:rsidRPr="006C74E4" w:rsidRDefault="006C74E4" w:rsidP="006C74E4">
      <w:pPr>
        <w:tabs>
          <w:tab w:val="left" w:pos="360"/>
        </w:tabs>
        <w:suppressAutoHyphens/>
        <w:spacing w:after="0" w:line="276" w:lineRule="auto"/>
        <w:jc w:val="both"/>
        <w:rPr>
          <w:rFonts w:ascii="Times New Roman" w:eastAsia="Times New Roman" w:hAnsi="Times New Roman" w:cs="Times New Roman"/>
          <w:sz w:val="24"/>
          <w:szCs w:val="24"/>
          <w:lang w:eastAsia="zh-CN"/>
        </w:rPr>
      </w:pPr>
    </w:p>
    <w:p w14:paraId="0ADF02CC" w14:textId="40CEBF33"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1.  Uczestnikami konkursu mogą być uczniowie klas 4-6 oraz 7-8 szkół podstawowych znajdujących się na terenie województwa mazowieckiego, posiadający pisemną zgodę przedstawiciela ustawowego na udział w Konkursie, zwanego dalej „Osobą Reprezentującą”.</w:t>
      </w:r>
    </w:p>
    <w:p w14:paraId="3676956E" w14:textId="29544444"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2. Warunkiem zakwalifikowania pracy do Konkursu jest dostarczenie - wraz z pracą - prawidłowo wypełnionej i podpisanej karty zgłoszeniowej (załącznik nr 1 do Regulaminu)</w:t>
      </w:r>
    </w:p>
    <w:p w14:paraId="7E4F65B6"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z pieczęcią szkoły oraz spełnienie warunków zapisanych w Regulaminie. </w:t>
      </w:r>
    </w:p>
    <w:p w14:paraId="46FE05A1"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2. 1. Opiekuni prawni uczestników konkursu w wieku poniżej 13 lat składają wypełniony</w:t>
      </w:r>
    </w:p>
    <w:p w14:paraId="1A2ADDEA"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i podpisany przez siebie formularz „Zgody opiekuna prawnego autora pracy na przetwarzanie i publikacje danych osobowych”, który stanowi załącznik nr 2 do regulaminu.</w:t>
      </w:r>
    </w:p>
    <w:p w14:paraId="7990071D"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2.2. Uczestnicy konkursu, którzy ukończyli 13 lat składają wypełniony i podpisany przez siebie oraz przez opiekuna prawnego formularz „Zgody opiekuna prawnego autora pracy na przetwarzanie i publikacje danych osobowych”, który stanowi załącznik nr 2 do regulaminu.</w:t>
      </w:r>
    </w:p>
    <w:p w14:paraId="256DCAB7"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3. Regulamin wraz ze wzorem karty zgłoszeniowej i zgody na upublicznienie zamieszczonych danych dostępny jest na stronie internetowej Organizatora: www.gov.pl/web/uw-mazowiecki.</w:t>
      </w:r>
    </w:p>
    <w:p w14:paraId="0006869B"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4.    Udział w Konkursie jest całkowicie dobrowolny oraz darmowy.</w:t>
      </w:r>
    </w:p>
    <w:p w14:paraId="15669DA9"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5.    W celu wzięcia udziału w Konkursie, Uczestnik Konkursu powinien:</w:t>
      </w:r>
    </w:p>
    <w:p w14:paraId="1CBB1C76" w14:textId="77777777" w:rsidR="006C74E4" w:rsidRPr="006C74E4" w:rsidRDefault="006C74E4" w:rsidP="006C74E4">
      <w:pPr>
        <w:suppressAutoHyphens/>
        <w:spacing w:after="0" w:line="276" w:lineRule="auto"/>
        <w:jc w:val="both"/>
        <w:rPr>
          <w:rFonts w:ascii="Times New Roman" w:eastAsia="Times New Roman" w:hAnsi="Times New Roman" w:cs="Times New Roman"/>
          <w:b/>
          <w:sz w:val="24"/>
          <w:szCs w:val="24"/>
          <w:lang w:eastAsia="zh-CN"/>
        </w:rPr>
      </w:pPr>
      <w:r w:rsidRPr="006C74E4">
        <w:rPr>
          <w:rFonts w:ascii="Times New Roman" w:eastAsia="Times New Roman" w:hAnsi="Times New Roman" w:cs="Times New Roman"/>
          <w:sz w:val="24"/>
          <w:szCs w:val="24"/>
          <w:lang w:eastAsia="zh-CN"/>
        </w:rPr>
        <w:t>5.1.   Przygotować zabawkę, zwaną dalej Pracą Konkursową, będącą w rozumieniu Organizatora dziełem operującym skrótową myślą, o czytelnym, jasnym przekazie ekologicznym wykonaną z odpadów wymienionych w § 1 p. 4 niniejszego regulaminu.</w:t>
      </w:r>
    </w:p>
    <w:p w14:paraId="513FA79D"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5.2.   Pracę Konkursową należy wykonać w dowolnej technice oraz dostarczyć do Organizatora.  </w:t>
      </w:r>
    </w:p>
    <w:p w14:paraId="120E0403"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6.    Termin nadsyłania Prac Konkursowych upływa z dniem 9 grudnia 2022 r.</w:t>
      </w:r>
    </w:p>
    <w:p w14:paraId="3EBC8FA0"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7.    Do przesłanej Pracy Konkursowej należy dodać następujące informacje: </w:t>
      </w:r>
    </w:p>
    <w:p w14:paraId="62DED13A"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7.1.   Dane uczestnika lub dane uczestnika i osoby go reprezentującej (imię, nazwisko),</w:t>
      </w:r>
    </w:p>
    <w:p w14:paraId="190D91B0"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7.2.   Numer telefonu, </w:t>
      </w:r>
    </w:p>
    <w:p w14:paraId="389ACAD4"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lastRenderedPageBreak/>
        <w:t>7.3.   Tytuł pracy,</w:t>
      </w:r>
    </w:p>
    <w:p w14:paraId="0350FDA9" w14:textId="77777777" w:rsidR="00BD1CDB"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7.4.   Dane szkoły do której uczęszcza Uczestnik Konkursu</w:t>
      </w:r>
    </w:p>
    <w:p w14:paraId="25640235" w14:textId="3F0D13C8" w:rsidR="006C74E4" w:rsidRDefault="00BD1CDB" w:rsidP="006C74E4">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w:t>
      </w:r>
      <w:r w:rsidR="006C74E4" w:rsidRPr="006C74E4">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Wiek,</w:t>
      </w:r>
    </w:p>
    <w:p w14:paraId="73BCB85E" w14:textId="370B06DE" w:rsidR="00BD1CDB" w:rsidRPr="006C74E4" w:rsidRDefault="00BD1CDB" w:rsidP="006C74E4">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7.6. Numer klasy.</w:t>
      </w:r>
    </w:p>
    <w:p w14:paraId="08B560E8"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8.    Przesłanie Pracy Konkursowej zwane będzie w dalszej części Regulaminu „Zgłoszeniem”.</w:t>
      </w:r>
    </w:p>
    <w:p w14:paraId="315359DB"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  Stworzona przez Uczestnika Praca Konkursowa, nie może:</w:t>
      </w:r>
    </w:p>
    <w:p w14:paraId="65AAFB86"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9.1.   Zawierać wulgaryzmów, treści obraźliwych lub treści sprzecznych z prawem,</w:t>
      </w:r>
    </w:p>
    <w:p w14:paraId="6B804321"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9.2.   Zawierać treści reklamowych dotyczących jakichkolwiek podmiotów,</w:t>
      </w:r>
    </w:p>
    <w:p w14:paraId="329C4811"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9.3.   Naruszać praw osób trzecich, w tym w szczególności: dóbr osobistych i praw autorskich oraz prawa do ochrony wizerunku.</w:t>
      </w:r>
    </w:p>
    <w:p w14:paraId="3085906A"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10.   W przypadku wykrycia naruszenia któregokolwiek z postanowień, o których mowa powyżej Uczestnik zostanie wykluczony z Konkursu i utraci ewentualne prawo do nagrody w Konkursie.</w:t>
      </w:r>
    </w:p>
    <w:p w14:paraId="0F01FCFD"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11.   Każdy z Uczestników ma prawo zgłosić do Konkursu dowolną liczbę Prac Konkursowych pod warunkiem, że każda z nich spełniać będzie wymagania wskazane w Regulaminie.</w:t>
      </w:r>
    </w:p>
    <w:p w14:paraId="5A533E84"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12.  Ilekroć w niniejszym Regulaminie jest mowa o dokonaniu Zgłoszenia, należy przez to rozumieć wpływ Zgłoszenia na podany adres siedziby Organizatora.</w:t>
      </w:r>
    </w:p>
    <w:p w14:paraId="4692282B"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701BC7C5"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74CBBBB6"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3</w:t>
      </w:r>
    </w:p>
    <w:p w14:paraId="46ED2BBB" w14:textId="77777777" w:rsidR="006C74E4" w:rsidRPr="006C74E4" w:rsidRDefault="006C74E4" w:rsidP="006C74E4">
      <w:pPr>
        <w:suppressAutoHyphens/>
        <w:spacing w:after="0" w:line="276" w:lineRule="auto"/>
        <w:jc w:val="center"/>
        <w:rPr>
          <w:rFonts w:ascii="Times New Roman" w:eastAsia="Times New Roman" w:hAnsi="Times New Roman" w:cs="Times New Roman"/>
          <w:color w:val="707070"/>
          <w:sz w:val="24"/>
          <w:szCs w:val="24"/>
          <w:lang w:eastAsia="zh-CN"/>
        </w:rPr>
      </w:pPr>
    </w:p>
    <w:p w14:paraId="13B36D18"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r w:rsidRPr="006C74E4">
        <w:rPr>
          <w:rFonts w:ascii="Times New Roman" w:eastAsia="Times New Roman" w:hAnsi="Times New Roman" w:cs="Times New Roman"/>
          <w:b/>
          <w:bCs/>
          <w:sz w:val="24"/>
          <w:szCs w:val="24"/>
          <w:lang w:eastAsia="zh-CN"/>
        </w:rPr>
        <w:t>Termin</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i</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warunki</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dostarczenia</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prac</w:t>
      </w:r>
    </w:p>
    <w:p w14:paraId="656CE21F"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1D2BA624"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 xml:space="preserve">Konkurs rozpoczyna się 9 listopada 2022 r. poprzez ogłoszenie go na stronie </w:t>
      </w:r>
      <w:r w:rsidRPr="006C74E4">
        <w:rPr>
          <w:rFonts w:ascii="Times New Roman" w:eastAsia="Times New Roman" w:hAnsi="Times New Roman" w:cs="Times New Roman"/>
          <w:sz w:val="24"/>
          <w:szCs w:val="24"/>
          <w:lang w:eastAsia="zh-CN"/>
        </w:rPr>
        <w:t>internetowej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hyperlink r:id="rId8" w:history="1">
        <w:r w:rsidRPr="006C74E4">
          <w:rPr>
            <w:rFonts w:ascii="Times New Roman" w:eastAsia="Times New Roman" w:hAnsi="Times New Roman" w:cs="Times New Roman"/>
            <w:color w:val="0000FF"/>
            <w:sz w:val="24"/>
            <w:szCs w:val="24"/>
            <w:u w:val="single"/>
            <w:lang w:eastAsia="zh-CN"/>
          </w:rPr>
          <w:t>www.gov.pl/web/uw-mazowiecki</w:t>
        </w:r>
      </w:hyperlink>
    </w:p>
    <w:p w14:paraId="2E91759E"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i/>
          <w:sz w:val="24"/>
          <w:szCs w:val="24"/>
          <w:u w:val="single"/>
          <w:lang w:eastAsia="zh-CN"/>
        </w:rPr>
      </w:pPr>
      <w:r w:rsidRPr="006C74E4">
        <w:rPr>
          <w:rFonts w:ascii="Times New Roman" w:eastAsia="Times New Roman" w:hAnsi="Times New Roman" w:cs="Times New Roman"/>
          <w:sz w:val="24"/>
          <w:szCs w:val="24"/>
          <w:lang w:eastAsia="zh-CN"/>
        </w:rPr>
        <w:t>Termin</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dostarczenia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upływa</w:t>
      </w:r>
      <w:r w:rsidRPr="006C74E4">
        <w:rPr>
          <w:rFonts w:ascii="Times New Roman" w:eastAsia="Bookman Old Style" w:hAnsi="Times New Roman" w:cs="Times New Roman"/>
          <w:b/>
          <w:i/>
          <w:sz w:val="24"/>
          <w:szCs w:val="24"/>
          <w:u w:val="single"/>
          <w:lang w:eastAsia="zh-CN"/>
        </w:rPr>
        <w:t xml:space="preserve"> 9 grudnia 2022 </w:t>
      </w:r>
      <w:r w:rsidRPr="006C74E4">
        <w:rPr>
          <w:rFonts w:ascii="Times New Roman" w:eastAsia="Times New Roman" w:hAnsi="Times New Roman" w:cs="Times New Roman"/>
          <w:b/>
          <w:i/>
          <w:sz w:val="24"/>
          <w:szCs w:val="24"/>
          <w:u w:val="single"/>
          <w:lang w:eastAsia="zh-CN"/>
        </w:rPr>
        <w:t>r</w:t>
      </w:r>
      <w:r w:rsidRPr="006C74E4">
        <w:rPr>
          <w:rFonts w:ascii="Times New Roman" w:eastAsia="Bookman Old Style" w:hAnsi="Times New Roman" w:cs="Times New Roman"/>
          <w:b/>
          <w:i/>
          <w:sz w:val="24"/>
          <w:szCs w:val="24"/>
          <w:u w:val="single"/>
          <w:lang w:eastAsia="zh-CN"/>
        </w:rPr>
        <w:t>.</w:t>
      </w:r>
    </w:p>
    <w:p w14:paraId="1D59ED44"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i/>
          <w:sz w:val="24"/>
          <w:szCs w:val="24"/>
          <w:u w:val="single"/>
          <w:lang w:eastAsia="zh-CN"/>
        </w:rPr>
      </w:pPr>
      <w:r w:rsidRPr="006C74E4">
        <w:rPr>
          <w:rFonts w:ascii="Times New Roman" w:eastAsia="Times New Roman" w:hAnsi="Times New Roman" w:cs="Times New Roman"/>
          <w:sz w:val="24"/>
          <w:szCs w:val="24"/>
          <w:lang w:eastAsia="zh-CN"/>
        </w:rPr>
        <w:t>Prace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dostarczone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terminie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będą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oceniane</w:t>
      </w:r>
      <w:r w:rsidRPr="006C74E4">
        <w:rPr>
          <w:rFonts w:ascii="Times New Roman" w:eastAsia="Bookman Old Style" w:hAnsi="Times New Roman" w:cs="Times New Roman"/>
          <w:sz w:val="24"/>
          <w:szCs w:val="24"/>
          <w:lang w:eastAsia="zh-CN"/>
        </w:rPr>
        <w:t xml:space="preserve">. </w:t>
      </w:r>
    </w:p>
    <w:p w14:paraId="1DF00C64"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i/>
          <w:sz w:val="24"/>
          <w:szCs w:val="24"/>
          <w:u w:val="single"/>
          <w:lang w:eastAsia="zh-CN"/>
        </w:rPr>
      </w:pPr>
      <w:r w:rsidRPr="006C74E4">
        <w:rPr>
          <w:rFonts w:ascii="Times New Roman" w:eastAsia="Times New Roman" w:hAnsi="Times New Roman" w:cs="Times New Roman"/>
          <w:sz w:val="24"/>
          <w:szCs w:val="24"/>
          <w:lang w:eastAsia="zh-CN"/>
        </w:rPr>
        <w:t>Pracę</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wraz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wypełnioną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kartą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zgłoszeniową (załącznik nr 1)</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zgodą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upublicznienie danych (załącznik nr 2)</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należy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przesłać</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pocztą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adres</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w:t>
      </w:r>
      <w:r w:rsidRPr="006C74E4">
        <w:rPr>
          <w:rFonts w:ascii="Times New Roman" w:eastAsia="Bookman Old Style" w:hAnsi="Times New Roman" w:cs="Times New Roman"/>
          <w:i/>
          <w:sz w:val="24"/>
          <w:szCs w:val="24"/>
          <w:lang w:eastAsia="zh-CN"/>
        </w:rPr>
        <w:t xml:space="preserve"> </w:t>
      </w:r>
    </w:p>
    <w:p w14:paraId="1D182522" w14:textId="77777777" w:rsidR="006C74E4" w:rsidRPr="006C74E4" w:rsidRDefault="006C74E4" w:rsidP="006C74E4">
      <w:pPr>
        <w:suppressAutoHyphens/>
        <w:spacing w:after="0" w:line="276" w:lineRule="auto"/>
        <w:rPr>
          <w:rFonts w:ascii="Times New Roman" w:eastAsia="Times New Roman" w:hAnsi="Times New Roman" w:cs="Times New Roman"/>
          <w:b/>
          <w:sz w:val="24"/>
          <w:szCs w:val="24"/>
          <w:lang w:eastAsia="zh-CN"/>
        </w:rPr>
      </w:pPr>
    </w:p>
    <w:p w14:paraId="425543CC" w14:textId="77777777" w:rsidR="006C74E4" w:rsidRPr="006C74E4" w:rsidRDefault="006C74E4" w:rsidP="006C74E4">
      <w:pPr>
        <w:suppressAutoHyphens/>
        <w:spacing w:after="0" w:line="276" w:lineRule="auto"/>
        <w:ind w:firstLine="708"/>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Mazowiecki</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Urząd</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Wojewódzki</w:t>
      </w:r>
      <w:r w:rsidRPr="006C74E4">
        <w:rPr>
          <w:rFonts w:ascii="Times New Roman" w:eastAsia="Bookman Old Style" w:hAnsi="Times New Roman" w:cs="Times New Roman"/>
          <w:b/>
          <w:sz w:val="24"/>
          <w:szCs w:val="24"/>
          <w:lang w:eastAsia="zh-CN"/>
        </w:rPr>
        <w:t xml:space="preserve"> w Warszawie</w:t>
      </w:r>
    </w:p>
    <w:p w14:paraId="5C16B6A9" w14:textId="77777777" w:rsidR="006C74E4" w:rsidRPr="006C74E4" w:rsidRDefault="006C74E4" w:rsidP="006C74E4">
      <w:pPr>
        <w:suppressAutoHyphens/>
        <w:spacing w:after="0" w:line="276" w:lineRule="auto"/>
        <w:ind w:firstLine="708"/>
        <w:jc w:val="both"/>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Biuro</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Wojewody</w:t>
      </w:r>
      <w:r w:rsidRPr="006C74E4">
        <w:rPr>
          <w:rFonts w:ascii="Times New Roman" w:eastAsia="Bookman Old Style" w:hAnsi="Times New Roman" w:cs="Times New Roman"/>
          <w:b/>
          <w:sz w:val="24"/>
          <w:szCs w:val="24"/>
          <w:lang w:eastAsia="zh-CN"/>
        </w:rPr>
        <w:t xml:space="preserve"> </w:t>
      </w:r>
    </w:p>
    <w:p w14:paraId="6E6A4B28" w14:textId="77777777" w:rsidR="006C74E4" w:rsidRPr="006C74E4" w:rsidRDefault="006C74E4" w:rsidP="006C74E4">
      <w:pPr>
        <w:suppressAutoHyphens/>
        <w:spacing w:after="0" w:line="276" w:lineRule="auto"/>
        <w:ind w:firstLine="708"/>
        <w:jc w:val="both"/>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pl</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Bankowy</w:t>
      </w:r>
      <w:r w:rsidRPr="006C74E4">
        <w:rPr>
          <w:rFonts w:ascii="Times New Roman" w:eastAsia="Bookman Old Style" w:hAnsi="Times New Roman" w:cs="Times New Roman"/>
          <w:b/>
          <w:sz w:val="24"/>
          <w:szCs w:val="24"/>
          <w:lang w:eastAsia="zh-CN"/>
        </w:rPr>
        <w:t xml:space="preserve"> 3/5 </w:t>
      </w:r>
    </w:p>
    <w:p w14:paraId="7ED22E98" w14:textId="77777777" w:rsidR="006C74E4" w:rsidRPr="006C74E4" w:rsidRDefault="006C74E4" w:rsidP="006C74E4">
      <w:pPr>
        <w:suppressAutoHyphens/>
        <w:spacing w:after="0" w:line="276" w:lineRule="auto"/>
        <w:ind w:firstLine="708"/>
        <w:jc w:val="both"/>
        <w:rPr>
          <w:rFonts w:ascii="Times New Roman" w:eastAsia="Bookman Old Style" w:hAnsi="Times New Roman" w:cs="Times New Roman"/>
          <w:b/>
          <w:sz w:val="24"/>
          <w:szCs w:val="24"/>
          <w:lang w:eastAsia="zh-CN"/>
        </w:rPr>
      </w:pPr>
      <w:r w:rsidRPr="006C74E4">
        <w:rPr>
          <w:rFonts w:ascii="Times New Roman" w:eastAsia="Bookman Old Style" w:hAnsi="Times New Roman" w:cs="Times New Roman"/>
          <w:b/>
          <w:sz w:val="24"/>
          <w:szCs w:val="24"/>
          <w:lang w:eastAsia="zh-CN"/>
        </w:rPr>
        <w:t xml:space="preserve">00-950 </w:t>
      </w:r>
      <w:r w:rsidRPr="006C74E4">
        <w:rPr>
          <w:rFonts w:ascii="Times New Roman" w:eastAsia="Times New Roman" w:hAnsi="Times New Roman" w:cs="Times New Roman"/>
          <w:b/>
          <w:sz w:val="24"/>
          <w:szCs w:val="24"/>
          <w:lang w:eastAsia="zh-CN"/>
        </w:rPr>
        <w:t>Warszawa</w:t>
      </w:r>
      <w:r w:rsidRPr="006C74E4">
        <w:rPr>
          <w:rFonts w:ascii="Times New Roman" w:eastAsia="Bookman Old Style" w:hAnsi="Times New Roman" w:cs="Times New Roman"/>
          <w:b/>
          <w:sz w:val="24"/>
          <w:szCs w:val="24"/>
          <w:lang w:eastAsia="zh-CN"/>
        </w:rPr>
        <w:t xml:space="preserve"> </w:t>
      </w:r>
    </w:p>
    <w:p w14:paraId="6052812A" w14:textId="77777777" w:rsidR="006C74E4" w:rsidRPr="006C74E4" w:rsidRDefault="006C74E4" w:rsidP="006C74E4">
      <w:pPr>
        <w:suppressAutoHyphens/>
        <w:spacing w:after="0" w:line="276" w:lineRule="auto"/>
        <w:ind w:left="708"/>
        <w:jc w:val="both"/>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z</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dopiskiem</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na</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przesyłce</w:t>
      </w:r>
      <w:r w:rsidRPr="006C74E4">
        <w:rPr>
          <w:rFonts w:ascii="Times New Roman" w:eastAsia="Bookman Old Style" w:hAnsi="Times New Roman" w:cs="Times New Roman"/>
          <w:b/>
          <w:sz w:val="24"/>
          <w:szCs w:val="24"/>
          <w:lang w:eastAsia="zh-CN"/>
        </w:rPr>
        <w:t xml:space="preserve"> konkurs plastyczny „Eko-kreatywni” Wojewody Mazowieckiego </w:t>
      </w:r>
    </w:p>
    <w:p w14:paraId="58322384" w14:textId="77777777" w:rsidR="006C74E4" w:rsidRPr="006C74E4" w:rsidRDefault="006C74E4" w:rsidP="006C74E4">
      <w:pPr>
        <w:suppressAutoHyphens/>
        <w:spacing w:after="0" w:line="276" w:lineRule="auto"/>
        <w:jc w:val="both"/>
        <w:rPr>
          <w:rFonts w:ascii="Times New Roman" w:eastAsia="Bookman Old Style" w:hAnsi="Times New Roman" w:cs="Times New Roman"/>
          <w:b/>
          <w:sz w:val="24"/>
          <w:szCs w:val="24"/>
          <w:lang w:eastAsia="zh-CN"/>
        </w:rPr>
      </w:pPr>
    </w:p>
    <w:p w14:paraId="16895114" w14:textId="77777777" w:rsidR="006C74E4" w:rsidRPr="006C74E4" w:rsidRDefault="006C74E4" w:rsidP="006C74E4">
      <w:pPr>
        <w:suppressAutoHyphens/>
        <w:spacing w:after="0" w:line="276" w:lineRule="auto"/>
        <w:ind w:left="360"/>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lastRenderedPageBreak/>
        <w:t>lub</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złożyć osobiście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kancelarii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urzędu</w:t>
      </w:r>
      <w:r w:rsidRPr="006C74E4">
        <w:rPr>
          <w:rFonts w:ascii="Times New Roman" w:eastAsia="Bookman Old Style" w:hAnsi="Times New Roman" w:cs="Times New Roman"/>
          <w:i/>
          <w:sz w:val="24"/>
          <w:szCs w:val="24"/>
          <w:lang w:eastAsia="zh-CN"/>
        </w:rPr>
        <w:t xml:space="preserve">, </w:t>
      </w:r>
      <w:r w:rsidRPr="006C74E4">
        <w:rPr>
          <w:rFonts w:ascii="Times New Roman" w:eastAsia="Times New Roman" w:hAnsi="Times New Roman" w:cs="Times New Roman"/>
          <w:sz w:val="24"/>
          <w:szCs w:val="24"/>
          <w:lang w:eastAsia="zh-CN"/>
        </w:rPr>
        <w:t>pl</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Bankowy</w:t>
      </w:r>
      <w:r w:rsidRPr="006C74E4">
        <w:rPr>
          <w:rFonts w:ascii="Times New Roman" w:eastAsia="Bookman Old Style" w:hAnsi="Times New Roman" w:cs="Times New Roman"/>
          <w:sz w:val="24"/>
          <w:szCs w:val="24"/>
          <w:lang w:eastAsia="zh-CN"/>
        </w:rPr>
        <w:t xml:space="preserve"> 3/5, </w:t>
      </w:r>
      <w:r w:rsidRPr="006C74E4">
        <w:rPr>
          <w:rFonts w:ascii="Times New Roman" w:eastAsia="Times New Roman" w:hAnsi="Times New Roman" w:cs="Times New Roman"/>
          <w:sz w:val="24"/>
          <w:szCs w:val="24"/>
          <w:lang w:eastAsia="zh-CN"/>
        </w:rPr>
        <w:t>wejście</w:t>
      </w:r>
      <w:r w:rsidRPr="006C74E4">
        <w:rPr>
          <w:rFonts w:ascii="Times New Roman" w:eastAsia="Bookman Old Style" w:hAnsi="Times New Roman" w:cs="Times New Roman"/>
          <w:sz w:val="24"/>
          <w:szCs w:val="24"/>
          <w:lang w:eastAsia="zh-CN"/>
        </w:rPr>
        <w:t xml:space="preserve"> F,</w:t>
      </w:r>
      <w:r w:rsidRPr="006C74E4">
        <w:rPr>
          <w:rFonts w:ascii="Times New Roman" w:eastAsia="Times New Roman" w:hAnsi="Times New Roman" w:cs="Times New Roman"/>
          <w:sz w:val="24"/>
          <w:szCs w:val="24"/>
          <w:lang w:eastAsia="zh-CN"/>
        </w:rPr>
        <w:t xml:space="preserve"> pok</w:t>
      </w:r>
      <w:r w:rsidRPr="006C74E4">
        <w:rPr>
          <w:rFonts w:ascii="Times New Roman" w:eastAsia="Bookman Old Style" w:hAnsi="Times New Roman" w:cs="Times New Roman"/>
          <w:sz w:val="24"/>
          <w:szCs w:val="24"/>
          <w:lang w:eastAsia="zh-CN"/>
        </w:rPr>
        <w:t>. 1</w:t>
      </w:r>
      <w:r w:rsidRPr="006C74E4">
        <w:rPr>
          <w:rFonts w:ascii="Times New Roman" w:eastAsia="Bookman Old Style" w:hAnsi="Times New Roman" w:cs="Times New Roman"/>
          <w:sz w:val="24"/>
          <w:szCs w:val="24"/>
          <w:lang w:eastAsia="zh-CN"/>
        </w:rPr>
        <w:br/>
        <w:t>(</w:t>
      </w:r>
      <w:r w:rsidRPr="006C74E4">
        <w:rPr>
          <w:rFonts w:ascii="Times New Roman" w:eastAsia="Times New Roman" w:hAnsi="Times New Roman" w:cs="Times New Roman"/>
          <w:sz w:val="24"/>
          <w:szCs w:val="24"/>
          <w:lang w:eastAsia="zh-CN"/>
        </w:rPr>
        <w:t>od</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poniedziałku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piątku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godzinach</w:t>
      </w:r>
      <w:r w:rsidRPr="006C74E4">
        <w:rPr>
          <w:rFonts w:ascii="Times New Roman" w:eastAsia="Bookman Old Style" w:hAnsi="Times New Roman" w:cs="Times New Roman"/>
          <w:sz w:val="24"/>
          <w:szCs w:val="24"/>
          <w:lang w:eastAsia="zh-CN"/>
        </w:rPr>
        <w:t xml:space="preserve"> 8:00 – 16:00).</w:t>
      </w:r>
      <w:r w:rsidRPr="006C74E4">
        <w:rPr>
          <w:rFonts w:ascii="Bookman Old Style" w:eastAsia="Times New Roman" w:hAnsi="Bookman Old Style" w:cs="Times New Roman"/>
          <w:sz w:val="20"/>
          <w:szCs w:val="20"/>
          <w:lang w:eastAsia="zh-CN"/>
        </w:rPr>
        <w:t xml:space="preserve"> </w:t>
      </w:r>
    </w:p>
    <w:p w14:paraId="2CF822BD"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ponosi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odpowiedzialności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uszkodzenia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powstałe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podczas</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przesyłki</w:t>
      </w:r>
      <w:r w:rsidRPr="006C74E4">
        <w:rPr>
          <w:rFonts w:ascii="Times New Roman" w:eastAsia="Bookman Old Style" w:hAnsi="Times New Roman" w:cs="Times New Roman"/>
          <w:sz w:val="24"/>
          <w:szCs w:val="24"/>
          <w:lang w:eastAsia="zh-CN"/>
        </w:rPr>
        <w:t>.</w:t>
      </w:r>
    </w:p>
    <w:p w14:paraId="46598886"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zwraca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nadesłanych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w:t>
      </w:r>
    </w:p>
    <w:p w14:paraId="73D74AAD"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 </w:t>
      </w:r>
    </w:p>
    <w:p w14:paraId="2558D26C"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5B8D5193"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4</w:t>
      </w:r>
    </w:p>
    <w:p w14:paraId="577F5429"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p>
    <w:p w14:paraId="4ACC87FA"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r w:rsidRPr="006C74E4">
        <w:rPr>
          <w:rFonts w:ascii="Times New Roman" w:eastAsia="Times New Roman" w:hAnsi="Times New Roman" w:cs="Times New Roman"/>
          <w:b/>
          <w:bCs/>
          <w:sz w:val="24"/>
          <w:szCs w:val="24"/>
          <w:lang w:eastAsia="zh-CN"/>
        </w:rPr>
        <w:t>Zasady</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przyznawania</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nagród</w:t>
      </w:r>
    </w:p>
    <w:p w14:paraId="23896EEB"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p>
    <w:p w14:paraId="6A70F2D4" w14:textId="77777777"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Rozstrzygnięcie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 xml:space="preserve">nastąpi </w:t>
      </w:r>
      <w:r w:rsidRPr="006C74E4">
        <w:rPr>
          <w:rFonts w:ascii="Times New Roman" w:eastAsia="Bookman Old Style" w:hAnsi="Times New Roman" w:cs="Times New Roman"/>
          <w:b/>
          <w:i/>
          <w:sz w:val="24"/>
          <w:szCs w:val="24"/>
          <w:u w:val="single"/>
          <w:lang w:eastAsia="zh-CN"/>
        </w:rPr>
        <w:t>13 grudnia 2022 r.</w:t>
      </w:r>
      <w:r w:rsidRPr="006C74E4">
        <w:rPr>
          <w:rFonts w:ascii="Times New Roman" w:eastAsia="Bookman Old Style" w:hAnsi="Times New Roman" w:cs="Times New Roman"/>
          <w:i/>
          <w:sz w:val="24"/>
          <w:szCs w:val="24"/>
          <w:lang w:eastAsia="zh-CN"/>
        </w:rPr>
        <w:t xml:space="preserve"> </w:t>
      </w:r>
      <w:r w:rsidRPr="006C74E4">
        <w:rPr>
          <w:rFonts w:ascii="Times New Roman" w:eastAsia="Bookman Old Style" w:hAnsi="Times New Roman" w:cs="Times New Roman"/>
          <w:sz w:val="24"/>
          <w:szCs w:val="24"/>
          <w:lang w:eastAsia="zh-CN"/>
        </w:rPr>
        <w:t>W</w:t>
      </w:r>
      <w:r w:rsidRPr="006C74E4">
        <w:rPr>
          <w:rFonts w:ascii="Times New Roman" w:eastAsia="Times New Roman" w:hAnsi="Times New Roman" w:cs="Times New Roman"/>
          <w:sz w:val="24"/>
          <w:szCs w:val="24"/>
          <w:lang w:eastAsia="zh-CN"/>
        </w:rPr>
        <w:t>yniki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zostaną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podane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publicznej wiadomości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stronie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internetowej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hyperlink r:id="rId9" w:history="1">
        <w:r w:rsidRPr="006C74E4">
          <w:rPr>
            <w:rFonts w:ascii="Times New Roman" w:eastAsia="Times New Roman" w:hAnsi="Times New Roman" w:cs="Times New Roman"/>
            <w:color w:val="0000FF"/>
            <w:sz w:val="24"/>
            <w:szCs w:val="24"/>
            <w:u w:val="single"/>
            <w:lang w:eastAsia="zh-CN"/>
          </w:rPr>
          <w:t>www.gov.pl/web/uw-mazowiecki</w:t>
        </w:r>
      </w:hyperlink>
      <w:r w:rsidRPr="006C74E4">
        <w:rPr>
          <w:rFonts w:ascii="Times New Roman" w:eastAsia="Times New Roman" w:hAnsi="Times New Roman" w:cs="Times New Roman"/>
          <w:sz w:val="24"/>
          <w:szCs w:val="24"/>
          <w:lang w:eastAsia="zh-CN"/>
        </w:rPr>
        <w:t xml:space="preserve"> </w:t>
      </w:r>
    </w:p>
    <w:p w14:paraId="0A209778" w14:textId="77777777"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 xml:space="preserve">O </w:t>
      </w:r>
      <w:r w:rsidRPr="006C74E4">
        <w:rPr>
          <w:rFonts w:ascii="Times New Roman" w:eastAsia="Times New Roman" w:hAnsi="Times New Roman" w:cs="Times New Roman"/>
          <w:sz w:val="24"/>
          <w:szCs w:val="24"/>
          <w:lang w:eastAsia="zh-CN"/>
        </w:rPr>
        <w:t>wyłonieniu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zwycięzców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decyduje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powołana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celu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Komisja</w:t>
      </w:r>
      <w:r w:rsidRPr="006C74E4">
        <w:rPr>
          <w:rFonts w:ascii="Times New Roman" w:eastAsia="Bookman Old Style" w:hAnsi="Times New Roman" w:cs="Times New Roman"/>
          <w:sz w:val="24"/>
          <w:szCs w:val="24"/>
          <w:lang w:eastAsia="zh-CN"/>
        </w:rPr>
        <w:t xml:space="preserve"> k</w:t>
      </w:r>
      <w:r w:rsidRPr="006C74E4">
        <w:rPr>
          <w:rFonts w:ascii="Times New Roman" w:eastAsia="Times New Roman" w:hAnsi="Times New Roman" w:cs="Times New Roman"/>
          <w:sz w:val="24"/>
          <w:szCs w:val="24"/>
          <w:lang w:eastAsia="zh-CN"/>
        </w:rPr>
        <w:t>onkursowa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zwana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dalej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Komisją</w:t>
      </w:r>
      <w:r w:rsidRPr="006C74E4">
        <w:rPr>
          <w:rFonts w:ascii="Times New Roman" w:eastAsia="Bookman Old Style" w:hAnsi="Times New Roman" w:cs="Times New Roman"/>
          <w:sz w:val="24"/>
          <w:szCs w:val="24"/>
          <w:lang w:eastAsia="zh-CN"/>
        </w:rPr>
        <w:t xml:space="preserve">. </w:t>
      </w:r>
    </w:p>
    <w:p w14:paraId="1F5F9204" w14:textId="77777777" w:rsidR="006C74E4" w:rsidRPr="006C74E4" w:rsidRDefault="006C74E4" w:rsidP="006C74E4">
      <w:pPr>
        <w:numPr>
          <w:ilvl w:val="0"/>
          <w:numId w:val="2"/>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Komisję</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powołuje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skład</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wchodzą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przedstawiciele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Mazowieckiego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Urzędu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Wojewódzkiego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Warszawie</w:t>
      </w:r>
      <w:r w:rsidRPr="006C74E4">
        <w:rPr>
          <w:rFonts w:ascii="Times New Roman" w:eastAsia="Bookman Old Style" w:hAnsi="Times New Roman" w:cs="Times New Roman"/>
          <w:sz w:val="24"/>
          <w:szCs w:val="24"/>
          <w:lang w:eastAsia="zh-CN"/>
        </w:rPr>
        <w:t>.</w:t>
      </w:r>
    </w:p>
    <w:p w14:paraId="30715881" w14:textId="77777777" w:rsidR="006C74E4" w:rsidRPr="006C74E4" w:rsidRDefault="006C74E4" w:rsidP="006C74E4">
      <w:pPr>
        <w:numPr>
          <w:ilvl w:val="0"/>
          <w:numId w:val="2"/>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Decyzje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ostateczne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nieodwołalne</w:t>
      </w:r>
      <w:r w:rsidRPr="006C74E4">
        <w:rPr>
          <w:rFonts w:ascii="Times New Roman" w:eastAsia="Bookman Old Style" w:hAnsi="Times New Roman" w:cs="Times New Roman"/>
          <w:sz w:val="24"/>
          <w:szCs w:val="24"/>
          <w:lang w:eastAsia="zh-CN"/>
        </w:rPr>
        <w:t>.</w:t>
      </w:r>
    </w:p>
    <w:p w14:paraId="075D176C" w14:textId="77777777" w:rsidR="006C74E4" w:rsidRPr="006C74E4" w:rsidRDefault="006C74E4" w:rsidP="006C74E4">
      <w:pPr>
        <w:numPr>
          <w:ilvl w:val="0"/>
          <w:numId w:val="2"/>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Prace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niespełniające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warunków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regulaminowych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będą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oceniane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Komisję</w:t>
      </w:r>
      <w:r w:rsidRPr="006C74E4">
        <w:rPr>
          <w:rFonts w:ascii="Times New Roman" w:eastAsia="Bookman Old Style" w:hAnsi="Times New Roman" w:cs="Times New Roman"/>
          <w:sz w:val="24"/>
          <w:szCs w:val="24"/>
          <w:lang w:eastAsia="zh-CN"/>
        </w:rPr>
        <w:t xml:space="preserve">. </w:t>
      </w:r>
    </w:p>
    <w:p w14:paraId="19583373" w14:textId="4DDA206E"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Spośród</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zakwalifikowanych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wybierze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 xml:space="preserve">nagradzane prace </w:t>
      </w:r>
      <w:r w:rsidRPr="006C74E4">
        <w:rPr>
          <w:rFonts w:ascii="Times New Roman" w:eastAsia="Times New Roman" w:hAnsi="Times New Roman" w:cs="Times New Roman"/>
          <w:sz w:val="24"/>
          <w:szCs w:val="24"/>
          <w:lang w:eastAsia="zh-CN"/>
        </w:rPr>
        <w:br/>
        <w:t>(I, II i III miejsce)</w:t>
      </w:r>
      <w:r w:rsidR="00BD1CDB">
        <w:rPr>
          <w:rFonts w:ascii="Times New Roman" w:eastAsia="Times New Roman" w:hAnsi="Times New Roman" w:cs="Times New Roman"/>
          <w:sz w:val="24"/>
          <w:szCs w:val="24"/>
          <w:lang w:eastAsia="zh-CN"/>
        </w:rPr>
        <w:t xml:space="preserve"> w dwóch kategoriach wiekowych;   klasy 4-6  i  klasy 7-8  </w:t>
      </w:r>
      <w:r w:rsidRPr="006C74E4">
        <w:rPr>
          <w:rFonts w:ascii="Times New Roman" w:eastAsia="Times New Roman" w:hAnsi="Times New Roman" w:cs="Times New Roman"/>
          <w:sz w:val="24"/>
          <w:szCs w:val="24"/>
          <w:lang w:eastAsia="zh-CN"/>
        </w:rPr>
        <w:t>.</w:t>
      </w:r>
    </w:p>
    <w:p w14:paraId="67BA7281" w14:textId="42AAE66E"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Autorzy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zwycięskich prac</w:t>
      </w:r>
      <w:r w:rsidRPr="006C74E4">
        <w:rPr>
          <w:rFonts w:ascii="Times New Roman" w:eastAsia="Bookman Old Style" w:hAnsi="Times New Roman" w:cs="Times New Roman"/>
          <w:sz w:val="24"/>
          <w:szCs w:val="24"/>
          <w:lang w:eastAsia="zh-CN"/>
        </w:rPr>
        <w:t xml:space="preserve"> (I, II, III</w:t>
      </w:r>
      <w:r>
        <w:rPr>
          <w:rFonts w:ascii="Times New Roman" w:eastAsia="Bookman Old Style" w:hAnsi="Times New Roman" w:cs="Times New Roman"/>
          <w:sz w:val="24"/>
          <w:szCs w:val="24"/>
          <w:lang w:eastAsia="zh-CN"/>
        </w:rPr>
        <w:t xml:space="preserve"> miejsce</w:t>
      </w:r>
      <w:r w:rsidRPr="006C74E4">
        <w:rPr>
          <w:rFonts w:ascii="Times New Roman" w:eastAsia="Bookman Old Style" w:hAnsi="Times New Roman" w:cs="Times New Roman"/>
          <w:sz w:val="24"/>
          <w:szCs w:val="24"/>
          <w:lang w:eastAsia="zh-CN"/>
        </w:rPr>
        <w:t>)</w:t>
      </w:r>
      <w:r w:rsidR="00BD1CDB">
        <w:rPr>
          <w:rFonts w:ascii="Times New Roman" w:eastAsia="Bookman Old Style" w:hAnsi="Times New Roman" w:cs="Times New Roman"/>
          <w:sz w:val="24"/>
          <w:szCs w:val="24"/>
          <w:lang w:eastAsia="zh-CN"/>
        </w:rPr>
        <w:t xml:space="preserve"> w obu kategoriach wiekowych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zostaną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telefonicznie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powiadomieni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przyznaniu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nagrody</w:t>
      </w:r>
      <w:r w:rsidRPr="006C74E4">
        <w:rPr>
          <w:rFonts w:ascii="Times New Roman" w:eastAsia="Bookman Old Style" w:hAnsi="Times New Roman" w:cs="Times New Roman"/>
          <w:sz w:val="24"/>
          <w:szCs w:val="24"/>
          <w:lang w:eastAsia="zh-CN"/>
        </w:rPr>
        <w:t>.</w:t>
      </w:r>
    </w:p>
    <w:p w14:paraId="76C7B3C0" w14:textId="77777777" w:rsidR="006C74E4" w:rsidRPr="006C74E4" w:rsidRDefault="006C74E4" w:rsidP="006C74E4">
      <w:pPr>
        <w:numPr>
          <w:ilvl w:val="0"/>
          <w:numId w:val="2"/>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Bookman Old Style" w:hAnsi="Times New Roman" w:cs="Times New Roman"/>
          <w:sz w:val="24"/>
          <w:szCs w:val="24"/>
          <w:lang w:eastAsia="zh-CN"/>
        </w:rPr>
        <w:t>Nagrody dla autorów zwycięskich prac zostaną wręczone w styczniu 2023 r., w terminie uprzednio uzgodnionym z przedstawicielami placówek oświatowych.</w:t>
      </w:r>
    </w:p>
    <w:p w14:paraId="6647B460" w14:textId="77777777" w:rsidR="006C74E4" w:rsidRPr="006C74E4" w:rsidRDefault="006C74E4" w:rsidP="006C74E4">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67DFA8CE" w14:textId="77777777" w:rsidR="006C74E4" w:rsidRPr="006C74E4" w:rsidRDefault="006C74E4" w:rsidP="006C74E4">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0A5BD030" w14:textId="77777777" w:rsidR="006C74E4" w:rsidRPr="006C74E4" w:rsidRDefault="006C74E4" w:rsidP="006C74E4">
      <w:pPr>
        <w:suppressAutoHyphens/>
        <w:spacing w:after="0" w:line="276" w:lineRule="auto"/>
        <w:rPr>
          <w:rFonts w:ascii="Times New Roman" w:eastAsia="Bookman Old Style" w:hAnsi="Times New Roman" w:cs="Times New Roman"/>
          <w:b/>
          <w:bCs/>
          <w:sz w:val="24"/>
          <w:szCs w:val="24"/>
          <w:lang w:eastAsia="zh-CN"/>
        </w:rPr>
      </w:pPr>
    </w:p>
    <w:p w14:paraId="7F4E83BF"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5</w:t>
      </w:r>
    </w:p>
    <w:p w14:paraId="02212D14"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4DCB00F4"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Nagrody</w:t>
      </w:r>
    </w:p>
    <w:p w14:paraId="7FF05C51"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431291CD" w14:textId="0521F905" w:rsidR="006C74E4" w:rsidRPr="006C74E4" w:rsidRDefault="006C74E4" w:rsidP="006C74E4">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W niniejszym Konkursie zostaną przyznane nagrody dla uczniów szkół podstawowych uczęszczających do klas 4-6 oraz 7-8</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któr</w:t>
      </w:r>
      <w:r>
        <w:rPr>
          <w:rFonts w:ascii="Times New Roman" w:eastAsia="Times New Roman" w:hAnsi="Times New Roman" w:cs="Times New Roman"/>
          <w:sz w:val="24"/>
          <w:szCs w:val="24"/>
          <w:lang w:eastAsia="zh-CN"/>
        </w:rPr>
        <w:t>zy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zajęli I, II i III miejsce</w:t>
      </w:r>
      <w:r w:rsidR="00BD1CDB">
        <w:rPr>
          <w:rFonts w:ascii="Times New Roman" w:eastAsia="Times New Roman" w:hAnsi="Times New Roman" w:cs="Times New Roman"/>
          <w:sz w:val="24"/>
          <w:szCs w:val="24"/>
          <w:lang w:eastAsia="zh-CN"/>
        </w:rPr>
        <w:t xml:space="preserve"> w danej kategorii wiekowej</w:t>
      </w:r>
      <w:r w:rsidRPr="006C74E4">
        <w:rPr>
          <w:rFonts w:ascii="Times New Roman" w:eastAsia="Times New Roman" w:hAnsi="Times New Roman" w:cs="Times New Roman"/>
          <w:sz w:val="24"/>
          <w:szCs w:val="24"/>
          <w:lang w:eastAsia="zh-CN"/>
        </w:rPr>
        <w:t xml:space="preserve"> w organizowanym Konkursie. </w:t>
      </w:r>
    </w:p>
    <w:p w14:paraId="3A704169" w14:textId="77777777" w:rsidR="006C74E4" w:rsidRPr="006C74E4" w:rsidRDefault="006C74E4" w:rsidP="006C74E4">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Uczniowie, którzy zostali laureatami konkursu otrzymają od Organizatora nagrody w postaci:</w:t>
      </w:r>
    </w:p>
    <w:p w14:paraId="7F8A2E1C" w14:textId="77777777" w:rsidR="006C74E4" w:rsidRPr="006C74E4" w:rsidRDefault="006C74E4" w:rsidP="006C74E4">
      <w:pPr>
        <w:numPr>
          <w:ilvl w:val="0"/>
          <w:numId w:val="5"/>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lastRenderedPageBreak/>
        <w:t xml:space="preserve">I miejsce – nagroda główna – laptop – </w:t>
      </w:r>
      <w:r w:rsidRPr="006C74E4">
        <w:rPr>
          <w:rFonts w:ascii="Times New Roman" w:eastAsia="Bookman Old Style" w:hAnsi="Times New Roman" w:cs="Times New Roman"/>
          <w:sz w:val="24"/>
          <w:szCs w:val="24"/>
          <w:lang w:eastAsia="zh-CN"/>
        </w:rPr>
        <w:t xml:space="preserve">o wartości </w:t>
      </w:r>
      <w:r>
        <w:rPr>
          <w:rFonts w:ascii="Times New Roman" w:eastAsia="Bookman Old Style" w:hAnsi="Times New Roman" w:cs="Times New Roman"/>
          <w:sz w:val="24"/>
          <w:szCs w:val="24"/>
          <w:lang w:eastAsia="zh-CN"/>
        </w:rPr>
        <w:t xml:space="preserve">do </w:t>
      </w:r>
      <w:r w:rsidRPr="006C74E4">
        <w:rPr>
          <w:rFonts w:ascii="Times New Roman" w:eastAsia="Bookman Old Style" w:hAnsi="Times New Roman" w:cs="Times New Roman"/>
          <w:sz w:val="24"/>
          <w:szCs w:val="24"/>
          <w:lang w:eastAsia="zh-CN"/>
        </w:rPr>
        <w:t xml:space="preserve">2000,00 złotych (słownie: dwa tysiące złotych), </w:t>
      </w:r>
    </w:p>
    <w:p w14:paraId="7317E79F" w14:textId="77777777" w:rsidR="006C74E4" w:rsidRPr="006C74E4" w:rsidRDefault="006C74E4" w:rsidP="006C74E4">
      <w:pPr>
        <w:numPr>
          <w:ilvl w:val="0"/>
          <w:numId w:val="5"/>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II miejsce –</w:t>
      </w:r>
      <w:r w:rsidRPr="006C74E4">
        <w:rPr>
          <w:rFonts w:ascii="Lucida Sans Unicode" w:eastAsia="Times New Roman" w:hAnsi="Lucida Sans Unicode" w:cs="Lucida Sans Unicode"/>
          <w:sz w:val="20"/>
          <w:szCs w:val="20"/>
          <w:lang w:eastAsia="zh-CN"/>
        </w:rPr>
        <w:t xml:space="preserve"> </w:t>
      </w:r>
      <w:r w:rsidRPr="006C74E4">
        <w:rPr>
          <w:rFonts w:ascii="Times New Roman" w:eastAsia="Times New Roman" w:hAnsi="Times New Roman" w:cs="Times New Roman"/>
          <w:sz w:val="24"/>
          <w:szCs w:val="24"/>
          <w:lang w:eastAsia="zh-CN"/>
        </w:rPr>
        <w:t>nagroda rzeczowa – tablet – o wartości do 1200,00  złotych (słownie: tysiąc dwieście złotych),</w:t>
      </w:r>
    </w:p>
    <w:p w14:paraId="771DBDE9" w14:textId="77777777" w:rsidR="006C74E4" w:rsidRPr="006C74E4" w:rsidRDefault="006C74E4" w:rsidP="006C74E4">
      <w:pPr>
        <w:numPr>
          <w:ilvl w:val="0"/>
          <w:numId w:val="5"/>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III miejsce –</w:t>
      </w:r>
      <w:r w:rsidRPr="006C74E4">
        <w:rPr>
          <w:rFonts w:ascii="Lucida Sans Unicode" w:eastAsia="Times New Roman" w:hAnsi="Lucida Sans Unicode" w:cs="Lucida Sans Unicode"/>
          <w:sz w:val="20"/>
          <w:szCs w:val="20"/>
          <w:lang w:eastAsia="zh-CN"/>
        </w:rPr>
        <w:t xml:space="preserve"> </w:t>
      </w:r>
      <w:r w:rsidRPr="006C74E4">
        <w:rPr>
          <w:rFonts w:ascii="Times New Roman" w:eastAsia="Times New Roman" w:hAnsi="Times New Roman" w:cs="Times New Roman"/>
          <w:sz w:val="24"/>
          <w:szCs w:val="24"/>
          <w:lang w:eastAsia="zh-CN"/>
        </w:rPr>
        <w:t>nagroda rzeczowa – smartwatch – o wartości do 800,00 złotych (słownie: osiemset złotych).</w:t>
      </w:r>
    </w:p>
    <w:p w14:paraId="4B0B9D4A" w14:textId="77777777" w:rsidR="006C74E4" w:rsidRPr="006C74E4" w:rsidRDefault="006C74E4" w:rsidP="006C74E4">
      <w:pPr>
        <w:tabs>
          <w:tab w:val="left" w:pos="360"/>
        </w:tabs>
        <w:suppressAutoHyphens/>
        <w:spacing w:after="0" w:line="276" w:lineRule="auto"/>
        <w:ind w:left="1080"/>
        <w:jc w:val="both"/>
        <w:rPr>
          <w:rFonts w:ascii="Times New Roman" w:eastAsia="Times New Roman" w:hAnsi="Times New Roman" w:cs="Times New Roman"/>
          <w:sz w:val="24"/>
          <w:szCs w:val="24"/>
          <w:lang w:eastAsia="zh-CN"/>
        </w:rPr>
      </w:pPr>
    </w:p>
    <w:p w14:paraId="79E9B427" w14:textId="77777777" w:rsidR="006C74E4" w:rsidRPr="006C74E4" w:rsidRDefault="006C74E4" w:rsidP="006C74E4">
      <w:pPr>
        <w:suppressAutoHyphens/>
        <w:spacing w:after="0" w:line="276" w:lineRule="auto"/>
        <w:rPr>
          <w:rFonts w:ascii="Times New Roman" w:eastAsia="Bookman Old Style" w:hAnsi="Times New Roman" w:cs="Times New Roman"/>
          <w:b/>
          <w:bCs/>
          <w:sz w:val="24"/>
          <w:szCs w:val="24"/>
          <w:lang w:eastAsia="zh-CN"/>
        </w:rPr>
      </w:pPr>
    </w:p>
    <w:p w14:paraId="15B13C60"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4B65DA42" w14:textId="66A04E04" w:rsidR="006C74E4" w:rsidRPr="006C74E4" w:rsidRDefault="00EF37F8" w:rsidP="006C74E4">
      <w:pPr>
        <w:suppressAutoHyphens/>
        <w:spacing w:after="0" w:line="276" w:lineRule="auto"/>
        <w:ind w:left="3540" w:firstLine="708"/>
        <w:rPr>
          <w:rFonts w:ascii="Times New Roman" w:eastAsia="Bookman Old Style" w:hAnsi="Times New Roman" w:cs="Times New Roman"/>
          <w:b/>
          <w:bCs/>
          <w:sz w:val="24"/>
          <w:szCs w:val="24"/>
          <w:lang w:eastAsia="zh-CN"/>
        </w:rPr>
      </w:pPr>
      <w:r>
        <w:rPr>
          <w:rFonts w:ascii="Times New Roman" w:eastAsia="Bookman Old Style" w:hAnsi="Times New Roman" w:cs="Times New Roman"/>
          <w:b/>
          <w:bCs/>
          <w:sz w:val="24"/>
          <w:szCs w:val="24"/>
          <w:lang w:eastAsia="zh-CN"/>
        </w:rPr>
        <w:t xml:space="preserve">   § 6</w:t>
      </w:r>
    </w:p>
    <w:p w14:paraId="1D72F656"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5E610B58" w14:textId="77777777" w:rsidR="006C74E4" w:rsidRPr="006C74E4" w:rsidRDefault="006C74E4" w:rsidP="006C74E4">
      <w:pPr>
        <w:suppressAutoHyphens/>
        <w:spacing w:after="0" w:line="276" w:lineRule="auto"/>
        <w:ind w:firstLine="360"/>
        <w:jc w:val="center"/>
        <w:rPr>
          <w:rFonts w:ascii="Times New Roman" w:eastAsia="Times New Roman" w:hAnsi="Times New Roman" w:cs="Times New Roman"/>
          <w:b/>
          <w:sz w:val="24"/>
          <w:szCs w:val="24"/>
          <w:lang w:eastAsia="zh-CN"/>
        </w:rPr>
      </w:pPr>
      <w:r w:rsidRPr="006C74E4">
        <w:rPr>
          <w:rFonts w:ascii="Times New Roman" w:eastAsia="Times New Roman" w:hAnsi="Times New Roman" w:cs="Times New Roman"/>
          <w:b/>
          <w:sz w:val="24"/>
          <w:szCs w:val="24"/>
          <w:lang w:eastAsia="zh-CN"/>
        </w:rPr>
        <w:t>Ustalenia dodatkowe</w:t>
      </w:r>
    </w:p>
    <w:p w14:paraId="4BFD2175" w14:textId="77777777" w:rsidR="006C74E4" w:rsidRPr="006C74E4" w:rsidRDefault="006C74E4" w:rsidP="006C74E4">
      <w:pPr>
        <w:suppressAutoHyphens/>
        <w:spacing w:after="0" w:line="276" w:lineRule="auto"/>
        <w:ind w:firstLine="360"/>
        <w:jc w:val="center"/>
        <w:rPr>
          <w:rFonts w:ascii="Times New Roman" w:eastAsia="Times New Roman" w:hAnsi="Times New Roman" w:cs="Times New Roman"/>
          <w:b/>
          <w:sz w:val="24"/>
          <w:szCs w:val="24"/>
          <w:lang w:eastAsia="zh-CN"/>
        </w:rPr>
      </w:pPr>
    </w:p>
    <w:p w14:paraId="48F97453"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Autor pracy w momencie przesłania pracy konkursowej do Organizatora przenosi nieodpłatnie na Organizatora autorskie prawa majątkowe do swojej pracy</w:t>
      </w:r>
      <w:r w:rsidRPr="006C74E4">
        <w:rPr>
          <w:rFonts w:ascii="Arial" w:eastAsia="Times New Roman" w:hAnsi="Arial" w:cs="Arial"/>
          <w:sz w:val="24"/>
          <w:szCs w:val="24"/>
          <w:shd w:val="clear" w:color="auto" w:fill="FFFFFF"/>
          <w:lang w:eastAsia="zh-CN"/>
        </w:rPr>
        <w:t xml:space="preserve"> </w:t>
      </w:r>
      <w:r w:rsidRPr="006C74E4">
        <w:rPr>
          <w:rFonts w:ascii="Times New Roman" w:eastAsia="Bookman Old Style" w:hAnsi="Times New Roman" w:cs="Times New Roman"/>
          <w:sz w:val="24"/>
          <w:szCs w:val="24"/>
          <w:lang w:eastAsia="zh-CN"/>
        </w:rPr>
        <w:t>w rozumieniu ustawy z dnia 4 lutego 1994 r. o prawie autorskim i prawach pokrewnych (Dz.  U.  z  2021  r.  poz.  1062 z późn. zn.)  w tym także prawa autorskie zależne polegające na sporządzeniu Opracowania Pracy Konkursowej oraz prawa do rozpowszechniania jej opracowań, obejmujące, bez ograniczeń terytorialnych i czasowych następujące pola eksploatacji:</w:t>
      </w:r>
      <w:r w:rsidRPr="006C74E4">
        <w:rPr>
          <w:rFonts w:ascii="Bookman Old Style" w:eastAsia="Times New Roman" w:hAnsi="Bookman Old Style" w:cs="Times New Roman"/>
          <w:sz w:val="18"/>
          <w:szCs w:val="18"/>
          <w:lang w:eastAsia="pl-PL"/>
        </w:rPr>
        <w:t xml:space="preserve"> </w:t>
      </w:r>
      <w:r w:rsidRPr="006C74E4">
        <w:rPr>
          <w:rFonts w:ascii="Times New Roman" w:eastAsia="Bookman Old Style" w:hAnsi="Times New Roman" w:cs="Times New Roman"/>
          <w:sz w:val="24"/>
          <w:szCs w:val="24"/>
          <w:lang w:eastAsia="zh-CN"/>
        </w:rPr>
        <w:t xml:space="preserve">utrwalenie i zwielokrotnienie utworu w tym techniką drukarską, reprograficzną, cyfrową i zapisu magnetycznego, rozpowszechnienie, wprowadzenie do obrotu i udostępnianie w całości lub części utworu, publiczne udostępnienie utworu w taki sposób, aby każdy mógł mieć do niego dostęp w miejscu i w czasie przez siebie wybranym, a także wykorzystanie utworu lub jego fragmentów do innych form edytorskich (w szczególności: plansze, plakaty). </w:t>
      </w:r>
    </w:p>
    <w:p w14:paraId="24F0606E"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Autor pracy, wraz z dokonaniem Zgłoszenia, upoważnia Organizatora – z prawem udzielania dalszych upoważnień – do wykorzystania jego pracy, w szczególności do wprowadzania jej do pamięci komputera lub innego urządzenia, przetwarzania oraz jej publikacji i rozpowszechniania w związku z Konkursem w okresie jego trwania i w ciągu roku po jego zakończeniu.</w:t>
      </w:r>
    </w:p>
    <w:p w14:paraId="34B0325B" w14:textId="36155096"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W tym celu uczestnik Konkursu składa stosowne oświadczenie zamieszczone na karcie zgłoszeniowej.   Jeżeli osoba jest częściowo ubezwłasnowolniona, ma ograniczoną zdolność do czynności prawnych,  nie może bez zgody przedstawiciela ustawowego przenieść na organizatora praw autorskich. Natomiast jeżeli osoba jest całkowicie ubezwłasnowolniona, nie ma zdolności do czynności prawnych, przeniesienia praw autorskich dokonuje jej przedstawiciel ustawowy (ubezwłasnowolniona osoba nie składa żadnego oświadczenia).</w:t>
      </w:r>
    </w:p>
    <w:p w14:paraId="66889117" w14:textId="7E4B94F8"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Autorzy </w:t>
      </w:r>
      <w:r w:rsidR="000000F7">
        <w:rPr>
          <w:rFonts w:ascii="Times New Roman" w:eastAsia="Bookman Old Style"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którzy ukończyli 13 lat, </w:t>
      </w:r>
      <w:r w:rsidRPr="006C74E4">
        <w:rPr>
          <w:rFonts w:ascii="Times New Roman" w:eastAsia="Times New Roman" w:hAnsi="Times New Roman" w:cs="Times New Roman"/>
          <w:sz w:val="24"/>
          <w:szCs w:val="24"/>
          <w:lang w:eastAsia="zh-CN"/>
        </w:rPr>
        <w:t>przenoszą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nieograniczone</w:t>
      </w:r>
      <w:r w:rsidRPr="006C74E4">
        <w:rPr>
          <w:rFonts w:ascii="Times New Roman" w:eastAsia="Bookman Old Style" w:hAnsi="Times New Roman" w:cs="Times New Roman"/>
          <w:sz w:val="24"/>
          <w:szCs w:val="24"/>
          <w:lang w:eastAsia="zh-CN"/>
        </w:rPr>
        <w:t xml:space="preserve"> majątkowe </w:t>
      </w:r>
      <w:r w:rsidRPr="006C74E4">
        <w:rPr>
          <w:rFonts w:ascii="Times New Roman" w:eastAsia="Times New Roman" w:hAnsi="Times New Roman" w:cs="Times New Roman"/>
          <w:sz w:val="24"/>
          <w:szCs w:val="24"/>
          <w:lang w:eastAsia="zh-CN"/>
        </w:rPr>
        <w:t>prawa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autorskie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swoich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 za zgodą przedstawiciela ustawowego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celu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uczestnik</w:t>
      </w:r>
      <w:r w:rsidRPr="006C74E4">
        <w:rPr>
          <w:rFonts w:ascii="Times New Roman" w:eastAsia="Bookman Old Style" w:hAnsi="Times New Roman" w:cs="Times New Roman"/>
          <w:sz w:val="24"/>
          <w:szCs w:val="24"/>
          <w:lang w:eastAsia="zh-CN"/>
        </w:rPr>
        <w:t xml:space="preserve"> Konkursu </w:t>
      </w:r>
      <w:r w:rsidRPr="006C74E4">
        <w:rPr>
          <w:rFonts w:ascii="Times New Roman" w:eastAsia="Times New Roman" w:hAnsi="Times New Roman" w:cs="Times New Roman"/>
          <w:sz w:val="24"/>
          <w:szCs w:val="24"/>
          <w:lang w:eastAsia="zh-CN"/>
        </w:rPr>
        <w:t>składa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stosowne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oświadczenie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lastRenderedPageBreak/>
        <w:t>podpisane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również</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rodzica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lub</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opiekuna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prawnego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zamieszczone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karcie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zgłoszeniowej</w:t>
      </w:r>
      <w:r w:rsidRPr="006C74E4">
        <w:rPr>
          <w:rFonts w:ascii="Times New Roman" w:eastAsia="Bookman Old Style" w:hAnsi="Times New Roman" w:cs="Times New Roman"/>
          <w:sz w:val="24"/>
          <w:szCs w:val="24"/>
          <w:lang w:eastAsia="zh-CN"/>
        </w:rPr>
        <w:t>.</w:t>
      </w:r>
    </w:p>
    <w:p w14:paraId="20331CDD" w14:textId="17F3F272"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 xml:space="preserve">Opiekuni prawni autorów </w:t>
      </w:r>
      <w:r w:rsidR="00080627">
        <w:rPr>
          <w:rFonts w:ascii="Times New Roman" w:eastAsia="Bookman Old Style" w:hAnsi="Times New Roman" w:cs="Times New Roman"/>
          <w:sz w:val="24"/>
          <w:szCs w:val="24"/>
          <w:lang w:eastAsia="zh-CN"/>
        </w:rPr>
        <w:t>prac</w:t>
      </w:r>
      <w:r w:rsidRPr="006C74E4">
        <w:rPr>
          <w:rFonts w:ascii="Times New Roman" w:eastAsia="Bookman Old Style" w:hAnsi="Times New Roman" w:cs="Times New Roman"/>
          <w:sz w:val="24"/>
          <w:szCs w:val="24"/>
          <w:lang w:eastAsia="zh-CN"/>
        </w:rPr>
        <w:t>, któr</w:t>
      </w:r>
      <w:r w:rsidR="00080627">
        <w:rPr>
          <w:rFonts w:ascii="Times New Roman" w:eastAsia="Bookman Old Style" w:hAnsi="Times New Roman" w:cs="Times New Roman"/>
          <w:sz w:val="24"/>
          <w:szCs w:val="24"/>
          <w:lang w:eastAsia="zh-CN"/>
        </w:rPr>
        <w:t>z</w:t>
      </w:r>
      <w:r w:rsidRPr="006C74E4">
        <w:rPr>
          <w:rFonts w:ascii="Times New Roman" w:eastAsia="Bookman Old Style" w:hAnsi="Times New Roman" w:cs="Times New Roman"/>
          <w:sz w:val="24"/>
          <w:szCs w:val="24"/>
          <w:lang w:eastAsia="zh-CN"/>
        </w:rPr>
        <w:t xml:space="preserve">y nie </w:t>
      </w:r>
      <w:r w:rsidR="00080627" w:rsidRPr="006C74E4">
        <w:rPr>
          <w:rFonts w:ascii="Times New Roman" w:eastAsia="Bookman Old Style" w:hAnsi="Times New Roman" w:cs="Times New Roman"/>
          <w:sz w:val="24"/>
          <w:szCs w:val="24"/>
          <w:lang w:eastAsia="zh-CN"/>
        </w:rPr>
        <w:t>ukończy</w:t>
      </w:r>
      <w:r w:rsidR="00080627">
        <w:rPr>
          <w:rFonts w:ascii="Times New Roman" w:eastAsia="Bookman Old Style" w:hAnsi="Times New Roman" w:cs="Times New Roman"/>
          <w:sz w:val="24"/>
          <w:szCs w:val="24"/>
          <w:lang w:eastAsia="zh-CN"/>
        </w:rPr>
        <w:t>li</w:t>
      </w:r>
      <w:r w:rsidR="00080627" w:rsidRPr="006C74E4">
        <w:rPr>
          <w:rFonts w:ascii="Times New Roman" w:eastAsia="Bookman Old Style" w:hAnsi="Times New Roman" w:cs="Times New Roman"/>
          <w:sz w:val="24"/>
          <w:szCs w:val="24"/>
          <w:lang w:eastAsia="zh-CN"/>
        </w:rPr>
        <w:t xml:space="preserve"> </w:t>
      </w:r>
      <w:r w:rsidRPr="006C74E4">
        <w:rPr>
          <w:rFonts w:ascii="Times New Roman" w:eastAsia="Bookman Old Style" w:hAnsi="Times New Roman" w:cs="Times New Roman"/>
          <w:sz w:val="24"/>
          <w:szCs w:val="24"/>
          <w:lang w:eastAsia="zh-CN"/>
        </w:rPr>
        <w:t xml:space="preserve">13 lat, </w:t>
      </w:r>
      <w:r w:rsidRPr="006C74E4">
        <w:rPr>
          <w:rFonts w:ascii="Times New Roman" w:eastAsia="Times New Roman" w:hAnsi="Times New Roman" w:cs="Times New Roman"/>
          <w:sz w:val="24"/>
          <w:szCs w:val="24"/>
          <w:lang w:eastAsia="zh-CN"/>
        </w:rPr>
        <w:t>przenoszą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nieograniczone</w:t>
      </w:r>
      <w:r w:rsidRPr="006C74E4">
        <w:rPr>
          <w:rFonts w:ascii="Times New Roman" w:eastAsia="Bookman Old Style" w:hAnsi="Times New Roman" w:cs="Times New Roman"/>
          <w:sz w:val="24"/>
          <w:szCs w:val="24"/>
          <w:lang w:eastAsia="zh-CN"/>
        </w:rPr>
        <w:t xml:space="preserve"> majątkowe </w:t>
      </w:r>
      <w:r w:rsidRPr="006C74E4">
        <w:rPr>
          <w:rFonts w:ascii="Times New Roman" w:eastAsia="Times New Roman" w:hAnsi="Times New Roman" w:cs="Times New Roman"/>
          <w:sz w:val="24"/>
          <w:szCs w:val="24"/>
          <w:lang w:eastAsia="zh-CN"/>
        </w:rPr>
        <w:t>prawa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autorskie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przekazanych 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celu</w:t>
      </w:r>
      <w:r w:rsidRPr="006C74E4">
        <w:rPr>
          <w:rFonts w:ascii="Times New Roman" w:eastAsia="Bookman Old Style" w:hAnsi="Times New Roman" w:cs="Times New Roman"/>
          <w:sz w:val="24"/>
          <w:szCs w:val="24"/>
          <w:lang w:eastAsia="zh-CN"/>
        </w:rPr>
        <w:t xml:space="preserve"> opiekun prawny </w:t>
      </w:r>
      <w:r w:rsidRPr="006C74E4">
        <w:rPr>
          <w:rFonts w:ascii="Times New Roman" w:eastAsia="Times New Roman" w:hAnsi="Times New Roman" w:cs="Times New Roman"/>
          <w:sz w:val="24"/>
          <w:szCs w:val="24"/>
          <w:lang w:eastAsia="zh-CN"/>
        </w:rPr>
        <w:t>uczestnika</w:t>
      </w:r>
      <w:r w:rsidRPr="006C74E4">
        <w:rPr>
          <w:rFonts w:ascii="Times New Roman" w:eastAsia="Bookman Old Style" w:hAnsi="Times New Roman" w:cs="Times New Roman"/>
          <w:sz w:val="24"/>
          <w:szCs w:val="24"/>
          <w:lang w:eastAsia="zh-CN"/>
        </w:rPr>
        <w:t xml:space="preserve"> Konkursu </w:t>
      </w:r>
      <w:r w:rsidRPr="006C74E4">
        <w:rPr>
          <w:rFonts w:ascii="Times New Roman" w:eastAsia="Times New Roman" w:hAnsi="Times New Roman" w:cs="Times New Roman"/>
          <w:sz w:val="24"/>
          <w:szCs w:val="24"/>
          <w:lang w:eastAsia="zh-CN"/>
        </w:rPr>
        <w:t>składa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stosowne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oświadczenie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zamieszczone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karcie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zgłoszeniowej</w:t>
      </w:r>
      <w:r w:rsidRPr="006C74E4">
        <w:rPr>
          <w:rFonts w:ascii="Times New Roman" w:eastAsia="Bookman Old Style" w:hAnsi="Times New Roman" w:cs="Times New Roman"/>
          <w:sz w:val="24"/>
          <w:szCs w:val="24"/>
          <w:lang w:eastAsia="zh-CN"/>
        </w:rPr>
        <w:t>.</w:t>
      </w:r>
    </w:p>
    <w:p w14:paraId="63E70746"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zastrzega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sobie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prawo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wykorzystania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materiałach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edukacyjnych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informacyjnych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promocyjnych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wszystkich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nadesłanych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w:t>
      </w:r>
    </w:p>
    <w:p w14:paraId="310F0317"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 xml:space="preserve">W sprawach nieuregulowanych mają zastosowanie przepisy Kodeksu Cywilnego, ustawy </w:t>
      </w:r>
      <w:r w:rsidRPr="006C74E4">
        <w:rPr>
          <w:rFonts w:ascii="Times New Roman" w:eastAsia="Bookman Old Style" w:hAnsi="Times New Roman" w:cs="Times New Roman"/>
          <w:sz w:val="24"/>
          <w:szCs w:val="24"/>
          <w:lang w:eastAsia="zh-CN"/>
        </w:rPr>
        <w:br/>
        <w:t>o prawie autorskim i prawach pokrewnych.</w:t>
      </w:r>
    </w:p>
    <w:p w14:paraId="27F64A18" w14:textId="77777777" w:rsidR="006C74E4" w:rsidRPr="006C74E4" w:rsidRDefault="006C74E4" w:rsidP="006C74E4">
      <w:pPr>
        <w:suppressAutoHyphens/>
        <w:spacing w:after="0" w:line="276" w:lineRule="auto"/>
        <w:rPr>
          <w:rFonts w:ascii="Times New Roman" w:eastAsia="Times New Roman" w:hAnsi="Times New Roman" w:cs="Times New Roman"/>
          <w:b/>
          <w:sz w:val="24"/>
          <w:szCs w:val="24"/>
          <w:lang w:eastAsia="zh-CN"/>
        </w:rPr>
      </w:pPr>
    </w:p>
    <w:p w14:paraId="2E855229"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p>
    <w:p w14:paraId="4BADC7C2" w14:textId="64D16766" w:rsidR="006C74E4" w:rsidRPr="006C74E4" w:rsidRDefault="00EF37F8" w:rsidP="006C74E4">
      <w:pPr>
        <w:suppressAutoHyphens/>
        <w:spacing w:after="0"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7</w:t>
      </w:r>
    </w:p>
    <w:p w14:paraId="64D547A6"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p>
    <w:p w14:paraId="652A93E7"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r w:rsidRPr="006C74E4">
        <w:rPr>
          <w:rFonts w:ascii="Times New Roman" w:eastAsia="Times New Roman" w:hAnsi="Times New Roman" w:cs="Times New Roman"/>
          <w:b/>
          <w:sz w:val="24"/>
          <w:szCs w:val="24"/>
          <w:lang w:eastAsia="zh-CN"/>
        </w:rPr>
        <w:t>Ochrona danych osobowych</w:t>
      </w:r>
    </w:p>
    <w:p w14:paraId="2D78F4A3" w14:textId="77777777" w:rsidR="006C74E4" w:rsidRPr="006C74E4" w:rsidRDefault="006C74E4" w:rsidP="006C74E4">
      <w:pPr>
        <w:suppressAutoHyphens/>
        <w:spacing w:after="0" w:line="276" w:lineRule="auto"/>
        <w:rPr>
          <w:rFonts w:ascii="Times New Roman" w:eastAsia="Times New Roman" w:hAnsi="Times New Roman" w:cs="Times New Roman"/>
          <w:b/>
          <w:sz w:val="24"/>
          <w:szCs w:val="24"/>
          <w:lang w:eastAsia="zh-CN"/>
        </w:rPr>
      </w:pPr>
    </w:p>
    <w:p w14:paraId="144DE463"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p>
    <w:p w14:paraId="0B3F7545" w14:textId="77777777" w:rsidR="006C74E4" w:rsidRPr="006C74E4" w:rsidRDefault="006C74E4" w:rsidP="006C74E4">
      <w:pPr>
        <w:numPr>
          <w:ilvl w:val="0"/>
          <w:numId w:val="12"/>
        </w:numPr>
        <w:suppressAutoHyphens/>
        <w:spacing w:before="120" w:after="120" w:line="276" w:lineRule="auto"/>
        <w:ind w:left="426" w:hanging="285"/>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Administratorem Państwa danych osobowych jest Wojewoda Mazowiecki</w:t>
      </w:r>
    </w:p>
    <w:p w14:paraId="1C82A099" w14:textId="77777777" w:rsidR="006C74E4" w:rsidRPr="006C74E4" w:rsidRDefault="006C74E4" w:rsidP="006C74E4">
      <w:pPr>
        <w:spacing w:before="120" w:after="120" w:line="276" w:lineRule="auto"/>
        <w:ind w:firstLine="426"/>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Mogą się Państwo z nami kontaktować w następujący sposób:</w:t>
      </w:r>
    </w:p>
    <w:p w14:paraId="5A57E0D3" w14:textId="77777777" w:rsidR="006C74E4" w:rsidRPr="006C74E4" w:rsidRDefault="006C74E4" w:rsidP="006C74E4">
      <w:pPr>
        <w:numPr>
          <w:ilvl w:val="0"/>
          <w:numId w:val="7"/>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listownie na adres: pl. Bankowy 3/5, 00-950 Warszawa</w:t>
      </w:r>
    </w:p>
    <w:p w14:paraId="7858F749" w14:textId="77777777" w:rsidR="006C74E4" w:rsidRPr="006C74E4" w:rsidRDefault="006C74E4" w:rsidP="006C74E4">
      <w:pPr>
        <w:numPr>
          <w:ilvl w:val="0"/>
          <w:numId w:val="7"/>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poprzez elektroniczną skrzynkę podawczą: </w:t>
      </w:r>
      <w:r w:rsidRPr="006C74E4">
        <w:rPr>
          <w:rFonts w:ascii="Times New Roman" w:eastAsia="Times New Roman" w:hAnsi="Times New Roman" w:cs="Times New Roman"/>
          <w:b/>
          <w:bCs/>
          <w:sz w:val="24"/>
          <w:szCs w:val="24"/>
          <w:lang w:eastAsia="pl-PL"/>
        </w:rPr>
        <w:t>/t6j4ljd68r/skrytka</w:t>
      </w:r>
    </w:p>
    <w:p w14:paraId="0813964C" w14:textId="77777777" w:rsidR="006C74E4" w:rsidRPr="006C74E4" w:rsidRDefault="006C74E4" w:rsidP="006C74E4">
      <w:pPr>
        <w:numPr>
          <w:ilvl w:val="0"/>
          <w:numId w:val="7"/>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poprzez e-mail: info@mazowieckie.pl</w:t>
      </w:r>
    </w:p>
    <w:p w14:paraId="72798EF0" w14:textId="77777777" w:rsidR="006C74E4" w:rsidRPr="006C74E4" w:rsidRDefault="006C74E4" w:rsidP="006C74E4">
      <w:pPr>
        <w:tabs>
          <w:tab w:val="num" w:pos="851"/>
        </w:tabs>
        <w:spacing w:after="0" w:line="276" w:lineRule="auto"/>
        <w:ind w:firstLine="60"/>
        <w:jc w:val="both"/>
        <w:rPr>
          <w:rFonts w:ascii="Times New Roman" w:eastAsia="Times New Roman" w:hAnsi="Times New Roman" w:cs="Times New Roman"/>
          <w:sz w:val="24"/>
          <w:szCs w:val="24"/>
          <w:lang w:eastAsia="pl-PL"/>
        </w:rPr>
      </w:pPr>
    </w:p>
    <w:p w14:paraId="3C6D8945" w14:textId="77777777" w:rsidR="006C74E4" w:rsidRPr="006C74E4" w:rsidRDefault="006C74E4" w:rsidP="006C74E4">
      <w:pPr>
        <w:numPr>
          <w:ilvl w:val="0"/>
          <w:numId w:val="12"/>
        </w:numPr>
        <w:suppressAutoHyphens/>
        <w:spacing w:after="120" w:line="276" w:lineRule="auto"/>
        <w:ind w:left="426" w:hanging="284"/>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Nad prawidłowością przetwarzania państwa danych osobowych czuwa wyznaczony </w:t>
      </w:r>
      <w:r w:rsidRPr="006C74E4">
        <w:rPr>
          <w:rFonts w:ascii="Times New Roman" w:eastAsia="Times New Roman" w:hAnsi="Times New Roman" w:cs="Times New Roman"/>
          <w:sz w:val="24"/>
          <w:szCs w:val="24"/>
          <w:lang w:eastAsia="pl-PL"/>
        </w:rPr>
        <w:br/>
        <w:t xml:space="preserve">przez Administratora inspektor ochrony danych osobowych, z którym można się kontaktować: </w:t>
      </w:r>
    </w:p>
    <w:p w14:paraId="5137EE1D" w14:textId="77777777" w:rsidR="006C74E4" w:rsidRPr="006C74E4" w:rsidRDefault="006C74E4" w:rsidP="006C74E4">
      <w:pPr>
        <w:numPr>
          <w:ilvl w:val="0"/>
          <w:numId w:val="8"/>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listownie na adres: pl. Bankowy 3/5, 00-950 Warszawa</w:t>
      </w:r>
    </w:p>
    <w:p w14:paraId="69B6A467" w14:textId="77777777" w:rsidR="006C74E4" w:rsidRPr="006C74E4" w:rsidRDefault="006C74E4" w:rsidP="006C74E4">
      <w:pPr>
        <w:numPr>
          <w:ilvl w:val="0"/>
          <w:numId w:val="8"/>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poprzez elektroniczną skrzynkę podawczą: </w:t>
      </w:r>
      <w:r w:rsidRPr="006C74E4">
        <w:rPr>
          <w:rFonts w:ascii="Times New Roman" w:eastAsia="Times New Roman" w:hAnsi="Times New Roman" w:cs="Times New Roman"/>
          <w:b/>
          <w:bCs/>
          <w:sz w:val="24"/>
          <w:szCs w:val="24"/>
          <w:lang w:eastAsia="pl-PL"/>
        </w:rPr>
        <w:t>/t6j4ljd68r/skrytka</w:t>
      </w:r>
    </w:p>
    <w:p w14:paraId="1ECDE367" w14:textId="77777777" w:rsidR="006C74E4" w:rsidRPr="006C74E4" w:rsidRDefault="006C74E4" w:rsidP="006C74E4">
      <w:pPr>
        <w:numPr>
          <w:ilvl w:val="0"/>
          <w:numId w:val="8"/>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poprzez e-mail: iod@mazowieckie.pl</w:t>
      </w:r>
    </w:p>
    <w:p w14:paraId="5B99B40B" w14:textId="77777777" w:rsidR="006C74E4" w:rsidRPr="006C74E4" w:rsidRDefault="006C74E4" w:rsidP="006C74E4">
      <w:pPr>
        <w:spacing w:before="100" w:beforeAutospacing="1" w:after="100" w:afterAutospacing="1" w:line="276" w:lineRule="auto"/>
        <w:ind w:left="284"/>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Dane osobowe podane przez Uczestnika konkursu, będą przetwarzane w celu organizacji, przeprowadzenia Konkursu, publikacji informacji o laureatach Konkursu oraz ich prac na stronie internetowej i w mediach społecznościowych w związku  z publikowaniem wyników konkursu, a także w celach archiwizacyjnych  i rozliczalności wymaganej przepisami rozporządzenia Parlamentu Europejskiego  i Rady (UE) 2016/679 o ochronie danych osobowych, zwanego dalej RODO, tj. </w:t>
      </w:r>
      <w:r w:rsidRPr="006C74E4">
        <w:rPr>
          <w:rFonts w:ascii="Times New Roman" w:eastAsia="Times New Roman" w:hAnsi="Times New Roman" w:cs="Times New Roman"/>
          <w:bCs/>
          <w:sz w:val="24"/>
          <w:szCs w:val="24"/>
          <w:lang w:eastAsia="pl-PL"/>
        </w:rPr>
        <w:lastRenderedPageBreak/>
        <w:t>w celu sprawozdawczości księgowej i finansowej, zgodnie z odrębnymi przepisami.</w:t>
      </w:r>
    </w:p>
    <w:p w14:paraId="329CEABB" w14:textId="77777777" w:rsidR="006C74E4" w:rsidRPr="006C74E4" w:rsidRDefault="006C74E4" w:rsidP="006C74E4">
      <w:pPr>
        <w:spacing w:before="100" w:beforeAutospacing="1" w:after="100" w:afterAutospacing="1" w:line="276" w:lineRule="auto"/>
        <w:ind w:left="284"/>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Administrator przetwarza wskazane dane osobowe na podstawie prawnie uzasadnionego interesu, którym jest: </w:t>
      </w:r>
    </w:p>
    <w:p w14:paraId="48E5CE84"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umożliwienie uczestnikom Konkursu wzięcia w nim udziału, </w:t>
      </w:r>
    </w:p>
    <w:p w14:paraId="33307BD7"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umożliwienie przeprowadzenia konkursu, </w:t>
      </w:r>
    </w:p>
    <w:p w14:paraId="660BB16F"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opublikowanie imienia, wieku laureata i miejscowości wraz z jego pracą, </w:t>
      </w:r>
    </w:p>
    <w:p w14:paraId="69A2D05B"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archiwizację dokumentów.  </w:t>
      </w:r>
    </w:p>
    <w:p w14:paraId="26201584" w14:textId="77777777" w:rsidR="006C74E4" w:rsidRPr="006C74E4" w:rsidRDefault="006C74E4" w:rsidP="006C74E4">
      <w:pPr>
        <w:spacing w:before="100" w:beforeAutospacing="1" w:after="100" w:afterAutospacing="1" w:line="276" w:lineRule="auto"/>
        <w:ind w:left="426"/>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Dane osobowe przetwarzane są na podstawie wyrażonej zgody, zgodnie z art. 6 lit. a. RODO. </w:t>
      </w:r>
    </w:p>
    <w:p w14:paraId="37E6365B" w14:textId="77777777" w:rsidR="006C74E4" w:rsidRPr="006C74E4" w:rsidRDefault="006C74E4" w:rsidP="006C74E4">
      <w:pPr>
        <w:numPr>
          <w:ilvl w:val="0"/>
          <w:numId w:val="13"/>
        </w:numPr>
        <w:suppressAutoHyphens/>
        <w:spacing w:after="0" w:line="276" w:lineRule="auto"/>
        <w:ind w:hanging="578"/>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Państwa dane w postaci imienia, wieku oraz miejscowości będą przekazywane zgodnie </w:t>
      </w:r>
      <w:r w:rsidRPr="006C74E4">
        <w:rPr>
          <w:rFonts w:ascii="Times New Roman" w:eastAsia="Times New Roman" w:hAnsi="Times New Roman" w:cs="Times New Roman"/>
          <w:sz w:val="24"/>
          <w:szCs w:val="24"/>
          <w:lang w:eastAsia="pl-PL"/>
        </w:rPr>
        <w:br/>
        <w:t xml:space="preserve">z regulaminem konkursu Wojewody Mazowieckiego </w:t>
      </w:r>
    </w:p>
    <w:p w14:paraId="15C00CE4"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Odbiorcami Państwa danych mogą być podmioty, z którymi Administrator zawrze umowę powierzenia przetwarzania danych osobowych.</w:t>
      </w:r>
    </w:p>
    <w:p w14:paraId="03BB336A"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Odbiorcami Państwa danych osobowych mogą być również podmioty, które uprawnione są do ich otrzymania przepisami prawa. Podmioty takie nie są jednak uznane za odbiorców danych.</w:t>
      </w:r>
    </w:p>
    <w:p w14:paraId="3FB01FE8" w14:textId="77777777" w:rsidR="006C74E4" w:rsidRPr="006C74E4" w:rsidRDefault="006C74E4" w:rsidP="006C74E4">
      <w:pPr>
        <w:numPr>
          <w:ilvl w:val="0"/>
          <w:numId w:val="13"/>
        </w:numPr>
        <w:suppressAutoHyphens/>
        <w:spacing w:after="0" w:line="276" w:lineRule="auto"/>
        <w:ind w:hanging="578"/>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bCs/>
          <w:sz w:val="24"/>
          <w:szCs w:val="24"/>
          <w:lang w:eastAsia="pl-PL"/>
        </w:rPr>
        <w:t>Dane osobowe przechowywane będą przez okres 6 miesięcy.</w:t>
      </w:r>
    </w:p>
    <w:p w14:paraId="62C4DC2C" w14:textId="77777777" w:rsidR="006C74E4" w:rsidRPr="006C74E4" w:rsidRDefault="006C74E4" w:rsidP="006C74E4">
      <w:pPr>
        <w:numPr>
          <w:ilvl w:val="0"/>
          <w:numId w:val="13"/>
        </w:numPr>
        <w:suppressAutoHyphens/>
        <w:spacing w:after="0" w:line="276" w:lineRule="auto"/>
        <w:ind w:hanging="578"/>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Przysługują Państwu następujące uprawnienia:</w:t>
      </w:r>
    </w:p>
    <w:p w14:paraId="353F7C78"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prawo dostępu do swoich danych oraz otrzymania ich kopii;</w:t>
      </w:r>
    </w:p>
    <w:p w14:paraId="5F96E46E"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prawo do sprostowania (poprawiania) swoich danych jeśli są błędne lub nieaktualne;</w:t>
      </w:r>
    </w:p>
    <w:p w14:paraId="3AC62BD3"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prawo do ich usunięcia, w sytuacji, gdy przetwarzanie danych nie następuje w celu wywiązania się z obowiązku wynikającego z przepisu prawa lub w ramach sprawowania władzy publicznej; </w:t>
      </w:r>
    </w:p>
    <w:p w14:paraId="5F8C0BA7"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ograniczenia lub wniesienia sprzeciwu wobec przetwarzania danych;</w:t>
      </w:r>
    </w:p>
    <w:p w14:paraId="1AA7E2E2"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prawo do wniesienia skargi do Prezesa Urzędu Ochrony Danych Osobowych </w:t>
      </w:r>
      <w:r w:rsidRPr="006C74E4">
        <w:rPr>
          <w:rFonts w:ascii="Times New Roman" w:eastAsia="Times New Roman" w:hAnsi="Times New Roman" w:cs="Times New Roman"/>
          <w:sz w:val="24"/>
          <w:szCs w:val="24"/>
          <w:lang w:eastAsia="pl-PL"/>
        </w:rPr>
        <w:br/>
        <w:t xml:space="preserve">(ul. Stawki 2, 00-193 Warszawa). </w:t>
      </w:r>
    </w:p>
    <w:p w14:paraId="35B7AA14" w14:textId="77777777" w:rsidR="006C74E4" w:rsidRPr="006C74E4" w:rsidRDefault="006C74E4" w:rsidP="006C74E4">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Aby skorzystać z powyższych praw należy skontaktować się z nami lub z naszym inspektorem ochrony danych (dane kontaktowe zawarte są w punktach 1 i 2).</w:t>
      </w:r>
    </w:p>
    <w:p w14:paraId="6204A106" w14:textId="77777777" w:rsidR="006C74E4" w:rsidRPr="006C74E4" w:rsidRDefault="006C74E4" w:rsidP="006C74E4">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shd w:val="clear" w:color="auto" w:fill="FFFFFF"/>
          <w:lang w:eastAsia="pl-PL"/>
        </w:rPr>
        <w:t>Podanie danych osobowych jest dobrowolne, ale konieczne do umożliwienia Administratorowi zorganizowania Konkursu oraz doręczenia laureatom nagród.</w:t>
      </w:r>
    </w:p>
    <w:p w14:paraId="66A24243"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Nie przetwarzamy Państwa danych w sposób zautomatyzowany, w tym w formie profilowania.</w:t>
      </w:r>
    </w:p>
    <w:p w14:paraId="79D4F16F"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lastRenderedPageBreak/>
        <w:t>Nie przekazujemy Państwa danych do państw trzecich lub organizacji międzynarodowych.</w:t>
      </w:r>
    </w:p>
    <w:p w14:paraId="793F1B25"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pl-PL"/>
        </w:rPr>
      </w:pPr>
    </w:p>
    <w:p w14:paraId="050142F8" w14:textId="6D883641" w:rsidR="006C74E4" w:rsidRPr="006C74E4" w:rsidRDefault="00EF37F8" w:rsidP="006C74E4">
      <w:pPr>
        <w:suppressAutoHyphens/>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8</w:t>
      </w:r>
    </w:p>
    <w:p w14:paraId="1C72E68F" w14:textId="77777777" w:rsidR="006C74E4" w:rsidRPr="006C74E4" w:rsidRDefault="006C74E4" w:rsidP="006C74E4">
      <w:pPr>
        <w:suppressAutoHyphens/>
        <w:spacing w:after="0" w:line="276" w:lineRule="auto"/>
        <w:jc w:val="center"/>
        <w:rPr>
          <w:rFonts w:ascii="Times New Roman" w:eastAsia="Times New Roman" w:hAnsi="Times New Roman" w:cs="Times New Roman"/>
          <w:sz w:val="24"/>
          <w:szCs w:val="24"/>
          <w:lang w:eastAsia="pl-PL"/>
        </w:rPr>
      </w:pPr>
    </w:p>
    <w:p w14:paraId="7F03B3D8"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pl-PL"/>
        </w:rPr>
      </w:pPr>
      <w:r w:rsidRPr="006C74E4">
        <w:rPr>
          <w:rFonts w:ascii="Times New Roman" w:eastAsia="Times New Roman" w:hAnsi="Times New Roman" w:cs="Times New Roman"/>
          <w:b/>
          <w:sz w:val="24"/>
          <w:szCs w:val="24"/>
          <w:lang w:eastAsia="pl-PL"/>
        </w:rPr>
        <w:t>Pozostałe postanowienia</w:t>
      </w:r>
    </w:p>
    <w:p w14:paraId="4C1752A4" w14:textId="77777777" w:rsidR="006C74E4" w:rsidRPr="006C74E4" w:rsidRDefault="006C74E4" w:rsidP="006C74E4">
      <w:pPr>
        <w:numPr>
          <w:ilvl w:val="0"/>
          <w:numId w:val="10"/>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Niniejszy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Regulamin</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jest</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jedynym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dokumentem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określającym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zasady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w:t>
      </w:r>
    </w:p>
    <w:p w14:paraId="35CA2A15" w14:textId="77777777" w:rsidR="006C74E4" w:rsidRPr="006C74E4" w:rsidRDefault="006C74E4" w:rsidP="006C74E4">
      <w:pPr>
        <w:numPr>
          <w:ilvl w:val="0"/>
          <w:numId w:val="10"/>
        </w:num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6C74E4">
        <w:rPr>
          <w:rFonts w:ascii="Times New Roman" w:hAnsi="Times New Roman" w:cs="Times New Roman"/>
          <w:sz w:val="24"/>
          <w:szCs w:val="24"/>
        </w:rPr>
        <w:t>Organizator zastrzega sobie prawo zmiany niniejszego Regulaminu w każdym czasie bez podania przyczyny, jeżeli nie będzie miało to wpływu na prawa nabyte Uczestników.</w:t>
      </w:r>
    </w:p>
    <w:p w14:paraId="27BD2C91" w14:textId="77777777" w:rsidR="00CC3937" w:rsidRDefault="00CC3937"/>
    <w:sectPr w:rsidR="00CC3937" w:rsidSect="00EA3408">
      <w:footerReference w:type="default" r:id="rId10"/>
      <w:pgSz w:w="11906" w:h="16838"/>
      <w:pgMar w:top="1134" w:right="99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ABD0D" w14:textId="77777777" w:rsidR="00392564" w:rsidRDefault="00392564">
      <w:pPr>
        <w:spacing w:after="0" w:line="240" w:lineRule="auto"/>
      </w:pPr>
      <w:r>
        <w:separator/>
      </w:r>
    </w:p>
  </w:endnote>
  <w:endnote w:type="continuationSeparator" w:id="0">
    <w:p w14:paraId="3006D97B" w14:textId="77777777" w:rsidR="00392564" w:rsidRDefault="0039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6E82" w14:textId="77777777" w:rsidR="00EA3408" w:rsidRDefault="00AB2394">
    <w:pPr>
      <w:pStyle w:val="Stopka"/>
      <w:ind w:right="360"/>
    </w:pPr>
    <w:r>
      <w:rPr>
        <w:noProof/>
        <w:lang w:eastAsia="pl-PL"/>
      </w:rPr>
      <mc:AlternateContent>
        <mc:Choice Requires="wps">
          <w:drawing>
            <wp:anchor distT="0" distB="0" distL="0" distR="0" simplePos="0" relativeHeight="251659264" behindDoc="0" locked="0" layoutInCell="1" allowOverlap="1" wp14:anchorId="2ED7DE63" wp14:editId="2A7B3FA0">
              <wp:simplePos x="0" y="0"/>
              <wp:positionH relativeFrom="page">
                <wp:posOffset>6583045</wp:posOffset>
              </wp:positionH>
              <wp:positionV relativeFrom="paragraph">
                <wp:posOffset>635</wp:posOffset>
              </wp:positionV>
              <wp:extent cx="75565" cy="173990"/>
              <wp:effectExtent l="10795" t="10160"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w="0">
                        <a:solidFill>
                          <a:srgbClr val="808080"/>
                        </a:solidFill>
                        <a:miter lim="800000"/>
                        <a:headEnd/>
                        <a:tailEnd/>
                      </a:ln>
                    </wps:spPr>
                    <wps:txbx>
                      <w:txbxContent>
                        <w:p w14:paraId="5544B7CA" w14:textId="48C8B18F" w:rsidR="00EA3408" w:rsidRDefault="00AB2394">
                          <w:pPr>
                            <w:pStyle w:val="Stopka"/>
                          </w:pPr>
                          <w:r>
                            <w:rPr>
                              <w:rStyle w:val="Numerstrony"/>
                            </w:rPr>
                            <w:fldChar w:fldCharType="begin"/>
                          </w:r>
                          <w:r>
                            <w:rPr>
                              <w:rStyle w:val="Numerstrony"/>
                            </w:rPr>
                            <w:instrText xml:space="preserve"> PAGE </w:instrText>
                          </w:r>
                          <w:r>
                            <w:rPr>
                              <w:rStyle w:val="Numerstrony"/>
                            </w:rPr>
                            <w:fldChar w:fldCharType="separate"/>
                          </w:r>
                          <w:r w:rsidR="004A21F7">
                            <w:rPr>
                              <w:rStyle w:val="Numerstrony"/>
                              <w:noProof/>
                            </w:rPr>
                            <w:t>1</w:t>
                          </w:r>
                          <w:r>
                            <w:rPr>
                              <w:rStyle w:val="Numerstron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7DE63"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" strokecolor="gray" strokeweight="0">
              <v:fill opacity="0"/>
              <v:textbox inset=".75pt,.75pt,.75pt,.75pt">
                <w:txbxContent>
                  <w:p w14:paraId="5544B7CA" w14:textId="48C8B18F" w:rsidR="00EA3408" w:rsidRDefault="00AB2394">
                    <w:pPr>
                      <w:pStyle w:val="Stopka"/>
                    </w:pPr>
                    <w:r>
                      <w:rPr>
                        <w:rStyle w:val="Numerstrony"/>
                      </w:rPr>
                      <w:fldChar w:fldCharType="begin"/>
                    </w:r>
                    <w:r>
                      <w:rPr>
                        <w:rStyle w:val="Numerstrony"/>
                      </w:rPr>
                      <w:instrText xml:space="preserve"> PAGE </w:instrText>
                    </w:r>
                    <w:r>
                      <w:rPr>
                        <w:rStyle w:val="Numerstrony"/>
                      </w:rPr>
                      <w:fldChar w:fldCharType="separate"/>
                    </w:r>
                    <w:r w:rsidR="004A21F7">
                      <w:rPr>
                        <w:rStyle w:val="Numerstrony"/>
                        <w:noProof/>
                      </w:rPr>
                      <w:t>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3AD90" w14:textId="77777777" w:rsidR="00392564" w:rsidRDefault="00392564">
      <w:pPr>
        <w:spacing w:after="0" w:line="240" w:lineRule="auto"/>
      </w:pPr>
      <w:r>
        <w:separator/>
      </w:r>
    </w:p>
  </w:footnote>
  <w:footnote w:type="continuationSeparator" w:id="0">
    <w:p w14:paraId="7863F968" w14:textId="77777777" w:rsidR="00392564" w:rsidRDefault="00392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3F4E47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1972F1C"/>
    <w:multiLevelType w:val="hybridMultilevel"/>
    <w:tmpl w:val="0EF04FEC"/>
    <w:lvl w:ilvl="0" w:tplc="F02209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CB6CC5"/>
    <w:multiLevelType w:val="hybridMultilevel"/>
    <w:tmpl w:val="069A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A76A52"/>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CDE0502"/>
    <w:multiLevelType w:val="hybridMultilevel"/>
    <w:tmpl w:val="55D2D44E"/>
    <w:lvl w:ilvl="0" w:tplc="3668888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4B8399E"/>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3084FCD"/>
    <w:multiLevelType w:val="hybridMultilevel"/>
    <w:tmpl w:val="BB74C822"/>
    <w:lvl w:ilvl="0" w:tplc="436E304E">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4E7BD6"/>
    <w:multiLevelType w:val="hybridMultilevel"/>
    <w:tmpl w:val="2B32850A"/>
    <w:lvl w:ilvl="0" w:tplc="4B28CE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C34C59"/>
    <w:multiLevelType w:val="hybridMultilevel"/>
    <w:tmpl w:val="951C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4D5059A"/>
    <w:multiLevelType w:val="singleLevel"/>
    <w:tmpl w:val="1A98C1E2"/>
    <w:lvl w:ilvl="0">
      <w:start w:val="1"/>
      <w:numFmt w:val="decimal"/>
      <w:lvlText w:val="%1."/>
      <w:lvlJc w:val="left"/>
      <w:pPr>
        <w:tabs>
          <w:tab w:val="num" w:pos="360"/>
        </w:tabs>
        <w:ind w:left="360" w:hanging="360"/>
      </w:pPr>
    </w:lvl>
  </w:abstractNum>
  <w:abstractNum w:abstractNumId="12" w15:restartNumberingAfterBreak="0">
    <w:nsid w:val="68AB44BD"/>
    <w:multiLevelType w:val="hybridMultilevel"/>
    <w:tmpl w:val="91A0486A"/>
    <w:lvl w:ilvl="0" w:tplc="4B28CE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DEE6829"/>
    <w:multiLevelType w:val="hybridMultilevel"/>
    <w:tmpl w:val="76FADBDE"/>
    <w:lvl w:ilvl="0" w:tplc="4B28CE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3"/>
  </w:num>
  <w:num w:numId="9">
    <w:abstractNumId w:val="12"/>
  </w:num>
  <w:num w:numId="10">
    <w:abstractNumId w:val="11"/>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E4"/>
    <w:rsid w:val="000000F7"/>
    <w:rsid w:val="00080627"/>
    <w:rsid w:val="001453F6"/>
    <w:rsid w:val="00177422"/>
    <w:rsid w:val="003011D9"/>
    <w:rsid w:val="00392564"/>
    <w:rsid w:val="003E7573"/>
    <w:rsid w:val="00414C66"/>
    <w:rsid w:val="00466BD5"/>
    <w:rsid w:val="004A21F7"/>
    <w:rsid w:val="00641535"/>
    <w:rsid w:val="006C74E4"/>
    <w:rsid w:val="007A6179"/>
    <w:rsid w:val="00900132"/>
    <w:rsid w:val="00A7489B"/>
    <w:rsid w:val="00AB2394"/>
    <w:rsid w:val="00B134FD"/>
    <w:rsid w:val="00B42802"/>
    <w:rsid w:val="00B6581A"/>
    <w:rsid w:val="00BD1CDB"/>
    <w:rsid w:val="00C72DB4"/>
    <w:rsid w:val="00CC3937"/>
    <w:rsid w:val="00CE21AA"/>
    <w:rsid w:val="00D22AB8"/>
    <w:rsid w:val="00D53892"/>
    <w:rsid w:val="00D9545C"/>
    <w:rsid w:val="00E91881"/>
    <w:rsid w:val="00EF37F8"/>
    <w:rsid w:val="00F83DEE"/>
    <w:rsid w:val="00FB5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1D8B"/>
  <w15:chartTrackingRefBased/>
  <w15:docId w15:val="{FD3D15CF-3034-41A6-BE72-B493AA70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6C74E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C74E4"/>
  </w:style>
  <w:style w:type="character" w:styleId="Numerstrony">
    <w:name w:val="page number"/>
    <w:basedOn w:val="Domylnaczcionkaakapitu"/>
    <w:rsid w:val="006C74E4"/>
  </w:style>
  <w:style w:type="character" w:styleId="Odwoaniedokomentarza">
    <w:name w:val="annotation reference"/>
    <w:basedOn w:val="Domylnaczcionkaakapitu"/>
    <w:uiPriority w:val="99"/>
    <w:semiHidden/>
    <w:unhideWhenUsed/>
    <w:rsid w:val="000000F7"/>
    <w:rPr>
      <w:sz w:val="16"/>
      <w:szCs w:val="16"/>
    </w:rPr>
  </w:style>
  <w:style w:type="paragraph" w:styleId="Tekstkomentarza">
    <w:name w:val="annotation text"/>
    <w:basedOn w:val="Normalny"/>
    <w:link w:val="TekstkomentarzaZnak"/>
    <w:uiPriority w:val="99"/>
    <w:semiHidden/>
    <w:unhideWhenUsed/>
    <w:rsid w:val="000000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00F7"/>
    <w:rPr>
      <w:sz w:val="20"/>
      <w:szCs w:val="20"/>
    </w:rPr>
  </w:style>
  <w:style w:type="paragraph" w:styleId="Tematkomentarza">
    <w:name w:val="annotation subject"/>
    <w:basedOn w:val="Tekstkomentarza"/>
    <w:next w:val="Tekstkomentarza"/>
    <w:link w:val="TematkomentarzaZnak"/>
    <w:uiPriority w:val="99"/>
    <w:semiHidden/>
    <w:unhideWhenUsed/>
    <w:rsid w:val="000000F7"/>
    <w:rPr>
      <w:b/>
      <w:bCs/>
    </w:rPr>
  </w:style>
  <w:style w:type="character" w:customStyle="1" w:styleId="TematkomentarzaZnak">
    <w:name w:val="Temat komentarza Znak"/>
    <w:basedOn w:val="TekstkomentarzaZnak"/>
    <w:link w:val="Tematkomentarza"/>
    <w:uiPriority w:val="99"/>
    <w:semiHidden/>
    <w:rsid w:val="000000F7"/>
    <w:rPr>
      <w:b/>
      <w:bCs/>
      <w:sz w:val="20"/>
      <w:szCs w:val="20"/>
    </w:rPr>
  </w:style>
  <w:style w:type="paragraph" w:styleId="Tekstdymka">
    <w:name w:val="Balloon Text"/>
    <w:basedOn w:val="Normalny"/>
    <w:link w:val="TekstdymkaZnak"/>
    <w:uiPriority w:val="99"/>
    <w:semiHidden/>
    <w:unhideWhenUsed/>
    <w:rsid w:val="000000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0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pl/web/uw-mazowi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8417D-685A-4698-B5C7-33CC0778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1940</Words>
  <Characters>11644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Jóźwiak</dc:creator>
  <cp:keywords/>
  <dc:description/>
  <cp:lastModifiedBy>Anna Prus</cp:lastModifiedBy>
  <cp:revision>2</cp:revision>
  <dcterms:created xsi:type="dcterms:W3CDTF">2022-11-09T09:29:00Z</dcterms:created>
  <dcterms:modified xsi:type="dcterms:W3CDTF">2022-11-09T09:29:00Z</dcterms:modified>
</cp:coreProperties>
</file>