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A7" w:rsidRDefault="001B75A7" w:rsidP="00AC3BC9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</w:p>
    <w:p w:rsidR="001B75A7" w:rsidRDefault="001B75A7" w:rsidP="001B75A7">
      <w:pPr>
        <w:pStyle w:val="Style12"/>
        <w:widowControl/>
        <w:suppressAutoHyphens/>
        <w:spacing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Style w:val="FontStyle17"/>
          <w:rFonts w:ascii="Arial" w:hAnsi="Arial" w:cs="Arial"/>
        </w:rPr>
        <w:t xml:space="preserve">Aukcja (licytacja) w dniu </w:t>
      </w:r>
      <w:r w:rsidR="00826547">
        <w:rPr>
          <w:rStyle w:val="FontStyle17"/>
          <w:rFonts w:ascii="Arial" w:hAnsi="Arial" w:cs="Arial"/>
        </w:rPr>
        <w:t>19</w:t>
      </w:r>
      <w:r w:rsidR="00DB560E">
        <w:rPr>
          <w:rStyle w:val="FontStyle17"/>
          <w:rFonts w:ascii="Arial" w:hAnsi="Arial" w:cs="Arial"/>
        </w:rPr>
        <w:t xml:space="preserve"> </w:t>
      </w:r>
      <w:r w:rsidR="00826547">
        <w:rPr>
          <w:rStyle w:val="FontStyle17"/>
          <w:rFonts w:ascii="Arial" w:hAnsi="Arial" w:cs="Arial"/>
        </w:rPr>
        <w:t>marca</w:t>
      </w:r>
      <w:r w:rsidRPr="007D3722">
        <w:rPr>
          <w:rStyle w:val="FontStyle17"/>
          <w:rFonts w:ascii="Arial" w:hAnsi="Arial" w:cs="Arial"/>
        </w:rPr>
        <w:t xml:space="preserve"> 20</w:t>
      </w:r>
      <w:r w:rsidR="00DB560E">
        <w:rPr>
          <w:rStyle w:val="FontStyle17"/>
          <w:rFonts w:ascii="Arial" w:hAnsi="Arial" w:cs="Arial"/>
        </w:rPr>
        <w:t>20</w:t>
      </w:r>
      <w:r w:rsidRPr="007D3722">
        <w:rPr>
          <w:rStyle w:val="FontStyle17"/>
          <w:rFonts w:ascii="Arial" w:hAnsi="Arial" w:cs="Arial"/>
        </w:rPr>
        <w:t xml:space="preserve"> r. na sprzedaż </w:t>
      </w:r>
      <w:r w:rsidR="006F0ECF">
        <w:rPr>
          <w:rStyle w:val="FontStyle17"/>
          <w:rFonts w:ascii="Arial" w:hAnsi="Arial" w:cs="Arial"/>
        </w:rPr>
        <w:t xml:space="preserve">zespołu </w:t>
      </w:r>
      <w:r w:rsidRPr="007D3722">
        <w:rPr>
          <w:rStyle w:val="FontStyle17"/>
          <w:rFonts w:ascii="Arial" w:hAnsi="Arial" w:cs="Arial"/>
        </w:rPr>
        <w:t>nie</w:t>
      </w:r>
      <w:r>
        <w:rPr>
          <w:rStyle w:val="FontStyle17"/>
          <w:rFonts w:ascii="Arial" w:hAnsi="Arial" w:cs="Arial"/>
        </w:rPr>
        <w:t>ruchomości położon</w:t>
      </w:r>
      <w:r w:rsidR="006F0ECF">
        <w:rPr>
          <w:rStyle w:val="FontStyle17"/>
          <w:rFonts w:ascii="Arial" w:hAnsi="Arial" w:cs="Arial"/>
        </w:rPr>
        <w:t>ych</w:t>
      </w:r>
      <w:r w:rsidR="00396E6B">
        <w:rPr>
          <w:rStyle w:val="FontStyle17"/>
          <w:rFonts w:ascii="Arial" w:hAnsi="Arial" w:cs="Arial"/>
        </w:rPr>
        <w:t xml:space="preserve"> w Leśmierzu, woj. łódzkie</w:t>
      </w:r>
    </w:p>
    <w:p w:rsidR="001B75A7" w:rsidRDefault="001B75A7" w:rsidP="001B75A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C31B10" w:rsidRDefault="00C31B10" w:rsidP="00C31B10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>
        <w:rPr>
          <w:rStyle w:val="FontStyle17"/>
          <w:rFonts w:ascii="Arial" w:hAnsi="Arial" w:cs="Arial"/>
        </w:rPr>
        <w:t>Krajowa Spółka Cukrowa S.A. ogłasza aukcję (licytację) na sprzedaż nieruchomości zabudowanych objętych prawem użytkowania wieczystego, położonych w Leśmierzu, gmina Ozorków, powiat zgierski, województwo łódzkie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8B223D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826547">
        <w:rPr>
          <w:rFonts w:ascii="Arial" w:hAnsi="Arial" w:cs="Arial"/>
          <w:color w:val="000000"/>
          <w:shd w:val="clear" w:color="auto" w:fill="FFFFFF"/>
        </w:rPr>
        <w:t xml:space="preserve">, BDO: 000009141 (dalej: „Organizator Aukcji” lub „Spółka”). Krajowa Spółka Cukrowa S.A. oświadcza, że posiada status dużego przedsiębiorcy </w:t>
      </w:r>
      <w:r w:rsidR="009D1D61">
        <w:rPr>
          <w:rFonts w:ascii="Arial" w:hAnsi="Arial" w:cs="Arial"/>
          <w:color w:val="000000"/>
          <w:shd w:val="clear" w:color="auto" w:fill="FFFFFF"/>
        </w:rPr>
        <w:br/>
      </w:r>
      <w:r w:rsidR="00826547">
        <w:rPr>
          <w:rFonts w:ascii="Arial" w:hAnsi="Arial" w:cs="Arial"/>
          <w:color w:val="000000"/>
          <w:shd w:val="clear" w:color="auto" w:fill="FFFFFF"/>
        </w:rPr>
        <w:t>w rozumieniu przepisów ustawy z dnia 8 marca 2013 r. o przeciwdziałaniu nadmiernym opóźnieniom w transakcjach handlowych (t.j. Dz.U. 2019.118 ze zmianami).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1B3D79" w:rsidRPr="00D53A8A" w:rsidRDefault="001B3D79" w:rsidP="001B3D79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zespół nieruchomości </w:t>
      </w:r>
      <w:r w:rsidRPr="001B3D79">
        <w:rPr>
          <w:rFonts w:ascii="Arial" w:hAnsi="Arial" w:cs="Arial"/>
        </w:rPr>
        <w:t>zabudowanych</w:t>
      </w:r>
      <w:r>
        <w:rPr>
          <w:rFonts w:ascii="Arial" w:hAnsi="Arial" w:cs="Arial"/>
        </w:rPr>
        <w:t xml:space="preserve"> obejmujący</w:t>
      </w:r>
      <w:r w:rsidRPr="00D53A8A">
        <w:rPr>
          <w:rFonts w:ascii="Arial" w:hAnsi="Arial" w:cs="Arial"/>
        </w:rPr>
        <w:t>:</w:t>
      </w:r>
    </w:p>
    <w:p w:rsidR="001B3D79" w:rsidRDefault="001B3D79" w:rsidP="001B3D7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9F1677">
        <w:rPr>
          <w:rFonts w:ascii="Arial" w:hAnsi="Arial" w:cs="Arial"/>
        </w:rPr>
        <w:t>prawo użytkowania wieczystego działek zabudowanych oznaczonych</w:t>
      </w:r>
      <w:r>
        <w:rPr>
          <w:rFonts w:ascii="Arial" w:hAnsi="Arial" w:cs="Arial"/>
        </w:rPr>
        <w:t xml:space="preserve"> w </w:t>
      </w:r>
      <w:r w:rsidRPr="009F1677">
        <w:rPr>
          <w:rFonts w:ascii="Arial" w:hAnsi="Arial" w:cs="Arial"/>
        </w:rPr>
        <w:t>ewidencji gruntów nr 15/7 o pow. 0,0780 ha, nr 15/8 o pow. 0,0140 ha oraz nr 15/20 o pow. 0,2767 ha oraz udział w wysokości</w:t>
      </w:r>
      <w:r>
        <w:rPr>
          <w:rFonts w:ascii="Arial" w:hAnsi="Arial" w:cs="Arial"/>
        </w:rPr>
        <w:t xml:space="preserve"> 1/2 części w</w:t>
      </w:r>
      <w:r w:rsidRPr="009F1677">
        <w:rPr>
          <w:rFonts w:ascii="Arial" w:hAnsi="Arial" w:cs="Arial"/>
        </w:rPr>
        <w:t xml:space="preserve"> praw</w:t>
      </w:r>
      <w:r>
        <w:rPr>
          <w:rFonts w:ascii="Arial" w:hAnsi="Arial" w:cs="Arial"/>
        </w:rPr>
        <w:t xml:space="preserve">ie </w:t>
      </w:r>
      <w:r w:rsidRPr="009F1677">
        <w:rPr>
          <w:rFonts w:ascii="Arial" w:hAnsi="Arial" w:cs="Arial"/>
        </w:rPr>
        <w:t>użytkowania wieczystego działki oznaczonej</w:t>
      </w:r>
      <w:r>
        <w:rPr>
          <w:rFonts w:ascii="Arial" w:hAnsi="Arial" w:cs="Arial"/>
        </w:rPr>
        <w:t xml:space="preserve"> w ewidencji gruntów nr 15/19 o </w:t>
      </w:r>
      <w:r w:rsidRPr="009F1677">
        <w:rPr>
          <w:rFonts w:ascii="Arial" w:hAnsi="Arial" w:cs="Arial"/>
        </w:rPr>
        <w:t xml:space="preserve">pow. 0,0560 ha </w:t>
      </w:r>
      <w:r>
        <w:rPr>
          <w:rFonts w:ascii="Arial" w:hAnsi="Arial" w:cs="Arial"/>
        </w:rPr>
        <w:t xml:space="preserve">stanowiącej </w:t>
      </w:r>
      <w:r w:rsidRPr="009F1677">
        <w:rPr>
          <w:rFonts w:ascii="Arial" w:hAnsi="Arial" w:cs="Arial"/>
        </w:rPr>
        <w:t>drog</w:t>
      </w:r>
      <w:r>
        <w:rPr>
          <w:rFonts w:ascii="Arial" w:hAnsi="Arial" w:cs="Arial"/>
        </w:rPr>
        <w:t>ę</w:t>
      </w:r>
      <w:r w:rsidRPr="009F1677">
        <w:rPr>
          <w:rFonts w:ascii="Arial" w:hAnsi="Arial" w:cs="Arial"/>
        </w:rPr>
        <w:t xml:space="preserve"> dojazdow</w:t>
      </w:r>
      <w:r>
        <w:rPr>
          <w:rFonts w:ascii="Arial" w:hAnsi="Arial" w:cs="Arial"/>
        </w:rPr>
        <w:t>ą</w:t>
      </w:r>
      <w:r w:rsidRPr="00D53A8A">
        <w:rPr>
          <w:rFonts w:ascii="Arial" w:hAnsi="Arial" w:cs="Arial"/>
        </w:rPr>
        <w:t>,</w:t>
      </w:r>
    </w:p>
    <w:p w:rsidR="001B3D79" w:rsidRDefault="001B3D79" w:rsidP="001B3D7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EB0907">
        <w:rPr>
          <w:rFonts w:ascii="Arial" w:hAnsi="Arial" w:cs="Arial"/>
        </w:rPr>
        <w:t>prawo użytkowania wieczystego działek zabudowanych oznaczonych</w:t>
      </w:r>
      <w:r>
        <w:rPr>
          <w:rFonts w:ascii="Arial" w:hAnsi="Arial" w:cs="Arial"/>
        </w:rPr>
        <w:t xml:space="preserve"> w </w:t>
      </w:r>
      <w:r w:rsidRPr="00EB0907">
        <w:rPr>
          <w:rFonts w:ascii="Arial" w:hAnsi="Arial" w:cs="Arial"/>
        </w:rPr>
        <w:t xml:space="preserve">ewidencji gruntów nr 15/17 o pow. 0,9703 ha oraz nr 15/18 o pow. 0,0079 ha </w:t>
      </w:r>
      <w:r>
        <w:rPr>
          <w:rFonts w:ascii="Arial" w:hAnsi="Arial" w:cs="Arial"/>
        </w:rPr>
        <w:t>oraz udział w wysokości 1/2 części w prawie</w:t>
      </w:r>
      <w:r w:rsidRPr="00EB0907">
        <w:rPr>
          <w:rFonts w:ascii="Arial" w:hAnsi="Arial" w:cs="Arial"/>
        </w:rPr>
        <w:t xml:space="preserve"> użytkowania wieczystego działki oznaczonej w ewidencji gruntów nr 15/19 o pow. 0,0560 ha</w:t>
      </w:r>
      <w:r>
        <w:rPr>
          <w:rFonts w:ascii="Arial" w:hAnsi="Arial" w:cs="Arial"/>
        </w:rPr>
        <w:t xml:space="preserve"> stanowiącej drogę dojazdową,</w:t>
      </w:r>
    </w:p>
    <w:p w:rsidR="001B3D79" w:rsidRPr="00D53A8A" w:rsidRDefault="001B3D79" w:rsidP="001B3D7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użytkowania wieczystego działki</w:t>
      </w:r>
      <w:r w:rsidRPr="00C63570">
        <w:rPr>
          <w:rFonts w:ascii="Arial" w:hAnsi="Arial" w:cs="Arial"/>
        </w:rPr>
        <w:t xml:space="preserve"> zabudowanej oznaczo</w:t>
      </w:r>
      <w:r>
        <w:rPr>
          <w:rFonts w:ascii="Arial" w:hAnsi="Arial" w:cs="Arial"/>
        </w:rPr>
        <w:t>nej w ewidencji gruntów nr 15/16 o pow. 1,7294</w:t>
      </w:r>
      <w:r w:rsidRPr="00C63570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 xml:space="preserve">, </w:t>
      </w:r>
    </w:p>
    <w:p w:rsidR="00AC3BC9" w:rsidRDefault="001B3D79" w:rsidP="00AC1CC6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położonych</w:t>
      </w:r>
      <w:r w:rsidR="00AC3BC9" w:rsidRPr="00424A6B">
        <w:rPr>
          <w:rFonts w:ascii="Arial" w:hAnsi="Arial" w:cs="Arial"/>
        </w:rPr>
        <w:t xml:space="preserve"> </w:t>
      </w:r>
      <w:r w:rsidR="00AC3BC9" w:rsidRPr="00F13667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424A6B" w:rsidRPr="00424A6B">
        <w:rPr>
          <w:rFonts w:ascii="Arial" w:hAnsi="Arial" w:cs="Arial"/>
        </w:rPr>
        <w:t>,</w:t>
      </w:r>
      <w:r w:rsidR="00424A6B">
        <w:rPr>
          <w:rFonts w:ascii="Arial" w:hAnsi="Arial" w:cs="Arial"/>
        </w:rPr>
        <w:t xml:space="preserve"> </w:t>
      </w:r>
      <w:r w:rsidR="00AC1CC6" w:rsidRPr="00AC1CC6">
        <w:rPr>
          <w:rFonts w:ascii="Arial" w:hAnsi="Arial" w:cs="Arial"/>
        </w:rPr>
        <w:t>obręb 0010 Leśmierz, jednostka ewidencyjna Ozorków-obszar wiejski, gmina Ozorków, powiat zgierski, województwo łódzkie</w:t>
      </w:r>
      <w:r w:rsidR="00AC1C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dla których w </w:t>
      </w:r>
      <w:r w:rsidR="00AC1CC6" w:rsidRPr="00AC1CC6">
        <w:rPr>
          <w:rFonts w:ascii="Arial" w:hAnsi="Arial" w:cs="Arial"/>
        </w:rPr>
        <w:t>Sądzie Rejonowym w Zgierzu V Wydział Ksiąg Wieczystych pr</w:t>
      </w:r>
      <w:r w:rsidR="00AC1CC6">
        <w:rPr>
          <w:rFonts w:ascii="Arial" w:hAnsi="Arial" w:cs="Arial"/>
        </w:rPr>
        <w:t xml:space="preserve">owadzona jest księga wieczysta </w:t>
      </w:r>
      <w:r w:rsidR="00AC1CC6" w:rsidRPr="00AC1CC6">
        <w:rPr>
          <w:rFonts w:ascii="Arial" w:hAnsi="Arial" w:cs="Arial"/>
        </w:rPr>
        <w:t>nr LD1G/00027864/7, wr</w:t>
      </w:r>
      <w:r w:rsidR="00AC1CC6">
        <w:rPr>
          <w:rFonts w:ascii="Arial" w:hAnsi="Arial" w:cs="Arial"/>
        </w:rPr>
        <w:t xml:space="preserve">az z prawem własności </w:t>
      </w:r>
      <w:r w:rsidR="00DB0F6D">
        <w:rPr>
          <w:rFonts w:ascii="Arial" w:hAnsi="Arial" w:cs="Arial"/>
        </w:rPr>
        <w:t xml:space="preserve">budynków, </w:t>
      </w:r>
      <w:r w:rsidR="00AC1CC6">
        <w:rPr>
          <w:rFonts w:ascii="Arial" w:hAnsi="Arial" w:cs="Arial"/>
        </w:rPr>
        <w:t>budowli i </w:t>
      </w:r>
      <w:r w:rsidR="00AC1CC6" w:rsidRPr="00AC1CC6">
        <w:rPr>
          <w:rFonts w:ascii="Arial" w:hAnsi="Arial" w:cs="Arial"/>
        </w:rPr>
        <w:t>u</w:t>
      </w:r>
      <w:r>
        <w:rPr>
          <w:rFonts w:ascii="Arial" w:hAnsi="Arial" w:cs="Arial"/>
        </w:rPr>
        <w:t>rządzeń znajdujących się na tych</w:t>
      </w:r>
      <w:r w:rsidR="00DB0F6D">
        <w:rPr>
          <w:rFonts w:ascii="Arial" w:hAnsi="Arial" w:cs="Arial"/>
        </w:rPr>
        <w:t xml:space="preserve"> nieruchomośc</w:t>
      </w:r>
      <w:r>
        <w:rPr>
          <w:rFonts w:ascii="Arial" w:hAnsi="Arial" w:cs="Arial"/>
        </w:rPr>
        <w:t>iach</w:t>
      </w:r>
      <w:r w:rsidR="00AC3BC9">
        <w:rPr>
          <w:rFonts w:ascii="Arial" w:hAnsi="Arial" w:cs="Arial"/>
        </w:rPr>
        <w:t>.</w:t>
      </w:r>
    </w:p>
    <w:p w:rsidR="00826547" w:rsidRDefault="00826547" w:rsidP="00AC1CC6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lastRenderedPageBreak/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>homości na piśmie, albo umowę 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>tawie z dnia 24 marca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</w:t>
      </w:r>
      <w:r w:rsidR="008B223D">
        <w:rPr>
          <w:rFonts w:ascii="Arial" w:hAnsi="Arial" w:cs="Arial"/>
        </w:rPr>
        <w:t>t</w:t>
      </w:r>
      <w:r w:rsidR="00826547">
        <w:rPr>
          <w:rFonts w:ascii="Arial" w:hAnsi="Arial" w:cs="Arial"/>
        </w:rPr>
        <w:t>.</w:t>
      </w:r>
      <w:r w:rsidR="008B223D">
        <w:rPr>
          <w:rFonts w:ascii="Arial" w:hAnsi="Arial" w:cs="Arial"/>
        </w:rPr>
        <w:t>j.</w:t>
      </w:r>
      <w:r w:rsidR="00AC3BC9">
        <w:rPr>
          <w:rFonts w:ascii="Arial" w:hAnsi="Arial" w:cs="Arial"/>
        </w:rPr>
        <w:t xml:space="preserve">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>w Krajowej Spółce Cukrowej S.A. w miejscu prowadzenia działalno</w:t>
      </w:r>
      <w:r w:rsidR="00DB560E">
        <w:rPr>
          <w:rFonts w:ascii="Arial" w:hAnsi="Arial" w:cs="Arial"/>
          <w:bCs/>
        </w:rPr>
        <w:t>ści w Leśmierzu, Leśmierz 9</w:t>
      </w:r>
      <w:r w:rsidR="00AC3BC9" w:rsidRPr="00AC3BC9">
        <w:rPr>
          <w:rFonts w:ascii="Arial" w:hAnsi="Arial" w:cs="Arial"/>
          <w:bCs/>
        </w:rPr>
        <w:t xml:space="preserve">, </w:t>
      </w:r>
      <w:r w:rsidR="00DB560E">
        <w:rPr>
          <w:rFonts w:ascii="Arial" w:hAnsi="Arial" w:cs="Arial"/>
          <w:bCs/>
        </w:rPr>
        <w:t>95-035</w:t>
      </w:r>
      <w:r w:rsidR="00DB560E" w:rsidRPr="00AC3BC9">
        <w:rPr>
          <w:rFonts w:ascii="Arial" w:hAnsi="Arial" w:cs="Arial"/>
          <w:bCs/>
        </w:rPr>
        <w:t xml:space="preserve"> </w:t>
      </w:r>
      <w:r w:rsidR="00DB560E">
        <w:rPr>
          <w:rFonts w:ascii="Arial" w:hAnsi="Arial" w:cs="Arial"/>
          <w:bCs/>
        </w:rPr>
        <w:t>Ozorków</w:t>
      </w:r>
      <w:r w:rsidR="00DB560E" w:rsidRPr="00AC3BC9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budynku </w:t>
      </w:r>
      <w:r w:rsidR="007A0C31">
        <w:rPr>
          <w:rFonts w:ascii="Arial" w:hAnsi="Arial" w:cs="Arial"/>
          <w:bCs/>
        </w:rPr>
        <w:t xml:space="preserve">biura głównego </w:t>
      </w:r>
      <w:r w:rsidR="00965786">
        <w:rPr>
          <w:rFonts w:ascii="Arial" w:hAnsi="Arial" w:cs="Arial"/>
          <w:bCs/>
        </w:rPr>
        <w:br/>
      </w:r>
      <w:r w:rsidR="007A0C31">
        <w:rPr>
          <w:rFonts w:ascii="Arial" w:hAnsi="Arial" w:cs="Arial"/>
          <w:bCs/>
        </w:rPr>
        <w:t xml:space="preserve">w dniu </w:t>
      </w:r>
      <w:r w:rsidR="00826547">
        <w:rPr>
          <w:rFonts w:ascii="Arial" w:hAnsi="Arial" w:cs="Arial"/>
          <w:bCs/>
        </w:rPr>
        <w:t>19</w:t>
      </w:r>
      <w:r w:rsidR="00DB560E">
        <w:rPr>
          <w:rFonts w:ascii="Arial" w:hAnsi="Arial" w:cs="Arial"/>
          <w:bCs/>
        </w:rPr>
        <w:t xml:space="preserve"> </w:t>
      </w:r>
      <w:r w:rsidR="00826547">
        <w:rPr>
          <w:rFonts w:ascii="Arial" w:hAnsi="Arial" w:cs="Arial"/>
          <w:bCs/>
        </w:rPr>
        <w:t>marca</w:t>
      </w:r>
      <w:r w:rsidR="00DB560E">
        <w:rPr>
          <w:rFonts w:ascii="Arial" w:hAnsi="Arial" w:cs="Arial"/>
          <w:bCs/>
        </w:rPr>
        <w:t xml:space="preserve"> 2020</w:t>
      </w:r>
      <w:r w:rsidR="007A63EC">
        <w:rPr>
          <w:rFonts w:ascii="Arial" w:hAnsi="Arial" w:cs="Arial"/>
          <w:bCs/>
        </w:rPr>
        <w:t xml:space="preserve"> r. o godz.13</w:t>
      </w:r>
      <w:r w:rsidR="00AC3BC9" w:rsidRPr="00AC3BC9">
        <w:rPr>
          <w:rFonts w:ascii="Arial" w:hAnsi="Arial" w:cs="Arial"/>
          <w:bCs/>
        </w:rPr>
        <w:t>:00</w:t>
      </w:r>
      <w:r w:rsidR="00DB560E">
        <w:rPr>
          <w:rFonts w:ascii="Arial" w:hAnsi="Arial" w:cs="Arial"/>
          <w:bCs/>
        </w:rPr>
        <w:t>.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721D43" w:rsidRPr="00721D43">
        <w:rPr>
          <w:rFonts w:ascii="Arial" w:hAnsi="Arial" w:cs="Arial"/>
        </w:rPr>
        <w:t xml:space="preserve">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B803D6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Łączna c</w:t>
      </w:r>
      <w:r w:rsidR="002F04BD" w:rsidRPr="00BD2314">
        <w:rPr>
          <w:rFonts w:ascii="Arial" w:hAnsi="Arial" w:cs="Arial"/>
        </w:rPr>
        <w:t xml:space="preserve">ena wywoławcza </w:t>
      </w:r>
      <w:r>
        <w:rPr>
          <w:rFonts w:ascii="Arial" w:hAnsi="Arial" w:cs="Arial"/>
        </w:rPr>
        <w:t xml:space="preserve">nieruchomości </w:t>
      </w:r>
      <w:r w:rsidR="002F04BD" w:rsidRPr="00BD2314">
        <w:rPr>
          <w:rFonts w:ascii="Arial" w:hAnsi="Arial" w:cs="Arial"/>
        </w:rPr>
        <w:t xml:space="preserve">wynosi </w:t>
      </w:r>
      <w:r w:rsidR="007A63EC">
        <w:rPr>
          <w:rFonts w:ascii="Arial" w:hAnsi="Arial" w:cs="Arial"/>
        </w:rPr>
        <w:t>1.850</w:t>
      </w:r>
      <w:r w:rsidR="00721D43">
        <w:rPr>
          <w:rFonts w:ascii="Arial" w:hAnsi="Arial" w:cs="Arial"/>
        </w:rPr>
        <w:t>.000,00</w:t>
      </w:r>
      <w:r w:rsidR="002F04BD" w:rsidRPr="00BD2314">
        <w:rPr>
          <w:rFonts w:ascii="Arial" w:hAnsi="Arial" w:cs="Arial"/>
        </w:rPr>
        <w:t xml:space="preserve"> (słownie: </w:t>
      </w:r>
      <w:r w:rsidR="007A63EC">
        <w:rPr>
          <w:rFonts w:ascii="Arial" w:hAnsi="Arial" w:cs="Arial"/>
        </w:rPr>
        <w:t>jeden milion osiemset pięćdziesiąt</w:t>
      </w:r>
      <w:r w:rsidR="00DB0F6D">
        <w:rPr>
          <w:rFonts w:ascii="Arial" w:hAnsi="Arial" w:cs="Arial"/>
        </w:rPr>
        <w:t xml:space="preserve"> tysięcy</w:t>
      </w:r>
      <w:r w:rsidR="001D5222" w:rsidRPr="00BD2314">
        <w:rPr>
          <w:rFonts w:ascii="Arial" w:hAnsi="Arial" w:cs="Arial"/>
        </w:rPr>
        <w:t xml:space="preserve">) złotych brutto, przy czym </w:t>
      </w:r>
      <w:r w:rsidR="007A63EC">
        <w:rPr>
          <w:rFonts w:ascii="Arial" w:hAnsi="Arial" w:cs="Arial"/>
        </w:rPr>
        <w:t>sprzedaż</w:t>
      </w:r>
      <w:r w:rsidR="00AF0AE8">
        <w:rPr>
          <w:rFonts w:ascii="Arial" w:hAnsi="Arial" w:cs="Arial"/>
        </w:rPr>
        <w:t xml:space="preserve"> nieruchomości będzie</w:t>
      </w:r>
      <w:r w:rsidR="00D85F56">
        <w:rPr>
          <w:rFonts w:ascii="Arial" w:hAnsi="Arial" w:cs="Arial"/>
        </w:rPr>
        <w:t xml:space="preserve"> zwolniona z</w:t>
      </w:r>
      <w:r w:rsidR="007A63EC">
        <w:rPr>
          <w:rFonts w:ascii="Arial" w:hAnsi="Arial" w:cs="Arial"/>
        </w:rPr>
        <w:t> </w:t>
      </w:r>
      <w:r w:rsidR="00D85F56">
        <w:rPr>
          <w:rFonts w:ascii="Arial" w:hAnsi="Arial" w:cs="Arial"/>
        </w:rPr>
        <w:t>podat</w:t>
      </w:r>
      <w:r w:rsidR="00721D43">
        <w:rPr>
          <w:rFonts w:ascii="Arial" w:hAnsi="Arial" w:cs="Arial"/>
        </w:rPr>
        <w:t>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7A63EC">
        <w:rPr>
          <w:rFonts w:ascii="Arial" w:hAnsi="Arial" w:cs="Arial"/>
        </w:rPr>
        <w:t>18.5</w:t>
      </w:r>
      <w:r w:rsidR="00DB0F6D">
        <w:rPr>
          <w:rFonts w:ascii="Arial" w:hAnsi="Arial" w:cs="Arial"/>
        </w:rPr>
        <w:t>00</w:t>
      </w:r>
      <w:r w:rsidR="00721D43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Wadium wynosi </w:t>
      </w:r>
      <w:r w:rsidR="00721D43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7A63EC">
        <w:rPr>
          <w:rFonts w:ascii="Arial" w:hAnsi="Arial" w:cs="Arial"/>
        </w:rPr>
        <w:t>18</w:t>
      </w:r>
      <w:r w:rsidR="00DB0F6D">
        <w:rPr>
          <w:rFonts w:ascii="Arial" w:hAnsi="Arial" w:cs="Arial"/>
        </w:rPr>
        <w:t>5</w:t>
      </w:r>
      <w:r w:rsidR="007A63EC">
        <w:rPr>
          <w:rFonts w:ascii="Arial" w:hAnsi="Arial" w:cs="Arial"/>
        </w:rPr>
        <w:t>.0</w:t>
      </w:r>
      <w:r w:rsidR="00721D43">
        <w:rPr>
          <w:rFonts w:ascii="Arial" w:hAnsi="Arial" w:cs="Arial"/>
        </w:rPr>
        <w:t>00,00</w:t>
      </w:r>
      <w:r w:rsidRPr="00BD2314">
        <w:rPr>
          <w:rFonts w:ascii="Arial" w:hAnsi="Arial" w:cs="Arial"/>
        </w:rPr>
        <w:t xml:space="preserve"> (słownie: </w:t>
      </w:r>
      <w:r w:rsidR="007A63EC">
        <w:rPr>
          <w:rFonts w:ascii="Arial" w:hAnsi="Arial" w:cs="Arial"/>
        </w:rPr>
        <w:t>sto osiemdziesiąt</w:t>
      </w:r>
      <w:r w:rsidR="00DB0F6D">
        <w:rPr>
          <w:rFonts w:ascii="Arial" w:hAnsi="Arial" w:cs="Arial"/>
        </w:rPr>
        <w:t xml:space="preserve"> </w:t>
      </w:r>
      <w:r w:rsidR="007A63EC">
        <w:rPr>
          <w:rFonts w:ascii="Arial" w:hAnsi="Arial" w:cs="Arial"/>
        </w:rPr>
        <w:t>pięć</w:t>
      </w:r>
      <w:r w:rsidR="00DB0F6D">
        <w:rPr>
          <w:rFonts w:ascii="Arial" w:hAnsi="Arial" w:cs="Arial"/>
        </w:rPr>
        <w:t xml:space="preserve"> tysięcy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DB0F6D">
        <w:rPr>
          <w:rFonts w:ascii="Arial" w:hAnsi="Arial" w:cs="Arial"/>
        </w:rPr>
        <w:t xml:space="preserve"> w </w:t>
      </w:r>
      <w:r w:rsidR="0009223F" w:rsidRPr="00BD2314">
        <w:rPr>
          <w:rFonts w:ascii="Arial" w:hAnsi="Arial" w:cs="Arial"/>
        </w:rPr>
        <w:t>formie gwarancji bankowej:</w:t>
      </w:r>
    </w:p>
    <w:p w:rsidR="0009223F" w:rsidRPr="00BD2314" w:rsidRDefault="007A63E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Pisemnej – </w:t>
      </w:r>
      <w:r w:rsidR="0009223F" w:rsidRPr="00BD2314">
        <w:rPr>
          <w:rFonts w:ascii="Arial" w:hAnsi="Arial" w:cs="Arial"/>
        </w:rPr>
        <w:t>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7A63EC">
        <w:rPr>
          <w:rFonts w:ascii="Arial" w:hAnsi="Arial" w:cs="Arial"/>
        </w:rPr>
        <w:t xml:space="preserve"> – </w:t>
      </w:r>
      <w:r w:rsidRPr="00BD2314">
        <w:rPr>
          <w:rFonts w:ascii="Arial" w:hAnsi="Arial" w:cs="Arial"/>
        </w:rPr>
        <w:t>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</w:t>
      </w:r>
      <w:r w:rsidR="007A63EC">
        <w:rPr>
          <w:rFonts w:ascii="Arial" w:hAnsi="Arial" w:cs="Arial"/>
        </w:rPr>
        <w:t xml:space="preserve">– </w:t>
      </w:r>
      <w:r w:rsidR="002E3219">
        <w:rPr>
          <w:rFonts w:ascii="Arial" w:hAnsi="Arial" w:cs="Arial"/>
        </w:rPr>
        <w:t>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826547">
        <w:rPr>
          <w:rFonts w:ascii="Arial" w:hAnsi="Arial" w:cs="Arial"/>
        </w:rPr>
        <w:t>19 czerwca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 xml:space="preserve">wadium w formie gwarancji bankowej </w:t>
      </w:r>
      <w:r w:rsidR="00B12497" w:rsidRPr="00BD2314">
        <w:rPr>
          <w:rFonts w:ascii="Arial" w:hAnsi="Arial" w:cs="Arial"/>
        </w:rPr>
        <w:lastRenderedPageBreak/>
        <w:t>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</w:t>
      </w:r>
      <w:r w:rsidR="00B803D6">
        <w:rPr>
          <w:rFonts w:ascii="Arial" w:hAnsi="Arial" w:cs="Arial"/>
        </w:rPr>
        <w:t xml:space="preserve">– </w:t>
      </w:r>
      <w:r w:rsidR="000308A6" w:rsidRPr="00BD2314">
        <w:rPr>
          <w:rFonts w:ascii="Arial" w:hAnsi="Arial" w:cs="Arial"/>
        </w:rPr>
        <w:t>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7D2D87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826547">
        <w:rPr>
          <w:rFonts w:ascii="Arial" w:hAnsi="Arial" w:cs="Arial"/>
        </w:rPr>
        <w:t>16</w:t>
      </w:r>
      <w:r w:rsidR="008B223D">
        <w:rPr>
          <w:rFonts w:ascii="Arial" w:hAnsi="Arial" w:cs="Arial"/>
        </w:rPr>
        <w:t xml:space="preserve"> </w:t>
      </w:r>
      <w:r w:rsidR="00826547">
        <w:rPr>
          <w:rFonts w:ascii="Arial" w:hAnsi="Arial" w:cs="Arial"/>
        </w:rPr>
        <w:t>marca</w:t>
      </w:r>
      <w:r w:rsidR="00721D43">
        <w:rPr>
          <w:rFonts w:ascii="Arial" w:hAnsi="Arial" w:cs="Arial"/>
        </w:rPr>
        <w:t xml:space="preserve"> 20</w:t>
      </w:r>
      <w:r w:rsidR="00DB560E">
        <w:rPr>
          <w:rFonts w:ascii="Arial" w:hAnsi="Arial" w:cs="Arial"/>
        </w:rPr>
        <w:t>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826547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</w:t>
      </w:r>
      <w:r w:rsidR="00721D43" w:rsidRPr="00721D43">
        <w:rPr>
          <w:rFonts w:ascii="Arial" w:hAnsi="Arial" w:cs="Arial"/>
          <w:b/>
        </w:rPr>
        <w:lastRenderedPageBreak/>
        <w:t xml:space="preserve">0045 1110 0000 0064 7950 </w:t>
      </w:r>
      <w:r w:rsidRPr="00BD2314">
        <w:rPr>
          <w:rFonts w:ascii="Arial" w:hAnsi="Arial" w:cs="Arial"/>
        </w:rPr>
        <w:t xml:space="preserve">z dopiskiem w tytule przelewu „Wadium </w:t>
      </w:r>
      <w:r w:rsidR="00B803D6">
        <w:rPr>
          <w:rFonts w:ascii="Arial" w:hAnsi="Arial" w:cs="Arial"/>
        </w:rPr>
        <w:t>–</w:t>
      </w:r>
      <w:r w:rsidR="00B803D6" w:rsidRPr="00721D43">
        <w:rPr>
          <w:rFonts w:ascii="Arial" w:hAnsi="Arial" w:cs="Arial"/>
        </w:rPr>
        <w:t xml:space="preserve">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452D63">
        <w:rPr>
          <w:rFonts w:ascii="Arial" w:hAnsi="Arial" w:cs="Arial"/>
        </w:rPr>
        <w:t xml:space="preserve"> – </w:t>
      </w:r>
      <w:r w:rsidR="00AC1CC6">
        <w:rPr>
          <w:rFonts w:ascii="Arial" w:hAnsi="Arial" w:cs="Arial"/>
        </w:rPr>
        <w:t>Leśmierz</w:t>
      </w:r>
      <w:r w:rsidR="007A63EC">
        <w:rPr>
          <w:rFonts w:ascii="Arial" w:hAnsi="Arial" w:cs="Arial"/>
        </w:rPr>
        <w:t xml:space="preserve"> działki</w:t>
      </w:r>
      <w:r w:rsidR="00452D63">
        <w:rPr>
          <w:rFonts w:ascii="Arial" w:hAnsi="Arial" w:cs="Arial"/>
        </w:rPr>
        <w:t xml:space="preserve"> nr </w:t>
      </w:r>
      <w:r w:rsidR="00B803D6">
        <w:rPr>
          <w:rFonts w:ascii="Arial" w:hAnsi="Arial" w:cs="Arial"/>
        </w:rPr>
        <w:t>15/7</w:t>
      </w:r>
      <w:r w:rsidR="007A63EC">
        <w:rPr>
          <w:rFonts w:ascii="Arial" w:hAnsi="Arial" w:cs="Arial"/>
        </w:rPr>
        <w:t>, 15/8, 15/16, 15/17, 15/18, 15/19 i 15/20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</w:t>
      </w:r>
      <w:r w:rsidR="0025225B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w terminie do dnia </w:t>
      </w:r>
      <w:r w:rsidR="00826547">
        <w:rPr>
          <w:rFonts w:ascii="Arial" w:hAnsi="Arial" w:cs="Arial"/>
        </w:rPr>
        <w:t>11</w:t>
      </w:r>
      <w:r w:rsidR="008B223D">
        <w:rPr>
          <w:rFonts w:ascii="Arial" w:hAnsi="Arial" w:cs="Arial"/>
        </w:rPr>
        <w:t xml:space="preserve"> </w:t>
      </w:r>
      <w:r w:rsidR="00826547">
        <w:rPr>
          <w:rFonts w:ascii="Arial" w:hAnsi="Arial" w:cs="Arial"/>
        </w:rPr>
        <w:t>marca</w:t>
      </w:r>
      <w:r w:rsidR="004546B3" w:rsidRPr="004546B3">
        <w:rPr>
          <w:rFonts w:ascii="Arial" w:hAnsi="Arial" w:cs="Arial"/>
        </w:rPr>
        <w:t xml:space="preserve"> 20</w:t>
      </w:r>
      <w:r w:rsidR="00DB560E">
        <w:rPr>
          <w:rFonts w:ascii="Arial" w:hAnsi="Arial" w:cs="Arial"/>
        </w:rPr>
        <w:t>20</w:t>
      </w:r>
      <w:r w:rsidR="004546B3" w:rsidRPr="004546B3">
        <w:rPr>
          <w:rFonts w:ascii="Arial" w:hAnsi="Arial" w:cs="Arial"/>
        </w:rPr>
        <w:t xml:space="preserve"> r. na adres Krajowa Spółka Cukrowa S.A., </w:t>
      </w:r>
      <w:r w:rsidR="00A834AD">
        <w:rPr>
          <w:rFonts w:ascii="Arial" w:hAnsi="Arial" w:cs="Arial"/>
        </w:rPr>
        <w:br/>
      </w:r>
      <w:r w:rsidR="004546B3" w:rsidRPr="004546B3">
        <w:rPr>
          <w:rFonts w:ascii="Arial" w:hAnsi="Arial" w:cs="Arial"/>
        </w:rPr>
        <w:t>ul. K</w:t>
      </w:r>
      <w:r w:rsidR="004546B3">
        <w:rPr>
          <w:rFonts w:ascii="Arial" w:hAnsi="Arial" w:cs="Arial"/>
        </w:rPr>
        <w:t>raszewskiego 40, 87-100 Toruń z </w:t>
      </w:r>
      <w:r w:rsidR="00494A24">
        <w:rPr>
          <w:rFonts w:ascii="Arial" w:hAnsi="Arial" w:cs="Arial"/>
        </w:rPr>
        <w:t xml:space="preserve">dopiskiem </w:t>
      </w:r>
      <w:r w:rsidR="004546B3" w:rsidRPr="004546B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</w:t>
      </w:r>
      <w:r w:rsidR="007D2D87" w:rsidRPr="007D2D87">
        <w:rPr>
          <w:rFonts w:ascii="Arial" w:hAnsi="Arial" w:cs="Arial"/>
        </w:rPr>
        <w:t xml:space="preserve">Leśmierz </w:t>
      </w:r>
      <w:r w:rsidR="007A63EC">
        <w:rPr>
          <w:rFonts w:ascii="Arial" w:hAnsi="Arial" w:cs="Arial"/>
        </w:rPr>
        <w:t xml:space="preserve">działki nr </w:t>
      </w:r>
      <w:r w:rsidR="00B803D6">
        <w:rPr>
          <w:rFonts w:ascii="Arial" w:hAnsi="Arial" w:cs="Arial"/>
        </w:rPr>
        <w:t>15/7</w:t>
      </w:r>
      <w:r w:rsidR="007A63EC">
        <w:rPr>
          <w:rFonts w:ascii="Arial" w:hAnsi="Arial" w:cs="Arial"/>
        </w:rPr>
        <w:t>, 15/8, 15/16, 15/17, 15/18, 15/19 i 15/20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0C5360" w:rsidRPr="000C5360" w:rsidRDefault="000C5360" w:rsidP="000C5360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OŚWIADCZENIE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 </w:t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WARUNKAMI POSTĘPOWANIA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działając 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imieniu ………………………………….. oświadczam, że: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</w:t>
      </w:r>
      <w:r>
        <w:rPr>
          <w:rFonts w:ascii="Arial" w:eastAsia="Times New Roman" w:hAnsi="Arial" w:cs="Arial"/>
          <w:sz w:val="20"/>
          <w:szCs w:val="20"/>
          <w:lang w:eastAsia="pl-PL"/>
        </w:rPr>
        <w:t>rzebiegiem i trybem związanym z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wydaniem przedmiotu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związku z postępowaniem dotyczącym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BE" w:rsidRDefault="005605BE" w:rsidP="00846071">
      <w:pPr>
        <w:spacing w:after="0" w:line="240" w:lineRule="auto"/>
      </w:pPr>
      <w:r>
        <w:separator/>
      </w:r>
    </w:p>
  </w:endnote>
  <w:endnote w:type="continuationSeparator" w:id="0">
    <w:p w:rsidR="005605BE" w:rsidRDefault="005605BE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BE" w:rsidRDefault="005605BE" w:rsidP="00846071">
      <w:pPr>
        <w:spacing w:after="0" w:line="240" w:lineRule="auto"/>
      </w:pPr>
      <w:r>
        <w:separator/>
      </w:r>
    </w:p>
  </w:footnote>
  <w:footnote w:type="continuationSeparator" w:id="0">
    <w:p w:rsidR="005605BE" w:rsidRDefault="005605BE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8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57AC5"/>
    <w:multiLevelType w:val="multilevel"/>
    <w:tmpl w:val="8C2C17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30"/>
  </w:num>
  <w:num w:numId="10">
    <w:abstractNumId w:val="16"/>
  </w:num>
  <w:num w:numId="11">
    <w:abstractNumId w:val="13"/>
  </w:num>
  <w:num w:numId="12">
    <w:abstractNumId w:val="23"/>
  </w:num>
  <w:num w:numId="13">
    <w:abstractNumId w:val="9"/>
  </w:num>
  <w:num w:numId="14">
    <w:abstractNumId w:val="32"/>
  </w:num>
  <w:num w:numId="15">
    <w:abstractNumId w:val="28"/>
  </w:num>
  <w:num w:numId="16">
    <w:abstractNumId w:val="14"/>
  </w:num>
  <w:num w:numId="17">
    <w:abstractNumId w:val="10"/>
  </w:num>
  <w:num w:numId="18">
    <w:abstractNumId w:val="20"/>
  </w:num>
  <w:num w:numId="19">
    <w:abstractNumId w:val="33"/>
  </w:num>
  <w:num w:numId="20">
    <w:abstractNumId w:val="31"/>
  </w:num>
  <w:num w:numId="21">
    <w:abstractNumId w:val="12"/>
  </w:num>
  <w:num w:numId="22">
    <w:abstractNumId w:val="0"/>
  </w:num>
  <w:num w:numId="23">
    <w:abstractNumId w:val="29"/>
  </w:num>
  <w:num w:numId="24">
    <w:abstractNumId w:val="26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8"/>
  </w:num>
  <w:num w:numId="33">
    <w:abstractNumId w:val="24"/>
  </w:num>
  <w:num w:numId="34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347D"/>
    <w:rsid w:val="00020E63"/>
    <w:rsid w:val="000308A6"/>
    <w:rsid w:val="00032C15"/>
    <w:rsid w:val="00073DCE"/>
    <w:rsid w:val="00077405"/>
    <w:rsid w:val="0009223F"/>
    <w:rsid w:val="000A26AE"/>
    <w:rsid w:val="000A3C29"/>
    <w:rsid w:val="000B7C95"/>
    <w:rsid w:val="000C5360"/>
    <w:rsid w:val="000D2E4F"/>
    <w:rsid w:val="0013662D"/>
    <w:rsid w:val="001465D9"/>
    <w:rsid w:val="00174A6C"/>
    <w:rsid w:val="001771DB"/>
    <w:rsid w:val="001A215A"/>
    <w:rsid w:val="001A5EDD"/>
    <w:rsid w:val="001B3D79"/>
    <w:rsid w:val="001B75A7"/>
    <w:rsid w:val="001D371D"/>
    <w:rsid w:val="001D5222"/>
    <w:rsid w:val="001E377E"/>
    <w:rsid w:val="001F5387"/>
    <w:rsid w:val="0020315E"/>
    <w:rsid w:val="002463C3"/>
    <w:rsid w:val="0025225B"/>
    <w:rsid w:val="00265648"/>
    <w:rsid w:val="00266633"/>
    <w:rsid w:val="00281B7C"/>
    <w:rsid w:val="00282A07"/>
    <w:rsid w:val="00290EFA"/>
    <w:rsid w:val="002966A9"/>
    <w:rsid w:val="002A73DD"/>
    <w:rsid w:val="002B4886"/>
    <w:rsid w:val="002E3219"/>
    <w:rsid w:val="002F04BD"/>
    <w:rsid w:val="00316F70"/>
    <w:rsid w:val="0033579C"/>
    <w:rsid w:val="0034369C"/>
    <w:rsid w:val="00347351"/>
    <w:rsid w:val="00350368"/>
    <w:rsid w:val="00351345"/>
    <w:rsid w:val="0038103C"/>
    <w:rsid w:val="00383F6B"/>
    <w:rsid w:val="00396E6B"/>
    <w:rsid w:val="00397738"/>
    <w:rsid w:val="003B0915"/>
    <w:rsid w:val="003D01B8"/>
    <w:rsid w:val="003E7F2B"/>
    <w:rsid w:val="003F35DA"/>
    <w:rsid w:val="003F562D"/>
    <w:rsid w:val="00407129"/>
    <w:rsid w:val="004223C8"/>
    <w:rsid w:val="00424A6B"/>
    <w:rsid w:val="00431D0E"/>
    <w:rsid w:val="00452D63"/>
    <w:rsid w:val="004546B3"/>
    <w:rsid w:val="00460069"/>
    <w:rsid w:val="00477ADD"/>
    <w:rsid w:val="00485CF1"/>
    <w:rsid w:val="00486356"/>
    <w:rsid w:val="00494A24"/>
    <w:rsid w:val="004E6946"/>
    <w:rsid w:val="005022B6"/>
    <w:rsid w:val="0050575A"/>
    <w:rsid w:val="0050598E"/>
    <w:rsid w:val="0050652F"/>
    <w:rsid w:val="005277E4"/>
    <w:rsid w:val="00532D20"/>
    <w:rsid w:val="00545D5E"/>
    <w:rsid w:val="005605BE"/>
    <w:rsid w:val="00593343"/>
    <w:rsid w:val="005C473E"/>
    <w:rsid w:val="005D1D4A"/>
    <w:rsid w:val="005D5A59"/>
    <w:rsid w:val="005E5487"/>
    <w:rsid w:val="005E7B2F"/>
    <w:rsid w:val="00606396"/>
    <w:rsid w:val="00610E59"/>
    <w:rsid w:val="006405F4"/>
    <w:rsid w:val="00670303"/>
    <w:rsid w:val="006821F2"/>
    <w:rsid w:val="006A081A"/>
    <w:rsid w:val="006A5CA7"/>
    <w:rsid w:val="006C0445"/>
    <w:rsid w:val="006C69A9"/>
    <w:rsid w:val="006D0AFE"/>
    <w:rsid w:val="006F0ECF"/>
    <w:rsid w:val="006F2CB5"/>
    <w:rsid w:val="00710DAB"/>
    <w:rsid w:val="00720B22"/>
    <w:rsid w:val="00720F85"/>
    <w:rsid w:val="00721D43"/>
    <w:rsid w:val="007276F2"/>
    <w:rsid w:val="00737883"/>
    <w:rsid w:val="00740000"/>
    <w:rsid w:val="00756772"/>
    <w:rsid w:val="007646EB"/>
    <w:rsid w:val="00781E51"/>
    <w:rsid w:val="00792553"/>
    <w:rsid w:val="007936EA"/>
    <w:rsid w:val="007966D9"/>
    <w:rsid w:val="007A0C31"/>
    <w:rsid w:val="007A63EC"/>
    <w:rsid w:val="007D26BC"/>
    <w:rsid w:val="007D283F"/>
    <w:rsid w:val="007D2D87"/>
    <w:rsid w:val="007D561F"/>
    <w:rsid w:val="007E47D9"/>
    <w:rsid w:val="007E4DEE"/>
    <w:rsid w:val="008068C5"/>
    <w:rsid w:val="00826547"/>
    <w:rsid w:val="00840E1D"/>
    <w:rsid w:val="00841F5E"/>
    <w:rsid w:val="008432C9"/>
    <w:rsid w:val="0084384A"/>
    <w:rsid w:val="00846071"/>
    <w:rsid w:val="00846661"/>
    <w:rsid w:val="008911F1"/>
    <w:rsid w:val="008B223D"/>
    <w:rsid w:val="008D42DB"/>
    <w:rsid w:val="008F3AC2"/>
    <w:rsid w:val="008F3C20"/>
    <w:rsid w:val="00926B16"/>
    <w:rsid w:val="00927E24"/>
    <w:rsid w:val="00935A7E"/>
    <w:rsid w:val="00942665"/>
    <w:rsid w:val="00947C4F"/>
    <w:rsid w:val="00957DE5"/>
    <w:rsid w:val="00965786"/>
    <w:rsid w:val="0098343D"/>
    <w:rsid w:val="009962F7"/>
    <w:rsid w:val="009A507C"/>
    <w:rsid w:val="009D1D61"/>
    <w:rsid w:val="00A65ADE"/>
    <w:rsid w:val="00A75AAC"/>
    <w:rsid w:val="00A834AD"/>
    <w:rsid w:val="00A93FE6"/>
    <w:rsid w:val="00AB00F9"/>
    <w:rsid w:val="00AC1CC6"/>
    <w:rsid w:val="00AC3BC9"/>
    <w:rsid w:val="00AF0AE8"/>
    <w:rsid w:val="00B12497"/>
    <w:rsid w:val="00B4444B"/>
    <w:rsid w:val="00B7075C"/>
    <w:rsid w:val="00B803D6"/>
    <w:rsid w:val="00B816F0"/>
    <w:rsid w:val="00BB61B3"/>
    <w:rsid w:val="00BC4E82"/>
    <w:rsid w:val="00BD2314"/>
    <w:rsid w:val="00BF04D2"/>
    <w:rsid w:val="00BF2F30"/>
    <w:rsid w:val="00C31B10"/>
    <w:rsid w:val="00C36608"/>
    <w:rsid w:val="00C43E4E"/>
    <w:rsid w:val="00C5105F"/>
    <w:rsid w:val="00C6269E"/>
    <w:rsid w:val="00C77490"/>
    <w:rsid w:val="00C824A2"/>
    <w:rsid w:val="00CA50E1"/>
    <w:rsid w:val="00CC2113"/>
    <w:rsid w:val="00D142B6"/>
    <w:rsid w:val="00D22B7B"/>
    <w:rsid w:val="00D44460"/>
    <w:rsid w:val="00D73A88"/>
    <w:rsid w:val="00D77351"/>
    <w:rsid w:val="00D85F56"/>
    <w:rsid w:val="00D93BD4"/>
    <w:rsid w:val="00DA080A"/>
    <w:rsid w:val="00DB0F6D"/>
    <w:rsid w:val="00DB560E"/>
    <w:rsid w:val="00DB7A84"/>
    <w:rsid w:val="00DC61F9"/>
    <w:rsid w:val="00DD352F"/>
    <w:rsid w:val="00DD6CC0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D392E"/>
    <w:rsid w:val="00EE7123"/>
    <w:rsid w:val="00F07E07"/>
    <w:rsid w:val="00F20AC1"/>
    <w:rsid w:val="00F249BE"/>
    <w:rsid w:val="00F31246"/>
    <w:rsid w:val="00F5301B"/>
    <w:rsid w:val="00F60507"/>
    <w:rsid w:val="00F63355"/>
    <w:rsid w:val="00F702EB"/>
    <w:rsid w:val="00F7515D"/>
    <w:rsid w:val="00F7735C"/>
    <w:rsid w:val="00F8608B"/>
    <w:rsid w:val="00F9291C"/>
    <w:rsid w:val="00F93E5E"/>
    <w:rsid w:val="00FB3E89"/>
    <w:rsid w:val="00FB4BAA"/>
    <w:rsid w:val="00FB6291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6FD0E3-8DD4-4CBA-B8FC-7B5D8B27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A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0A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0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E938-7604-4778-B351-1B2E54BE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3019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2020-03-02T12:05:00Z</cp:lastPrinted>
  <dcterms:created xsi:type="dcterms:W3CDTF">2020-03-03T13:50:00Z</dcterms:created>
  <dcterms:modified xsi:type="dcterms:W3CDTF">2020-03-03T13:50:00Z</dcterms:modified>
</cp:coreProperties>
</file>