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8BA3" w14:textId="6CD243DA" w:rsidR="009B0055" w:rsidRPr="002A055C" w:rsidRDefault="002A055C" w:rsidP="002A055C">
      <w:pPr>
        <w:ind w:left="0" w:firstLine="0"/>
        <w:jc w:val="right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Załącznik </w:t>
      </w:r>
      <w:r w:rsidR="00B43A44">
        <w:rPr>
          <w:rFonts w:ascii="Calibri" w:hAnsi="Calibri" w:cs="Calibri"/>
          <w:sz w:val="20"/>
          <w:szCs w:val="20"/>
        </w:rPr>
        <w:t>4</w:t>
      </w:r>
    </w:p>
    <w:p w14:paraId="15A8CAC7" w14:textId="77777777" w:rsidR="009B0055" w:rsidRPr="002A055C" w:rsidRDefault="009B0055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0777F09D" w14:textId="77777777" w:rsidR="009B0055" w:rsidRPr="002A055C" w:rsidRDefault="009B0055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52D77F84" w14:textId="77777777" w:rsidR="002A055C" w:rsidRPr="002A055C" w:rsidRDefault="002A055C" w:rsidP="002A055C">
      <w:pPr>
        <w:spacing w:after="1" w:line="258" w:lineRule="auto"/>
        <w:ind w:left="0" w:right="-10" w:firstLine="0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………………………………………………….</w:t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  <w:t>…………………………dnia……………….</w:t>
      </w:r>
    </w:p>
    <w:p w14:paraId="3043BD13" w14:textId="715D3AD5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color w:val="auto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nazwa jednostki</w:t>
      </w:r>
    </w:p>
    <w:p w14:paraId="31B95EBD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2F745486" w14:textId="77777777" w:rsidR="002A055C" w:rsidRPr="002A055C" w:rsidRDefault="002A055C" w:rsidP="002A055C">
      <w:pPr>
        <w:spacing w:after="0" w:line="240" w:lineRule="auto"/>
        <w:contextualSpacing/>
        <w:jc w:val="left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…………………...……………             </w:t>
      </w:r>
    </w:p>
    <w:p w14:paraId="1CDB66AF" w14:textId="74AF7709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adres</w:t>
      </w:r>
    </w:p>
    <w:p w14:paraId="27FEFE6C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7C734D92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………………….………. </w:t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6E73E029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kod i miasto</w:t>
      </w:r>
    </w:p>
    <w:p w14:paraId="6E6B6420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28ED1ABC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…………………...……………</w:t>
      </w:r>
    </w:p>
    <w:p w14:paraId="2B27628F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  <w:lang w:val="de-DE"/>
        </w:rPr>
      </w:pPr>
      <w:r w:rsidRPr="002A055C">
        <w:rPr>
          <w:rFonts w:ascii="Calibri" w:hAnsi="Calibri" w:cs="Calibri"/>
          <w:sz w:val="20"/>
          <w:szCs w:val="20"/>
          <w:lang w:val="de-DE"/>
        </w:rPr>
        <w:t>tel. kontaktowy/adres e-mail</w:t>
      </w:r>
    </w:p>
    <w:p w14:paraId="25D12E01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4DE9C6D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>Państwowa Szkoła Muzyczna I st.</w:t>
      </w:r>
    </w:p>
    <w:p w14:paraId="4B23E70D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 xml:space="preserve">im. Władysława Jana Ciesielskiego </w:t>
      </w:r>
    </w:p>
    <w:p w14:paraId="3B63B550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>w Gorzowie Wielkopolskim</w:t>
      </w:r>
    </w:p>
    <w:p w14:paraId="783B03D5" w14:textId="77777777" w:rsidR="009B0055" w:rsidRPr="002A055C" w:rsidRDefault="009B0055" w:rsidP="009B0055">
      <w:pPr>
        <w:spacing w:after="0" w:line="240" w:lineRule="auto"/>
        <w:ind w:left="0" w:right="0" w:firstLine="0"/>
        <w:jc w:val="center"/>
        <w:rPr>
          <w:rFonts w:ascii="Calibri" w:hAnsi="Calibri" w:cs="Calibri"/>
          <w:b/>
          <w:color w:val="auto"/>
          <w:kern w:val="0"/>
          <w:lang w:eastAsia="pl-PL"/>
          <w14:ligatures w14:val="none"/>
        </w:rPr>
      </w:pPr>
      <w:r w:rsidRPr="002A055C">
        <w:rPr>
          <w:rFonts w:ascii="Calibri" w:hAnsi="Calibri" w:cs="Calibri"/>
          <w:b/>
          <w:color w:val="auto"/>
          <w:kern w:val="0"/>
          <w:lang w:eastAsia="pl-PL"/>
          <w14:ligatures w14:val="none"/>
        </w:rPr>
        <w:t>WNIOSEK</w:t>
      </w:r>
    </w:p>
    <w:p w14:paraId="0B0EF180" w14:textId="77777777" w:rsidR="009B0055" w:rsidRPr="002A055C" w:rsidRDefault="009B0055" w:rsidP="009B0055">
      <w:pPr>
        <w:spacing w:after="0" w:line="240" w:lineRule="auto"/>
        <w:ind w:left="0" w:right="0" w:firstLine="0"/>
        <w:rPr>
          <w:rFonts w:ascii="Calibri" w:hAnsi="Calibri" w:cs="Calibri"/>
          <w:b/>
          <w:color w:val="auto"/>
          <w:kern w:val="0"/>
          <w:sz w:val="20"/>
          <w:szCs w:val="20"/>
          <w:lang w:eastAsia="pl-PL"/>
          <w14:ligatures w14:val="none"/>
        </w:rPr>
      </w:pPr>
    </w:p>
    <w:p w14:paraId="38FD25AA" w14:textId="1B3D6CA2" w:rsidR="009B0055" w:rsidRPr="002A055C" w:rsidRDefault="00B43A44" w:rsidP="009B0055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o dokonanie darowizny zużytych składników rzeczowych majątku ruchomego zgodnie z ogłoszeniem z dnia ……………</w:t>
      </w:r>
      <w:r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…………..</w:t>
      </w: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.., zamieszczonym na stronie</w:t>
      </w:r>
      <w:r w:rsidR="009B0055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 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BIP szkoły</w:t>
      </w:r>
      <w:r w:rsidR="009B0055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.</w:t>
      </w:r>
    </w:p>
    <w:p w14:paraId="629AAC2B" w14:textId="77777777" w:rsidR="009B0055" w:rsidRPr="002A055C" w:rsidRDefault="009B0055" w:rsidP="00B43A44">
      <w:pPr>
        <w:numPr>
          <w:ilvl w:val="0"/>
          <w:numId w:val="1"/>
        </w:numPr>
        <w:spacing w:after="0" w:line="276" w:lineRule="auto"/>
        <w:ind w:left="283" w:right="0" w:hanging="357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Wskazanie składnika rzeczowego majątku ruchomego: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610"/>
        <w:gridCol w:w="2233"/>
        <w:gridCol w:w="3718"/>
      </w:tblGrid>
      <w:tr w:rsidR="009B0055" w:rsidRPr="002A055C" w14:paraId="15C91F27" w14:textId="77777777" w:rsidTr="002A055C">
        <w:tc>
          <w:tcPr>
            <w:tcW w:w="0" w:type="auto"/>
            <w:shd w:val="clear" w:color="auto" w:fill="D9D9D9"/>
            <w:vAlign w:val="center"/>
          </w:tcPr>
          <w:p w14:paraId="62CBDD6A" w14:textId="77777777" w:rsidR="009B0055" w:rsidRPr="002A055C" w:rsidRDefault="009B0055" w:rsidP="00A424E5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41FA05A6" w14:textId="77777777" w:rsidR="009B0055" w:rsidRPr="002A055C" w:rsidRDefault="009B0055" w:rsidP="00A424E5">
            <w:pPr>
              <w:spacing w:after="0" w:line="240" w:lineRule="auto"/>
              <w:ind w:left="92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2FB7787D" w14:textId="77777777" w:rsidR="009B0055" w:rsidRPr="002A055C" w:rsidRDefault="009B0055" w:rsidP="00A424E5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3718" w:type="dxa"/>
            <w:shd w:val="clear" w:color="auto" w:fill="D9D9D9"/>
            <w:vAlign w:val="center"/>
          </w:tcPr>
          <w:p w14:paraId="2C961C51" w14:textId="77777777" w:rsidR="009B0055" w:rsidRPr="002A055C" w:rsidRDefault="009B0055" w:rsidP="00A424E5">
            <w:pPr>
              <w:spacing w:after="0" w:line="240" w:lineRule="auto"/>
              <w:ind w:left="65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9B0055" w:rsidRPr="002A055C" w14:paraId="6532B075" w14:textId="77777777" w:rsidTr="002A055C">
        <w:tc>
          <w:tcPr>
            <w:tcW w:w="0" w:type="auto"/>
            <w:shd w:val="clear" w:color="auto" w:fill="auto"/>
          </w:tcPr>
          <w:p w14:paraId="5FBCD8D5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AD75006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6125DE8E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04D7C87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29B1940E" w14:textId="77777777" w:rsidTr="002A055C">
        <w:tc>
          <w:tcPr>
            <w:tcW w:w="0" w:type="auto"/>
            <w:shd w:val="clear" w:color="auto" w:fill="auto"/>
          </w:tcPr>
          <w:p w14:paraId="64A864EC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2B34AB92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1EA6C0DB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7E41499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6C89B6EA" w14:textId="77777777" w:rsidTr="002A055C">
        <w:tc>
          <w:tcPr>
            <w:tcW w:w="0" w:type="auto"/>
            <w:shd w:val="clear" w:color="auto" w:fill="auto"/>
          </w:tcPr>
          <w:p w14:paraId="1C89A159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6FF9903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769E0571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2743BBD6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52815FC7" w14:textId="77777777" w:rsidTr="002A055C">
        <w:tc>
          <w:tcPr>
            <w:tcW w:w="0" w:type="auto"/>
            <w:shd w:val="clear" w:color="auto" w:fill="auto"/>
          </w:tcPr>
          <w:p w14:paraId="7A3B155B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47AF490E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A9287D0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5270F55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8442637" w14:textId="7777777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2918BF30" w14:textId="56CBB5BF" w:rsidR="00B43A44" w:rsidRPr="00B43A44" w:rsidRDefault="00B43A44" w:rsidP="00B43A44">
      <w:pPr>
        <w:pStyle w:val="Akapitzlist"/>
        <w:numPr>
          <w:ilvl w:val="0"/>
          <w:numId w:val="1"/>
        </w:numPr>
        <w:ind w:left="425" w:right="0" w:hanging="357"/>
        <w:rPr>
          <w:rFonts w:ascii="Calibri" w:hAnsi="Calibri" w:cs="Calibri"/>
          <w:sz w:val="20"/>
          <w:szCs w:val="20"/>
          <w:lang w:eastAsia="pl-PL"/>
        </w:rPr>
      </w:pPr>
      <w:r w:rsidRPr="00B43A44">
        <w:rPr>
          <w:rFonts w:ascii="Calibri" w:hAnsi="Calibri" w:cs="Calibri"/>
          <w:sz w:val="20"/>
          <w:szCs w:val="20"/>
          <w:lang w:eastAsia="pl-PL"/>
        </w:rPr>
        <w:t xml:space="preserve">Uzasadnienie potrzeb i wskazanie sposobu wykorzystania składnika rzeczowego majątku ruchomego: </w:t>
      </w:r>
    </w:p>
    <w:p w14:paraId="356B6656" w14:textId="6AEC1A83" w:rsidR="00B43A44" w:rsidRPr="00B43A44" w:rsidRDefault="00B43A44" w:rsidP="00B43A44">
      <w:pPr>
        <w:spacing w:after="0" w:line="240" w:lineRule="auto"/>
        <w:ind w:left="426" w:right="0" w:hanging="357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</w:t>
      </w:r>
      <w:r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</w:t>
      </w: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</w:t>
      </w:r>
    </w:p>
    <w:p w14:paraId="7441B92C" w14:textId="77777777" w:rsidR="00B43A44" w:rsidRPr="00B43A44" w:rsidRDefault="00B43A44" w:rsidP="00B43A44">
      <w:pPr>
        <w:spacing w:after="0" w:line="240" w:lineRule="auto"/>
        <w:ind w:left="426" w:right="0" w:hanging="357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1869B536" w14:textId="1FD1BEDF" w:rsidR="00B43A44" w:rsidRPr="00B43A44" w:rsidRDefault="00B43A44" w:rsidP="00B43A44">
      <w:pPr>
        <w:spacing w:after="0" w:line="240" w:lineRule="auto"/>
        <w:ind w:left="426" w:right="0" w:hanging="357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</w:t>
      </w:r>
      <w:r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</w:t>
      </w: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</w:t>
      </w:r>
    </w:p>
    <w:p w14:paraId="2A59A592" w14:textId="77777777" w:rsidR="00B43A44" w:rsidRPr="00B43A44" w:rsidRDefault="00B43A44" w:rsidP="00B43A44">
      <w:pPr>
        <w:numPr>
          <w:ilvl w:val="0"/>
          <w:numId w:val="1"/>
        </w:numPr>
        <w:spacing w:after="0" w:line="240" w:lineRule="auto"/>
        <w:ind w:left="425" w:right="0" w:hanging="357"/>
        <w:contextualSpacing/>
        <w:rPr>
          <w:rFonts w:ascii="Calibri" w:hAnsi="Calibri" w:cs="Calibri"/>
          <w:color w:val="auto"/>
          <w:kern w:val="0"/>
          <w:sz w:val="20"/>
          <w:szCs w:val="20"/>
          <w:u w:val="single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Zobowiązuje się do pokrycia kosztów związanych z darowizną, w tym kosztów odbioru przedmiotu darowizny.</w:t>
      </w:r>
    </w:p>
    <w:p w14:paraId="4C319A6B" w14:textId="77777777" w:rsidR="00B43A44" w:rsidRPr="00B43A44" w:rsidRDefault="00B43A44" w:rsidP="00B43A44">
      <w:pPr>
        <w:numPr>
          <w:ilvl w:val="0"/>
          <w:numId w:val="1"/>
        </w:numPr>
        <w:spacing w:after="0" w:line="240" w:lineRule="auto"/>
        <w:ind w:left="426" w:right="0" w:hanging="357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Statut:</w:t>
      </w:r>
    </w:p>
    <w:p w14:paraId="25FDE68C" w14:textId="77777777" w:rsidR="00B43A44" w:rsidRPr="00B43A44" w:rsidRDefault="00B43A44" w:rsidP="00B43A44">
      <w:pPr>
        <w:spacing w:after="0" w:line="240" w:lineRule="auto"/>
        <w:ind w:left="426" w:right="0" w:firstLine="0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W załączeniu przekazuję kserokopię statutu.</w:t>
      </w:r>
    </w:p>
    <w:p w14:paraId="18823D03" w14:textId="77777777" w:rsidR="00B43A44" w:rsidRPr="00B43A44" w:rsidRDefault="00B43A44" w:rsidP="00B43A44">
      <w:pPr>
        <w:spacing w:after="0" w:line="240" w:lineRule="auto"/>
        <w:ind w:left="426" w:right="0" w:firstLine="0"/>
        <w:contextualSpacing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576B5FC0" w14:textId="77777777" w:rsidR="00B43A44" w:rsidRPr="00B43A44" w:rsidRDefault="00B43A44" w:rsidP="00B43A44">
      <w:pPr>
        <w:spacing w:after="0" w:line="240" w:lineRule="auto"/>
        <w:ind w:left="0" w:right="0" w:firstLine="708"/>
        <w:contextualSpacing/>
        <w:rPr>
          <w:rFonts w:ascii="Calibri" w:hAnsi="Calibri" w:cs="Calibri"/>
          <w:color w:val="FF0000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4D45236A" w14:textId="77777777" w:rsidR="00B43A44" w:rsidRPr="00B43A44" w:rsidRDefault="00B43A44" w:rsidP="00B43A44">
      <w:pPr>
        <w:spacing w:after="0" w:line="240" w:lineRule="auto"/>
        <w:ind w:left="0" w:right="0" w:firstLine="708"/>
        <w:contextualSpacing/>
        <w:rPr>
          <w:rFonts w:ascii="Calibri" w:hAnsi="Calibri" w:cs="Calibri"/>
          <w:color w:val="FF0000"/>
          <w:kern w:val="0"/>
          <w:sz w:val="20"/>
          <w:szCs w:val="20"/>
          <w:lang w:eastAsia="pl-PL"/>
          <w14:ligatures w14:val="none"/>
        </w:rPr>
      </w:pPr>
      <w:r w:rsidRPr="00B43A44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Oświadczam, że przekazany składnik rzeczowy majątku ruchomego zostanie odebrany w terminie i miejscu wskazanym w protokole zdawczo – odbiorczym.</w:t>
      </w:r>
    </w:p>
    <w:p w14:paraId="6E5D6F68" w14:textId="375B0824" w:rsidR="002A055C" w:rsidRDefault="002A055C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3A541E4D" w14:textId="77777777" w:rsidR="002A055C" w:rsidRDefault="002A055C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14124678" w14:textId="03C66D58" w:rsidR="009B0055" w:rsidRPr="002A055C" w:rsidRDefault="009B0055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……………………..</w:t>
      </w:r>
    </w:p>
    <w:p w14:paraId="6768D919" w14:textId="1187C997" w:rsidR="002A055C" w:rsidRDefault="009B0055" w:rsidP="002A055C">
      <w:pPr>
        <w:spacing w:after="0" w:line="240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  <w:t xml:space="preserve">     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(p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odpis 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i 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pieczęć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)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EA03CEA" w14:textId="3DC454BB" w:rsidR="009B0055" w:rsidRPr="002A055C" w:rsidRDefault="002A055C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* niepotrzebne skreślić</w:t>
      </w:r>
    </w:p>
    <w:sectPr w:rsidR="009B0055" w:rsidRPr="002A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D6529"/>
    <w:multiLevelType w:val="hybridMultilevel"/>
    <w:tmpl w:val="2B18C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C373B"/>
    <w:multiLevelType w:val="hybridMultilevel"/>
    <w:tmpl w:val="95F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55"/>
    <w:rsid w:val="0017233C"/>
    <w:rsid w:val="00197C36"/>
    <w:rsid w:val="002A055C"/>
    <w:rsid w:val="007674A1"/>
    <w:rsid w:val="00996B7C"/>
    <w:rsid w:val="009B0055"/>
    <w:rsid w:val="00B43A44"/>
    <w:rsid w:val="00BC376E"/>
    <w:rsid w:val="00CB2988"/>
    <w:rsid w:val="00E46C29"/>
    <w:rsid w:val="00E8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E132"/>
  <w15:chartTrackingRefBased/>
  <w15:docId w15:val="{F9BF30DE-0FB0-4EB6-900D-E7D44C1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Kadry</cp:lastModifiedBy>
  <cp:revision>3</cp:revision>
  <dcterms:created xsi:type="dcterms:W3CDTF">2026-02-04T15:19:00Z</dcterms:created>
  <dcterms:modified xsi:type="dcterms:W3CDTF">2026-02-04T15:23:00Z</dcterms:modified>
</cp:coreProperties>
</file>