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16FFC" w14:textId="5E4C7D6E" w:rsidR="00986762" w:rsidRPr="00E00505" w:rsidRDefault="00986762" w:rsidP="003D23DF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>Załącznik nr 2 – Formularz ofertowy</w:t>
      </w:r>
    </w:p>
    <w:p w14:paraId="05A37DB8" w14:textId="77777777" w:rsidR="00986762" w:rsidRPr="00986762" w:rsidRDefault="00986762" w:rsidP="00986762">
      <w:pPr>
        <w:tabs>
          <w:tab w:val="left" w:pos="709"/>
        </w:tabs>
        <w:jc w:val="right"/>
        <w:rPr>
          <w:rFonts w:asciiTheme="minorHAnsi" w:hAnsiTheme="minorHAnsi" w:cstheme="minorHAnsi"/>
          <w:b/>
          <w:sz w:val="20"/>
        </w:rPr>
      </w:pPr>
    </w:p>
    <w:p w14:paraId="2D9BFE91" w14:textId="677BCD7F" w:rsidR="00986762" w:rsidRPr="00986762" w:rsidRDefault="00986762" w:rsidP="0098676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>…………………………………………….</w:t>
      </w:r>
    </w:p>
    <w:p w14:paraId="350EE938" w14:textId="1C33ADE9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  <w:t xml:space="preserve">        /miejscowość i data/</w:t>
      </w:r>
    </w:p>
    <w:p w14:paraId="6C1AA68D" w14:textId="77777777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p w14:paraId="55745D97" w14:textId="1F036C4C" w:rsidR="00986762" w:rsidRDefault="00986762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</w:t>
      </w:r>
      <w:r w:rsidR="00F66EEC">
        <w:rPr>
          <w:rFonts w:asciiTheme="minorHAnsi" w:hAnsiTheme="minorHAnsi" w:cstheme="minorHAnsi"/>
          <w:sz w:val="20"/>
        </w:rPr>
        <w:t>.2</w:t>
      </w:r>
      <w:r w:rsidR="00D6223B">
        <w:rPr>
          <w:rFonts w:asciiTheme="minorHAnsi" w:hAnsiTheme="minorHAnsi" w:cstheme="minorHAnsi"/>
          <w:sz w:val="20"/>
        </w:rPr>
        <w:t>6</w:t>
      </w:r>
      <w:r w:rsidR="00B15916">
        <w:rPr>
          <w:rFonts w:asciiTheme="minorHAnsi" w:hAnsiTheme="minorHAnsi" w:cstheme="minorHAnsi"/>
          <w:sz w:val="20"/>
        </w:rPr>
        <w:t>.</w:t>
      </w:r>
      <w:r>
        <w:rPr>
          <w:rFonts w:asciiTheme="minorHAnsi" w:hAnsiTheme="minorHAnsi" w:cstheme="minorHAnsi"/>
          <w:sz w:val="20"/>
        </w:rPr>
        <w:t>202</w:t>
      </w:r>
      <w:r w:rsidR="009275CD">
        <w:rPr>
          <w:rFonts w:asciiTheme="minorHAnsi" w:hAnsiTheme="minorHAnsi" w:cstheme="minorHAnsi"/>
          <w:sz w:val="20"/>
        </w:rPr>
        <w:t>2</w:t>
      </w:r>
      <w:r>
        <w:rPr>
          <w:rFonts w:asciiTheme="minorHAnsi" w:hAnsiTheme="minorHAnsi" w:cstheme="minorHAnsi"/>
          <w:sz w:val="20"/>
        </w:rPr>
        <w:t>.MS</w:t>
      </w:r>
    </w:p>
    <w:p w14:paraId="3B02EDA6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br/>
        <w:t>i Modernizacji Rolnictwa</w:t>
      </w:r>
    </w:p>
    <w:p w14:paraId="7A63D53D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62F8807E" w14:textId="77777777" w:rsidR="00986762" w:rsidRPr="00910216" w:rsidRDefault="00986762" w:rsidP="00986762">
      <w:pPr>
        <w:widowControl w:val="0"/>
        <w:autoSpaceDE w:val="0"/>
        <w:adjustRightInd w:val="0"/>
        <w:spacing w:after="0"/>
        <w:ind w:left="4961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Piłsudskiego 84, 92-202 Łódź  </w:t>
      </w:r>
    </w:p>
    <w:p w14:paraId="72663B03" w14:textId="77777777" w:rsidR="00986762" w:rsidRDefault="00986762" w:rsidP="00986762">
      <w:pPr>
        <w:widowControl w:val="0"/>
        <w:autoSpaceDE w:val="0"/>
        <w:adjustRightInd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4C94BC9" w14:textId="6C0A366D" w:rsidR="00986762" w:rsidRPr="008D2874" w:rsidRDefault="00986762" w:rsidP="008D2874">
      <w:pPr>
        <w:widowControl w:val="0"/>
        <w:autoSpaceDE w:val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8D2874" w:rsidRPr="00810209" w14:paraId="66EC15F5" w14:textId="77777777" w:rsidTr="00850FBC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A5E9" w14:textId="77777777" w:rsidR="008D2874" w:rsidRPr="00810209" w:rsidRDefault="008D2874" w:rsidP="00850FB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8827" w14:textId="77777777" w:rsidR="008D2874" w:rsidRPr="00810209" w:rsidRDefault="008D2874" w:rsidP="00850FBC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8D2874" w:rsidRPr="00810209" w14:paraId="4DD16587" w14:textId="77777777" w:rsidTr="00850FBC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5763" w14:textId="77777777" w:rsidR="008D2874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30C1C5A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22A862B1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30DEEA68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72D363E8" w14:textId="77777777" w:rsidR="008D2874" w:rsidRPr="00810209" w:rsidRDefault="008D2874" w:rsidP="00850FBC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CAA1A" w14:textId="77777777" w:rsidR="008D2874" w:rsidRPr="00810209" w:rsidRDefault="008D2874" w:rsidP="00850FBC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REGON 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........................................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     </w:t>
            </w:r>
          </w:p>
          <w:p w14:paraId="250673CD" w14:textId="77777777" w:rsidR="008D2874" w:rsidRPr="00810209" w:rsidRDefault="008D2874" w:rsidP="00850FB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.........................</w:t>
            </w:r>
          </w:p>
          <w:p w14:paraId="03953679" w14:textId="77777777" w:rsidR="008D2874" w:rsidRPr="00810209" w:rsidRDefault="008D2874" w:rsidP="00850FBC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Nr tel. ..............................................................................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0E577FE0" w14:textId="77777777" w:rsidR="008D2874" w:rsidRPr="00810209" w:rsidRDefault="008D2874" w:rsidP="00850FBC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e-mail ............................................................................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.............</w:t>
            </w:r>
            <w:r w:rsidRPr="00810209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</w:tbl>
    <w:p w14:paraId="7EE4FA81" w14:textId="77777777" w:rsidR="00986762" w:rsidRPr="00545CAD" w:rsidRDefault="00986762" w:rsidP="008D2874">
      <w:pPr>
        <w:spacing w:after="100"/>
        <w:rPr>
          <w:rFonts w:cs="Calibri"/>
          <w:color w:val="000000"/>
          <w:sz w:val="10"/>
          <w:szCs w:val="10"/>
        </w:rPr>
      </w:pPr>
    </w:p>
    <w:p w14:paraId="0FE161C2" w14:textId="6782E234" w:rsidR="008D2874" w:rsidRPr="00140D44" w:rsidRDefault="00140D44" w:rsidP="00850FBC">
      <w:pPr>
        <w:spacing w:after="100"/>
        <w:jc w:val="center"/>
        <w:rPr>
          <w:rFonts w:cs="Calibri"/>
          <w:b/>
        </w:rPr>
      </w:pPr>
      <w:r w:rsidRPr="00140D44">
        <w:rPr>
          <w:rFonts w:cs="Calibri"/>
          <w:b/>
        </w:rPr>
        <w:t>FORMULARZ OFERTOWY</w:t>
      </w:r>
    </w:p>
    <w:p w14:paraId="23451232" w14:textId="77777777" w:rsidR="008D2874" w:rsidRDefault="008D2874" w:rsidP="00850FBC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</w:t>
      </w:r>
      <w:r>
        <w:rPr>
          <w:rFonts w:cs="Calibri"/>
          <w:sz w:val="20"/>
        </w:rPr>
        <w:br/>
        <w:t xml:space="preserve">z dnia 11 września 2019 r. Prawo zamówień publicznych (t. j. Dz. U. z 2021 r. </w:t>
      </w:r>
      <w:r>
        <w:rPr>
          <w:rFonts w:cs="Calibri"/>
          <w:sz w:val="20"/>
        </w:rPr>
        <w:br/>
        <w:t xml:space="preserve">poz. 1129 ze zm.) zgodnie z art. 2 ust. 1 pkt) 1. </w:t>
      </w:r>
    </w:p>
    <w:p w14:paraId="2BD7C65B" w14:textId="77777777" w:rsidR="008D2874" w:rsidRDefault="008D2874" w:rsidP="008D2874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351"/>
      </w:tblGrid>
      <w:tr w:rsidR="00986762" w:rsidRPr="004120DA" w14:paraId="127CEBF6" w14:textId="77777777" w:rsidTr="00986762">
        <w:trPr>
          <w:trHeight w:val="620"/>
        </w:trPr>
        <w:tc>
          <w:tcPr>
            <w:tcW w:w="9351" w:type="dxa"/>
            <w:shd w:val="clear" w:color="auto" w:fill="FBE4D5" w:themeFill="accent2" w:themeFillTint="33"/>
            <w:vAlign w:val="center"/>
          </w:tcPr>
          <w:p w14:paraId="7487A2C9" w14:textId="0F82553A" w:rsidR="00986762" w:rsidRPr="00986762" w:rsidRDefault="00986762" w:rsidP="002E480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86762">
              <w:rPr>
                <w:rFonts w:asciiTheme="minorHAnsi" w:hAnsiTheme="minorHAnsi" w:cstheme="minorHAnsi"/>
                <w:b/>
                <w:color w:val="000000"/>
                <w:sz w:val="20"/>
                <w:szCs w:val="28"/>
              </w:rPr>
              <w:t>„Sukcesywne świadczenie usług naprawczo – konserwacyjnych w zakresie instalacji elektrycznych, instalacji wodno – kanalizacyjnych, mebli i drobnych prac budowlanych w Łódzkim Oddziale Regionalnym ARiMR”</w:t>
            </w:r>
          </w:p>
        </w:tc>
      </w:tr>
    </w:tbl>
    <w:p w14:paraId="162936A2" w14:textId="77777777" w:rsidR="00986762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400A2C6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Ja/my* niżej </w:t>
      </w:r>
      <w:r w:rsidRPr="004120DA">
        <w:rPr>
          <w:rFonts w:asciiTheme="minorHAnsi" w:hAnsiTheme="minorHAnsi" w:cstheme="minorHAnsi"/>
          <w:bCs/>
          <w:sz w:val="20"/>
          <w:szCs w:val="20"/>
        </w:rPr>
        <w:t>podpisany/i*…………………………………………………………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27714240" w14:textId="77777777" w:rsidR="00986762" w:rsidRPr="004120DA" w:rsidRDefault="00986762" w:rsidP="0098676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Reprezentując Wykonawcę/Wykonawców*………………………………………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</w:t>
      </w:r>
    </w:p>
    <w:p w14:paraId="3F074D31" w14:textId="77777777" w:rsidR="00986762" w:rsidRPr="00910216" w:rsidRDefault="00986762" w:rsidP="00986762">
      <w:pPr>
        <w:widowControl w:val="0"/>
        <w:autoSpaceDE w:val="0"/>
        <w:adjustRightInd w:val="0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4120DA">
        <w:rPr>
          <w:rFonts w:asciiTheme="minorHAnsi" w:hAnsiTheme="minorHAnsi" w:cstheme="minorHAnsi"/>
          <w:bCs/>
          <w:sz w:val="20"/>
          <w:szCs w:val="20"/>
        </w:rPr>
        <w:t>oferuję/</w:t>
      </w:r>
      <w:bookmarkStart w:id="0" w:name="_Hlk92873428"/>
      <w:r w:rsidRPr="004120DA">
        <w:rPr>
          <w:rFonts w:asciiTheme="minorHAnsi" w:hAnsiTheme="minorHAnsi" w:cstheme="minorHAnsi"/>
          <w:bCs/>
          <w:sz w:val="20"/>
          <w:szCs w:val="20"/>
        </w:rPr>
        <w:t>emy* wykonanie przedmiotu zamówienia zgodnie z poniższymi cenami:</w:t>
      </w: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2"/>
        <w:gridCol w:w="1497"/>
        <w:gridCol w:w="912"/>
        <w:gridCol w:w="1410"/>
        <w:gridCol w:w="1567"/>
      </w:tblGrid>
      <w:tr w:rsidR="00986762" w14:paraId="23D45D1E" w14:textId="77777777" w:rsidTr="00543B0A">
        <w:trPr>
          <w:trHeight w:val="1021"/>
        </w:trPr>
        <w:tc>
          <w:tcPr>
            <w:tcW w:w="4962" w:type="dxa"/>
            <w:vAlign w:val="center"/>
          </w:tcPr>
          <w:p w14:paraId="7C2AAFDC" w14:textId="16EE81DA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Przedmiot zamówienia</w:t>
            </w:r>
          </w:p>
        </w:tc>
        <w:tc>
          <w:tcPr>
            <w:tcW w:w="1497" w:type="dxa"/>
            <w:vAlign w:val="center"/>
          </w:tcPr>
          <w:p w14:paraId="65950B41" w14:textId="05F3A93A" w:rsidR="0027621E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Cena netto [zł]</w:t>
            </w:r>
          </w:p>
          <w:p w14:paraId="0CA98B21" w14:textId="0AA8F33E" w:rsidR="00986762" w:rsidRPr="0027621E" w:rsidRDefault="0027621E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[wartość netto/jednostka]</w:t>
            </w:r>
          </w:p>
        </w:tc>
        <w:tc>
          <w:tcPr>
            <w:tcW w:w="912" w:type="dxa"/>
            <w:vAlign w:val="center"/>
          </w:tcPr>
          <w:p w14:paraId="58A01A42" w14:textId="2B8B2D1F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Stawka podatku VAT</w:t>
            </w:r>
            <w:r w:rsidR="0027621E" w:rsidRPr="0027621E">
              <w:rPr>
                <w:rFonts w:asciiTheme="minorHAnsi" w:hAnsiTheme="minorHAnsi" w:cstheme="minorHAnsi"/>
                <w:b/>
                <w:sz w:val="18"/>
              </w:rPr>
              <w:t xml:space="preserve"> [%]</w:t>
            </w:r>
          </w:p>
        </w:tc>
        <w:tc>
          <w:tcPr>
            <w:tcW w:w="1410" w:type="dxa"/>
            <w:vAlign w:val="center"/>
          </w:tcPr>
          <w:p w14:paraId="3624C3D8" w14:textId="77777777" w:rsid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Wartość podatku VAT</w:t>
            </w:r>
          </w:p>
          <w:p w14:paraId="5F4B1C5F" w14:textId="32437AF8" w:rsidR="00543B0A" w:rsidRPr="0027621E" w:rsidRDefault="00543B0A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[kol. 2. x kol 3.]</w:t>
            </w:r>
          </w:p>
        </w:tc>
        <w:tc>
          <w:tcPr>
            <w:tcW w:w="1567" w:type="dxa"/>
            <w:vAlign w:val="center"/>
          </w:tcPr>
          <w:p w14:paraId="764DE0BD" w14:textId="77777777" w:rsidR="00986762" w:rsidRPr="0027621E" w:rsidRDefault="00986762" w:rsidP="00F45DA3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27621E">
              <w:rPr>
                <w:rFonts w:asciiTheme="minorHAnsi" w:hAnsiTheme="minorHAnsi" w:cstheme="minorHAnsi"/>
                <w:b/>
                <w:sz w:val="18"/>
              </w:rPr>
              <w:t>Cena brutto [zł]</w:t>
            </w:r>
          </w:p>
          <w:p w14:paraId="5F8C48DE" w14:textId="3BFC5DFA" w:rsidR="00986762" w:rsidRPr="0027621E" w:rsidRDefault="0027621E" w:rsidP="00543B0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[wartość brutto</w:t>
            </w:r>
            <w:r w:rsidR="00986762" w:rsidRPr="0027621E">
              <w:rPr>
                <w:rFonts w:asciiTheme="minorHAnsi" w:hAnsiTheme="minorHAnsi" w:cstheme="minorHAnsi"/>
                <w:b/>
                <w:sz w:val="18"/>
              </w:rPr>
              <w:t>/jednostka]</w:t>
            </w:r>
            <w:r w:rsidR="00543B0A">
              <w:rPr>
                <w:rFonts w:asciiTheme="minorHAnsi" w:hAnsiTheme="minorHAnsi" w:cstheme="minorHAnsi"/>
                <w:b/>
                <w:sz w:val="18"/>
              </w:rPr>
              <w:t xml:space="preserve"> [kol. 2. + kol 4.]</w:t>
            </w:r>
          </w:p>
        </w:tc>
      </w:tr>
      <w:tr w:rsidR="00986762" w14:paraId="7B3DF078" w14:textId="77777777" w:rsidTr="00543B0A">
        <w:trPr>
          <w:trHeight w:val="254"/>
        </w:trPr>
        <w:tc>
          <w:tcPr>
            <w:tcW w:w="4962" w:type="dxa"/>
          </w:tcPr>
          <w:p w14:paraId="25051407" w14:textId="0A584B0E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1.</w:t>
            </w:r>
          </w:p>
        </w:tc>
        <w:tc>
          <w:tcPr>
            <w:tcW w:w="1497" w:type="dxa"/>
          </w:tcPr>
          <w:p w14:paraId="4EDE1900" w14:textId="784412E7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2.</w:t>
            </w:r>
          </w:p>
        </w:tc>
        <w:tc>
          <w:tcPr>
            <w:tcW w:w="912" w:type="dxa"/>
          </w:tcPr>
          <w:p w14:paraId="040C77F4" w14:textId="6696184F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3.</w:t>
            </w:r>
          </w:p>
        </w:tc>
        <w:tc>
          <w:tcPr>
            <w:tcW w:w="1410" w:type="dxa"/>
          </w:tcPr>
          <w:p w14:paraId="3971E147" w14:textId="272F7A39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4.</w:t>
            </w:r>
          </w:p>
        </w:tc>
        <w:tc>
          <w:tcPr>
            <w:tcW w:w="1567" w:type="dxa"/>
          </w:tcPr>
          <w:p w14:paraId="60DC372F" w14:textId="6370A948" w:rsidR="00986762" w:rsidRPr="0027621E" w:rsidRDefault="0027621E" w:rsidP="0027621E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6"/>
              </w:rPr>
            </w:pPr>
            <w:r w:rsidRPr="0027621E">
              <w:rPr>
                <w:rFonts w:asciiTheme="minorHAnsi" w:hAnsiTheme="minorHAnsi" w:cstheme="minorHAnsi"/>
                <w:i/>
                <w:sz w:val="16"/>
              </w:rPr>
              <w:t>5.</w:t>
            </w:r>
          </w:p>
        </w:tc>
      </w:tr>
      <w:tr w:rsidR="0027621E" w14:paraId="04B42B3E" w14:textId="77777777" w:rsidTr="005B2E10">
        <w:trPr>
          <w:trHeight w:val="454"/>
        </w:trPr>
        <w:tc>
          <w:tcPr>
            <w:tcW w:w="10348" w:type="dxa"/>
            <w:gridSpan w:val="5"/>
            <w:vAlign w:val="center"/>
          </w:tcPr>
          <w:p w14:paraId="2C4F992D" w14:textId="4361891C" w:rsidR="0027621E" w:rsidRPr="007D188A" w:rsidRDefault="0027621E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>Prace elektryczne:</w:t>
            </w:r>
          </w:p>
        </w:tc>
      </w:tr>
      <w:tr w:rsidR="0027621E" w14:paraId="15964D4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EEB9F7A" w14:textId="4AC144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gniazdka elektrycznego (230 V), łącznika, naprawa połączeń w puszce, wymiana bezpiecznika;</w:t>
            </w:r>
          </w:p>
        </w:tc>
        <w:tc>
          <w:tcPr>
            <w:tcW w:w="1497" w:type="dxa"/>
            <w:vAlign w:val="bottom"/>
          </w:tcPr>
          <w:p w14:paraId="0051B669" w14:textId="33C506C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7F4E86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9CF7844" w14:textId="0D1BD1D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745A34C" w14:textId="10358151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76987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21ED516" w14:textId="40DE76A2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bez demontażu klosza, osłony itp.;</w:t>
            </w:r>
          </w:p>
        </w:tc>
        <w:tc>
          <w:tcPr>
            <w:tcW w:w="1497" w:type="dxa"/>
            <w:vAlign w:val="bottom"/>
          </w:tcPr>
          <w:p w14:paraId="33E18D5A" w14:textId="68005CC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497696B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6EF87FCC" w14:textId="0281B20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E4BA799" w14:textId="6FAEC954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B4360C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67C46B2" w14:textId="60E153F7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żarówki, halogenu, świetlówki, startera z demontażem klosza, osłony itp.;</w:t>
            </w:r>
          </w:p>
        </w:tc>
        <w:tc>
          <w:tcPr>
            <w:tcW w:w="1497" w:type="dxa"/>
            <w:vAlign w:val="bottom"/>
          </w:tcPr>
          <w:p w14:paraId="58B0F10E" w14:textId="70F41D0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A8443AE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71C907D" w14:textId="7FB41486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DFBC30" w14:textId="1F6E919B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42C916D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2E5200A" w14:textId="148E677D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wymiana lampy;</w:t>
            </w:r>
          </w:p>
        </w:tc>
        <w:tc>
          <w:tcPr>
            <w:tcW w:w="1497" w:type="dxa"/>
            <w:vAlign w:val="bottom"/>
          </w:tcPr>
          <w:p w14:paraId="5B0B06BC" w14:textId="6009799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50242143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10E31BD" w14:textId="7F252C5E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2896F887" w14:textId="6FD4A4F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27621E" w14:paraId="2CBBA3BD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7E91CC" w14:textId="4F706AFA" w:rsidR="0027621E" w:rsidRPr="0027621E" w:rsidRDefault="0027621E" w:rsidP="0027621E">
            <w:pPr>
              <w:pStyle w:val="Akapitzlist"/>
              <w:numPr>
                <w:ilvl w:val="0"/>
                <w:numId w:val="34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</w:rPr>
            </w:pPr>
            <w:r w:rsidRPr="0027621E">
              <w:rPr>
                <w:rFonts w:asciiTheme="minorHAnsi" w:hAnsiTheme="minorHAnsi" w:cstheme="minorHAnsi"/>
                <w:sz w:val="18"/>
              </w:rPr>
              <w:t>prace w zakresie instalacji elek</w:t>
            </w:r>
            <w:r w:rsidR="001B7A31">
              <w:rPr>
                <w:rFonts w:asciiTheme="minorHAnsi" w:hAnsiTheme="minorHAnsi" w:cstheme="minorHAnsi"/>
                <w:sz w:val="18"/>
              </w:rPr>
              <w:t>trycznej inne niż określone w 1 – 4.</w:t>
            </w:r>
          </w:p>
        </w:tc>
        <w:tc>
          <w:tcPr>
            <w:tcW w:w="1497" w:type="dxa"/>
            <w:vAlign w:val="bottom"/>
          </w:tcPr>
          <w:p w14:paraId="0DAC0878" w14:textId="37E0D72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0F9B7786" w14:textId="77777777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BCD9067" w14:textId="151CDEC9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8298AB9" w14:textId="0B4064E0" w:rsid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986762" w14:paraId="65F901B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5855CE8" w14:textId="3CCB0366" w:rsidR="00986762" w:rsidRPr="0027621E" w:rsidRDefault="0027621E" w:rsidP="001B7A31">
            <w:pPr>
              <w:pStyle w:val="Akapitzlist"/>
              <w:tabs>
                <w:tab w:val="left" w:pos="709"/>
              </w:tabs>
              <w:ind w:left="1080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Razem prace elektryczne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(</w:t>
            </w:r>
            <w:r>
              <w:rPr>
                <w:rFonts w:asciiTheme="minorHAnsi" w:hAnsiTheme="minorHAnsi" w:cstheme="minorHAnsi"/>
                <w:b/>
                <w:sz w:val="20"/>
              </w:rPr>
              <w:t>1 –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 xml:space="preserve"> 5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584A028D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27098B03" w14:textId="69318911" w:rsidR="00986762" w:rsidRPr="0027621E" w:rsidRDefault="0027621E" w:rsidP="0027621E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2A50C5FF" w14:textId="5A45137D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77C89B41" w14:textId="77777777" w:rsidR="00986762" w:rsidRDefault="00986762" w:rsidP="00975BD8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27621E" w14:paraId="1CE677B6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5DBFA9EB" w14:textId="2BA62F13" w:rsidR="0027621E" w:rsidRPr="007D188A" w:rsidRDefault="007D188A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 xml:space="preserve"> </w:t>
            </w:r>
            <w:r w:rsidR="0027621E" w:rsidRPr="007D188A">
              <w:rPr>
                <w:rFonts w:asciiTheme="minorHAnsi" w:hAnsiTheme="minorHAnsi" w:cstheme="minorHAnsi"/>
                <w:b/>
              </w:rPr>
              <w:t xml:space="preserve">Prace </w:t>
            </w:r>
            <w:r w:rsidR="005B2E10" w:rsidRPr="007D188A">
              <w:rPr>
                <w:rFonts w:asciiTheme="minorHAnsi" w:hAnsiTheme="minorHAnsi" w:cstheme="minorHAnsi"/>
                <w:b/>
              </w:rPr>
              <w:t>pozostałe</w:t>
            </w:r>
            <w:r w:rsidR="0027621E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1438472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08B44B4" w14:textId="15F280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zamka, wkładki lub okucia w drzwiach itp.;</w:t>
            </w:r>
          </w:p>
        </w:tc>
        <w:tc>
          <w:tcPr>
            <w:tcW w:w="1497" w:type="dxa"/>
            <w:vAlign w:val="bottom"/>
          </w:tcPr>
          <w:p w14:paraId="09D78117" w14:textId="6288A11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11D63AA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B7FFEB6" w14:textId="74E860C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85B5E29" w14:textId="556FC109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374DCF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E0D769C" w14:textId="7BB5F48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drzwi na zawiasach lub stolarki okiennej.;</w:t>
            </w:r>
          </w:p>
        </w:tc>
        <w:tc>
          <w:tcPr>
            <w:tcW w:w="1497" w:type="dxa"/>
            <w:vAlign w:val="bottom"/>
          </w:tcPr>
          <w:p w14:paraId="758C0C4B" w14:textId="2E99E33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4EC08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18C0A058" w14:textId="629478D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0D416A1" w14:textId="3B4D4BD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A4E25E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4E4F64" w14:textId="2E396E90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montaż samozamykacza; </w:t>
            </w:r>
          </w:p>
        </w:tc>
        <w:tc>
          <w:tcPr>
            <w:tcW w:w="1497" w:type="dxa"/>
            <w:vAlign w:val="bottom"/>
          </w:tcPr>
          <w:p w14:paraId="684890BC" w14:textId="60AEEE0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D94BEE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2E55B3B" w14:textId="1E1F3082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3E9C597" w14:textId="1F633B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3F9FD16B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119025" w14:textId="12685C44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regulacj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samozamykacza;</w:t>
            </w:r>
          </w:p>
        </w:tc>
        <w:tc>
          <w:tcPr>
            <w:tcW w:w="1497" w:type="dxa"/>
            <w:vAlign w:val="bottom"/>
          </w:tcPr>
          <w:p w14:paraId="63D3CB3C" w14:textId="31EF5B9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F41E92F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F2896EF" w14:textId="3E6D3974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3333C5E" w14:textId="3CE38B1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5C5F35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131C598" w14:textId="0009B8FE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wymian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zamka w szafie, kontenerku itp.;</w:t>
            </w:r>
          </w:p>
        </w:tc>
        <w:tc>
          <w:tcPr>
            <w:tcW w:w="1497" w:type="dxa"/>
            <w:vAlign w:val="bottom"/>
          </w:tcPr>
          <w:p w14:paraId="1D763C40" w14:textId="469974CA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52E0C78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BF2299B" w14:textId="1E9BAC4F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4330EA6" w14:textId="005BD09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DE80A8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15F067" w14:textId="03A6B3AD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(bez klejenia);</w:t>
            </w:r>
          </w:p>
        </w:tc>
        <w:tc>
          <w:tcPr>
            <w:tcW w:w="1497" w:type="dxa"/>
            <w:vAlign w:val="bottom"/>
          </w:tcPr>
          <w:p w14:paraId="42B49368" w14:textId="0822476C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D345E05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2487DD84" w14:textId="62A13328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49D78A" w14:textId="5D5E0586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471FE61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4FA775C" w14:textId="2F95942F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krzesła, fotela, innych mebli biurowych itp. (z klejeniem);</w:t>
            </w:r>
          </w:p>
        </w:tc>
        <w:tc>
          <w:tcPr>
            <w:tcW w:w="1497" w:type="dxa"/>
            <w:vAlign w:val="bottom"/>
          </w:tcPr>
          <w:p w14:paraId="07C1E575" w14:textId="261AAC23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704A1F6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48C7599" w14:textId="3D07D383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B883BFD" w14:textId="7B06C94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7A1412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24387BD3" w14:textId="190E6C2E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napraw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rolet;</w:t>
            </w:r>
          </w:p>
        </w:tc>
        <w:tc>
          <w:tcPr>
            <w:tcW w:w="1497" w:type="dxa"/>
            <w:vAlign w:val="bottom"/>
          </w:tcPr>
          <w:p w14:paraId="25F3040D" w14:textId="684A93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56863FC3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6EF3B9D" w14:textId="66A4ACCE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CEEE85" w14:textId="4E63E0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E72545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04D5108" w14:textId="35DBF0E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silikonowanie lub uszczelnianie;</w:t>
            </w:r>
          </w:p>
        </w:tc>
        <w:tc>
          <w:tcPr>
            <w:tcW w:w="1497" w:type="dxa"/>
            <w:vAlign w:val="bottom"/>
          </w:tcPr>
          <w:p w14:paraId="212A6DE9" w14:textId="10099F12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8DFD98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3C73A7D" w14:textId="77490F6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D1BCC1D" w14:textId="68AACA4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8A8CE0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779606B" w14:textId="77777777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malowanie dwukrotne ścian farbą dedykowaną /obejmuje tylko drobne prace jako pomocnicze do wykonanych napraw; nie obejmuje zamówienia na malowanie pomieszczeń/</w:t>
            </w:r>
          </w:p>
          <w:p w14:paraId="331B8034" w14:textId="38065F0E" w:rsidR="001B7A31" w:rsidRPr="001B7A31" w:rsidRDefault="001B7A31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41120DA7" w14:textId="0EC8222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C364D6B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6CA2936F" w14:textId="4EA8C910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3FF0C60" w14:textId="7B1E069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E136C" w14:paraId="0C166F35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1AB60F8" w14:textId="1D601194" w:rsidR="00635EA5" w:rsidRPr="00635EA5" w:rsidRDefault="00635EA5" w:rsidP="00635EA5">
            <w:pPr>
              <w:numPr>
                <w:ilvl w:val="0"/>
                <w:numId w:val="36"/>
              </w:numPr>
              <w:suppressAutoHyphens w:val="0"/>
              <w:autoSpaceDN/>
              <w:spacing w:after="80" w:line="240" w:lineRule="auto"/>
              <w:ind w:left="323" w:hanging="323"/>
              <w:jc w:val="both"/>
              <w:textAlignment w:val="auto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635EA5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malowanie jednokrotne powierzchni np. futryn, drzwi farbą dedykowaną/z zastrzeżeniem jak w pkt 9 powyżej/;</w:t>
            </w:r>
          </w:p>
          <w:p w14:paraId="104B4A97" w14:textId="063245C6" w:rsidR="003E136C" w:rsidRPr="001B7A31" w:rsidRDefault="003E136C" w:rsidP="00635EA5">
            <w:pPr>
              <w:pStyle w:val="Akapitzlist"/>
              <w:tabs>
                <w:tab w:val="left" w:pos="70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97" w:type="dxa"/>
            <w:vAlign w:val="bottom"/>
          </w:tcPr>
          <w:p w14:paraId="337934D5" w14:textId="57E8EA81" w:rsidR="003E136C" w:rsidRPr="001B7A31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0EE72435" w14:textId="77777777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4BECAF23" w14:textId="0A44DD36" w:rsidR="003E136C" w:rsidRDefault="003E136C" w:rsidP="003E136C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207B0CC" w14:textId="4E8A6CD6" w:rsidR="003E136C" w:rsidRDefault="003E136C" w:rsidP="003E13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5A68B3E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B509B6" w14:textId="229593FC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gipsowanie ubytków;</w:t>
            </w:r>
          </w:p>
        </w:tc>
        <w:tc>
          <w:tcPr>
            <w:tcW w:w="1497" w:type="dxa"/>
            <w:vAlign w:val="bottom"/>
          </w:tcPr>
          <w:p w14:paraId="63427391" w14:textId="2ED32230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912" w:type="dxa"/>
          </w:tcPr>
          <w:p w14:paraId="3623FA36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07586376" w14:textId="5464B296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4EC5AEA" w14:textId="65366FE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………../m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1B7A31" w14:paraId="21344ED9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DCB5AAB" w14:textId="72D53303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wklejanie pojedynczych płytek (uzupełnianie ubytków);</w:t>
            </w:r>
          </w:p>
        </w:tc>
        <w:tc>
          <w:tcPr>
            <w:tcW w:w="1497" w:type="dxa"/>
            <w:vAlign w:val="bottom"/>
          </w:tcPr>
          <w:p w14:paraId="7D624E93" w14:textId="406C1BC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24263EA1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3F6D525E" w14:textId="1D42BBA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5FFDA874" w14:textId="746F6E38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4ABDF1B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EC1931A" w14:textId="50CBFB8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wiercenie otworów pod kołki rozporowe w ścianach betonowych i ceglanych;</w:t>
            </w:r>
          </w:p>
        </w:tc>
        <w:tc>
          <w:tcPr>
            <w:tcW w:w="1497" w:type="dxa"/>
            <w:vAlign w:val="bottom"/>
          </w:tcPr>
          <w:p w14:paraId="13353619" w14:textId="0E7267F4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</w:tcPr>
          <w:p w14:paraId="4F9CDFCC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7B69150D" w14:textId="6A3D601B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95987DD" w14:textId="71E445DD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AEA213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EFD24C" w14:textId="098F0DB8" w:rsidR="001B7A31" w:rsidRPr="001B7A31" w:rsidRDefault="001B7A31" w:rsidP="001B7A31">
            <w:pPr>
              <w:pStyle w:val="Akapitzlist"/>
              <w:numPr>
                <w:ilvl w:val="0"/>
                <w:numId w:val="36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>drobne prace budowlane w zakresie ścian, sufitów, podłóg  innych niż określone w pkt 1</w:t>
            </w:r>
            <w:r w:rsidR="00635EA5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Pr="001B7A31">
              <w:rPr>
                <w:rFonts w:asciiTheme="minorHAnsi" w:hAnsiTheme="minorHAnsi" w:cstheme="minorHAnsi"/>
                <w:sz w:val="18"/>
                <w:szCs w:val="18"/>
              </w:rPr>
              <w:t xml:space="preserve"> – 14.</w:t>
            </w:r>
          </w:p>
        </w:tc>
        <w:tc>
          <w:tcPr>
            <w:tcW w:w="1497" w:type="dxa"/>
            <w:vAlign w:val="bottom"/>
          </w:tcPr>
          <w:p w14:paraId="5263AA5D" w14:textId="0C120781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</w:tcPr>
          <w:p w14:paraId="20AFA60E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</w:tcPr>
          <w:p w14:paraId="548B9C42" w14:textId="504275D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AF66E17" w14:textId="3A6D027E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1B7A31" w14:paraId="4F57605A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30982BD" w14:textId="7951AED8" w:rsidR="001B7A31" w:rsidRDefault="00A63008" w:rsidP="001B7A31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Razem prace pozostałe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(</w:t>
            </w:r>
            <w:r w:rsidR="001B7A31">
              <w:rPr>
                <w:rFonts w:asciiTheme="minorHAnsi" w:hAnsiTheme="minorHAnsi" w:cstheme="minorHAnsi"/>
                <w:b/>
                <w:sz w:val="20"/>
              </w:rPr>
              <w:t>1 – 15</w:t>
            </w:r>
            <w:r w:rsidR="00A269D2">
              <w:rPr>
                <w:rFonts w:asciiTheme="minorHAnsi" w:hAnsiTheme="minorHAnsi" w:cstheme="minorHAnsi"/>
                <w:b/>
                <w:sz w:val="20"/>
              </w:rPr>
              <w:t>)</w:t>
            </w:r>
          </w:p>
        </w:tc>
        <w:tc>
          <w:tcPr>
            <w:tcW w:w="1497" w:type="dxa"/>
          </w:tcPr>
          <w:p w14:paraId="4EE9703D" w14:textId="7777777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53DD1100" w14:textId="60664D87" w:rsidR="001B7A31" w:rsidRDefault="001B7A31" w:rsidP="001B7A31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6C83BD6F" w14:textId="0D821E9C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15072D09" w14:textId="77777777" w:rsidR="001B7A31" w:rsidRDefault="001B7A31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A35ABA" w14:paraId="4A0C9991" w14:textId="77777777" w:rsidTr="00A35ABA">
        <w:trPr>
          <w:trHeight w:val="454"/>
        </w:trPr>
        <w:tc>
          <w:tcPr>
            <w:tcW w:w="10348" w:type="dxa"/>
            <w:gridSpan w:val="5"/>
            <w:vAlign w:val="center"/>
          </w:tcPr>
          <w:p w14:paraId="32C1A611" w14:textId="51D2FB6E" w:rsidR="00A35ABA" w:rsidRPr="007D188A" w:rsidRDefault="005B2E10" w:rsidP="007D188A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  <w:r w:rsidRPr="007D188A">
              <w:rPr>
                <w:rFonts w:asciiTheme="minorHAnsi" w:hAnsiTheme="minorHAnsi" w:cstheme="minorHAnsi"/>
                <w:b/>
              </w:rPr>
              <w:t>Prace hydrauliczne</w:t>
            </w:r>
            <w:r w:rsidR="00A35ABA" w:rsidRPr="007D188A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1B7A31" w14:paraId="49074A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06C1CC6" w14:textId="015ED2BF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CC2855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kranu, baterii itp.;</w:t>
            </w:r>
          </w:p>
        </w:tc>
        <w:tc>
          <w:tcPr>
            <w:tcW w:w="1497" w:type="dxa"/>
            <w:vAlign w:val="bottom"/>
          </w:tcPr>
          <w:p w14:paraId="2E98D49D" w14:textId="2DC3842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DC2694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821481A" w14:textId="00295C3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FD7E8B5" w14:textId="31A63DFC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01EEE88E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7CAE630" w14:textId="24695260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/naprawa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umywalki, zlewu</w:t>
            </w:r>
            <w:r w:rsidR="003E136C">
              <w:rPr>
                <w:rFonts w:asciiTheme="minorHAnsi" w:hAnsiTheme="minorHAnsi" w:cstheme="minorHAnsi"/>
                <w:sz w:val="18"/>
                <w:szCs w:val="18"/>
              </w:rPr>
              <w:t>, spłuczki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itp.;</w:t>
            </w:r>
          </w:p>
        </w:tc>
        <w:tc>
          <w:tcPr>
            <w:tcW w:w="1497" w:type="dxa"/>
            <w:vAlign w:val="bottom"/>
          </w:tcPr>
          <w:p w14:paraId="7DED9BBF" w14:textId="40B2D69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91D5374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F7CE633" w14:textId="364D28A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1597F717" w14:textId="51A4CBDB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5A002DB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455C2FBB" w14:textId="571CC164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syfonu umywalki, zlewu itp.;</w:t>
            </w:r>
          </w:p>
        </w:tc>
        <w:tc>
          <w:tcPr>
            <w:tcW w:w="1497" w:type="dxa"/>
            <w:vAlign w:val="bottom"/>
          </w:tcPr>
          <w:p w14:paraId="7C9FEFD9" w14:textId="27DF3EB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BC759AA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1EC163A7" w14:textId="0517593E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C18AF0B" w14:textId="3A2D6C32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562EF2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3E75F23" w14:textId="1F6282F7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pisuaru;</w:t>
            </w:r>
          </w:p>
        </w:tc>
        <w:tc>
          <w:tcPr>
            <w:tcW w:w="1497" w:type="dxa"/>
            <w:vAlign w:val="bottom"/>
          </w:tcPr>
          <w:p w14:paraId="6E399362" w14:textId="3A74CBFE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1168837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31D8165B" w14:textId="59C7CD2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49DE6F5C" w14:textId="7B9C999F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EFD0B04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6F7D264C" w14:textId="3A5287E9" w:rsidR="001B7A31" w:rsidRPr="00A35ABA" w:rsidRDefault="00635EA5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635EA5">
              <w:rPr>
                <w:rFonts w:asciiTheme="minorHAnsi" w:hAnsiTheme="minorHAnsi" w:cstheme="minorHAnsi"/>
                <w:sz w:val="18"/>
                <w:szCs w:val="18"/>
              </w:rPr>
              <w:t>udrażnianie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muszli klozetowej;</w:t>
            </w:r>
          </w:p>
        </w:tc>
        <w:tc>
          <w:tcPr>
            <w:tcW w:w="1497" w:type="dxa"/>
            <w:vAlign w:val="bottom"/>
          </w:tcPr>
          <w:p w14:paraId="2F3312F1" w14:textId="2DC291E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6CA55B6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56A7F97" w14:textId="38749C85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1ADAE1A" w14:textId="41BE5256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6CC347D2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3C9C5DC3" w14:textId="6A0877A5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wymiana</w:t>
            </w:r>
            <w:r w:rsidR="00A63008">
              <w:rPr>
                <w:rFonts w:asciiTheme="minorHAnsi" w:hAnsiTheme="minorHAnsi" w:cstheme="minorHAnsi"/>
                <w:sz w:val="18"/>
                <w:szCs w:val="18"/>
              </w:rPr>
              <w:t xml:space="preserve">/ naprawę 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>elementów sanitariatów;</w:t>
            </w:r>
          </w:p>
        </w:tc>
        <w:tc>
          <w:tcPr>
            <w:tcW w:w="1497" w:type="dxa"/>
            <w:vAlign w:val="bottom"/>
          </w:tcPr>
          <w:p w14:paraId="55C5DC5A" w14:textId="1C63774D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1591C85D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22A352B9" w14:textId="1EB15EE2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6EA93781" w14:textId="3D698489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783F89C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1AA73C27" w14:textId="73DA17A7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>ciśnieniowe czyszczenie kanalizacji;</w:t>
            </w:r>
          </w:p>
        </w:tc>
        <w:tc>
          <w:tcPr>
            <w:tcW w:w="1497" w:type="dxa"/>
            <w:vAlign w:val="bottom"/>
          </w:tcPr>
          <w:p w14:paraId="1CBB5732" w14:textId="2EE4838A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32CE9B96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A0CE763" w14:textId="14C05D7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3C15B315" w14:textId="140E46B3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72FFB867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0CE53332" w14:textId="0B11E039" w:rsidR="001B7A31" w:rsidRPr="00A35ABA" w:rsidRDefault="00A35ABA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inspekcja</w:t>
            </w:r>
            <w:r w:rsidR="001B7A31"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 rur kamerą TV;</w:t>
            </w:r>
          </w:p>
        </w:tc>
        <w:tc>
          <w:tcPr>
            <w:tcW w:w="1497" w:type="dxa"/>
            <w:vAlign w:val="bottom"/>
          </w:tcPr>
          <w:p w14:paraId="4FE9B352" w14:textId="0F971250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bottom"/>
          </w:tcPr>
          <w:p w14:paraId="46642D2E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391266E" w14:textId="3B339EE9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027C3B68" w14:textId="02BB0D15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  <w:tr w:rsidR="001B7A31" w14:paraId="26E3065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57524D64" w14:textId="41969165" w:rsidR="001B7A31" w:rsidRPr="00A35ABA" w:rsidRDefault="001B7A31" w:rsidP="00A35ABA">
            <w:pPr>
              <w:pStyle w:val="Akapitzlist"/>
              <w:numPr>
                <w:ilvl w:val="0"/>
                <w:numId w:val="37"/>
              </w:numPr>
              <w:tabs>
                <w:tab w:val="left" w:pos="709"/>
              </w:tabs>
              <w:ind w:left="357" w:hanging="357"/>
              <w:rPr>
                <w:rFonts w:asciiTheme="minorHAnsi" w:hAnsiTheme="minorHAnsi" w:cstheme="minorHAnsi"/>
                <w:sz w:val="18"/>
                <w:szCs w:val="18"/>
              </w:rPr>
            </w:pPr>
            <w:r w:rsidRPr="00A35ABA">
              <w:rPr>
                <w:rFonts w:asciiTheme="minorHAnsi" w:hAnsiTheme="minorHAnsi" w:cstheme="minorHAnsi"/>
                <w:sz w:val="18"/>
                <w:szCs w:val="18"/>
              </w:rPr>
              <w:t xml:space="preserve">prace w zakresie instalacji wodno-kanalizacyjnej inne niż określone w pkt </w:t>
            </w:r>
            <w:r w:rsidR="00A35ABA">
              <w:rPr>
                <w:rFonts w:asciiTheme="minorHAnsi" w:hAnsiTheme="minorHAnsi" w:cstheme="minorHAnsi"/>
                <w:sz w:val="18"/>
                <w:szCs w:val="18"/>
              </w:rPr>
              <w:t>1 – 8.</w:t>
            </w:r>
          </w:p>
        </w:tc>
        <w:tc>
          <w:tcPr>
            <w:tcW w:w="1497" w:type="dxa"/>
            <w:vAlign w:val="bottom"/>
          </w:tcPr>
          <w:p w14:paraId="0B6FDD8F" w14:textId="3EF2A3A1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  <w:tc>
          <w:tcPr>
            <w:tcW w:w="912" w:type="dxa"/>
            <w:vAlign w:val="bottom"/>
          </w:tcPr>
          <w:p w14:paraId="2E42584C" w14:textId="77777777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0" w:type="dxa"/>
            <w:vAlign w:val="bottom"/>
          </w:tcPr>
          <w:p w14:paraId="5D935D76" w14:textId="0C262411" w:rsidR="001B7A31" w:rsidRDefault="001B7A31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bottom"/>
          </w:tcPr>
          <w:p w14:paraId="79755FA4" w14:textId="7D7C3C57" w:rsidR="001B7A31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sz w:val="20"/>
              </w:rPr>
              <w:t>………../rg</w:t>
            </w:r>
          </w:p>
        </w:tc>
      </w:tr>
      <w:tr w:rsidR="00A35ABA" w14:paraId="7C386B6F" w14:textId="77777777" w:rsidTr="00543B0A">
        <w:trPr>
          <w:trHeight w:val="454"/>
        </w:trPr>
        <w:tc>
          <w:tcPr>
            <w:tcW w:w="4962" w:type="dxa"/>
            <w:vAlign w:val="center"/>
          </w:tcPr>
          <w:p w14:paraId="763B88A4" w14:textId="3135961A" w:rsidR="00A35ABA" w:rsidRPr="00A63008" w:rsidRDefault="00A35ABA" w:rsidP="00A269D2">
            <w:pPr>
              <w:tabs>
                <w:tab w:val="left" w:pos="709"/>
              </w:tabs>
              <w:spacing w:after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630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Razem prace hydrauliczne </w:t>
            </w:r>
            <w:r w:rsidR="00A269D2" w:rsidRPr="00A63008">
              <w:rPr>
                <w:rFonts w:asciiTheme="minorHAnsi" w:hAnsiTheme="minorHAnsi" w:cstheme="minorHAnsi"/>
                <w:b/>
                <w:sz w:val="20"/>
                <w:szCs w:val="20"/>
              </w:rPr>
              <w:t>(1 – 9)</w:t>
            </w:r>
          </w:p>
        </w:tc>
        <w:tc>
          <w:tcPr>
            <w:tcW w:w="1497" w:type="dxa"/>
          </w:tcPr>
          <w:p w14:paraId="64F5E9F2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12" w:type="dxa"/>
            <w:vAlign w:val="center"/>
          </w:tcPr>
          <w:p w14:paraId="491CD82F" w14:textId="4D34BFEB" w:rsidR="00A35ABA" w:rsidRDefault="00A35ABA" w:rsidP="00A35ABA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rFonts w:asciiTheme="minorHAnsi" w:hAnsiTheme="minorHAnsi" w:cstheme="minorHAnsi"/>
                <w:b/>
                <w:sz w:val="20"/>
              </w:rPr>
              <w:t>X</w:t>
            </w:r>
          </w:p>
        </w:tc>
        <w:tc>
          <w:tcPr>
            <w:tcW w:w="1410" w:type="dxa"/>
          </w:tcPr>
          <w:p w14:paraId="729E52CC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</w:tcPr>
          <w:p w14:paraId="3EDB4024" w14:textId="77777777" w:rsidR="00A35ABA" w:rsidRDefault="00A35ABA" w:rsidP="001B7A31">
            <w:p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1D0A6C" w14:paraId="05428F3E" w14:textId="77777777" w:rsidTr="001D0A6C">
        <w:trPr>
          <w:trHeight w:val="454"/>
        </w:trPr>
        <w:tc>
          <w:tcPr>
            <w:tcW w:w="4962" w:type="dxa"/>
            <w:vAlign w:val="center"/>
          </w:tcPr>
          <w:p w14:paraId="54522B91" w14:textId="6A583126" w:rsidR="001D0A6C" w:rsidRPr="001D0A6C" w:rsidRDefault="001D0A6C" w:rsidP="001D0A6C">
            <w:pPr>
              <w:pStyle w:val="Akapitzlist"/>
              <w:numPr>
                <w:ilvl w:val="0"/>
                <w:numId w:val="41"/>
              </w:numPr>
              <w:tabs>
                <w:tab w:val="left" w:pos="709"/>
              </w:tabs>
              <w:ind w:left="317" w:firstLine="4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</w:rPr>
              <w:t xml:space="preserve">Ryczałt za dojazd (R) – </w:t>
            </w:r>
            <w:r w:rsidRPr="001D0A6C">
              <w:rPr>
                <w:rFonts w:asciiTheme="minorHAnsi" w:hAnsiTheme="minorHAnsi" w:cstheme="minorHAnsi"/>
                <w:sz w:val="20"/>
              </w:rPr>
              <w:t xml:space="preserve">płatny </w:t>
            </w:r>
            <w:r>
              <w:rPr>
                <w:rFonts w:asciiTheme="minorHAnsi" w:hAnsiTheme="minorHAnsi" w:cstheme="minorHAnsi"/>
                <w:sz w:val="20"/>
              </w:rPr>
              <w:t>w przypadku, gdy koszt prac jednostkowych wykonanych danego dnia nie przekroczy kwoty 200,00 zł brutto</w:t>
            </w:r>
          </w:p>
        </w:tc>
        <w:tc>
          <w:tcPr>
            <w:tcW w:w="1497" w:type="dxa"/>
            <w:vAlign w:val="center"/>
          </w:tcPr>
          <w:p w14:paraId="6F5E47F8" w14:textId="20FDDFA9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  <w:tc>
          <w:tcPr>
            <w:tcW w:w="912" w:type="dxa"/>
            <w:vAlign w:val="center"/>
          </w:tcPr>
          <w:p w14:paraId="0EFBDD53" w14:textId="77777777" w:rsidR="001D0A6C" w:rsidRPr="0027621E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6F665FBD" w14:textId="77777777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7" w:type="dxa"/>
            <w:vAlign w:val="center"/>
          </w:tcPr>
          <w:p w14:paraId="4573C467" w14:textId="23AA3E0F" w:rsidR="001D0A6C" w:rsidRDefault="001D0A6C" w:rsidP="001D0A6C">
            <w:pPr>
              <w:tabs>
                <w:tab w:val="left" w:pos="709"/>
              </w:tabs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27621E">
              <w:rPr>
                <w:sz w:val="20"/>
              </w:rPr>
              <w:t>………../szt.</w:t>
            </w:r>
          </w:p>
        </w:tc>
      </w:tr>
    </w:tbl>
    <w:p w14:paraId="47C5E6CA" w14:textId="6F77F627" w:rsidR="00E00505" w:rsidRDefault="00E00505" w:rsidP="00975BD8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</w:p>
    <w:bookmarkEnd w:id="0"/>
    <w:p w14:paraId="3078D998" w14:textId="54701B01" w:rsidR="00A269D2" w:rsidRPr="008D2874" w:rsidRDefault="00A269D2" w:rsidP="008D2874">
      <w:pPr>
        <w:tabs>
          <w:tab w:val="left" w:pos="70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5C6ECF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  <w:r w:rsidRPr="005C6EC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C6ECF" w:rsidRPr="005C6ECF">
        <w:rPr>
          <w:rFonts w:asciiTheme="minorHAnsi" w:hAnsiTheme="minorHAnsi" w:cstheme="minorHAnsi"/>
          <w:b/>
          <w:sz w:val="24"/>
          <w:szCs w:val="24"/>
        </w:rPr>
        <w:t>ceny brutto za jednostkowe prace wskazane w ofercie powinny obejmować wszystkie koszty niezbędne do realizacji niniejszego zamówienia.</w:t>
      </w:r>
    </w:p>
    <w:p w14:paraId="3A5E4D65" w14:textId="4BF90745" w:rsidR="005B2E10" w:rsidRPr="00910216" w:rsidRDefault="005B2E10" w:rsidP="005B2E10">
      <w:pPr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Oświadczam/my</w:t>
      </w:r>
      <w:r w:rsidR="00F45DA3">
        <w:rPr>
          <w:rFonts w:asciiTheme="minorHAnsi" w:hAnsiTheme="minorHAnsi" w:cstheme="minorHAnsi"/>
          <w:bCs/>
          <w:iCs/>
          <w:sz w:val="20"/>
          <w:szCs w:val="20"/>
        </w:rPr>
        <w:t>*</w:t>
      </w:r>
      <w:r w:rsidRPr="00910216">
        <w:rPr>
          <w:rFonts w:asciiTheme="minorHAnsi" w:hAnsiTheme="minorHAnsi" w:cstheme="minorHAnsi"/>
          <w:bCs/>
          <w:iCs/>
          <w:sz w:val="20"/>
          <w:szCs w:val="20"/>
        </w:rPr>
        <w:t>, że:</w:t>
      </w:r>
    </w:p>
    <w:p w14:paraId="4ECBFFDF" w14:textId="77147CE3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Akc</w:t>
      </w:r>
      <w:r w:rsidR="00E00505">
        <w:rPr>
          <w:rFonts w:asciiTheme="minorHAnsi" w:hAnsiTheme="minorHAnsi" w:cstheme="minorHAnsi"/>
          <w:bCs/>
          <w:iCs/>
          <w:sz w:val="20"/>
          <w:szCs w:val="20"/>
        </w:rPr>
        <w:t>eptujemy wymagania określone w Z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aproszeniu do złożenia oferty oraz projekcie umowy i nie wnosimy </w:t>
      </w:r>
      <w:r w:rsidR="0067635A">
        <w:rPr>
          <w:rFonts w:asciiTheme="minorHAnsi" w:hAnsiTheme="minorHAnsi" w:cstheme="minorHAnsi"/>
          <w:bCs/>
          <w:iCs/>
          <w:sz w:val="20"/>
          <w:szCs w:val="20"/>
        </w:rPr>
        <w:br/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do nich żadnych zastrzeżeń. </w:t>
      </w:r>
    </w:p>
    <w:p w14:paraId="0323E23C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Pozyskaliśmy wszystkie informacje pozwalające na sporządzenie oferty i wykonanie w/w zamówienia.</w:t>
      </w:r>
    </w:p>
    <w:p w14:paraId="12AAD192" w14:textId="77777777" w:rsidR="005B2E10" w:rsidRPr="00910216" w:rsidRDefault="005B2E10" w:rsidP="005B2E1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Uważamy się za związanych niniejszą ofertą przez okres 30 dni.</w:t>
      </w:r>
    </w:p>
    <w:p w14:paraId="2828A9CC" w14:textId="170A122A" w:rsidR="0067635A" w:rsidRPr="0067635A" w:rsidRDefault="005B2E10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910216">
        <w:rPr>
          <w:rFonts w:asciiTheme="minorHAnsi" w:hAnsiTheme="minorHAnsi" w:cstheme="minorHAnsi"/>
          <w:bCs/>
          <w:iCs/>
          <w:sz w:val="20"/>
          <w:szCs w:val="20"/>
        </w:rPr>
        <w:t>W przypadku udzielenia zamówienia, zobowiązujemy się do podpisania umowy w terminie i miejscu wskazanym przez Zamawiającego</w:t>
      </w:r>
      <w:r w:rsidRPr="00910216">
        <w:rPr>
          <w:rFonts w:asciiTheme="minorHAnsi" w:hAnsiTheme="minorHAnsi" w:cstheme="minorHAnsi"/>
          <w:sz w:val="20"/>
        </w:rPr>
        <w:t xml:space="preserve"> oraz do realizacji usługi w </w:t>
      </w:r>
      <w:r w:rsidRPr="0067635A">
        <w:rPr>
          <w:rFonts w:asciiTheme="minorHAnsi" w:hAnsiTheme="minorHAnsi" w:cstheme="minorHAnsi"/>
          <w:sz w:val="20"/>
        </w:rPr>
        <w:t>terminie</w:t>
      </w:r>
      <w:r w:rsidRPr="0067635A">
        <w:rPr>
          <w:rFonts w:asciiTheme="minorHAnsi" w:hAnsiTheme="minorHAnsi" w:cstheme="minorHAnsi"/>
          <w:b/>
          <w:sz w:val="20"/>
        </w:rPr>
        <w:t xml:space="preserve"> </w:t>
      </w:r>
      <w:r w:rsidR="00E00505" w:rsidRPr="00E00505">
        <w:rPr>
          <w:rFonts w:asciiTheme="minorHAnsi" w:hAnsiTheme="minorHAnsi" w:cstheme="minorHAnsi"/>
          <w:sz w:val="20"/>
        </w:rPr>
        <w:t>wskazanym w projekcie umowy.</w:t>
      </w:r>
      <w:r w:rsidRPr="00910216">
        <w:rPr>
          <w:rFonts w:asciiTheme="minorHAnsi" w:hAnsiTheme="minorHAnsi" w:cstheme="minorHAnsi"/>
          <w:b/>
          <w:sz w:val="20"/>
        </w:rPr>
        <w:t xml:space="preserve"> </w:t>
      </w:r>
    </w:p>
    <w:p w14:paraId="181B831C" w14:textId="1882CE59" w:rsidR="0067635A" w:rsidRPr="00442F80" w:rsidRDefault="0067635A" w:rsidP="0067635A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67635A">
        <w:rPr>
          <w:rFonts w:asciiTheme="minorHAnsi" w:hAnsiTheme="minorHAnsi" w:cstheme="minorHAnsi"/>
          <w:sz w:val="20"/>
          <w:szCs w:val="20"/>
        </w:rPr>
        <w:t>Jesteśmy podatnikiem podatku VAT, posiadamy numer NIP i jeste</w:t>
      </w:r>
      <w:r>
        <w:rPr>
          <w:rFonts w:asciiTheme="minorHAnsi" w:hAnsiTheme="minorHAnsi" w:cstheme="minorHAnsi"/>
          <w:sz w:val="20"/>
          <w:szCs w:val="20"/>
        </w:rPr>
        <w:t>śmy upoważnieni do wystawiania</w:t>
      </w:r>
      <w:r>
        <w:rPr>
          <w:rFonts w:asciiTheme="minorHAnsi" w:hAnsiTheme="minorHAnsi" w:cstheme="minorHAnsi"/>
          <w:sz w:val="20"/>
          <w:szCs w:val="20"/>
        </w:rPr>
        <w:br/>
      </w:r>
      <w:r w:rsidRPr="0067635A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552549D5" w14:textId="77777777" w:rsidR="00442F80" w:rsidRPr="00CA640B" w:rsidRDefault="00442F80" w:rsidP="00442F80">
      <w:pPr>
        <w:pStyle w:val="Akapitzlist"/>
        <w:numPr>
          <w:ilvl w:val="0"/>
          <w:numId w:val="38"/>
        </w:numPr>
        <w:suppressAutoHyphens w:val="0"/>
        <w:autoSpaceDN/>
        <w:spacing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CA640B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CA640B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CA640B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CA640B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CA640B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 w związku z ogólnym rozporządzeniem o ochronie danych, zwanym dalej: „RODO”.</w:t>
      </w:r>
    </w:p>
    <w:p w14:paraId="6D32E919" w14:textId="77777777" w:rsidR="00442F80" w:rsidRPr="0067635A" w:rsidRDefault="00442F80" w:rsidP="00442F80">
      <w:pPr>
        <w:pStyle w:val="Akapitzlist"/>
        <w:suppressAutoHyphens w:val="0"/>
        <w:autoSpaceDN/>
        <w:spacing w:line="276" w:lineRule="auto"/>
        <w:ind w:left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0350CAB3" w14:textId="54051A31" w:rsidR="0067635A" w:rsidRDefault="0067635A" w:rsidP="001D0A6C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05F06CEA" w14:textId="77777777" w:rsidR="008D2874" w:rsidRDefault="008D2874" w:rsidP="008D2874">
      <w:pPr>
        <w:widowControl w:val="0"/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65D899A5" w14:textId="77777777" w:rsidR="008D2874" w:rsidRPr="006E5406" w:rsidRDefault="008D2874" w:rsidP="008D2874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418B2F90" w14:textId="77777777" w:rsidR="008D2874" w:rsidRPr="00DF0D7E" w:rsidRDefault="008D2874" w:rsidP="008D2874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A4E3913" w14:textId="77777777" w:rsidR="008D2874" w:rsidRDefault="008D2874" w:rsidP="0067635A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8449244" w14:textId="02052A8A" w:rsidR="0067635A" w:rsidRPr="003D23DF" w:rsidRDefault="0067635A" w:rsidP="003D23DF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</w:pPr>
      <w:r w:rsidRPr="00A17A4A">
        <w:rPr>
          <w:rFonts w:asciiTheme="minorHAnsi" w:hAnsiTheme="minorHAnsi" w:cs="Arial"/>
          <w:i/>
          <w:sz w:val="18"/>
          <w:szCs w:val="18"/>
        </w:rPr>
        <w:t xml:space="preserve">* Niepotrzebne skreślić lub usunąć </w:t>
      </w:r>
      <w:bookmarkStart w:id="1" w:name="_GoBack"/>
      <w:bookmarkEnd w:id="1"/>
    </w:p>
    <w:sectPr w:rsidR="0067635A" w:rsidRPr="003D23DF" w:rsidSect="008D642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133" w:bottom="1417" w:left="1417" w:header="708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D28F8" w14:textId="77777777" w:rsidR="006B2071" w:rsidRDefault="006B2071" w:rsidP="00087F00">
      <w:pPr>
        <w:spacing w:after="0" w:line="240" w:lineRule="auto"/>
      </w:pPr>
      <w:r>
        <w:separator/>
      </w:r>
    </w:p>
  </w:endnote>
  <w:endnote w:type="continuationSeparator" w:id="0">
    <w:p w14:paraId="475D4DFC" w14:textId="77777777" w:rsidR="006B2071" w:rsidRDefault="006B2071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3BA1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E00505" w:rsidRDefault="00E0050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E00505" w:rsidRPr="0009487B" w:rsidRDefault="00E00505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A115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E00505" w:rsidRDefault="00E00505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E00505" w:rsidRPr="00CE0F46" w:rsidRDefault="00E00505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0147E" w14:textId="77777777" w:rsidR="006B2071" w:rsidRDefault="006B2071" w:rsidP="00087F00">
      <w:pPr>
        <w:spacing w:after="0" w:line="240" w:lineRule="auto"/>
      </w:pPr>
      <w:r>
        <w:separator/>
      </w:r>
    </w:p>
  </w:footnote>
  <w:footnote w:type="continuationSeparator" w:id="0">
    <w:p w14:paraId="4A28770D" w14:textId="77777777" w:rsidR="006B2071" w:rsidRDefault="006B2071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79292" w14:textId="77777777" w:rsidR="00E00505" w:rsidRDefault="00E00505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E00505" w:rsidRDefault="00E00505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E00505" w:rsidRDefault="00E005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C00" w14:textId="5E1DC457" w:rsidR="00E00505" w:rsidRDefault="00E00505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E00505" w:rsidRDefault="00E0050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E00505" w:rsidRDefault="00E00505">
    <w:pPr>
      <w:pStyle w:val="Nagwek"/>
    </w:pPr>
  </w:p>
  <w:p w14:paraId="3E003BA4" w14:textId="12D8DC92" w:rsidR="00E00505" w:rsidRDefault="00E005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57F"/>
    <w:multiLevelType w:val="multilevel"/>
    <w:tmpl w:val="793683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B35F71"/>
    <w:multiLevelType w:val="hybridMultilevel"/>
    <w:tmpl w:val="22BE5838"/>
    <w:lvl w:ilvl="0" w:tplc="AE64B5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6B8B"/>
    <w:multiLevelType w:val="hybridMultilevel"/>
    <w:tmpl w:val="FDF07B3C"/>
    <w:lvl w:ilvl="0" w:tplc="533ED04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60834"/>
    <w:multiLevelType w:val="hybridMultilevel"/>
    <w:tmpl w:val="1B80645E"/>
    <w:lvl w:ilvl="0" w:tplc="071AF4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A6AFA"/>
    <w:multiLevelType w:val="hybridMultilevel"/>
    <w:tmpl w:val="D6B6C706"/>
    <w:lvl w:ilvl="0" w:tplc="BA9455D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125D7B"/>
    <w:multiLevelType w:val="hybridMultilevel"/>
    <w:tmpl w:val="29FAB7FA"/>
    <w:lvl w:ilvl="0" w:tplc="96860F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0B70EC"/>
    <w:multiLevelType w:val="multilevel"/>
    <w:tmpl w:val="99F028B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7100E33"/>
    <w:multiLevelType w:val="hybridMultilevel"/>
    <w:tmpl w:val="E564C4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24FCE"/>
    <w:multiLevelType w:val="hybridMultilevel"/>
    <w:tmpl w:val="DBD4DC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397DCD"/>
    <w:multiLevelType w:val="hybridMultilevel"/>
    <w:tmpl w:val="A3322656"/>
    <w:lvl w:ilvl="0" w:tplc="9D0A07E8">
      <w:start w:val="1"/>
      <w:numFmt w:val="lowerLetter"/>
      <w:lvlText w:val="%1)"/>
      <w:lvlJc w:val="left"/>
      <w:pPr>
        <w:ind w:left="1074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0A0E68C8"/>
    <w:multiLevelType w:val="hybridMultilevel"/>
    <w:tmpl w:val="C0064516"/>
    <w:lvl w:ilvl="0" w:tplc="B224B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80ADF"/>
    <w:multiLevelType w:val="hybridMultilevel"/>
    <w:tmpl w:val="A2922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D51A2D"/>
    <w:multiLevelType w:val="hybridMultilevel"/>
    <w:tmpl w:val="4510DCB2"/>
    <w:lvl w:ilvl="0" w:tplc="2A74F6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EB7D10"/>
    <w:multiLevelType w:val="hybridMultilevel"/>
    <w:tmpl w:val="D474F14E"/>
    <w:lvl w:ilvl="0" w:tplc="8D404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70F7C"/>
    <w:multiLevelType w:val="multilevel"/>
    <w:tmpl w:val="45264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144D7549"/>
    <w:multiLevelType w:val="hybridMultilevel"/>
    <w:tmpl w:val="5B647C4A"/>
    <w:lvl w:ilvl="0" w:tplc="62A25D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17623834"/>
    <w:multiLevelType w:val="multilevel"/>
    <w:tmpl w:val="B03C7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A94E59"/>
    <w:multiLevelType w:val="hybridMultilevel"/>
    <w:tmpl w:val="2BAE2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7537AD"/>
    <w:multiLevelType w:val="multilevel"/>
    <w:tmpl w:val="1310A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10055"/>
    <w:multiLevelType w:val="multilevel"/>
    <w:tmpl w:val="55A4F136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20326589"/>
    <w:multiLevelType w:val="hybridMultilevel"/>
    <w:tmpl w:val="F08238F4"/>
    <w:lvl w:ilvl="0" w:tplc="37A04B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7A0C6A">
      <w:start w:val="1"/>
      <w:numFmt w:val="lowerLetter"/>
      <w:lvlText w:val="%2.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5B5A7E"/>
    <w:multiLevelType w:val="multilevel"/>
    <w:tmpl w:val="CC209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2B9A5CFF"/>
    <w:multiLevelType w:val="hybridMultilevel"/>
    <w:tmpl w:val="05CA63E0"/>
    <w:lvl w:ilvl="0" w:tplc="129AF7B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020298"/>
    <w:multiLevelType w:val="hybridMultilevel"/>
    <w:tmpl w:val="6C1E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404CE2"/>
    <w:multiLevelType w:val="hybridMultilevel"/>
    <w:tmpl w:val="814A8E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FD03C7"/>
    <w:multiLevelType w:val="multilevel"/>
    <w:tmpl w:val="3A926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28" w15:restartNumberingAfterBreak="0">
    <w:nsid w:val="35B514EB"/>
    <w:multiLevelType w:val="multilevel"/>
    <w:tmpl w:val="D166EC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B2CD8"/>
    <w:multiLevelType w:val="hybridMultilevel"/>
    <w:tmpl w:val="89201050"/>
    <w:lvl w:ilvl="0" w:tplc="812E5EB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8D15F7"/>
    <w:multiLevelType w:val="hybridMultilevel"/>
    <w:tmpl w:val="6B867F94"/>
    <w:lvl w:ilvl="0" w:tplc="F6025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BBDEE978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6E73FA"/>
    <w:multiLevelType w:val="hybridMultilevel"/>
    <w:tmpl w:val="D354DE12"/>
    <w:lvl w:ilvl="0" w:tplc="D836300E">
      <w:start w:val="1"/>
      <w:numFmt w:val="decimal"/>
      <w:lvlText w:val="%1)"/>
      <w:lvlJc w:val="left"/>
      <w:pPr>
        <w:ind w:left="717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408A2775"/>
    <w:multiLevelType w:val="hybridMultilevel"/>
    <w:tmpl w:val="17488D42"/>
    <w:lvl w:ilvl="0" w:tplc="C65412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4703E5"/>
    <w:multiLevelType w:val="multilevel"/>
    <w:tmpl w:val="924AA9B8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99467C"/>
    <w:multiLevelType w:val="hybridMultilevel"/>
    <w:tmpl w:val="759082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DF731C"/>
    <w:multiLevelType w:val="multilevel"/>
    <w:tmpl w:val="9BC428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C746BAF"/>
    <w:multiLevelType w:val="hybridMultilevel"/>
    <w:tmpl w:val="8D4C471A"/>
    <w:lvl w:ilvl="0" w:tplc="2AC8A66E">
      <w:start w:val="1"/>
      <w:numFmt w:val="decimal"/>
      <w:lvlText w:val="%1)"/>
      <w:lvlJc w:val="left"/>
      <w:pPr>
        <w:ind w:left="717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02913A9"/>
    <w:multiLevelType w:val="hybridMultilevel"/>
    <w:tmpl w:val="68841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73DD6"/>
    <w:multiLevelType w:val="hybridMultilevel"/>
    <w:tmpl w:val="6D98F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57409"/>
    <w:multiLevelType w:val="hybridMultilevel"/>
    <w:tmpl w:val="4DCE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2420F"/>
    <w:multiLevelType w:val="hybridMultilevel"/>
    <w:tmpl w:val="04B87FC6"/>
    <w:lvl w:ilvl="0" w:tplc="6770ABC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FE2D7C"/>
    <w:multiLevelType w:val="hybridMultilevel"/>
    <w:tmpl w:val="E6306C10"/>
    <w:lvl w:ilvl="0" w:tplc="34E6C71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61613"/>
    <w:multiLevelType w:val="hybridMultilevel"/>
    <w:tmpl w:val="D4484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9"/>
  </w:num>
  <w:num w:numId="3">
    <w:abstractNumId w:val="8"/>
  </w:num>
  <w:num w:numId="4">
    <w:abstractNumId w:val="10"/>
  </w:num>
  <w:num w:numId="5">
    <w:abstractNumId w:val="40"/>
  </w:num>
  <w:num w:numId="6">
    <w:abstractNumId w:val="30"/>
  </w:num>
  <w:num w:numId="7">
    <w:abstractNumId w:val="25"/>
  </w:num>
  <w:num w:numId="8">
    <w:abstractNumId w:val="19"/>
  </w:num>
  <w:num w:numId="9">
    <w:abstractNumId w:val="18"/>
  </w:num>
  <w:num w:numId="10">
    <w:abstractNumId w:val="41"/>
  </w:num>
  <w:num w:numId="11">
    <w:abstractNumId w:val="13"/>
  </w:num>
  <w:num w:numId="12">
    <w:abstractNumId w:val="2"/>
  </w:num>
  <w:num w:numId="13">
    <w:abstractNumId w:val="31"/>
  </w:num>
  <w:num w:numId="14">
    <w:abstractNumId w:val="14"/>
  </w:num>
  <w:num w:numId="15">
    <w:abstractNumId w:val="38"/>
  </w:num>
  <w:num w:numId="16">
    <w:abstractNumId w:val="33"/>
  </w:num>
  <w:num w:numId="17">
    <w:abstractNumId w:val="45"/>
  </w:num>
  <w:num w:numId="18">
    <w:abstractNumId w:val="17"/>
  </w:num>
  <w:num w:numId="19">
    <w:abstractNumId w:val="32"/>
  </w:num>
  <w:num w:numId="20">
    <w:abstractNumId w:val="16"/>
  </w:num>
  <w:num w:numId="21">
    <w:abstractNumId w:val="7"/>
  </w:num>
  <w:num w:numId="22">
    <w:abstractNumId w:val="21"/>
  </w:num>
  <w:num w:numId="23">
    <w:abstractNumId w:val="23"/>
  </w:num>
  <w:num w:numId="24">
    <w:abstractNumId w:val="28"/>
  </w:num>
  <w:num w:numId="25">
    <w:abstractNumId w:val="6"/>
  </w:num>
  <w:num w:numId="26">
    <w:abstractNumId w:val="0"/>
  </w:num>
  <w:num w:numId="27">
    <w:abstractNumId w:val="9"/>
  </w:num>
  <w:num w:numId="28">
    <w:abstractNumId w:val="5"/>
  </w:num>
  <w:num w:numId="29">
    <w:abstractNumId w:val="37"/>
  </w:num>
  <w:num w:numId="30">
    <w:abstractNumId w:val="22"/>
  </w:num>
  <w:num w:numId="31">
    <w:abstractNumId w:val="15"/>
  </w:num>
  <w:num w:numId="32">
    <w:abstractNumId w:val="27"/>
  </w:num>
  <w:num w:numId="33">
    <w:abstractNumId w:val="44"/>
  </w:num>
  <w:num w:numId="34">
    <w:abstractNumId w:val="3"/>
  </w:num>
  <w:num w:numId="35">
    <w:abstractNumId w:val="4"/>
  </w:num>
  <w:num w:numId="36">
    <w:abstractNumId w:val="24"/>
  </w:num>
  <w:num w:numId="37">
    <w:abstractNumId w:val="1"/>
  </w:num>
  <w:num w:numId="38">
    <w:abstractNumId w:val="34"/>
  </w:num>
  <w:num w:numId="39">
    <w:abstractNumId w:val="11"/>
  </w:num>
  <w:num w:numId="40">
    <w:abstractNumId w:val="26"/>
  </w:num>
  <w:num w:numId="41">
    <w:abstractNumId w:val="12"/>
  </w:num>
  <w:num w:numId="42">
    <w:abstractNumId w:val="42"/>
  </w:num>
  <w:num w:numId="43">
    <w:abstractNumId w:val="20"/>
  </w:num>
  <w:num w:numId="44">
    <w:abstractNumId w:val="29"/>
  </w:num>
  <w:num w:numId="45">
    <w:abstractNumId w:val="35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205C"/>
    <w:rsid w:val="00013800"/>
    <w:rsid w:val="00017E0A"/>
    <w:rsid w:val="0003390E"/>
    <w:rsid w:val="000368CD"/>
    <w:rsid w:val="00042B55"/>
    <w:rsid w:val="00046A3B"/>
    <w:rsid w:val="000510DE"/>
    <w:rsid w:val="000516C6"/>
    <w:rsid w:val="00051730"/>
    <w:rsid w:val="000677EF"/>
    <w:rsid w:val="00072C4D"/>
    <w:rsid w:val="00077319"/>
    <w:rsid w:val="00087F00"/>
    <w:rsid w:val="00090CE6"/>
    <w:rsid w:val="0009487B"/>
    <w:rsid w:val="0009506C"/>
    <w:rsid w:val="000A5DA9"/>
    <w:rsid w:val="000D5727"/>
    <w:rsid w:val="000D6D85"/>
    <w:rsid w:val="000E158A"/>
    <w:rsid w:val="000F20FB"/>
    <w:rsid w:val="0010058B"/>
    <w:rsid w:val="00102BD6"/>
    <w:rsid w:val="00111B5F"/>
    <w:rsid w:val="001175CF"/>
    <w:rsid w:val="00127B16"/>
    <w:rsid w:val="00134C98"/>
    <w:rsid w:val="00135C14"/>
    <w:rsid w:val="00140D44"/>
    <w:rsid w:val="001513FF"/>
    <w:rsid w:val="001568E1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D0A6C"/>
    <w:rsid w:val="001E19F4"/>
    <w:rsid w:val="001E259D"/>
    <w:rsid w:val="001E2CBA"/>
    <w:rsid w:val="001F4F2C"/>
    <w:rsid w:val="00211146"/>
    <w:rsid w:val="00232560"/>
    <w:rsid w:val="00252C2A"/>
    <w:rsid w:val="00273354"/>
    <w:rsid w:val="00275CAF"/>
    <w:rsid w:val="0027621E"/>
    <w:rsid w:val="00276880"/>
    <w:rsid w:val="00277E42"/>
    <w:rsid w:val="00292E0B"/>
    <w:rsid w:val="002A0388"/>
    <w:rsid w:val="002B4019"/>
    <w:rsid w:val="002C021F"/>
    <w:rsid w:val="002C129F"/>
    <w:rsid w:val="002C25ED"/>
    <w:rsid w:val="002C3B8F"/>
    <w:rsid w:val="002C59BA"/>
    <w:rsid w:val="002E4802"/>
    <w:rsid w:val="002F3BE6"/>
    <w:rsid w:val="003105AC"/>
    <w:rsid w:val="00323486"/>
    <w:rsid w:val="00333CE6"/>
    <w:rsid w:val="003407C6"/>
    <w:rsid w:val="00347543"/>
    <w:rsid w:val="0035296C"/>
    <w:rsid w:val="00355ECB"/>
    <w:rsid w:val="003702AD"/>
    <w:rsid w:val="00394262"/>
    <w:rsid w:val="003D23DF"/>
    <w:rsid w:val="003D36DD"/>
    <w:rsid w:val="003E136C"/>
    <w:rsid w:val="003E67EE"/>
    <w:rsid w:val="003E7AE4"/>
    <w:rsid w:val="00442F80"/>
    <w:rsid w:val="004475F9"/>
    <w:rsid w:val="00456082"/>
    <w:rsid w:val="00462444"/>
    <w:rsid w:val="00465665"/>
    <w:rsid w:val="00466C49"/>
    <w:rsid w:val="00470189"/>
    <w:rsid w:val="00475AA7"/>
    <w:rsid w:val="004760DE"/>
    <w:rsid w:val="004775D3"/>
    <w:rsid w:val="00482C7C"/>
    <w:rsid w:val="004A4C52"/>
    <w:rsid w:val="004A667B"/>
    <w:rsid w:val="004B4D41"/>
    <w:rsid w:val="004C3416"/>
    <w:rsid w:val="004E4213"/>
    <w:rsid w:val="00503393"/>
    <w:rsid w:val="005047AD"/>
    <w:rsid w:val="00507B75"/>
    <w:rsid w:val="00511D80"/>
    <w:rsid w:val="00516E3E"/>
    <w:rsid w:val="00524409"/>
    <w:rsid w:val="00543B0A"/>
    <w:rsid w:val="0055342D"/>
    <w:rsid w:val="00560CE5"/>
    <w:rsid w:val="00563685"/>
    <w:rsid w:val="0056394D"/>
    <w:rsid w:val="00577AE9"/>
    <w:rsid w:val="00581342"/>
    <w:rsid w:val="00582B9D"/>
    <w:rsid w:val="005A292E"/>
    <w:rsid w:val="005B2E10"/>
    <w:rsid w:val="005C6202"/>
    <w:rsid w:val="005C6ECF"/>
    <w:rsid w:val="005D0B67"/>
    <w:rsid w:val="005D0E73"/>
    <w:rsid w:val="005D1371"/>
    <w:rsid w:val="005F1592"/>
    <w:rsid w:val="005F34F5"/>
    <w:rsid w:val="00620730"/>
    <w:rsid w:val="00621740"/>
    <w:rsid w:val="00635EA5"/>
    <w:rsid w:val="00637391"/>
    <w:rsid w:val="00641255"/>
    <w:rsid w:val="00650B8D"/>
    <w:rsid w:val="00654962"/>
    <w:rsid w:val="00654C2B"/>
    <w:rsid w:val="00663B02"/>
    <w:rsid w:val="0067635A"/>
    <w:rsid w:val="006930C9"/>
    <w:rsid w:val="00696154"/>
    <w:rsid w:val="006A188C"/>
    <w:rsid w:val="006A724B"/>
    <w:rsid w:val="006B2071"/>
    <w:rsid w:val="006C0D9B"/>
    <w:rsid w:val="006D29E9"/>
    <w:rsid w:val="006D7811"/>
    <w:rsid w:val="006D7E09"/>
    <w:rsid w:val="006E1BA5"/>
    <w:rsid w:val="00707E61"/>
    <w:rsid w:val="00707EE1"/>
    <w:rsid w:val="0072466B"/>
    <w:rsid w:val="00781B92"/>
    <w:rsid w:val="0078590B"/>
    <w:rsid w:val="00793C67"/>
    <w:rsid w:val="007A60CE"/>
    <w:rsid w:val="007B38F0"/>
    <w:rsid w:val="007B522A"/>
    <w:rsid w:val="007B6B92"/>
    <w:rsid w:val="007B75A6"/>
    <w:rsid w:val="007D188A"/>
    <w:rsid w:val="007D279C"/>
    <w:rsid w:val="007D6B43"/>
    <w:rsid w:val="007E6202"/>
    <w:rsid w:val="00806B8E"/>
    <w:rsid w:val="00827A2B"/>
    <w:rsid w:val="008342B5"/>
    <w:rsid w:val="008A25AF"/>
    <w:rsid w:val="008A2ED6"/>
    <w:rsid w:val="008A710C"/>
    <w:rsid w:val="008A7972"/>
    <w:rsid w:val="008B60A0"/>
    <w:rsid w:val="008D2874"/>
    <w:rsid w:val="008D642E"/>
    <w:rsid w:val="008E3CF7"/>
    <w:rsid w:val="008E66B8"/>
    <w:rsid w:val="00926BC6"/>
    <w:rsid w:val="009275CD"/>
    <w:rsid w:val="0096215B"/>
    <w:rsid w:val="00965F8F"/>
    <w:rsid w:val="00966B09"/>
    <w:rsid w:val="00975BD8"/>
    <w:rsid w:val="00976492"/>
    <w:rsid w:val="00982DBC"/>
    <w:rsid w:val="009855D2"/>
    <w:rsid w:val="00986762"/>
    <w:rsid w:val="00992008"/>
    <w:rsid w:val="00992B87"/>
    <w:rsid w:val="00996FC6"/>
    <w:rsid w:val="009B0BAC"/>
    <w:rsid w:val="009C5329"/>
    <w:rsid w:val="009F4F86"/>
    <w:rsid w:val="00A03D0D"/>
    <w:rsid w:val="00A15418"/>
    <w:rsid w:val="00A269D2"/>
    <w:rsid w:val="00A33F0B"/>
    <w:rsid w:val="00A3486B"/>
    <w:rsid w:val="00A35ABA"/>
    <w:rsid w:val="00A46DDE"/>
    <w:rsid w:val="00A63008"/>
    <w:rsid w:val="00A65DA0"/>
    <w:rsid w:val="00A80D18"/>
    <w:rsid w:val="00A81C26"/>
    <w:rsid w:val="00AA1131"/>
    <w:rsid w:val="00AA1755"/>
    <w:rsid w:val="00AB1AE0"/>
    <w:rsid w:val="00AF1770"/>
    <w:rsid w:val="00AF672F"/>
    <w:rsid w:val="00AF6BC9"/>
    <w:rsid w:val="00B0243B"/>
    <w:rsid w:val="00B06A5B"/>
    <w:rsid w:val="00B06F3F"/>
    <w:rsid w:val="00B15916"/>
    <w:rsid w:val="00B42DF9"/>
    <w:rsid w:val="00B44A47"/>
    <w:rsid w:val="00B4512C"/>
    <w:rsid w:val="00B51E6C"/>
    <w:rsid w:val="00B60A8A"/>
    <w:rsid w:val="00B6507C"/>
    <w:rsid w:val="00B65CAD"/>
    <w:rsid w:val="00B75659"/>
    <w:rsid w:val="00B81865"/>
    <w:rsid w:val="00B87E01"/>
    <w:rsid w:val="00B94483"/>
    <w:rsid w:val="00BA0391"/>
    <w:rsid w:val="00BD11B0"/>
    <w:rsid w:val="00BD7C0A"/>
    <w:rsid w:val="00BE2C21"/>
    <w:rsid w:val="00BE5625"/>
    <w:rsid w:val="00BE6A2A"/>
    <w:rsid w:val="00BF0E5C"/>
    <w:rsid w:val="00BF7831"/>
    <w:rsid w:val="00C0012F"/>
    <w:rsid w:val="00C04980"/>
    <w:rsid w:val="00C116D4"/>
    <w:rsid w:val="00C14C76"/>
    <w:rsid w:val="00C37A85"/>
    <w:rsid w:val="00C43D56"/>
    <w:rsid w:val="00C47286"/>
    <w:rsid w:val="00C479F4"/>
    <w:rsid w:val="00C53ED0"/>
    <w:rsid w:val="00C54B37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30C06"/>
    <w:rsid w:val="00D335C0"/>
    <w:rsid w:val="00D33A5C"/>
    <w:rsid w:val="00D40BE6"/>
    <w:rsid w:val="00D44029"/>
    <w:rsid w:val="00D565F8"/>
    <w:rsid w:val="00D6223B"/>
    <w:rsid w:val="00D7169D"/>
    <w:rsid w:val="00D72C97"/>
    <w:rsid w:val="00D84EA3"/>
    <w:rsid w:val="00D913BA"/>
    <w:rsid w:val="00D92CE6"/>
    <w:rsid w:val="00DB4742"/>
    <w:rsid w:val="00DC75C8"/>
    <w:rsid w:val="00DE75A3"/>
    <w:rsid w:val="00E00505"/>
    <w:rsid w:val="00E07BF1"/>
    <w:rsid w:val="00E07F6D"/>
    <w:rsid w:val="00E13B67"/>
    <w:rsid w:val="00E22BB0"/>
    <w:rsid w:val="00E374F0"/>
    <w:rsid w:val="00E42E48"/>
    <w:rsid w:val="00E76536"/>
    <w:rsid w:val="00E94218"/>
    <w:rsid w:val="00E95E81"/>
    <w:rsid w:val="00EA0D2B"/>
    <w:rsid w:val="00EA3CC9"/>
    <w:rsid w:val="00EA7F76"/>
    <w:rsid w:val="00EB3C49"/>
    <w:rsid w:val="00ED0EF6"/>
    <w:rsid w:val="00ED536C"/>
    <w:rsid w:val="00F06A9E"/>
    <w:rsid w:val="00F269B7"/>
    <w:rsid w:val="00F3442F"/>
    <w:rsid w:val="00F45A98"/>
    <w:rsid w:val="00F45DA3"/>
    <w:rsid w:val="00F66EEC"/>
    <w:rsid w:val="00F92C1B"/>
    <w:rsid w:val="00F955AF"/>
    <w:rsid w:val="00F96ADF"/>
    <w:rsid w:val="00F96DB2"/>
    <w:rsid w:val="00FA603A"/>
    <w:rsid w:val="00FA6398"/>
    <w:rsid w:val="00FB745D"/>
    <w:rsid w:val="00FC17A5"/>
    <w:rsid w:val="00FC1FDB"/>
    <w:rsid w:val="00FC4FBD"/>
    <w:rsid w:val="00FE214A"/>
    <w:rsid w:val="00FE64C5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customStyle="1" w:styleId="Default">
    <w:name w:val="Default"/>
    <w:rsid w:val="00442F80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DAE2E-1384-46E0-B779-4FA7DBED1BC3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832B4CC-4762-4A5C-BA8C-80974719E64D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FDEFE5ED-0105-4512-BCCB-8D0E7ECA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896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28</cp:revision>
  <cp:lastPrinted>2022-03-04T11:10:00Z</cp:lastPrinted>
  <dcterms:created xsi:type="dcterms:W3CDTF">2021-02-05T11:23:00Z</dcterms:created>
  <dcterms:modified xsi:type="dcterms:W3CDTF">2022-03-04T11:34:00Z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fffb6a96-3aa3-4e30-9daf-2215ec14b3c9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