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ABA" w:rsidRPr="00704ABA" w:rsidRDefault="00704ABA" w:rsidP="00704ABA">
      <w:pPr>
        <w:spacing w:before="0" w:after="160" w:line="259" w:lineRule="auto"/>
        <w:jc w:val="right"/>
        <w:rPr>
          <w:rFonts w:ascii="Lato" w:eastAsiaTheme="minorHAnsi" w:hAnsi="Lato" w:cstheme="minorBidi"/>
          <w:sz w:val="20"/>
          <w:lang w:eastAsia="en-US"/>
        </w:rPr>
      </w:pPr>
      <w:r>
        <w:rPr>
          <w:rFonts w:ascii="Lato" w:eastAsiaTheme="minorHAnsi" w:hAnsi="Lato" w:cstheme="minorBidi"/>
          <w:sz w:val="20"/>
          <w:lang w:eastAsia="en-US"/>
        </w:rPr>
        <w:t>WZÓR</w:t>
      </w:r>
      <w:bookmarkStart w:id="0" w:name="_GoBack"/>
      <w:bookmarkEnd w:id="0"/>
    </w:p>
    <w:p w:rsidR="00704ABA" w:rsidRPr="00704ABA" w:rsidRDefault="00704ABA" w:rsidP="00704ABA">
      <w:pPr>
        <w:spacing w:before="0" w:after="160" w:line="259" w:lineRule="auto"/>
        <w:jc w:val="right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  <w:t>………………..………..,dnia …………..…</w:t>
      </w:r>
    </w:p>
    <w:p w:rsidR="00704ABA" w:rsidRPr="00704ABA" w:rsidRDefault="00704ABA" w:rsidP="00704ABA">
      <w:pPr>
        <w:tabs>
          <w:tab w:val="left" w:pos="0"/>
          <w:tab w:val="left" w:pos="3119"/>
          <w:tab w:val="left" w:pos="7371"/>
        </w:tabs>
        <w:spacing w:before="0" w:line="259" w:lineRule="auto"/>
        <w:ind w:left="142" w:hanging="142"/>
        <w:jc w:val="left"/>
        <w:rPr>
          <w:rFonts w:ascii="Lato" w:eastAsiaTheme="minorHAnsi" w:hAnsi="Lato" w:cstheme="minorBidi"/>
          <w:sz w:val="22"/>
          <w:szCs w:val="22"/>
          <w:lang w:eastAsia="en-US"/>
        </w:rPr>
      </w:pPr>
    </w:p>
    <w:p w:rsidR="00704ABA" w:rsidRPr="00704ABA" w:rsidRDefault="00704ABA" w:rsidP="00704ABA">
      <w:pPr>
        <w:tabs>
          <w:tab w:val="left" w:pos="0"/>
          <w:tab w:val="left" w:pos="3119"/>
          <w:tab w:val="left" w:pos="7371"/>
        </w:tabs>
        <w:spacing w:before="0" w:line="259" w:lineRule="auto"/>
        <w:ind w:left="142" w:hanging="142"/>
        <w:jc w:val="left"/>
        <w:rPr>
          <w:rFonts w:ascii="Lato" w:eastAsiaTheme="minorHAnsi" w:hAnsi="Lato" w:cstheme="minorBidi"/>
          <w:sz w:val="20"/>
          <w:lang w:eastAsia="en-US"/>
        </w:rPr>
      </w:pPr>
      <w:r w:rsidRPr="00704ABA">
        <w:rPr>
          <w:rFonts w:ascii="Lato" w:eastAsiaTheme="minorHAnsi" w:hAnsi="Lato" w:cstheme="minorBidi"/>
          <w:sz w:val="20"/>
          <w:lang w:eastAsia="en-US"/>
        </w:rPr>
        <w:t>……………………………………………..</w:t>
      </w:r>
    </w:p>
    <w:p w:rsidR="00704ABA" w:rsidRPr="00704ABA" w:rsidRDefault="00704ABA" w:rsidP="00704ABA">
      <w:pPr>
        <w:tabs>
          <w:tab w:val="left" w:pos="0"/>
          <w:tab w:val="left" w:pos="3119"/>
          <w:tab w:val="left" w:pos="7371"/>
        </w:tabs>
        <w:spacing w:before="0" w:line="259" w:lineRule="auto"/>
        <w:ind w:left="142" w:hanging="142"/>
        <w:jc w:val="left"/>
        <w:rPr>
          <w:rFonts w:ascii="Lato" w:eastAsiaTheme="minorHAnsi" w:hAnsi="Lato" w:cstheme="minorBidi"/>
          <w:sz w:val="20"/>
          <w:lang w:eastAsia="en-US"/>
        </w:rPr>
      </w:pPr>
      <w:r w:rsidRPr="00704ABA">
        <w:rPr>
          <w:rFonts w:ascii="Lato" w:eastAsiaTheme="minorHAnsi" w:hAnsi="Lato" w:cstheme="minorBidi"/>
          <w:sz w:val="20"/>
          <w:lang w:eastAsia="en-US"/>
        </w:rPr>
        <w:t xml:space="preserve">         pieczątka Zakładu</w:t>
      </w:r>
    </w:p>
    <w:p w:rsidR="00704ABA" w:rsidRPr="00704ABA" w:rsidRDefault="00704ABA" w:rsidP="00704ABA">
      <w:pPr>
        <w:spacing w:before="0" w:after="160" w:line="259" w:lineRule="auto"/>
        <w:jc w:val="left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</w:p>
    <w:p w:rsidR="00704ABA" w:rsidRPr="00704ABA" w:rsidRDefault="00704ABA" w:rsidP="00704ABA">
      <w:pPr>
        <w:spacing w:before="0" w:after="160" w:line="259" w:lineRule="auto"/>
        <w:jc w:val="left"/>
        <w:rPr>
          <w:rFonts w:ascii="Lato" w:eastAsiaTheme="minorHAnsi" w:hAnsi="Lato" w:cstheme="minorBidi"/>
          <w:b/>
          <w:szCs w:val="24"/>
          <w:lang w:eastAsia="en-US"/>
        </w:rPr>
      </w:pPr>
      <w:r w:rsidRPr="00704ABA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704ABA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704ABA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704ABA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704ABA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704ABA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704ABA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704ABA">
        <w:rPr>
          <w:rFonts w:ascii="Lato" w:eastAsiaTheme="minorHAnsi" w:hAnsi="Lato" w:cstheme="minorBidi"/>
          <w:sz w:val="18"/>
          <w:szCs w:val="18"/>
          <w:lang w:eastAsia="en-US"/>
        </w:rPr>
        <w:tab/>
      </w:r>
      <w:r w:rsidRPr="00704ABA">
        <w:rPr>
          <w:rFonts w:ascii="Lato" w:eastAsiaTheme="minorHAnsi" w:hAnsi="Lato" w:cstheme="minorBidi"/>
          <w:b/>
          <w:szCs w:val="24"/>
          <w:lang w:eastAsia="en-US"/>
        </w:rPr>
        <w:t xml:space="preserve">Minister Spraw Wewnętrznych </w:t>
      </w:r>
    </w:p>
    <w:p w:rsidR="00704ABA" w:rsidRPr="00704ABA" w:rsidRDefault="00704ABA" w:rsidP="00704ABA">
      <w:pPr>
        <w:spacing w:before="0" w:after="160" w:line="259" w:lineRule="auto"/>
        <w:ind w:left="4956" w:firstLine="708"/>
        <w:jc w:val="left"/>
        <w:rPr>
          <w:rFonts w:ascii="Lato" w:eastAsiaTheme="minorHAnsi" w:hAnsi="Lato" w:cstheme="minorBidi"/>
          <w:b/>
          <w:szCs w:val="24"/>
          <w:lang w:eastAsia="en-US"/>
        </w:rPr>
      </w:pPr>
      <w:r w:rsidRPr="00704ABA">
        <w:rPr>
          <w:rFonts w:ascii="Lato" w:eastAsiaTheme="minorHAnsi" w:hAnsi="Lato" w:cstheme="minorBidi"/>
          <w:b/>
          <w:szCs w:val="24"/>
          <w:lang w:eastAsia="en-US"/>
        </w:rPr>
        <w:t xml:space="preserve">i Administracji </w:t>
      </w:r>
    </w:p>
    <w:p w:rsidR="00704ABA" w:rsidRPr="00704ABA" w:rsidRDefault="00704ABA" w:rsidP="00704ABA">
      <w:pPr>
        <w:spacing w:before="0" w:after="160" w:line="259" w:lineRule="auto"/>
        <w:ind w:left="4956" w:firstLine="708"/>
        <w:jc w:val="left"/>
        <w:rPr>
          <w:rFonts w:ascii="Lato" w:eastAsiaTheme="minorHAnsi" w:hAnsi="Lato" w:cstheme="minorBidi"/>
          <w:sz w:val="20"/>
          <w:lang w:eastAsia="en-US"/>
        </w:rPr>
      </w:pPr>
      <w:r w:rsidRPr="00704ABA">
        <w:rPr>
          <w:rFonts w:ascii="Lato" w:eastAsiaTheme="minorHAnsi" w:hAnsi="Lato" w:cstheme="minorBidi"/>
          <w:sz w:val="20"/>
          <w:lang w:eastAsia="en-US"/>
        </w:rPr>
        <w:t xml:space="preserve">za pośrednictwem </w:t>
      </w:r>
    </w:p>
    <w:p w:rsidR="00704ABA" w:rsidRPr="00704ABA" w:rsidRDefault="00704ABA" w:rsidP="00704ABA">
      <w:pPr>
        <w:spacing w:before="0" w:after="160" w:line="259" w:lineRule="auto"/>
        <w:ind w:left="4956" w:firstLine="708"/>
        <w:jc w:val="left"/>
        <w:rPr>
          <w:rFonts w:ascii="Lato" w:eastAsiaTheme="minorHAnsi" w:hAnsi="Lato" w:cstheme="minorBidi"/>
          <w:b/>
          <w:szCs w:val="24"/>
          <w:lang w:eastAsia="en-US"/>
        </w:rPr>
      </w:pPr>
      <w:r w:rsidRPr="00704ABA">
        <w:rPr>
          <w:rFonts w:ascii="Lato" w:eastAsiaTheme="minorHAnsi" w:hAnsi="Lato" w:cstheme="minorBidi"/>
          <w:b/>
          <w:szCs w:val="24"/>
          <w:lang w:eastAsia="en-US"/>
        </w:rPr>
        <w:t xml:space="preserve">Dyrektora </w:t>
      </w:r>
    </w:p>
    <w:p w:rsidR="00704ABA" w:rsidRPr="00704ABA" w:rsidRDefault="00704ABA" w:rsidP="00704ABA">
      <w:pPr>
        <w:spacing w:before="0" w:after="160" w:line="259" w:lineRule="auto"/>
        <w:ind w:left="4956" w:firstLine="708"/>
        <w:jc w:val="left"/>
        <w:rPr>
          <w:rFonts w:ascii="Lato" w:eastAsiaTheme="minorHAnsi" w:hAnsi="Lato" w:cstheme="minorBidi"/>
          <w:b/>
          <w:szCs w:val="24"/>
          <w:lang w:eastAsia="en-US"/>
        </w:rPr>
      </w:pPr>
      <w:r w:rsidRPr="00704ABA">
        <w:rPr>
          <w:rFonts w:ascii="Lato" w:eastAsiaTheme="minorHAnsi" w:hAnsi="Lato" w:cstheme="minorBidi"/>
          <w:b/>
          <w:szCs w:val="24"/>
          <w:lang w:eastAsia="en-US"/>
        </w:rPr>
        <w:t>Departamentu Zdrowia MSWIA</w:t>
      </w:r>
    </w:p>
    <w:p w:rsidR="00704ABA" w:rsidRPr="00704ABA" w:rsidRDefault="00704ABA" w:rsidP="00704ABA">
      <w:pPr>
        <w:spacing w:before="0" w:after="160" w:line="259" w:lineRule="auto"/>
        <w:jc w:val="left"/>
        <w:rPr>
          <w:rFonts w:ascii="Lato" w:eastAsiaTheme="minorHAnsi" w:hAnsi="Lato" w:cstheme="minorBidi"/>
          <w:sz w:val="18"/>
          <w:szCs w:val="18"/>
          <w:lang w:eastAsia="en-US"/>
        </w:rPr>
      </w:pPr>
    </w:p>
    <w:p w:rsidR="00704ABA" w:rsidRPr="00704ABA" w:rsidRDefault="00704ABA" w:rsidP="00704ABA">
      <w:pPr>
        <w:spacing w:before="0" w:after="160" w:line="259" w:lineRule="auto"/>
        <w:ind w:firstLine="708"/>
        <w:jc w:val="left"/>
        <w:rPr>
          <w:rFonts w:ascii="Lato" w:eastAsiaTheme="minorHAnsi" w:hAnsi="Lato" w:cstheme="minorBidi"/>
          <w:sz w:val="18"/>
          <w:szCs w:val="18"/>
          <w:lang w:eastAsia="en-US"/>
        </w:rPr>
      </w:pPr>
    </w:p>
    <w:p w:rsidR="00704ABA" w:rsidRPr="00704ABA" w:rsidRDefault="00704ABA" w:rsidP="00704ABA">
      <w:pPr>
        <w:spacing w:before="0" w:after="160" w:line="259" w:lineRule="auto"/>
        <w:jc w:val="center"/>
        <w:rPr>
          <w:rFonts w:ascii="Lato" w:eastAsiaTheme="minorHAnsi" w:hAnsi="Lato" w:cstheme="minorBidi"/>
          <w:b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b/>
          <w:sz w:val="22"/>
          <w:szCs w:val="22"/>
          <w:lang w:eastAsia="en-US"/>
        </w:rPr>
        <w:t>WNIOSEK NR ………………………….</w:t>
      </w:r>
    </w:p>
    <w:p w:rsidR="00704ABA" w:rsidRPr="00704ABA" w:rsidRDefault="00704ABA" w:rsidP="00704ABA">
      <w:pPr>
        <w:spacing w:before="0" w:line="259" w:lineRule="auto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>Na podstawie Zarządzenia nr</w:t>
      </w:r>
      <w:r w:rsidRPr="00704ABA">
        <w:rPr>
          <w:rFonts w:ascii="Lato" w:eastAsiaTheme="minorHAnsi" w:hAnsi="Lato" w:cstheme="minorBidi"/>
          <w:sz w:val="18"/>
          <w:szCs w:val="18"/>
          <w:lang w:eastAsia="en-US"/>
        </w:rPr>
        <w:t xml:space="preserve">  </w:t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>29 Ministra Spraw Wewnętrznych i Administracji z dnia 13 czerwca 2016 r. w sprawie określenia zasad zbycia, oddania w dzierżawę, najem, użytkowanie oraz użyczenie aktywów trwałych samodzielnych publicznych zakładów opieki zdrowotnej utworzonych przez ministra właściwego do spraw wewnętrznych (Dz. Urz. Min. Spraw. Wew. i Ad z 2016 r. poz. 37) proszę o wyrażenie zgody na:</w:t>
      </w:r>
    </w:p>
    <w:p w:rsidR="00704ABA" w:rsidRPr="00704ABA" w:rsidRDefault="00704ABA" w:rsidP="00704ABA">
      <w:pPr>
        <w:spacing w:before="0" w:line="259" w:lineRule="auto"/>
        <w:rPr>
          <w:rFonts w:ascii="Lato" w:eastAsiaTheme="minorHAnsi" w:hAnsi="Lato" w:cstheme="minorBidi"/>
          <w:sz w:val="22"/>
          <w:szCs w:val="22"/>
          <w:lang w:eastAsia="en-US"/>
        </w:rPr>
      </w:pPr>
    </w:p>
    <w:tbl>
      <w:tblPr>
        <w:tblStyle w:val="Tabela-Siatka"/>
        <w:tblW w:w="90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704ABA" w:rsidRPr="00704ABA" w:rsidTr="00220DAB">
        <w:tc>
          <w:tcPr>
            <w:tcW w:w="1813" w:type="dxa"/>
          </w:tcPr>
          <w:p w:rsidR="00704ABA" w:rsidRPr="00704ABA" w:rsidRDefault="00704ABA" w:rsidP="00704ABA">
            <w:pPr>
              <w:spacing w:before="120" w:after="120"/>
              <w:jc w:val="center"/>
              <w:rPr>
                <w:rFonts w:ascii="Lato" w:hAnsi="Lato"/>
                <w:sz w:val="22"/>
                <w:lang w:eastAsia="en-US"/>
              </w:rPr>
            </w:pPr>
            <w:r w:rsidRPr="00704ABA">
              <w:rPr>
                <w:rFonts w:ascii="Lato" w:hAnsi="Lato"/>
                <w:sz w:val="22"/>
                <w:lang w:eastAsia="en-US"/>
              </w:rPr>
              <w:t>zbycie</w:t>
            </w:r>
          </w:p>
        </w:tc>
        <w:tc>
          <w:tcPr>
            <w:tcW w:w="1813" w:type="dxa"/>
          </w:tcPr>
          <w:p w:rsidR="00704ABA" w:rsidRPr="00704ABA" w:rsidRDefault="00704ABA" w:rsidP="00704ABA">
            <w:pPr>
              <w:spacing w:before="120" w:after="120"/>
              <w:jc w:val="center"/>
              <w:rPr>
                <w:rFonts w:ascii="Lato" w:hAnsi="Lato"/>
                <w:sz w:val="22"/>
                <w:lang w:eastAsia="en-US"/>
              </w:rPr>
            </w:pPr>
            <w:r w:rsidRPr="00704ABA">
              <w:rPr>
                <w:rFonts w:ascii="Lato" w:hAnsi="Lato"/>
                <w:sz w:val="22"/>
                <w:lang w:eastAsia="en-US"/>
              </w:rPr>
              <w:t>dzierżawę</w:t>
            </w:r>
          </w:p>
        </w:tc>
        <w:tc>
          <w:tcPr>
            <w:tcW w:w="1814" w:type="dxa"/>
          </w:tcPr>
          <w:p w:rsidR="00704ABA" w:rsidRPr="00704ABA" w:rsidRDefault="00704ABA" w:rsidP="00704ABA">
            <w:pPr>
              <w:spacing w:before="120" w:after="120"/>
              <w:jc w:val="center"/>
              <w:rPr>
                <w:rFonts w:ascii="Lato" w:hAnsi="Lato"/>
                <w:sz w:val="22"/>
                <w:lang w:eastAsia="en-US"/>
              </w:rPr>
            </w:pPr>
            <w:r w:rsidRPr="00704ABA">
              <w:rPr>
                <w:rFonts w:ascii="Lato" w:hAnsi="Lato"/>
                <w:sz w:val="22"/>
                <w:lang w:eastAsia="en-US"/>
              </w:rPr>
              <w:t>najem</w:t>
            </w:r>
          </w:p>
        </w:tc>
        <w:tc>
          <w:tcPr>
            <w:tcW w:w="1813" w:type="dxa"/>
          </w:tcPr>
          <w:p w:rsidR="00704ABA" w:rsidRPr="00704ABA" w:rsidRDefault="00704ABA" w:rsidP="00704ABA">
            <w:pPr>
              <w:spacing w:before="120" w:after="120"/>
              <w:jc w:val="center"/>
              <w:rPr>
                <w:rFonts w:ascii="Lato" w:hAnsi="Lato"/>
                <w:sz w:val="22"/>
                <w:lang w:eastAsia="en-US"/>
              </w:rPr>
            </w:pPr>
            <w:r w:rsidRPr="00704ABA">
              <w:rPr>
                <w:rFonts w:ascii="Lato" w:hAnsi="Lato"/>
                <w:sz w:val="22"/>
                <w:lang w:eastAsia="en-US"/>
              </w:rPr>
              <w:t>użytkowanie</w:t>
            </w:r>
          </w:p>
        </w:tc>
        <w:tc>
          <w:tcPr>
            <w:tcW w:w="1814" w:type="dxa"/>
          </w:tcPr>
          <w:p w:rsidR="00704ABA" w:rsidRPr="00704ABA" w:rsidRDefault="00704ABA" w:rsidP="00704ABA">
            <w:pPr>
              <w:spacing w:before="120" w:after="120"/>
              <w:jc w:val="center"/>
              <w:rPr>
                <w:rFonts w:ascii="Lato" w:hAnsi="Lato"/>
                <w:sz w:val="22"/>
                <w:lang w:eastAsia="en-US"/>
              </w:rPr>
            </w:pPr>
            <w:r w:rsidRPr="00704ABA">
              <w:rPr>
                <w:rFonts w:ascii="Lato" w:hAnsi="Lato"/>
                <w:sz w:val="22"/>
                <w:lang w:eastAsia="en-US"/>
              </w:rPr>
              <w:t>użyczenie</w:t>
            </w:r>
          </w:p>
        </w:tc>
      </w:tr>
    </w:tbl>
    <w:p w:rsidR="00704ABA" w:rsidRPr="00704ABA" w:rsidRDefault="00704ABA" w:rsidP="00704ABA">
      <w:pPr>
        <w:spacing w:before="0" w:line="259" w:lineRule="auto"/>
        <w:ind w:left="2832" w:firstLine="708"/>
        <w:rPr>
          <w:rFonts w:ascii="Lato" w:eastAsiaTheme="minorHAnsi" w:hAnsi="Lato" w:cstheme="minorBidi"/>
          <w:sz w:val="20"/>
          <w:lang w:eastAsia="en-US"/>
        </w:rPr>
      </w:pPr>
      <w:r w:rsidRPr="00704ABA">
        <w:rPr>
          <w:rFonts w:ascii="Lato" w:eastAsiaTheme="minorHAnsi" w:hAnsi="Lato" w:cstheme="minorBidi"/>
          <w:sz w:val="20"/>
          <w:lang w:eastAsia="en-US"/>
        </w:rPr>
        <w:t>(właściwe podkreślić)</w:t>
      </w:r>
    </w:p>
    <w:p w:rsidR="00704ABA" w:rsidRPr="00704ABA" w:rsidRDefault="00704ABA" w:rsidP="00704ABA">
      <w:pPr>
        <w:spacing w:before="0" w:line="259" w:lineRule="auto"/>
        <w:rPr>
          <w:rFonts w:ascii="Lato" w:eastAsiaTheme="minorHAnsi" w:hAnsi="Lato" w:cstheme="minorBidi"/>
          <w:sz w:val="20"/>
          <w:lang w:eastAsia="en-US"/>
        </w:rPr>
      </w:pPr>
    </w:p>
    <w:p w:rsidR="00704ABA" w:rsidRPr="00704ABA" w:rsidRDefault="00704ABA" w:rsidP="00704ABA">
      <w:pPr>
        <w:spacing w:before="0" w:line="259" w:lineRule="auto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</w:t>
      </w:r>
    </w:p>
    <w:p w:rsidR="00704ABA" w:rsidRPr="00704ABA" w:rsidRDefault="00704ABA" w:rsidP="00704ABA">
      <w:pPr>
        <w:spacing w:before="0" w:after="160" w:line="259" w:lineRule="auto"/>
        <w:jc w:val="center"/>
        <w:rPr>
          <w:rFonts w:ascii="Lato" w:eastAsiaTheme="minorHAnsi" w:hAnsi="Lato" w:cstheme="minorBidi"/>
          <w:i/>
          <w:sz w:val="18"/>
          <w:szCs w:val="18"/>
          <w:lang w:eastAsia="en-US"/>
        </w:rPr>
      </w:pPr>
      <w:r w:rsidRPr="00704ABA" w:rsidDel="00AD470E">
        <w:rPr>
          <w:rFonts w:ascii="Lato" w:eastAsiaTheme="minorHAnsi" w:hAnsi="Lato" w:cstheme="minorBidi"/>
          <w:sz w:val="22"/>
          <w:szCs w:val="22"/>
          <w:lang w:eastAsia="en-US"/>
        </w:rPr>
        <w:t xml:space="preserve"> </w:t>
      </w:r>
      <w:r w:rsidRPr="00704ABA">
        <w:rPr>
          <w:rFonts w:ascii="Lato" w:eastAsiaTheme="minorHAnsi" w:hAnsi="Lato" w:cstheme="minorBidi"/>
          <w:i/>
          <w:sz w:val="18"/>
          <w:szCs w:val="18"/>
          <w:lang w:eastAsia="en-US"/>
        </w:rPr>
        <w:t>(należy  podać nazwę i przeznaczenie aktywa trwałego/nieruchomości)</w:t>
      </w:r>
    </w:p>
    <w:p w:rsidR="00704ABA" w:rsidRPr="00704ABA" w:rsidRDefault="00704ABA" w:rsidP="00704ABA">
      <w:pPr>
        <w:spacing w:before="0" w:line="259" w:lineRule="auto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>o powierzchni / wartości* ……………………………………………………………………………..</w:t>
      </w:r>
    </w:p>
    <w:p w:rsidR="00704ABA" w:rsidRPr="00704ABA" w:rsidRDefault="00704ABA" w:rsidP="00704ABA">
      <w:pPr>
        <w:spacing w:before="0" w:line="259" w:lineRule="auto"/>
        <w:jc w:val="left"/>
        <w:rPr>
          <w:rFonts w:ascii="Lato" w:eastAsiaTheme="minorHAnsi" w:hAnsi="Lato" w:cstheme="minorBidi"/>
          <w:i/>
          <w:sz w:val="18"/>
          <w:szCs w:val="18"/>
          <w:lang w:eastAsia="en-US"/>
        </w:rPr>
      </w:pPr>
    </w:p>
    <w:p w:rsidR="00704ABA" w:rsidRPr="00704ABA" w:rsidRDefault="00704ABA" w:rsidP="00704ABA">
      <w:pPr>
        <w:spacing w:before="0" w:line="259" w:lineRule="auto"/>
        <w:rPr>
          <w:rFonts w:ascii="Lato" w:eastAsiaTheme="minorHAnsi" w:hAnsi="Lato" w:cstheme="minorBidi"/>
          <w:sz w:val="18"/>
          <w:szCs w:val="18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>Ponadto informuje, że  planuję zawrzeć/ przedłużyć*  umowę na okres:</w:t>
      </w:r>
      <w:r w:rsidRPr="00704ABA">
        <w:rPr>
          <w:rFonts w:ascii="Lato" w:eastAsiaTheme="minorHAnsi" w:hAnsi="Lato" w:cstheme="minorBidi"/>
          <w:sz w:val="18"/>
          <w:szCs w:val="18"/>
          <w:lang w:eastAsia="en-US"/>
        </w:rPr>
        <w:t xml:space="preserve"> </w:t>
      </w:r>
    </w:p>
    <w:p w:rsidR="00704ABA" w:rsidRPr="00704ABA" w:rsidRDefault="00704ABA" w:rsidP="00704ABA">
      <w:pPr>
        <w:spacing w:before="0" w:line="259" w:lineRule="auto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18"/>
          <w:szCs w:val="18"/>
          <w:lang w:eastAsia="en-US"/>
        </w:rPr>
        <w:t xml:space="preserve">(dotyczy wniosku w sprawie oddania w dzierżawę, najem, użytkowanie lub użyczenie aktywów trwałych)  </w:t>
      </w:r>
    </w:p>
    <w:p w:rsidR="00704ABA" w:rsidRPr="00704ABA" w:rsidRDefault="00704ABA" w:rsidP="00704ABA">
      <w:pPr>
        <w:spacing w:before="240" w:after="120" w:line="259" w:lineRule="auto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 xml:space="preserve">od dnia …………………………………  do dnia ……………………………………. </w:t>
      </w:r>
    </w:p>
    <w:p w:rsidR="00704ABA" w:rsidRPr="00704ABA" w:rsidRDefault="00704ABA" w:rsidP="00704ABA">
      <w:pPr>
        <w:spacing w:before="240" w:after="120" w:line="259" w:lineRule="auto"/>
        <w:rPr>
          <w:rFonts w:ascii="Lato" w:eastAsiaTheme="minorHAnsi" w:hAnsi="Lato" w:cstheme="minorBidi"/>
          <w:sz w:val="18"/>
          <w:szCs w:val="18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>W przypadku przedłużenia umowy proszę o  podanie daty zakończenia aktualnie obowiązującej umowy: ……………………………………………………</w:t>
      </w:r>
    </w:p>
    <w:p w:rsidR="00704ABA" w:rsidRPr="00704ABA" w:rsidRDefault="00704ABA" w:rsidP="00704ABA">
      <w:pPr>
        <w:spacing w:before="0" w:line="259" w:lineRule="auto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pict>
          <v:rect id="_x0000_i1025" style="width:0;height:1.5pt" o:hralign="center" o:hrstd="t" o:hr="t" fillcolor="#a0a0a0" stroked="f"/>
        </w:pict>
      </w:r>
    </w:p>
    <w:p w:rsidR="00704ABA" w:rsidRPr="00704ABA" w:rsidRDefault="00704ABA" w:rsidP="00704ABA">
      <w:pPr>
        <w:spacing w:before="0" w:after="120" w:line="259" w:lineRule="auto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>Oświadczam, że:</w:t>
      </w:r>
    </w:p>
    <w:p w:rsidR="00704ABA" w:rsidRPr="00704ABA" w:rsidRDefault="00704ABA" w:rsidP="00704ABA">
      <w:pPr>
        <w:numPr>
          <w:ilvl w:val="0"/>
          <w:numId w:val="18"/>
        </w:numPr>
        <w:spacing w:before="0" w:after="120" w:line="259" w:lineRule="auto"/>
        <w:contextualSpacing/>
        <w:jc w:val="left"/>
        <w:rPr>
          <w:rFonts w:ascii="Lato" w:eastAsiaTheme="minorHAnsi" w:hAnsi="Lato" w:cstheme="minorBidi"/>
          <w:sz w:val="21"/>
          <w:szCs w:val="21"/>
          <w:lang w:eastAsia="en-US"/>
        </w:rPr>
      </w:pPr>
      <w:r w:rsidRPr="00704ABA">
        <w:rPr>
          <w:rFonts w:ascii="Lato" w:eastAsiaTheme="minorHAnsi" w:hAnsi="Lato" w:cstheme="minorBidi"/>
          <w:sz w:val="21"/>
          <w:szCs w:val="21"/>
          <w:lang w:eastAsia="en-US"/>
        </w:rPr>
        <w:t>wnioskowane działanie nie ograniczy dostępności udzielanych  świadczeń zdrowotnych oraz nie obniży ich jakości;</w:t>
      </w:r>
    </w:p>
    <w:p w:rsidR="00704ABA" w:rsidRPr="00704ABA" w:rsidRDefault="00704ABA" w:rsidP="00704ABA">
      <w:pPr>
        <w:numPr>
          <w:ilvl w:val="0"/>
          <w:numId w:val="18"/>
        </w:numPr>
        <w:spacing w:before="0" w:after="120" w:line="259" w:lineRule="auto"/>
        <w:contextualSpacing/>
        <w:jc w:val="left"/>
        <w:rPr>
          <w:rFonts w:ascii="Lato" w:eastAsiaTheme="minorHAnsi" w:hAnsi="Lato" w:cstheme="minorBidi"/>
          <w:sz w:val="21"/>
          <w:szCs w:val="21"/>
          <w:lang w:eastAsia="en-US"/>
        </w:rPr>
      </w:pPr>
      <w:r w:rsidRPr="00704ABA">
        <w:rPr>
          <w:rFonts w:ascii="Lato" w:eastAsiaTheme="minorHAnsi" w:hAnsi="Lato" w:cstheme="minorBidi"/>
          <w:sz w:val="21"/>
          <w:szCs w:val="21"/>
          <w:lang w:eastAsia="en-US"/>
        </w:rPr>
        <w:t>nie występują  okoliczności, o których mowa w art. 13 ustawy z dnia 15 kwietnia 2011 r. o działalności leczniczej.</w:t>
      </w:r>
    </w:p>
    <w:p w:rsidR="00704ABA" w:rsidRPr="00704ABA" w:rsidRDefault="00704ABA" w:rsidP="00704ABA">
      <w:pPr>
        <w:spacing w:before="0" w:after="120" w:line="259" w:lineRule="auto"/>
        <w:rPr>
          <w:rFonts w:ascii="Lato" w:eastAsiaTheme="minorHAnsi" w:hAnsi="Lato" w:cstheme="minorBidi"/>
          <w:sz w:val="21"/>
          <w:szCs w:val="21"/>
          <w:lang w:eastAsia="en-US"/>
        </w:rPr>
      </w:pPr>
    </w:p>
    <w:p w:rsidR="00704ABA" w:rsidRPr="00704ABA" w:rsidRDefault="00704ABA" w:rsidP="00704ABA">
      <w:pPr>
        <w:spacing w:before="0" w:after="240" w:line="259" w:lineRule="auto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lastRenderedPageBreak/>
        <w:t xml:space="preserve">Zbycie, oddanie w dzierżawę, najem, użytkowanie, użyczenie aktywów trwałych* </w:t>
      </w:r>
    </w:p>
    <w:p w:rsidR="00704ABA" w:rsidRPr="00704ABA" w:rsidRDefault="00704ABA" w:rsidP="00704ABA">
      <w:pPr>
        <w:spacing w:before="0" w:after="240" w:line="259" w:lineRule="auto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 xml:space="preserve">nastąpi w trybie przetargowym / bezprzetargowym /w toku postępowania przetargowego na dostawę usług do SP ZOZ MSWiA prowadzonego na podstawie PZP.* </w:t>
      </w:r>
    </w:p>
    <w:p w:rsidR="00704ABA" w:rsidRPr="00704ABA" w:rsidRDefault="00704ABA" w:rsidP="00704ABA">
      <w:pPr>
        <w:spacing w:before="0" w:after="240" w:line="259" w:lineRule="auto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pict>
          <v:rect id="_x0000_i1026" style="width:0;height:1.5pt" o:hralign="center" o:hrstd="t" o:hr="t" fillcolor="#a0a0a0" stroked="f"/>
        </w:pict>
      </w:r>
    </w:p>
    <w:p w:rsidR="00704ABA" w:rsidRPr="00704ABA" w:rsidRDefault="00704ABA" w:rsidP="00704ABA">
      <w:pPr>
        <w:spacing w:before="0" w:after="120" w:line="276" w:lineRule="auto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u w:val="single"/>
          <w:lang w:eastAsia="en-US"/>
        </w:rPr>
        <w:t>Należy wypełnić jeżeli wskazano tryb bezprzetargowy</w:t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28"/>
        <w:gridCol w:w="6234"/>
      </w:tblGrid>
      <w:tr w:rsidR="00704ABA" w:rsidRPr="00704ABA" w:rsidTr="00220DAB">
        <w:trPr>
          <w:trHeight w:val="989"/>
        </w:trPr>
        <w:tc>
          <w:tcPr>
            <w:tcW w:w="2689" w:type="dxa"/>
          </w:tcPr>
          <w:p w:rsidR="00704ABA" w:rsidRPr="00704ABA" w:rsidRDefault="00704ABA" w:rsidP="00704ABA">
            <w:pPr>
              <w:spacing w:before="120" w:after="120" w:line="276" w:lineRule="auto"/>
              <w:rPr>
                <w:rFonts w:ascii="Lato" w:hAnsi="Lato"/>
                <w:sz w:val="20"/>
                <w:lang w:eastAsia="en-US"/>
              </w:rPr>
            </w:pPr>
            <w:r w:rsidRPr="00704ABA">
              <w:rPr>
                <w:rFonts w:ascii="Lato" w:hAnsi="Lato"/>
                <w:sz w:val="20"/>
                <w:lang w:eastAsia="en-US"/>
              </w:rPr>
              <w:t>Nazwa podmiotu:</w:t>
            </w:r>
          </w:p>
        </w:tc>
        <w:tc>
          <w:tcPr>
            <w:tcW w:w="6373" w:type="dxa"/>
          </w:tcPr>
          <w:p w:rsidR="00704ABA" w:rsidRPr="00704ABA" w:rsidRDefault="00704ABA" w:rsidP="00704ABA">
            <w:pPr>
              <w:spacing w:before="120" w:after="120" w:line="276" w:lineRule="auto"/>
              <w:rPr>
                <w:rFonts w:ascii="Lato" w:hAnsi="Lato"/>
                <w:sz w:val="18"/>
                <w:szCs w:val="18"/>
                <w:lang w:eastAsia="en-US"/>
              </w:rPr>
            </w:pPr>
          </w:p>
        </w:tc>
      </w:tr>
      <w:tr w:rsidR="00704ABA" w:rsidRPr="00704ABA" w:rsidTr="00220DAB">
        <w:tc>
          <w:tcPr>
            <w:tcW w:w="2689" w:type="dxa"/>
          </w:tcPr>
          <w:p w:rsidR="00704ABA" w:rsidRPr="00704ABA" w:rsidRDefault="00704ABA" w:rsidP="00704ABA">
            <w:pPr>
              <w:spacing w:before="120" w:after="120" w:line="276" w:lineRule="auto"/>
              <w:jc w:val="left"/>
              <w:rPr>
                <w:rFonts w:ascii="Lato" w:hAnsi="Lato"/>
                <w:sz w:val="20"/>
                <w:lang w:eastAsia="en-US"/>
              </w:rPr>
            </w:pPr>
            <w:r w:rsidRPr="00704ABA">
              <w:rPr>
                <w:rFonts w:ascii="Lato" w:hAnsi="Lato"/>
                <w:sz w:val="20"/>
                <w:lang w:eastAsia="en-US"/>
              </w:rPr>
              <w:t>Wskazanie okoliczności uzasadniające tryb bezprzetargowy</w:t>
            </w:r>
          </w:p>
        </w:tc>
        <w:tc>
          <w:tcPr>
            <w:tcW w:w="6373" w:type="dxa"/>
          </w:tcPr>
          <w:p w:rsidR="00704ABA" w:rsidRPr="00704ABA" w:rsidRDefault="00704ABA" w:rsidP="00704ABA">
            <w:pPr>
              <w:spacing w:before="120" w:after="120" w:line="276" w:lineRule="auto"/>
              <w:rPr>
                <w:rFonts w:ascii="Lato" w:hAnsi="Lato"/>
                <w:sz w:val="18"/>
                <w:szCs w:val="18"/>
                <w:lang w:eastAsia="en-US"/>
              </w:rPr>
            </w:pPr>
          </w:p>
        </w:tc>
      </w:tr>
      <w:tr w:rsidR="00704ABA" w:rsidRPr="00704ABA" w:rsidTr="00220DAB">
        <w:tc>
          <w:tcPr>
            <w:tcW w:w="2689" w:type="dxa"/>
          </w:tcPr>
          <w:p w:rsidR="00704ABA" w:rsidRPr="00704ABA" w:rsidRDefault="00704ABA" w:rsidP="00704ABA">
            <w:pPr>
              <w:spacing w:before="120" w:after="120" w:line="276" w:lineRule="auto"/>
              <w:jc w:val="left"/>
              <w:rPr>
                <w:rFonts w:ascii="Lato" w:hAnsi="Lato"/>
                <w:sz w:val="20"/>
                <w:lang w:eastAsia="en-US"/>
              </w:rPr>
            </w:pPr>
            <w:r w:rsidRPr="00704ABA">
              <w:rPr>
                <w:rFonts w:ascii="Lato" w:hAnsi="Lato"/>
                <w:sz w:val="20"/>
                <w:lang w:eastAsia="en-US"/>
              </w:rPr>
              <w:t>Miesięczna stawka (netto, brutto) czynszu za 1 m² wynajmowanej/dzierżawionej powierzchni</w:t>
            </w:r>
          </w:p>
        </w:tc>
        <w:tc>
          <w:tcPr>
            <w:tcW w:w="6373" w:type="dxa"/>
          </w:tcPr>
          <w:p w:rsidR="00704ABA" w:rsidRPr="00704ABA" w:rsidRDefault="00704ABA" w:rsidP="00704ABA">
            <w:pPr>
              <w:spacing w:before="120" w:after="120" w:line="276" w:lineRule="auto"/>
              <w:rPr>
                <w:rFonts w:ascii="Lato" w:hAnsi="Lato"/>
                <w:sz w:val="18"/>
                <w:szCs w:val="18"/>
                <w:lang w:eastAsia="en-US"/>
              </w:rPr>
            </w:pPr>
          </w:p>
        </w:tc>
      </w:tr>
      <w:tr w:rsidR="00704ABA" w:rsidRPr="00704ABA" w:rsidTr="00220DAB">
        <w:trPr>
          <w:trHeight w:val="1382"/>
        </w:trPr>
        <w:tc>
          <w:tcPr>
            <w:tcW w:w="2689" w:type="dxa"/>
          </w:tcPr>
          <w:p w:rsidR="00704ABA" w:rsidRPr="00704ABA" w:rsidRDefault="00704ABA" w:rsidP="00704ABA">
            <w:pPr>
              <w:spacing w:before="120" w:after="120" w:line="276" w:lineRule="auto"/>
              <w:jc w:val="left"/>
              <w:rPr>
                <w:rFonts w:ascii="Lato" w:hAnsi="Lato"/>
                <w:sz w:val="20"/>
                <w:lang w:eastAsia="en-US"/>
              </w:rPr>
            </w:pPr>
            <w:r w:rsidRPr="00704ABA">
              <w:rPr>
                <w:rFonts w:ascii="Lato" w:hAnsi="Lato"/>
                <w:sz w:val="20"/>
                <w:lang w:eastAsia="en-US"/>
              </w:rPr>
              <w:t>Czy stawka czynszu za 1 m</w:t>
            </w:r>
            <w:r w:rsidRPr="00704ABA">
              <w:rPr>
                <w:rFonts w:ascii="Lato" w:hAnsi="Lato" w:cstheme="minorHAnsi"/>
                <w:sz w:val="20"/>
                <w:lang w:eastAsia="en-US"/>
              </w:rPr>
              <w:t>²</w:t>
            </w:r>
            <w:r w:rsidRPr="00704ABA">
              <w:rPr>
                <w:rFonts w:ascii="Lato" w:hAnsi="Lato"/>
                <w:sz w:val="20"/>
                <w:lang w:eastAsia="en-US"/>
              </w:rPr>
              <w:t>jest na poziomie rynkowym? (tak/nie)</w:t>
            </w:r>
          </w:p>
          <w:p w:rsidR="00704ABA" w:rsidRPr="00704ABA" w:rsidRDefault="00704ABA" w:rsidP="00704ABA">
            <w:pPr>
              <w:spacing w:before="120" w:after="120" w:line="276" w:lineRule="auto"/>
              <w:jc w:val="left"/>
              <w:rPr>
                <w:rFonts w:ascii="Lato" w:hAnsi="Lato"/>
                <w:sz w:val="20"/>
                <w:lang w:eastAsia="en-US"/>
              </w:rPr>
            </w:pPr>
            <w:r w:rsidRPr="00704ABA">
              <w:rPr>
                <w:rFonts w:ascii="Lato" w:hAnsi="Lato"/>
                <w:sz w:val="20"/>
                <w:lang w:eastAsia="en-US"/>
              </w:rPr>
              <w:t xml:space="preserve">Jeśli odpowiedź </w:t>
            </w:r>
            <w:r w:rsidRPr="00704ABA">
              <w:rPr>
                <w:rFonts w:ascii="Lato" w:hAnsi="Lato"/>
                <w:i/>
                <w:sz w:val="20"/>
                <w:lang w:eastAsia="en-US"/>
              </w:rPr>
              <w:t>nie</w:t>
            </w:r>
            <w:r w:rsidRPr="00704ABA">
              <w:rPr>
                <w:rFonts w:ascii="Lato" w:hAnsi="Lato"/>
                <w:sz w:val="20"/>
                <w:lang w:eastAsia="en-US"/>
              </w:rPr>
              <w:t xml:space="preserve"> – proszę uzasadnić</w:t>
            </w:r>
          </w:p>
        </w:tc>
        <w:tc>
          <w:tcPr>
            <w:tcW w:w="6373" w:type="dxa"/>
          </w:tcPr>
          <w:p w:rsidR="00704ABA" w:rsidRPr="00704ABA" w:rsidRDefault="00704ABA" w:rsidP="00704ABA">
            <w:pPr>
              <w:spacing w:before="120" w:after="120" w:line="276" w:lineRule="auto"/>
              <w:rPr>
                <w:rFonts w:ascii="Lato" w:hAnsi="Lato"/>
                <w:sz w:val="18"/>
                <w:szCs w:val="18"/>
                <w:lang w:eastAsia="en-US"/>
              </w:rPr>
            </w:pPr>
          </w:p>
        </w:tc>
      </w:tr>
    </w:tbl>
    <w:p w:rsidR="00704ABA" w:rsidRPr="00704ABA" w:rsidRDefault="00704ABA" w:rsidP="00704ABA">
      <w:pPr>
        <w:spacing w:before="0" w:after="120" w:line="276" w:lineRule="auto"/>
        <w:contextualSpacing/>
        <w:rPr>
          <w:rFonts w:ascii="Lato" w:eastAsiaTheme="minorHAnsi" w:hAnsi="Lato" w:cstheme="minorBidi"/>
          <w:sz w:val="18"/>
          <w:szCs w:val="18"/>
          <w:lang w:eastAsia="en-US"/>
        </w:rPr>
      </w:pPr>
    </w:p>
    <w:p w:rsidR="00704ABA" w:rsidRPr="00704ABA" w:rsidRDefault="00704ABA" w:rsidP="00704ABA">
      <w:pPr>
        <w:spacing w:before="0" w:after="160" w:line="259" w:lineRule="auto"/>
        <w:jc w:val="center"/>
        <w:rPr>
          <w:rFonts w:ascii="Lato" w:eastAsiaTheme="minorHAnsi" w:hAnsi="Lato" w:cstheme="minorBidi"/>
          <w:b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b/>
          <w:sz w:val="22"/>
          <w:szCs w:val="22"/>
          <w:lang w:eastAsia="en-US"/>
        </w:rPr>
        <w:t>UZASADNIENIE WNIOSKU</w:t>
      </w:r>
    </w:p>
    <w:p w:rsidR="00704ABA" w:rsidRPr="00704ABA" w:rsidRDefault="00704ABA" w:rsidP="00704ABA">
      <w:pPr>
        <w:spacing w:before="0" w:after="160" w:line="259" w:lineRule="auto"/>
        <w:jc w:val="center"/>
        <w:rPr>
          <w:rFonts w:ascii="Lato" w:eastAsiaTheme="minorHAnsi" w:hAnsi="Lato" w:cstheme="minorBidi"/>
          <w:sz w:val="18"/>
          <w:szCs w:val="18"/>
          <w:lang w:eastAsia="en-US"/>
        </w:rPr>
      </w:pPr>
      <w:r w:rsidRPr="00704ABA">
        <w:rPr>
          <w:rFonts w:ascii="Lato" w:eastAsiaTheme="minorHAnsi" w:hAnsi="Lato" w:cstheme="minorBidi"/>
          <w:sz w:val="18"/>
          <w:szCs w:val="18"/>
          <w:lang w:eastAsia="en-US"/>
        </w:rPr>
        <w:t>(w tym wpływ na sytuacje ekonomiczną jednostki)</w:t>
      </w:r>
    </w:p>
    <w:p w:rsidR="00704ABA" w:rsidRPr="00704ABA" w:rsidRDefault="00704ABA" w:rsidP="00704ABA">
      <w:pPr>
        <w:spacing w:before="0" w:after="160" w:line="259" w:lineRule="auto"/>
        <w:jc w:val="center"/>
        <w:rPr>
          <w:rFonts w:ascii="Lato" w:eastAsiaTheme="minorHAnsi" w:hAnsi="Lato" w:cstheme="minorBidi"/>
          <w:b/>
          <w:sz w:val="22"/>
          <w:szCs w:val="22"/>
          <w:lang w:eastAsia="en-US"/>
        </w:rPr>
      </w:pPr>
    </w:p>
    <w:p w:rsidR="00704ABA" w:rsidRPr="00704ABA" w:rsidRDefault="00704ABA" w:rsidP="00704ABA">
      <w:pPr>
        <w:spacing w:before="0" w:after="160" w:line="259" w:lineRule="auto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4ABA" w:rsidRPr="00704ABA" w:rsidRDefault="00704ABA" w:rsidP="00704ABA">
      <w:pPr>
        <w:spacing w:before="0" w:line="259" w:lineRule="auto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  <w:t>…………………………………………….</w:t>
      </w:r>
    </w:p>
    <w:p w:rsidR="00704ABA" w:rsidRPr="00704ABA" w:rsidRDefault="00704ABA" w:rsidP="00704ABA">
      <w:pPr>
        <w:spacing w:before="0" w:line="259" w:lineRule="auto"/>
        <w:rPr>
          <w:rFonts w:ascii="Lato" w:eastAsiaTheme="minorHAnsi" w:hAnsi="Lato" w:cstheme="minorBidi"/>
          <w:sz w:val="16"/>
          <w:szCs w:val="16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ab/>
        <w:t xml:space="preserve">  </w:t>
      </w:r>
      <w:r w:rsidRPr="00704ABA">
        <w:rPr>
          <w:rFonts w:ascii="Lato" w:eastAsiaTheme="minorHAnsi" w:hAnsi="Lato" w:cstheme="minorBidi"/>
          <w:sz w:val="16"/>
          <w:szCs w:val="16"/>
          <w:lang w:eastAsia="en-US"/>
        </w:rPr>
        <w:t>podpis i pieczątka Dyrektora Zakładu</w:t>
      </w:r>
    </w:p>
    <w:p w:rsidR="00704ABA" w:rsidRPr="00704ABA" w:rsidRDefault="00704ABA" w:rsidP="00704ABA">
      <w:pPr>
        <w:spacing w:before="0" w:after="160" w:line="259" w:lineRule="auto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>Załączniki:</w:t>
      </w:r>
    </w:p>
    <w:p w:rsidR="00704ABA" w:rsidRPr="00704ABA" w:rsidRDefault="00704ABA" w:rsidP="00704ABA">
      <w:pPr>
        <w:numPr>
          <w:ilvl w:val="0"/>
          <w:numId w:val="17"/>
        </w:numPr>
        <w:spacing w:before="0" w:after="160" w:line="259" w:lineRule="auto"/>
        <w:contextualSpacing/>
        <w:jc w:val="left"/>
        <w:rPr>
          <w:rFonts w:ascii="Lato" w:eastAsiaTheme="minorHAnsi" w:hAnsi="Lato" w:cstheme="minorBidi"/>
          <w:sz w:val="22"/>
          <w:szCs w:val="22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>Kopia Uchwały Rady Społecznej nr …………..    z dnia ….</w:t>
      </w:r>
    </w:p>
    <w:p w:rsidR="00704ABA" w:rsidRPr="00704ABA" w:rsidRDefault="00704ABA" w:rsidP="00704ABA">
      <w:pPr>
        <w:numPr>
          <w:ilvl w:val="0"/>
          <w:numId w:val="17"/>
        </w:numPr>
        <w:spacing w:before="0" w:after="160" w:line="259" w:lineRule="auto"/>
        <w:contextualSpacing/>
        <w:jc w:val="left"/>
        <w:rPr>
          <w:rFonts w:ascii="Lato" w:eastAsiaTheme="minorHAnsi" w:hAnsi="Lato" w:cstheme="minorBidi"/>
          <w:sz w:val="18"/>
          <w:szCs w:val="18"/>
          <w:lang w:eastAsia="en-US"/>
        </w:rPr>
      </w:pP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>Projekt umowy/aneksu wraz z załącznikami</w:t>
      </w:r>
    </w:p>
    <w:p w:rsidR="00704ABA" w:rsidRPr="00704ABA" w:rsidRDefault="00704ABA" w:rsidP="00704ABA">
      <w:pPr>
        <w:numPr>
          <w:ilvl w:val="0"/>
          <w:numId w:val="17"/>
        </w:numPr>
        <w:spacing w:before="0" w:after="160" w:line="259" w:lineRule="auto"/>
        <w:contextualSpacing/>
        <w:jc w:val="left"/>
        <w:rPr>
          <w:rFonts w:ascii="Lato" w:eastAsiaTheme="minorHAnsi" w:hAnsi="Lato" w:cstheme="minorBidi"/>
          <w:sz w:val="18"/>
          <w:szCs w:val="18"/>
          <w:lang w:eastAsia="en-US"/>
        </w:rPr>
      </w:pPr>
      <w:r w:rsidRPr="00704ABA">
        <w:rPr>
          <w:rFonts w:ascii="Lato" w:eastAsiaTheme="minorHAnsi" w:hAnsi="Lato" w:cstheme="minorBidi"/>
          <w:sz w:val="18"/>
          <w:szCs w:val="18"/>
          <w:lang w:eastAsia="en-US"/>
        </w:rPr>
        <w:t>W przypadku przedłużenia umowy</w:t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 xml:space="preserve">  - kopia aktualnie obowiązującej umowy wraz z aneksami i za</w:t>
      </w:r>
      <w:r>
        <w:rPr>
          <w:rFonts w:ascii="Lato" w:eastAsiaTheme="minorHAnsi" w:hAnsi="Lato" w:cstheme="minorBidi"/>
          <w:sz w:val="22"/>
          <w:szCs w:val="22"/>
          <w:lang w:eastAsia="en-US"/>
        </w:rPr>
        <w:t>ł</w:t>
      </w:r>
      <w:r w:rsidRPr="00704ABA">
        <w:rPr>
          <w:rFonts w:ascii="Lato" w:eastAsiaTheme="minorHAnsi" w:hAnsi="Lato" w:cstheme="minorBidi"/>
          <w:sz w:val="22"/>
          <w:szCs w:val="22"/>
          <w:lang w:eastAsia="en-US"/>
        </w:rPr>
        <w:t>ącznikami</w:t>
      </w:r>
    </w:p>
    <w:p w:rsidR="0024376A" w:rsidRPr="00704ABA" w:rsidRDefault="00704ABA" w:rsidP="00704ABA">
      <w:pPr>
        <w:spacing w:before="0" w:after="160" w:line="259" w:lineRule="auto"/>
        <w:rPr>
          <w:rFonts w:ascii="Lato" w:eastAsiaTheme="minorHAnsi" w:hAnsi="Lato" w:cstheme="minorBidi"/>
          <w:szCs w:val="24"/>
          <w:lang w:eastAsia="en-US"/>
        </w:rPr>
      </w:pPr>
      <w:r w:rsidRPr="00704ABA">
        <w:rPr>
          <w:rFonts w:ascii="Lato" w:eastAsiaTheme="minorHAnsi" w:hAnsi="Lato" w:cstheme="minorBidi"/>
          <w:szCs w:val="24"/>
          <w:lang w:eastAsia="en-US"/>
        </w:rPr>
        <w:t>* niewłaściwe skreślić</w:t>
      </w:r>
    </w:p>
    <w:sectPr w:rsidR="0024376A" w:rsidRPr="00704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1BCE3154"/>
    <w:lvl w:ilvl="0">
      <w:start w:val="1"/>
      <w:numFmt w:val="decimal"/>
      <w:pStyle w:val="Nagwek2"/>
      <w:lvlText w:val="%1.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58741AF7"/>
    <w:multiLevelType w:val="hybridMultilevel"/>
    <w:tmpl w:val="F6E8B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10966"/>
    <w:multiLevelType w:val="hybridMultilevel"/>
    <w:tmpl w:val="7DEC35B6"/>
    <w:lvl w:ilvl="0" w:tplc="097881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ABA"/>
    <w:rsid w:val="00045A87"/>
    <w:rsid w:val="00053B3C"/>
    <w:rsid w:val="0024376A"/>
    <w:rsid w:val="002A1821"/>
    <w:rsid w:val="00704ABA"/>
    <w:rsid w:val="0085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87519E-2975-46EB-A424-FA94A4371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5A87"/>
    <w:pPr>
      <w:spacing w:before="60"/>
      <w:jc w:val="both"/>
    </w:pPr>
    <w:rPr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5A87"/>
    <w:pPr>
      <w:keepNext/>
      <w:spacing w:before="240" w:after="60"/>
      <w:outlineLvl w:val="0"/>
    </w:pPr>
    <w:rPr>
      <w:rFonts w:ascii="Arial" w:hAnsi="Arial"/>
      <w:b/>
      <w:caps/>
      <w:color w:val="000080"/>
      <w:kern w:val="28"/>
      <w:sz w:val="28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045A87"/>
    <w:pPr>
      <w:keepNext/>
      <w:numPr>
        <w:numId w:val="16"/>
      </w:numPr>
      <w:spacing w:before="240" w:after="120"/>
      <w:outlineLvl w:val="1"/>
    </w:pPr>
    <w:rPr>
      <w:b/>
      <w:i/>
      <w:sz w:val="28"/>
    </w:rPr>
  </w:style>
  <w:style w:type="paragraph" w:styleId="Nagwek3">
    <w:name w:val="heading 3"/>
    <w:basedOn w:val="Normalny"/>
    <w:next w:val="Normalny"/>
    <w:link w:val="Nagwek3Znak"/>
    <w:qFormat/>
    <w:rsid w:val="00045A87"/>
    <w:pPr>
      <w:keepNext/>
      <w:numPr>
        <w:ilvl w:val="2"/>
        <w:numId w:val="16"/>
      </w:numPr>
      <w:spacing w:before="120" w:after="60"/>
      <w:outlineLvl w:val="2"/>
    </w:pPr>
    <w:rPr>
      <w:b/>
      <w:i/>
    </w:rPr>
  </w:style>
  <w:style w:type="paragraph" w:styleId="Nagwek4">
    <w:name w:val="heading 4"/>
    <w:basedOn w:val="Normalny"/>
    <w:next w:val="Normalny"/>
    <w:link w:val="Nagwek4Znak"/>
    <w:qFormat/>
    <w:rsid w:val="00045A87"/>
    <w:pPr>
      <w:keepNext/>
      <w:numPr>
        <w:ilvl w:val="3"/>
        <w:numId w:val="16"/>
      </w:numPr>
      <w:spacing w:before="120" w:after="60"/>
      <w:outlineLvl w:val="3"/>
    </w:pPr>
    <w:rPr>
      <w:i/>
    </w:rPr>
  </w:style>
  <w:style w:type="paragraph" w:styleId="Nagwek5">
    <w:name w:val="heading 5"/>
    <w:basedOn w:val="Normalny"/>
    <w:next w:val="Normalny"/>
    <w:link w:val="Nagwek5Znak"/>
    <w:qFormat/>
    <w:rsid w:val="00045A87"/>
    <w:pPr>
      <w:numPr>
        <w:ilvl w:val="4"/>
        <w:numId w:val="16"/>
      </w:numPr>
      <w:spacing w:before="120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045A87"/>
    <w:pPr>
      <w:numPr>
        <w:ilvl w:val="5"/>
        <w:numId w:val="16"/>
      </w:numPr>
      <w:spacing w:before="120" w:after="60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045A87"/>
    <w:pPr>
      <w:numPr>
        <w:ilvl w:val="6"/>
        <w:numId w:val="16"/>
      </w:numPr>
      <w:spacing w:before="12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45A87"/>
    <w:pPr>
      <w:numPr>
        <w:ilvl w:val="7"/>
        <w:numId w:val="16"/>
      </w:numPr>
      <w:spacing w:before="120" w:after="60"/>
      <w:outlineLvl w:val="7"/>
    </w:pPr>
  </w:style>
  <w:style w:type="paragraph" w:styleId="Nagwek9">
    <w:name w:val="heading 9"/>
    <w:basedOn w:val="Normalny"/>
    <w:next w:val="Normalny"/>
    <w:link w:val="Nagwek9Znak"/>
    <w:qFormat/>
    <w:rsid w:val="00045A87"/>
    <w:pPr>
      <w:numPr>
        <w:ilvl w:val="8"/>
        <w:numId w:val="16"/>
      </w:numPr>
      <w:spacing w:before="120" w:after="60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3B3C"/>
    <w:rPr>
      <w:rFonts w:ascii="Arial" w:hAnsi="Arial"/>
      <w:b/>
      <w:caps/>
      <w:color w:val="000080"/>
      <w:kern w:val="28"/>
      <w:sz w:val="28"/>
      <w:lang w:val="en-US" w:eastAsia="pl-PL"/>
    </w:rPr>
  </w:style>
  <w:style w:type="character" w:customStyle="1" w:styleId="Nagwek2Znak">
    <w:name w:val="Nagłówek 2 Znak"/>
    <w:basedOn w:val="Domylnaczcionkaakapitu"/>
    <w:link w:val="Nagwek2"/>
    <w:rsid w:val="00053B3C"/>
    <w:rPr>
      <w:b/>
      <w:i/>
      <w:sz w:val="28"/>
      <w:lang w:val="en-GB" w:eastAsia="pl-PL"/>
    </w:rPr>
  </w:style>
  <w:style w:type="character" w:customStyle="1" w:styleId="Nagwek3Znak">
    <w:name w:val="Nagłówek 3 Znak"/>
    <w:basedOn w:val="Domylnaczcionkaakapitu"/>
    <w:link w:val="Nagwek3"/>
    <w:rsid w:val="00053B3C"/>
    <w:rPr>
      <w:b/>
      <w:i/>
      <w:sz w:val="24"/>
      <w:lang w:val="en-GB" w:eastAsia="pl-PL"/>
    </w:rPr>
  </w:style>
  <w:style w:type="character" w:customStyle="1" w:styleId="Nagwek4Znak">
    <w:name w:val="Nagłówek 4 Znak"/>
    <w:basedOn w:val="Domylnaczcionkaakapitu"/>
    <w:link w:val="Nagwek4"/>
    <w:rsid w:val="00053B3C"/>
    <w:rPr>
      <w:i/>
      <w:sz w:val="24"/>
      <w:lang w:val="en-GB" w:eastAsia="pl-PL"/>
    </w:rPr>
  </w:style>
  <w:style w:type="character" w:customStyle="1" w:styleId="Nagwek5Znak">
    <w:name w:val="Nagłówek 5 Znak"/>
    <w:basedOn w:val="Domylnaczcionkaakapitu"/>
    <w:link w:val="Nagwek5"/>
    <w:rsid w:val="00053B3C"/>
    <w:rPr>
      <w:sz w:val="24"/>
      <w:lang w:val="en-GB" w:eastAsia="pl-PL"/>
    </w:rPr>
  </w:style>
  <w:style w:type="character" w:customStyle="1" w:styleId="Nagwek6Znak">
    <w:name w:val="Nagłówek 6 Znak"/>
    <w:basedOn w:val="Domylnaczcionkaakapitu"/>
    <w:link w:val="Nagwek6"/>
    <w:rsid w:val="00053B3C"/>
    <w:rPr>
      <w:sz w:val="24"/>
      <w:lang w:val="en-GB" w:eastAsia="pl-PL"/>
    </w:rPr>
  </w:style>
  <w:style w:type="character" w:customStyle="1" w:styleId="Nagwek7Znak">
    <w:name w:val="Nagłówek 7 Znak"/>
    <w:basedOn w:val="Domylnaczcionkaakapitu"/>
    <w:link w:val="Nagwek7"/>
    <w:rsid w:val="00053B3C"/>
    <w:rPr>
      <w:sz w:val="24"/>
      <w:lang w:val="en-GB" w:eastAsia="pl-PL"/>
    </w:rPr>
  </w:style>
  <w:style w:type="character" w:customStyle="1" w:styleId="Nagwek8Znak">
    <w:name w:val="Nagłówek 8 Znak"/>
    <w:basedOn w:val="Domylnaczcionkaakapitu"/>
    <w:link w:val="Nagwek8"/>
    <w:rsid w:val="00053B3C"/>
    <w:rPr>
      <w:sz w:val="24"/>
      <w:lang w:val="en-GB" w:eastAsia="pl-PL"/>
    </w:rPr>
  </w:style>
  <w:style w:type="character" w:customStyle="1" w:styleId="Nagwek9Znak">
    <w:name w:val="Nagłówek 9 Znak"/>
    <w:basedOn w:val="Domylnaczcionkaakapitu"/>
    <w:link w:val="Nagwek9"/>
    <w:rsid w:val="00053B3C"/>
    <w:rPr>
      <w:sz w:val="24"/>
      <w:lang w:val="en-GB" w:eastAsia="pl-PL"/>
    </w:rPr>
  </w:style>
  <w:style w:type="paragraph" w:styleId="Akapitzlist">
    <w:name w:val="List Paragraph"/>
    <w:basedOn w:val="Normalny"/>
    <w:uiPriority w:val="34"/>
    <w:qFormat/>
    <w:rsid w:val="00045A87"/>
    <w:pPr>
      <w:spacing w:before="0"/>
      <w:ind w:left="708"/>
      <w:jc w:val="left"/>
    </w:pPr>
    <w:rPr>
      <w:szCs w:val="24"/>
    </w:rPr>
  </w:style>
  <w:style w:type="table" w:styleId="Tabela-Siatka">
    <w:name w:val="Table Grid"/>
    <w:basedOn w:val="Standardowy"/>
    <w:uiPriority w:val="59"/>
    <w:rsid w:val="00704A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Wrzesień Joanna</dc:creator>
  <cp:keywords/>
  <dc:description/>
  <cp:lastModifiedBy>Wrzesień Joanna</cp:lastModifiedBy>
  <cp:revision>1</cp:revision>
  <dcterms:created xsi:type="dcterms:W3CDTF">2023-04-21T06:26:00Z</dcterms:created>
  <dcterms:modified xsi:type="dcterms:W3CDTF">2023-04-21T06:27:00Z</dcterms:modified>
</cp:coreProperties>
</file>