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4F" w:rsidRPr="00560474" w:rsidRDefault="0042224F" w:rsidP="0042224F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5a do SWZ</w:t>
      </w:r>
    </w:p>
    <w:p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FA4C4B">
        <w:rPr>
          <w:rFonts w:ascii="Trebuchet MS" w:hAnsi="Trebuchet MS" w:cs="Arial"/>
          <w:b/>
        </w:rPr>
        <w:t>PGL LP Nadleśnictwo Olesno</w:t>
      </w:r>
    </w:p>
    <w:p w:rsidR="0042224F" w:rsidRPr="00FF5820" w:rsidRDefault="00FA4C4B" w:rsidP="0042224F">
      <w:pPr>
        <w:spacing w:line="360" w:lineRule="auto"/>
        <w:ind w:left="5246" w:hanging="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Gorzowska 74, 46-300 Olesno</w:t>
      </w:r>
    </w:p>
    <w:p w:rsidR="0042224F" w:rsidRPr="00FF5820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 xml:space="preserve">OŚWIADCZENIE </w:t>
      </w:r>
      <w:r w:rsidR="0086150E">
        <w:rPr>
          <w:rFonts w:ascii="Trebuchet MS" w:hAnsi="Trebuchet MS" w:cs="Arial"/>
          <w:b/>
          <w:u w:val="single"/>
        </w:rPr>
        <w:t>PODMIOTU UDOSTĘPNIAJĄĆEGO ZASOBY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 xml:space="preserve">25 ust. 1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Pr="00FF5820">
        <w:rPr>
          <w:rFonts w:ascii="Trebuchet MS" w:hAnsi="Trebuchet MS" w:cs="Arial"/>
        </w:rPr>
        <w:t xml:space="preserve">.: </w:t>
      </w:r>
      <w:r w:rsidRPr="00FA4C4B">
        <w:rPr>
          <w:rFonts w:ascii="Trebuchet MS" w:hAnsi="Trebuchet MS" w:cs="Arial"/>
          <w:b/>
        </w:rPr>
        <w:t>„</w:t>
      </w:r>
      <w:r w:rsidR="00F30E85">
        <w:rPr>
          <w:rFonts w:ascii="Trebuchet MS" w:hAnsi="Trebuchet MS" w:cs="Arial"/>
          <w:b/>
        </w:rPr>
        <w:t>Budowa kancelarii wolnostojącej w leśnictwie Leśna</w:t>
      </w:r>
      <w:bookmarkStart w:id="0" w:name="_GoBack"/>
      <w:bookmarkEnd w:id="0"/>
      <w:r w:rsidR="004718BB" w:rsidRPr="00FA4C4B">
        <w:rPr>
          <w:rFonts w:ascii="Trebuchet MS" w:hAnsi="Trebuchet MS" w:cs="Arial"/>
          <w:b/>
        </w:rPr>
        <w:t>”</w:t>
      </w:r>
      <w:r w:rsidRPr="00560474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7925D2" w:rsidRDefault="0042224F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42224F" w:rsidRPr="00BF5661" w:rsidRDefault="0042224F" w:rsidP="0042224F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42224F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„Z postępowania o udzielenie zamówienia zamawiający może wykluczyć wykonawcę: 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 xml:space="preserve">-6 oraz art. 109 ust. 1 pkt 4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Pr="00560474" w:rsidRDefault="0042224F" w:rsidP="0042224F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42224F" w:rsidRPr="00560474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42224F" w:rsidRPr="00560474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</w:t>
      </w:r>
      <w:r w:rsidR="0086150E">
        <w:rPr>
          <w:rFonts w:ascii="Trebuchet MS" w:hAnsi="Trebuchet MS" w:cs="Arial"/>
        </w:rPr>
        <w:t xml:space="preserve"> w zakresie którym udostępniam swoje zasoby Wykonawcy w celu wykazania spełniania warunków udziału w postę</w:t>
      </w:r>
      <w:r w:rsidR="004718BB">
        <w:rPr>
          <w:rFonts w:ascii="Trebuchet MS" w:hAnsi="Trebuchet MS" w:cs="Arial"/>
        </w:rPr>
        <w:t>p</w:t>
      </w:r>
      <w:r w:rsidR="0086150E">
        <w:rPr>
          <w:rFonts w:ascii="Trebuchet MS" w:hAnsi="Trebuchet MS" w:cs="Arial"/>
        </w:rPr>
        <w:t>owaniu</w:t>
      </w:r>
      <w:r>
        <w:rPr>
          <w:rFonts w:ascii="Trebuchet MS" w:hAnsi="Trebuchet MS" w:cs="Arial"/>
        </w:rPr>
        <w:t>.</w:t>
      </w:r>
    </w:p>
    <w:p w:rsidR="0042224F" w:rsidRPr="00FF5820" w:rsidRDefault="0042224F" w:rsidP="0042224F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42224F" w:rsidRPr="00724BA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>
        <w:rPr>
          <w:rFonts w:ascii="Trebuchet MS" w:hAnsi="Trebuchet MS" w:cs="Arial"/>
        </w:rPr>
        <w:t xml:space="preserve">w rozdziale XV Specyfikacji </w:t>
      </w:r>
      <w:r w:rsidRPr="00724BAB">
        <w:rPr>
          <w:rFonts w:ascii="Trebuchet MS" w:hAnsi="Trebuchet MS" w:cs="Arial"/>
        </w:rPr>
        <w:t xml:space="preserve"> Warunków Zamówienia </w:t>
      </w:r>
      <w:r w:rsidR="0086150E">
        <w:rPr>
          <w:rFonts w:ascii="Trebuchet MS" w:hAnsi="Trebuchet MS" w:cs="Arial"/>
        </w:rPr>
        <w:t xml:space="preserve"> udostępniam następujące zasoby: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07E6E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42224F" w:rsidRPr="009B5378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 xml:space="preserve">(wskazać </w:t>
      </w:r>
      <w:r w:rsidR="0086150E">
        <w:rPr>
          <w:rFonts w:ascii="Trebuchet MS" w:hAnsi="Trebuchet MS" w:cs="Arial"/>
          <w:i/>
          <w:sz w:val="16"/>
        </w:rPr>
        <w:t>zakres w jakim podmiot trzeci udostępnia zasoby</w:t>
      </w:r>
      <w:r w:rsidRPr="009B5378">
        <w:rPr>
          <w:rFonts w:ascii="Trebuchet MS" w:hAnsi="Trebuchet MS" w:cs="Arial"/>
          <w:i/>
          <w:sz w:val="16"/>
        </w:rPr>
        <w:t>).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07E6E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60474" w:rsidRDefault="0042224F" w:rsidP="0042224F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lastRenderedPageBreak/>
        <w:t>OŚWIADCZENIE DOTYCZĄCE PODANYCH INFORMACJI: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2F13EF" w:rsidRDefault="0042224F" w:rsidP="0042224F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42224F" w:rsidRPr="002F13EF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42224F" w:rsidRPr="002F13EF" w:rsidRDefault="0042224F" w:rsidP="0042224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:rsidR="00F244AF" w:rsidRDefault="00F30E85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4F"/>
    <w:rsid w:val="003725C5"/>
    <w:rsid w:val="0042224F"/>
    <w:rsid w:val="004718BB"/>
    <w:rsid w:val="0086150E"/>
    <w:rsid w:val="00E930E8"/>
    <w:rsid w:val="00EA15EA"/>
    <w:rsid w:val="00F30E85"/>
    <w:rsid w:val="00FA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Krzysztof Janikowski</cp:lastModifiedBy>
  <cp:revision>9</cp:revision>
  <cp:lastPrinted>2021-03-16T08:11:00Z</cp:lastPrinted>
  <dcterms:created xsi:type="dcterms:W3CDTF">2021-03-09T10:41:00Z</dcterms:created>
  <dcterms:modified xsi:type="dcterms:W3CDTF">2021-08-23T11:12:00Z</dcterms:modified>
</cp:coreProperties>
</file>