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08290601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6EBF392" w:rsidR="00F432E6" w:rsidRPr="00547894" w:rsidRDefault="006021BE" w:rsidP="00547894">
      <w:r w:rsidRPr="00547894">
        <w:t>WOOŚ.</w:t>
      </w:r>
      <w:r w:rsidR="00895944" w:rsidRPr="00547894">
        <w:t>4</w:t>
      </w:r>
      <w:r w:rsidR="009C56D0">
        <w:t>42.1.2023.MH.9</w:t>
      </w:r>
    </w:p>
    <w:p w14:paraId="6BD3B45B" w14:textId="21150F9B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9C56D0">
        <w:t xml:space="preserve">9 maja </w:t>
      </w:r>
      <w:r w:rsidR="0083112A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035AECB0" w14:textId="45829E11" w:rsidR="009C56D0" w:rsidRPr="009C56D0" w:rsidRDefault="009C56D0" w:rsidP="009C56D0">
      <w:pPr>
        <w:spacing w:after="100" w:afterAutospacing="1"/>
      </w:pPr>
      <w:r w:rsidRPr="009C56D0">
        <w:t xml:space="preserve">Na podstawie art. 119 ust. 1 ustawy z dnia 3 października 2008 r. o udostępnianiu informacji o środowisku i jego ochronie, udziale społeczeństwa w ochronie środowiska oraz o ocenach oddziaływania na środowisko (Dz. U. z 2024 r. poz. 1112 z </w:t>
      </w:r>
      <w:proofErr w:type="spellStart"/>
      <w:r w:rsidRPr="009C56D0">
        <w:t>późn</w:t>
      </w:r>
      <w:proofErr w:type="spellEnd"/>
      <w:r w:rsidRPr="009C56D0">
        <w:t>. zm.) w związku z przekazaniem przez Generalnego Dyrektora Ochrony Środowiska otrzymanych od Strony Szwedzkiej dokumentów w ramach transgranicznej strategicznej oceny oddziaływania na środowisko dla zmiany „Planów Zagospodarowania Morza obejmującego obszar Zatoki Botnickiej, Morza Bałtyckiego i Skagerrak/Kattegat”</w:t>
      </w:r>
    </w:p>
    <w:p w14:paraId="32D276D7" w14:textId="058F24F0" w:rsidR="00F20082" w:rsidRDefault="005D7DD9" w:rsidP="00185213">
      <w:pPr>
        <w:pStyle w:val="Nagwek2"/>
        <w:spacing w:after="100" w:afterAutospacing="1"/>
      </w:pPr>
      <w:r>
        <w:t>Regionalny Dyrektor Ochrony Środowiska w Olsztynie</w:t>
      </w:r>
      <w:r w:rsidR="0083112A">
        <w:t xml:space="preserve"> </w:t>
      </w:r>
    </w:p>
    <w:p w14:paraId="05E86A1C" w14:textId="5C0BEF46" w:rsidR="009C56D0" w:rsidRPr="009C56D0" w:rsidRDefault="009C56D0" w:rsidP="009C56D0">
      <w:pPr>
        <w:rPr>
          <w:bCs/>
        </w:rPr>
      </w:pPr>
      <w:r w:rsidRPr="009C56D0">
        <w:rPr>
          <w:bCs/>
        </w:rPr>
        <w:t>zawiadamia o wyłożeniu do wglądu opinii publicznej na okres 21 dni dokumentacji przygotowanej przez stronę szwedzką tj.: zaktualizowanego projektu szwedzkich Planów morskich wraz z prognozą oddziaływania na środowisko.</w:t>
      </w:r>
    </w:p>
    <w:p w14:paraId="41BF2015" w14:textId="2A43729D" w:rsidR="009C56D0" w:rsidRPr="009C56D0" w:rsidRDefault="009C56D0" w:rsidP="009C56D0">
      <w:pPr>
        <w:rPr>
          <w:bCs/>
        </w:rPr>
      </w:pPr>
      <w:r w:rsidRPr="009C56D0">
        <w:rPr>
          <w:bCs/>
        </w:rPr>
        <w:t>Wersja elektroniczna ww. dokumentów w tłumaczeniu na język polski i angielski dostępna jest na stronie Regionalnej Dyrekcji Ochrony Środowiska w Olsztynie www.gov.pl/web/rdos-olsztyn w zakładce Co robimy - Obwieszczenia i Zawiadomienia - Rok 2025.</w:t>
      </w:r>
    </w:p>
    <w:p w14:paraId="1ABFB72B" w14:textId="7890B3CB" w:rsidR="009C56D0" w:rsidRDefault="009C56D0" w:rsidP="009C56D0">
      <w:pPr>
        <w:spacing w:after="100" w:afterAutospacing="1"/>
        <w:rPr>
          <w:bCs/>
        </w:rPr>
      </w:pPr>
      <w:r w:rsidRPr="009C56D0">
        <w:rPr>
          <w:bCs/>
        </w:rPr>
        <w:t xml:space="preserve">W związku z powyższym zawiadamiam wszystkich zainteresowanych o możliwości zapoznania się z ww. dokumentacją sprawy w terminie od 10 maja 2025 r. do  30 maja 2025 r. (włącznie) oraz składania uwag i wniosków w ww. terminie pod adresem siedziby Regionalnej Dyrekcji Ochrony Środowiska w Olsztynie, ul. Dworcowa 60, 10-437 Olsztyn, w formie pisemnej, ustnie do protokołu oraz za pomocą środków komunikacji elektronicznej. Złożone uwagi i wnioski przekazane zostaną do rozpatrzenia Generalnemu Dyrektorowi Ochrony Środowiska. </w:t>
      </w:r>
    </w:p>
    <w:p w14:paraId="12B8755F" w14:textId="77777777" w:rsidR="009C56D0" w:rsidRPr="005D7DD9" w:rsidRDefault="009C56D0" w:rsidP="009C56D0">
      <w:r w:rsidRPr="005D7DD9">
        <w:t>Z up. Regionalnego Dyrektora</w:t>
      </w:r>
    </w:p>
    <w:p w14:paraId="497B7A47" w14:textId="77777777" w:rsidR="009C56D0" w:rsidRPr="005D7DD9" w:rsidRDefault="009C56D0" w:rsidP="009C56D0">
      <w:r w:rsidRPr="005D7DD9">
        <w:t>Ochrony Środowiska w Olsztynie</w:t>
      </w:r>
    </w:p>
    <w:p w14:paraId="210EDB8C" w14:textId="77777777" w:rsidR="009C56D0" w:rsidRPr="005D7DD9" w:rsidRDefault="009C56D0" w:rsidP="009C56D0">
      <w:r w:rsidRPr="005D7DD9">
        <w:t xml:space="preserve">Marta </w:t>
      </w:r>
      <w:proofErr w:type="spellStart"/>
      <w:r w:rsidRPr="005D7DD9">
        <w:t>Harhaj</w:t>
      </w:r>
      <w:proofErr w:type="spellEnd"/>
    </w:p>
    <w:p w14:paraId="520956F6" w14:textId="77777777" w:rsidR="009C56D0" w:rsidRPr="005D7DD9" w:rsidRDefault="009C56D0" w:rsidP="009C56D0">
      <w:r w:rsidRPr="005D7DD9">
        <w:lastRenderedPageBreak/>
        <w:t>Naczelnik Wydziału</w:t>
      </w:r>
    </w:p>
    <w:p w14:paraId="4B59F1AF" w14:textId="77777777" w:rsidR="009C56D0" w:rsidRDefault="009C56D0" w:rsidP="009C56D0">
      <w:r w:rsidRPr="005D7DD9">
        <w:t>Ocen Oddziaływania na Środowisko</w:t>
      </w:r>
    </w:p>
    <w:p w14:paraId="6052BA04" w14:textId="261BC3A1" w:rsidR="009C56D0" w:rsidRPr="009C56D0" w:rsidRDefault="009C56D0" w:rsidP="009C56D0">
      <w:pPr>
        <w:spacing w:after="100" w:afterAutospacing="1"/>
      </w:pPr>
      <w:r>
        <w:t>/podpis elektroniczny/</w:t>
      </w:r>
    </w:p>
    <w:p w14:paraId="50405D38" w14:textId="051CC6BD" w:rsidR="0083112A" w:rsidRDefault="00B05CD0" w:rsidP="009C56D0">
      <w:pPr>
        <w:rPr>
          <w:bCs/>
        </w:rPr>
      </w:pPr>
      <w:r w:rsidRPr="00B05CD0">
        <w:rPr>
          <w:bCs/>
        </w:rPr>
        <w:t>Upubliczni</w:t>
      </w:r>
      <w:r w:rsidR="009C56D0">
        <w:rPr>
          <w:bCs/>
        </w:rPr>
        <w:t xml:space="preserve">ono </w:t>
      </w:r>
      <w:r w:rsidRPr="00B05CD0">
        <w:rPr>
          <w:bCs/>
        </w:rPr>
        <w:t>w dniach: od</w:t>
      </w:r>
      <w:r w:rsidR="009C56D0">
        <w:rPr>
          <w:bCs/>
        </w:rPr>
        <w:t xml:space="preserve"> 09.05.2025 r. do 30.05.2025 r.</w:t>
      </w:r>
    </w:p>
    <w:p w14:paraId="0A274576" w14:textId="6E7CC0AE" w:rsidR="009C56D0" w:rsidRPr="00B05CD0" w:rsidRDefault="009C56D0" w:rsidP="009C56D0">
      <w:pPr>
        <w:rPr>
          <w:bCs/>
        </w:rPr>
      </w:pPr>
      <w:r>
        <w:rPr>
          <w:bCs/>
        </w:rPr>
        <w:t>Sprawę prowadzi: Wydział Ocen Oddziaływania na Środowisko, telefon kontaktowy: 895372106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  <w:num w:numId="4" w16cid:durableId="847447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87795"/>
    <w:rsid w:val="000B373D"/>
    <w:rsid w:val="00136FF4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4E6ACA"/>
    <w:rsid w:val="00547894"/>
    <w:rsid w:val="005656FD"/>
    <w:rsid w:val="00565A42"/>
    <w:rsid w:val="005D7DD9"/>
    <w:rsid w:val="006021BE"/>
    <w:rsid w:val="00665B79"/>
    <w:rsid w:val="00753934"/>
    <w:rsid w:val="007C1E68"/>
    <w:rsid w:val="007D755D"/>
    <w:rsid w:val="0081118A"/>
    <w:rsid w:val="0083112A"/>
    <w:rsid w:val="00886C9D"/>
    <w:rsid w:val="00895944"/>
    <w:rsid w:val="008B19C7"/>
    <w:rsid w:val="008C033D"/>
    <w:rsid w:val="008E3B98"/>
    <w:rsid w:val="00921D97"/>
    <w:rsid w:val="009C56D0"/>
    <w:rsid w:val="009F0EDF"/>
    <w:rsid w:val="00A05E8E"/>
    <w:rsid w:val="00A55D8E"/>
    <w:rsid w:val="00A677A7"/>
    <w:rsid w:val="00A77D11"/>
    <w:rsid w:val="00A94971"/>
    <w:rsid w:val="00AD624D"/>
    <w:rsid w:val="00B05CD0"/>
    <w:rsid w:val="00B210AF"/>
    <w:rsid w:val="00BB6083"/>
    <w:rsid w:val="00C503ED"/>
    <w:rsid w:val="00C576CD"/>
    <w:rsid w:val="00C806FA"/>
    <w:rsid w:val="00C812E0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5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58</cp:revision>
  <dcterms:created xsi:type="dcterms:W3CDTF">2020-09-07T10:53:00Z</dcterms:created>
  <dcterms:modified xsi:type="dcterms:W3CDTF">2025-05-09T08:10:00Z</dcterms:modified>
</cp:coreProperties>
</file>