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94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96"/>
        <w:gridCol w:w="647"/>
        <w:gridCol w:w="890"/>
        <w:gridCol w:w="414"/>
        <w:gridCol w:w="26"/>
        <w:gridCol w:w="129"/>
        <w:gridCol w:w="187"/>
        <w:gridCol w:w="383"/>
        <w:gridCol w:w="554"/>
        <w:gridCol w:w="16"/>
        <w:gridCol w:w="118"/>
        <w:gridCol w:w="151"/>
        <w:gridCol w:w="300"/>
        <w:gridCol w:w="353"/>
        <w:gridCol w:w="217"/>
        <w:gridCol w:w="570"/>
        <w:gridCol w:w="80"/>
        <w:gridCol w:w="71"/>
        <w:gridCol w:w="419"/>
        <w:gridCol w:w="113"/>
        <w:gridCol w:w="308"/>
        <w:gridCol w:w="97"/>
        <w:gridCol w:w="51"/>
        <w:gridCol w:w="570"/>
        <w:gridCol w:w="317"/>
        <w:gridCol w:w="253"/>
        <w:gridCol w:w="570"/>
        <w:gridCol w:w="115"/>
        <w:gridCol w:w="1422"/>
        <w:gridCol w:w="10"/>
      </w:tblGrid>
      <w:tr w:rsidR="006A701A" w:rsidRPr="008B4FE6" w14:paraId="5D0C97B2" w14:textId="77777777" w:rsidTr="00676C8D">
        <w:trPr>
          <w:gridAfter w:val="1"/>
          <w:wAfter w:w="10" w:type="dxa"/>
          <w:trHeight w:val="1611"/>
        </w:trPr>
        <w:tc>
          <w:tcPr>
            <w:tcW w:w="6631" w:type="dxa"/>
            <w:gridSpan w:val="17"/>
          </w:tcPr>
          <w:p w14:paraId="49E94730" w14:textId="77777777" w:rsidR="006A701A" w:rsidRPr="008B4FE6" w:rsidRDefault="006A701A" w:rsidP="00616511">
            <w:pPr>
              <w:spacing w:before="120" w:line="240" w:lineRule="auto"/>
              <w:ind w:hanging="45"/>
              <w:rPr>
                <w:rFonts w:ascii="Times New Roman" w:hAnsi="Times New Roman"/>
                <w:color w:val="000000"/>
              </w:rPr>
            </w:pPr>
            <w:bookmarkStart w:id="0" w:name="t1"/>
            <w:r w:rsidRPr="008B4FE6">
              <w:rPr>
                <w:rFonts w:ascii="Times New Roman" w:hAnsi="Times New Roman"/>
                <w:b/>
                <w:color w:val="000000"/>
              </w:rPr>
              <w:t xml:space="preserve">Nazwa </w:t>
            </w:r>
            <w:r w:rsidR="001B75D8">
              <w:rPr>
                <w:rFonts w:ascii="Times New Roman" w:hAnsi="Times New Roman"/>
                <w:b/>
                <w:color w:val="000000"/>
              </w:rPr>
              <w:t>projektu</w:t>
            </w:r>
          </w:p>
          <w:p w14:paraId="155CC831" w14:textId="25B44AAD" w:rsidR="006A701A" w:rsidRPr="008B4FE6" w:rsidRDefault="008909FF" w:rsidP="00A52ADB">
            <w:pPr>
              <w:spacing w:line="240" w:lineRule="auto"/>
              <w:ind w:hanging="34"/>
              <w:rPr>
                <w:rFonts w:ascii="Times New Roman" w:hAnsi="Times New Roman"/>
                <w:color w:val="000000"/>
              </w:rPr>
            </w:pPr>
            <w:r>
              <w:rPr>
                <w:rFonts w:ascii="Times New Roman" w:hAnsi="Times New Roman"/>
                <w:color w:val="000000"/>
              </w:rPr>
              <w:fldChar w:fldCharType="begin">
                <w:ffData>
                  <w:name w:val="t2"/>
                  <w:enabled/>
                  <w:calcOnExit w:val="0"/>
                  <w:helpText w:type="text" w:val="Wpisz sktót oznaczenia departamentu"/>
                  <w:statusText w:type="text" w:val="Wpisz sktót oznaczenia departamentu"/>
                  <w:textInput>
                    <w:default w:val="Projekt ustawy o zmianie ustawy o sporcie "/>
                    <w:maxLength w:val="100"/>
                  </w:textInput>
                </w:ffData>
              </w:fldChar>
            </w:r>
            <w:bookmarkStart w:id="1" w:name="t2"/>
            <w:r>
              <w:rPr>
                <w:rFonts w:ascii="Times New Roman" w:hAnsi="Times New Roman"/>
                <w:color w:val="000000"/>
              </w:rPr>
              <w:instrText xml:space="preserve"> FORMTEXT </w:instrText>
            </w:r>
            <w:r>
              <w:rPr>
                <w:rFonts w:ascii="Times New Roman" w:hAnsi="Times New Roman"/>
                <w:color w:val="000000"/>
              </w:rPr>
            </w:r>
            <w:r>
              <w:rPr>
                <w:rFonts w:ascii="Times New Roman" w:hAnsi="Times New Roman"/>
                <w:color w:val="000000"/>
              </w:rPr>
              <w:fldChar w:fldCharType="separate"/>
            </w:r>
            <w:r>
              <w:rPr>
                <w:rFonts w:ascii="Times New Roman" w:hAnsi="Times New Roman"/>
                <w:noProof/>
                <w:color w:val="000000"/>
              </w:rPr>
              <w:t xml:space="preserve">Projekt ustawy o zmianie ustawy o sporcie </w:t>
            </w:r>
            <w:r>
              <w:rPr>
                <w:rFonts w:ascii="Times New Roman" w:hAnsi="Times New Roman"/>
                <w:color w:val="000000"/>
              </w:rPr>
              <w:fldChar w:fldCharType="end"/>
            </w:r>
            <w:bookmarkEnd w:id="1"/>
            <w:r w:rsidR="00DC6882">
              <w:rPr>
                <w:rFonts w:ascii="Times New Roman" w:hAnsi="Times New Roman"/>
                <w:color w:val="000000"/>
              </w:rPr>
              <w:t xml:space="preserve"> </w:t>
            </w:r>
          </w:p>
          <w:p w14:paraId="2378CBC8" w14:textId="77777777" w:rsidR="006A701A" w:rsidRPr="008B4FE6" w:rsidRDefault="006A701A" w:rsidP="00616511">
            <w:pPr>
              <w:spacing w:before="120" w:line="240" w:lineRule="auto"/>
              <w:ind w:hanging="45"/>
              <w:rPr>
                <w:rFonts w:ascii="Times New Roman" w:hAnsi="Times New Roman"/>
                <w:b/>
                <w:color w:val="000000"/>
              </w:rPr>
            </w:pPr>
            <w:r w:rsidRPr="008B4FE6">
              <w:rPr>
                <w:rFonts w:ascii="Times New Roman" w:hAnsi="Times New Roman"/>
                <w:b/>
                <w:color w:val="000000"/>
              </w:rPr>
              <w:t>Ministerstwo wiodące i ministerstwa współpracujące</w:t>
            </w:r>
          </w:p>
          <w:bookmarkEnd w:id="0"/>
          <w:p w14:paraId="6C2E722C" w14:textId="77777777" w:rsidR="006A701A" w:rsidRDefault="008909FF" w:rsidP="00A52ADB">
            <w:pPr>
              <w:spacing w:line="240" w:lineRule="auto"/>
              <w:ind w:hanging="34"/>
              <w:rPr>
                <w:rFonts w:ascii="Times New Roman" w:hAnsi="Times New Roman"/>
                <w:color w:val="000000"/>
              </w:rPr>
            </w:pPr>
            <w:r>
              <w:rPr>
                <w:rFonts w:ascii="Times New Roman" w:hAnsi="Times New Roman"/>
                <w:color w:val="000000"/>
              </w:rPr>
              <w:fldChar w:fldCharType="begin">
                <w:ffData>
                  <w:name w:val=""/>
                  <w:enabled/>
                  <w:calcOnExit w:val="0"/>
                  <w:helpText w:type="text" w:val="Wpisz Pełny tytuł ustawy zgodnie z wpisem do programu prac legislacyjnych"/>
                  <w:statusText w:type="text" w:val="Wpisz Pełny tytuł ustawy zgodnie z wpisem do programu prac legislacyjnych"/>
                  <w:textInput>
                    <w:default w:val="Ministerstwo Sportu i Turystyki"/>
                  </w:textInput>
                </w:ffData>
              </w:fldChar>
            </w:r>
            <w:r>
              <w:rPr>
                <w:rFonts w:ascii="Times New Roman" w:hAnsi="Times New Roman"/>
                <w:color w:val="000000"/>
              </w:rPr>
              <w:instrText xml:space="preserve"> FORMTEXT </w:instrText>
            </w:r>
            <w:r>
              <w:rPr>
                <w:rFonts w:ascii="Times New Roman" w:hAnsi="Times New Roman"/>
                <w:color w:val="000000"/>
              </w:rPr>
            </w:r>
            <w:r>
              <w:rPr>
                <w:rFonts w:ascii="Times New Roman" w:hAnsi="Times New Roman"/>
                <w:color w:val="000000"/>
              </w:rPr>
              <w:fldChar w:fldCharType="separate"/>
            </w:r>
            <w:r>
              <w:rPr>
                <w:rFonts w:ascii="Times New Roman" w:hAnsi="Times New Roman"/>
                <w:noProof/>
                <w:color w:val="000000"/>
              </w:rPr>
              <w:t>Ministerstwo Sportu i Turystyki</w:t>
            </w:r>
            <w:r>
              <w:rPr>
                <w:rFonts w:ascii="Times New Roman" w:hAnsi="Times New Roman"/>
                <w:color w:val="000000"/>
              </w:rPr>
              <w:fldChar w:fldCharType="end"/>
            </w:r>
          </w:p>
          <w:p w14:paraId="4CDEFCDE" w14:textId="20B369CF" w:rsidR="001B3460" w:rsidRPr="00642825" w:rsidRDefault="001B3460" w:rsidP="001B3460">
            <w:pPr>
              <w:spacing w:line="240" w:lineRule="auto"/>
              <w:rPr>
                <w:rFonts w:ascii="Times New Roman" w:hAnsi="Times New Roman"/>
                <w:b/>
                <w:sz w:val="21"/>
                <w:szCs w:val="21"/>
              </w:rPr>
            </w:pPr>
            <w:r w:rsidRPr="00642825">
              <w:rPr>
                <w:rFonts w:ascii="Times New Roman" w:hAnsi="Times New Roman"/>
                <w:b/>
                <w:sz w:val="21"/>
                <w:szCs w:val="24"/>
              </w:rPr>
              <w:t xml:space="preserve">Osoba odpowiedzialna za projekt w randze </w:t>
            </w:r>
            <w:r w:rsidR="00197C76">
              <w:rPr>
                <w:rFonts w:ascii="Times New Roman" w:hAnsi="Times New Roman"/>
                <w:b/>
                <w:sz w:val="21"/>
                <w:szCs w:val="24"/>
              </w:rPr>
              <w:t>m</w:t>
            </w:r>
            <w:r w:rsidRPr="00642825">
              <w:rPr>
                <w:rFonts w:ascii="Times New Roman" w:hAnsi="Times New Roman"/>
                <w:b/>
                <w:sz w:val="21"/>
                <w:szCs w:val="24"/>
              </w:rPr>
              <w:t xml:space="preserve">inistra, </w:t>
            </w:r>
            <w:r w:rsidR="00197C76">
              <w:rPr>
                <w:rFonts w:ascii="Times New Roman" w:hAnsi="Times New Roman"/>
                <w:b/>
                <w:sz w:val="21"/>
                <w:szCs w:val="24"/>
              </w:rPr>
              <w:t>s</w:t>
            </w:r>
            <w:r w:rsidRPr="00642825">
              <w:rPr>
                <w:rFonts w:ascii="Times New Roman" w:hAnsi="Times New Roman"/>
                <w:b/>
                <w:sz w:val="21"/>
                <w:szCs w:val="24"/>
              </w:rPr>
              <w:t xml:space="preserve">ekretarza </w:t>
            </w:r>
            <w:r w:rsidR="00197C76">
              <w:rPr>
                <w:rFonts w:ascii="Times New Roman" w:hAnsi="Times New Roman"/>
                <w:b/>
                <w:sz w:val="21"/>
                <w:szCs w:val="24"/>
              </w:rPr>
              <w:t>s</w:t>
            </w:r>
            <w:r w:rsidRPr="00642825">
              <w:rPr>
                <w:rFonts w:ascii="Times New Roman" w:hAnsi="Times New Roman"/>
                <w:b/>
                <w:sz w:val="21"/>
                <w:szCs w:val="24"/>
              </w:rPr>
              <w:t xml:space="preserve">tanu lub </w:t>
            </w:r>
            <w:r w:rsidR="00197C76">
              <w:rPr>
                <w:rFonts w:ascii="Times New Roman" w:hAnsi="Times New Roman"/>
                <w:b/>
                <w:sz w:val="21"/>
                <w:szCs w:val="24"/>
              </w:rPr>
              <w:t>p</w:t>
            </w:r>
            <w:r w:rsidRPr="00642825">
              <w:rPr>
                <w:rFonts w:ascii="Times New Roman" w:hAnsi="Times New Roman"/>
                <w:b/>
                <w:sz w:val="21"/>
                <w:szCs w:val="24"/>
              </w:rPr>
              <w:t xml:space="preserve">odsekretarza </w:t>
            </w:r>
            <w:r w:rsidR="00197C76">
              <w:rPr>
                <w:rFonts w:ascii="Times New Roman" w:hAnsi="Times New Roman"/>
                <w:b/>
                <w:sz w:val="21"/>
                <w:szCs w:val="24"/>
              </w:rPr>
              <w:t>s</w:t>
            </w:r>
            <w:r w:rsidRPr="00642825">
              <w:rPr>
                <w:rFonts w:ascii="Times New Roman" w:hAnsi="Times New Roman"/>
                <w:b/>
                <w:sz w:val="21"/>
                <w:szCs w:val="24"/>
              </w:rPr>
              <w:t>tanu</w:t>
            </w:r>
            <w:r w:rsidRPr="00642825">
              <w:rPr>
                <w:rFonts w:ascii="Times New Roman" w:hAnsi="Times New Roman"/>
                <w:b/>
                <w:sz w:val="21"/>
                <w:szCs w:val="21"/>
              </w:rPr>
              <w:t xml:space="preserve"> </w:t>
            </w:r>
          </w:p>
          <w:p w14:paraId="2197A64B" w14:textId="77777777" w:rsidR="001B3460" w:rsidRPr="0063060B" w:rsidRDefault="008909FF" w:rsidP="001B3460">
            <w:pPr>
              <w:spacing w:line="240" w:lineRule="auto"/>
              <w:rPr>
                <w:rFonts w:ascii="Times New Roman" w:hAnsi="Times New Roman"/>
                <w:sz w:val="21"/>
                <w:szCs w:val="21"/>
              </w:rPr>
            </w:pPr>
            <w:r>
              <w:rPr>
                <w:rFonts w:ascii="Times New Roman" w:hAnsi="Times New Roman"/>
                <w:sz w:val="21"/>
                <w:szCs w:val="21"/>
              </w:rPr>
              <w:fldChar w:fldCharType="begin">
                <w:ffData>
                  <w:name w:val=""/>
                  <w:enabled/>
                  <w:calcOnExit w:val="0"/>
                  <w:helpText w:type="text" w:val="Wpisz Pełny tytuł ustawy zgodnie z wpisem do programu prac legislacyjnych"/>
                  <w:statusText w:type="text" w:val="Wpisz Pełny tytuł ustawy zgodnie z wpisem do programu prac legislacyjnych"/>
                  <w:textInput>
                    <w:default w:val="Sławomir Nitras - Minister Sportu i Turystyki"/>
                  </w:textInput>
                </w:ffData>
              </w:fldChar>
            </w:r>
            <w:r>
              <w:rPr>
                <w:rFonts w:ascii="Times New Roman" w:hAnsi="Times New Roman"/>
                <w:sz w:val="21"/>
                <w:szCs w:val="21"/>
              </w:rPr>
              <w:instrText xml:space="preserve"> FORMTEXT </w:instrText>
            </w:r>
            <w:r>
              <w:rPr>
                <w:rFonts w:ascii="Times New Roman" w:hAnsi="Times New Roman"/>
                <w:sz w:val="21"/>
                <w:szCs w:val="21"/>
              </w:rPr>
            </w:r>
            <w:r>
              <w:rPr>
                <w:rFonts w:ascii="Times New Roman" w:hAnsi="Times New Roman"/>
                <w:sz w:val="21"/>
                <w:szCs w:val="21"/>
              </w:rPr>
              <w:fldChar w:fldCharType="separate"/>
            </w:r>
            <w:r>
              <w:rPr>
                <w:rFonts w:ascii="Times New Roman" w:hAnsi="Times New Roman"/>
                <w:noProof/>
                <w:sz w:val="21"/>
                <w:szCs w:val="21"/>
              </w:rPr>
              <w:t>Sławomir Nitras - Minister Sportu i Turystyki</w:t>
            </w:r>
            <w:r>
              <w:rPr>
                <w:rFonts w:ascii="Times New Roman" w:hAnsi="Times New Roman"/>
                <w:sz w:val="21"/>
                <w:szCs w:val="21"/>
              </w:rPr>
              <w:fldChar w:fldCharType="end"/>
            </w:r>
          </w:p>
          <w:p w14:paraId="51D35653" w14:textId="77777777" w:rsidR="006A701A" w:rsidRPr="008B4FE6" w:rsidRDefault="006A701A" w:rsidP="00616511">
            <w:pPr>
              <w:spacing w:before="120" w:line="240" w:lineRule="auto"/>
              <w:ind w:hanging="45"/>
              <w:rPr>
                <w:rFonts w:ascii="Times New Roman" w:hAnsi="Times New Roman"/>
                <w:b/>
                <w:color w:val="000000"/>
              </w:rPr>
            </w:pPr>
            <w:r w:rsidRPr="008B4FE6">
              <w:rPr>
                <w:rFonts w:ascii="Times New Roman" w:hAnsi="Times New Roman"/>
                <w:b/>
                <w:color w:val="000000"/>
              </w:rPr>
              <w:t>Kontakt do opiekuna merytorycznego projektu</w:t>
            </w:r>
          </w:p>
          <w:p w14:paraId="33A38824" w14:textId="77777777" w:rsidR="008909FF" w:rsidRDefault="008909FF" w:rsidP="008909FF">
            <w:pPr>
              <w:spacing w:line="240" w:lineRule="auto"/>
              <w:ind w:hanging="34"/>
              <w:rPr>
                <w:rFonts w:ascii="Times New Roman" w:hAnsi="Times New Roman"/>
              </w:rPr>
            </w:pPr>
            <w:r>
              <w:rPr>
                <w:rFonts w:ascii="Times New Roman" w:hAnsi="Times New Roman"/>
                <w:color w:val="000000"/>
              </w:rPr>
              <w:fldChar w:fldCharType="begin">
                <w:ffData>
                  <w:name w:val="t3"/>
                  <w:enabled/>
                  <w:calcOnExit w:val="0"/>
                  <w:helpText w:type="text" w:val="Wpisz sktót/skróty odnaczeń ministerstw/agencji/departamentów"/>
                  <w:statusText w:type="text" w:val="Wpisz sktót/skróty odnaczeń ministerstw/agencji/departamentów"/>
                  <w:textInput>
                    <w:default w:val="Angelika Głowienka – dyrektor Departamentu Sportu Wyczynowego"/>
                    <w:maxLength w:val="100"/>
                  </w:textInput>
                </w:ffData>
              </w:fldChar>
            </w:r>
            <w:bookmarkStart w:id="2" w:name="t3"/>
            <w:r>
              <w:rPr>
                <w:rFonts w:ascii="Times New Roman" w:hAnsi="Times New Roman"/>
                <w:color w:val="000000"/>
              </w:rPr>
              <w:instrText xml:space="preserve"> FORMTEXT </w:instrText>
            </w:r>
            <w:r>
              <w:rPr>
                <w:rFonts w:ascii="Times New Roman" w:hAnsi="Times New Roman"/>
                <w:color w:val="000000"/>
              </w:rPr>
            </w:r>
            <w:r>
              <w:rPr>
                <w:rFonts w:ascii="Times New Roman" w:hAnsi="Times New Roman"/>
                <w:color w:val="000000"/>
              </w:rPr>
              <w:fldChar w:fldCharType="separate"/>
            </w:r>
            <w:r>
              <w:rPr>
                <w:rFonts w:ascii="Times New Roman" w:hAnsi="Times New Roman"/>
                <w:noProof/>
                <w:color w:val="000000"/>
              </w:rPr>
              <w:t>Angelika Głowienka – dyrektor Departamentu Sportu Wyczynowego</w:t>
            </w:r>
            <w:r>
              <w:fldChar w:fldCharType="end"/>
            </w:r>
            <w:bookmarkEnd w:id="2"/>
            <w:r>
              <w:rPr>
                <w:rFonts w:ascii="Times New Roman" w:hAnsi="Times New Roman"/>
                <w:color w:val="000000"/>
              </w:rPr>
              <w:t xml:space="preserve"> </w:t>
            </w:r>
            <w:r>
              <w:rPr>
                <w:rFonts w:ascii="Times New Roman" w:hAnsi="Times New Roman"/>
                <w:color w:val="000000"/>
              </w:rPr>
              <w:br/>
            </w:r>
            <w:r>
              <w:rPr>
                <w:rFonts w:ascii="Times New Roman" w:hAnsi="Times New Roman"/>
                <w:color w:val="000000"/>
                <w:lang w:val="en-US"/>
              </w:rPr>
              <w:t xml:space="preserve">e-mail: </w:t>
            </w:r>
            <w:hyperlink r:id="rId7" w:history="1">
              <w:r>
                <w:rPr>
                  <w:rStyle w:val="Hipercze"/>
                  <w:rFonts w:ascii="Times New Roman" w:hAnsi="Times New Roman"/>
                  <w:lang w:val="en-US"/>
                </w:rPr>
                <w:t>Angelika.Glowienka@msit.gov.pl</w:t>
              </w:r>
            </w:hyperlink>
            <w:r>
              <w:rPr>
                <w:rFonts w:ascii="Times New Roman" w:hAnsi="Times New Roman"/>
                <w:color w:val="000000"/>
                <w:lang w:val="en-US"/>
              </w:rPr>
              <w:t xml:space="preserve"> tel.: 22 2663 147</w:t>
            </w:r>
          </w:p>
          <w:p w14:paraId="23AAACB0" w14:textId="77777777" w:rsidR="006A701A" w:rsidRPr="008B4FE6" w:rsidRDefault="006A701A" w:rsidP="008909FF">
            <w:pPr>
              <w:spacing w:line="240" w:lineRule="auto"/>
              <w:rPr>
                <w:rFonts w:ascii="Times New Roman" w:hAnsi="Times New Roman"/>
                <w:color w:val="000000"/>
              </w:rPr>
            </w:pPr>
          </w:p>
        </w:tc>
        <w:tc>
          <w:tcPr>
            <w:tcW w:w="4306" w:type="dxa"/>
            <w:gridSpan w:val="12"/>
            <w:shd w:val="clear" w:color="auto" w:fill="FFFFFF"/>
          </w:tcPr>
          <w:p w14:paraId="65AFAD15" w14:textId="7F88E10A" w:rsidR="001B3460" w:rsidRPr="00642825" w:rsidRDefault="001B3460" w:rsidP="001B3460">
            <w:pPr>
              <w:spacing w:line="240" w:lineRule="auto"/>
              <w:rPr>
                <w:rFonts w:ascii="Times New Roman" w:hAnsi="Times New Roman"/>
                <w:b/>
                <w:sz w:val="21"/>
                <w:szCs w:val="21"/>
              </w:rPr>
            </w:pPr>
            <w:r w:rsidRPr="00642825">
              <w:rPr>
                <w:rFonts w:ascii="Times New Roman" w:hAnsi="Times New Roman"/>
                <w:b/>
                <w:sz w:val="21"/>
                <w:szCs w:val="21"/>
              </w:rPr>
              <w:t>Data sporządzenia</w:t>
            </w:r>
            <w:r w:rsidRPr="00642825">
              <w:rPr>
                <w:rFonts w:ascii="Times New Roman" w:hAnsi="Times New Roman"/>
                <w:b/>
                <w:sz w:val="21"/>
                <w:szCs w:val="21"/>
              </w:rPr>
              <w:br/>
            </w:r>
            <w:r w:rsidR="003138CB">
              <w:rPr>
                <w:rFonts w:ascii="Times New Roman" w:hAnsi="Times New Roman"/>
                <w:sz w:val="21"/>
                <w:szCs w:val="21"/>
              </w:rPr>
              <w:t>1</w:t>
            </w:r>
            <w:r w:rsidR="00770A86">
              <w:rPr>
                <w:rFonts w:ascii="Times New Roman" w:hAnsi="Times New Roman"/>
                <w:sz w:val="21"/>
                <w:szCs w:val="21"/>
              </w:rPr>
              <w:t>9</w:t>
            </w:r>
            <w:r w:rsidR="003D5A8B">
              <w:rPr>
                <w:rFonts w:ascii="Times New Roman" w:hAnsi="Times New Roman"/>
                <w:sz w:val="21"/>
                <w:szCs w:val="21"/>
              </w:rPr>
              <w:t xml:space="preserve"> </w:t>
            </w:r>
            <w:r w:rsidR="00FC077C">
              <w:rPr>
                <w:rFonts w:ascii="Times New Roman" w:hAnsi="Times New Roman"/>
                <w:sz w:val="21"/>
                <w:szCs w:val="21"/>
              </w:rPr>
              <w:t xml:space="preserve">marca </w:t>
            </w:r>
            <w:r w:rsidR="003D5A8B">
              <w:rPr>
                <w:rFonts w:ascii="Times New Roman" w:hAnsi="Times New Roman"/>
                <w:sz w:val="21"/>
                <w:szCs w:val="21"/>
              </w:rPr>
              <w:t>2025 r.</w:t>
            </w:r>
          </w:p>
          <w:p w14:paraId="1F8FF3F8" w14:textId="77777777" w:rsidR="00F76884" w:rsidRDefault="00F76884" w:rsidP="00F76884">
            <w:pPr>
              <w:spacing w:line="240" w:lineRule="auto"/>
              <w:rPr>
                <w:rFonts w:ascii="Times New Roman" w:hAnsi="Times New Roman"/>
                <w:b/>
              </w:rPr>
            </w:pPr>
          </w:p>
          <w:p w14:paraId="708F35CD" w14:textId="77777777" w:rsidR="00F76884" w:rsidRPr="0065019F" w:rsidRDefault="00F76884" w:rsidP="00F76884">
            <w:pPr>
              <w:spacing w:line="240" w:lineRule="auto"/>
              <w:rPr>
                <w:rFonts w:ascii="Times New Roman" w:hAnsi="Times New Roman"/>
                <w:b/>
              </w:rPr>
            </w:pPr>
            <w:r w:rsidRPr="0065019F">
              <w:rPr>
                <w:rFonts w:ascii="Times New Roman" w:hAnsi="Times New Roman"/>
                <w:b/>
              </w:rPr>
              <w:t xml:space="preserve">Źródło: </w:t>
            </w:r>
            <w:bookmarkStart w:id="3" w:name="Lista1"/>
          </w:p>
          <w:bookmarkEnd w:id="3"/>
          <w:p w14:paraId="1A69305D" w14:textId="268A7929" w:rsidR="00F76884" w:rsidRPr="0065019F" w:rsidRDefault="00F047F6" w:rsidP="00F76884">
            <w:pPr>
              <w:spacing w:line="240" w:lineRule="auto"/>
              <w:rPr>
                <w:rFonts w:ascii="Times New Roman" w:hAnsi="Times New Roman"/>
              </w:rPr>
            </w:pPr>
            <w:r>
              <w:rPr>
                <w:rFonts w:ascii="Times New Roman" w:hAnsi="Times New Roman"/>
              </w:rPr>
              <w:t>inne</w:t>
            </w:r>
          </w:p>
          <w:p w14:paraId="50711116" w14:textId="3F03B3C4" w:rsidR="006A701A" w:rsidRPr="008B4FE6" w:rsidRDefault="006A701A" w:rsidP="007943E2">
            <w:pPr>
              <w:spacing w:before="120" w:line="240" w:lineRule="auto"/>
              <w:rPr>
                <w:rFonts w:ascii="Times New Roman" w:hAnsi="Times New Roman"/>
                <w:b/>
                <w:color w:val="000000"/>
              </w:rPr>
            </w:pPr>
            <w:r w:rsidRPr="008B4FE6">
              <w:rPr>
                <w:rFonts w:ascii="Times New Roman" w:hAnsi="Times New Roman"/>
                <w:b/>
                <w:color w:val="000000"/>
              </w:rPr>
              <w:t xml:space="preserve">Nr </w:t>
            </w:r>
            <w:r w:rsidR="0057668E">
              <w:rPr>
                <w:rFonts w:ascii="Times New Roman" w:hAnsi="Times New Roman"/>
                <w:b/>
                <w:color w:val="000000"/>
              </w:rPr>
              <w:t>w</w:t>
            </w:r>
            <w:r w:rsidRPr="008B4FE6">
              <w:rPr>
                <w:rFonts w:ascii="Times New Roman" w:hAnsi="Times New Roman"/>
                <w:b/>
                <w:color w:val="000000"/>
              </w:rPr>
              <w:t xml:space="preserve"> wykaz</w:t>
            </w:r>
            <w:r w:rsidR="0057668E">
              <w:rPr>
                <w:rFonts w:ascii="Times New Roman" w:hAnsi="Times New Roman"/>
                <w:b/>
                <w:color w:val="000000"/>
              </w:rPr>
              <w:t>ie</w:t>
            </w:r>
            <w:r w:rsidRPr="008B4FE6">
              <w:rPr>
                <w:rFonts w:ascii="Times New Roman" w:hAnsi="Times New Roman"/>
                <w:b/>
                <w:color w:val="000000"/>
              </w:rPr>
              <w:t xml:space="preserve"> prac </w:t>
            </w:r>
            <w:r w:rsidR="008909FF">
              <w:rPr>
                <w:rFonts w:ascii="Times New Roman" w:hAnsi="Times New Roman"/>
                <w:b/>
                <w:color w:val="000000"/>
              </w:rPr>
              <w:t>legislacyjnych i programowych Rady Ministrów:</w:t>
            </w:r>
            <w:r w:rsidR="003138CB">
              <w:rPr>
                <w:rFonts w:ascii="Times New Roman" w:hAnsi="Times New Roman"/>
                <w:b/>
                <w:color w:val="000000"/>
              </w:rPr>
              <w:t xml:space="preserve"> UD211</w:t>
            </w:r>
          </w:p>
          <w:p w14:paraId="1CA966C4" w14:textId="77777777" w:rsidR="008909FF" w:rsidRDefault="008909FF" w:rsidP="007943E2">
            <w:pPr>
              <w:spacing w:line="240" w:lineRule="auto"/>
              <w:rPr>
                <w:rFonts w:ascii="Times New Roman" w:hAnsi="Times New Roman"/>
                <w:color w:val="000000"/>
              </w:rPr>
            </w:pPr>
          </w:p>
          <w:p w14:paraId="29D824A7" w14:textId="77777777" w:rsidR="006A701A" w:rsidRPr="008B4FE6" w:rsidRDefault="006A701A" w:rsidP="007943E2">
            <w:pPr>
              <w:spacing w:line="240" w:lineRule="auto"/>
              <w:rPr>
                <w:rFonts w:ascii="Times New Roman" w:hAnsi="Times New Roman"/>
                <w:color w:val="000000"/>
              </w:rPr>
            </w:pPr>
            <w:r w:rsidRPr="008B4FE6">
              <w:rPr>
                <w:rFonts w:ascii="Times New Roman" w:hAnsi="Times New Roman"/>
                <w:color w:val="000000"/>
              </w:rPr>
              <w:fldChar w:fldCharType="begin">
                <w:ffData>
                  <w:name w:val="t5"/>
                  <w:enabled/>
                  <w:calcOnExit w:val="0"/>
                  <w:helpText w:type="text" w:val="W przypadku wyboru Upoważnienie ustawowe, Strategia lub Inne wpisz dokładnie źródła tj. jaka ustawa, tytuł strategii i jaki inny dokument"/>
                  <w:statusText w:type="text" w:val="W przypadku wyboru Upoważnienie ustawowe, Strategia lub Inne wpisz dokładnie źródła tj. jaka ustawa, tytuł strategii i jaki inny dokument"/>
                  <w:textInput/>
                </w:ffData>
              </w:fldChar>
            </w:r>
            <w:r w:rsidRPr="008B4FE6">
              <w:rPr>
                <w:rFonts w:ascii="Times New Roman" w:hAnsi="Times New Roman"/>
                <w:color w:val="000000"/>
              </w:rPr>
              <w:instrText xml:space="preserve"> FORMTEXT </w:instrText>
            </w:r>
            <w:r w:rsidRPr="008B4FE6">
              <w:rPr>
                <w:rFonts w:ascii="Times New Roman" w:hAnsi="Times New Roman"/>
                <w:color w:val="000000"/>
              </w:rPr>
            </w:r>
            <w:r w:rsidRPr="008B4FE6">
              <w:rPr>
                <w:rFonts w:ascii="Times New Roman" w:hAnsi="Times New Roman"/>
                <w:color w:val="000000"/>
              </w:rPr>
              <w:fldChar w:fldCharType="separate"/>
            </w:r>
            <w:r w:rsidRPr="008B4FE6">
              <w:rPr>
                <w:rFonts w:ascii="Times New Roman"/>
                <w:noProof/>
                <w:color w:val="000000"/>
              </w:rPr>
              <w:t> </w:t>
            </w:r>
            <w:r w:rsidRPr="008B4FE6">
              <w:rPr>
                <w:rFonts w:ascii="Times New Roman"/>
                <w:noProof/>
                <w:color w:val="000000"/>
              </w:rPr>
              <w:t> </w:t>
            </w:r>
            <w:r w:rsidRPr="008B4FE6">
              <w:rPr>
                <w:rFonts w:ascii="Times New Roman"/>
                <w:noProof/>
                <w:color w:val="000000"/>
              </w:rPr>
              <w:t> </w:t>
            </w:r>
            <w:r w:rsidRPr="008B4FE6">
              <w:rPr>
                <w:rFonts w:ascii="Times New Roman"/>
                <w:noProof/>
                <w:color w:val="000000"/>
              </w:rPr>
              <w:t> </w:t>
            </w:r>
            <w:r w:rsidRPr="008B4FE6">
              <w:rPr>
                <w:rFonts w:ascii="Times New Roman"/>
                <w:noProof/>
                <w:color w:val="000000"/>
              </w:rPr>
              <w:t> </w:t>
            </w:r>
            <w:r w:rsidRPr="008B4FE6">
              <w:rPr>
                <w:rFonts w:ascii="Times New Roman" w:hAnsi="Times New Roman"/>
                <w:color w:val="000000"/>
              </w:rPr>
              <w:fldChar w:fldCharType="end"/>
            </w:r>
          </w:p>
          <w:p w14:paraId="6402DE07" w14:textId="77777777" w:rsidR="006A701A" w:rsidRPr="008B4FE6" w:rsidRDefault="006A701A" w:rsidP="00A17CB2">
            <w:pPr>
              <w:spacing w:line="240" w:lineRule="auto"/>
              <w:rPr>
                <w:rFonts w:ascii="Times New Roman" w:hAnsi="Times New Roman"/>
                <w:color w:val="000000"/>
                <w:sz w:val="28"/>
                <w:szCs w:val="28"/>
              </w:rPr>
            </w:pPr>
          </w:p>
        </w:tc>
      </w:tr>
      <w:tr w:rsidR="006A701A" w:rsidRPr="0022687A" w14:paraId="5AF9954F" w14:textId="77777777" w:rsidTr="00676C8D">
        <w:trPr>
          <w:gridAfter w:val="1"/>
          <w:wAfter w:w="10" w:type="dxa"/>
          <w:trHeight w:val="142"/>
        </w:trPr>
        <w:tc>
          <w:tcPr>
            <w:tcW w:w="10937" w:type="dxa"/>
            <w:gridSpan w:val="29"/>
            <w:shd w:val="clear" w:color="auto" w:fill="99CCFF"/>
          </w:tcPr>
          <w:p w14:paraId="472469BF" w14:textId="77777777" w:rsidR="006A701A" w:rsidRPr="00627221" w:rsidRDefault="006A701A" w:rsidP="001B4CA1">
            <w:pPr>
              <w:spacing w:line="240" w:lineRule="auto"/>
              <w:ind w:left="57"/>
              <w:jc w:val="center"/>
              <w:rPr>
                <w:rFonts w:ascii="Times New Roman" w:hAnsi="Times New Roman"/>
                <w:b/>
                <w:color w:val="FFFFFF"/>
                <w:sz w:val="32"/>
                <w:szCs w:val="32"/>
              </w:rPr>
            </w:pPr>
            <w:r w:rsidRPr="00627221">
              <w:rPr>
                <w:rFonts w:ascii="Times New Roman" w:hAnsi="Times New Roman"/>
                <w:b/>
                <w:color w:val="FFFFFF"/>
                <w:sz w:val="32"/>
                <w:szCs w:val="32"/>
              </w:rPr>
              <w:t>OCENA SKUTKÓW REGULACJI</w:t>
            </w:r>
          </w:p>
        </w:tc>
      </w:tr>
      <w:tr w:rsidR="006A701A" w:rsidRPr="008B4FE6" w14:paraId="7A2D616C" w14:textId="77777777" w:rsidTr="00676C8D">
        <w:trPr>
          <w:gridAfter w:val="1"/>
          <w:wAfter w:w="10" w:type="dxa"/>
          <w:trHeight w:val="333"/>
        </w:trPr>
        <w:tc>
          <w:tcPr>
            <w:tcW w:w="10937" w:type="dxa"/>
            <w:gridSpan w:val="29"/>
            <w:shd w:val="clear" w:color="auto" w:fill="99CCFF"/>
            <w:vAlign w:val="center"/>
          </w:tcPr>
          <w:p w14:paraId="33E1D822" w14:textId="77777777" w:rsidR="006A701A" w:rsidRPr="008B4FE6" w:rsidRDefault="003D12F6" w:rsidP="006A701A">
            <w:pPr>
              <w:numPr>
                <w:ilvl w:val="0"/>
                <w:numId w:val="3"/>
              </w:numPr>
              <w:spacing w:before="60" w:after="60" w:line="240" w:lineRule="auto"/>
              <w:ind w:left="318" w:hanging="284"/>
              <w:jc w:val="both"/>
              <w:rPr>
                <w:rFonts w:ascii="Times New Roman" w:hAnsi="Times New Roman"/>
                <w:b/>
                <w:color w:val="000000"/>
              </w:rPr>
            </w:pPr>
            <w:r w:rsidRPr="001812C7">
              <w:rPr>
                <w:rFonts w:ascii="Times New Roman" w:hAnsi="Times New Roman"/>
                <w:b/>
              </w:rPr>
              <w:t xml:space="preserve">Jaki problem jest </w:t>
            </w:r>
            <w:r w:rsidR="00CC6305" w:rsidRPr="001812C7">
              <w:rPr>
                <w:rFonts w:ascii="Times New Roman" w:hAnsi="Times New Roman"/>
                <w:b/>
              </w:rPr>
              <w:t>rozwiązywany</w:t>
            </w:r>
            <w:r w:rsidR="00CC6305">
              <w:rPr>
                <w:rFonts w:ascii="Times New Roman" w:hAnsi="Times New Roman"/>
                <w:b/>
              </w:rPr>
              <w:t>?</w:t>
            </w:r>
            <w:bookmarkStart w:id="4" w:name="Wybór1"/>
            <w:bookmarkEnd w:id="4"/>
          </w:p>
        </w:tc>
      </w:tr>
      <w:tr w:rsidR="006A701A" w:rsidRPr="008B4FE6" w14:paraId="0285B36D" w14:textId="77777777" w:rsidTr="00676C8D">
        <w:trPr>
          <w:gridAfter w:val="1"/>
          <w:wAfter w:w="10" w:type="dxa"/>
          <w:trHeight w:val="142"/>
        </w:trPr>
        <w:tc>
          <w:tcPr>
            <w:tcW w:w="10937" w:type="dxa"/>
            <w:gridSpan w:val="29"/>
            <w:shd w:val="clear" w:color="auto" w:fill="FFFFFF"/>
          </w:tcPr>
          <w:p w14:paraId="6027BA26" w14:textId="77777777" w:rsidR="00191407" w:rsidRPr="00191407" w:rsidRDefault="00191407" w:rsidP="00191407">
            <w:pPr>
              <w:pStyle w:val="ARTartustawynprozporzdzenia"/>
              <w:spacing w:line="240" w:lineRule="auto"/>
              <w:rPr>
                <w:sz w:val="22"/>
              </w:rPr>
            </w:pPr>
            <w:r w:rsidRPr="00191407">
              <w:rPr>
                <w:sz w:val="22"/>
              </w:rPr>
              <w:t>Celem projektowanej ustawy jest uhonorowanie przedwcześnie zmarłych reprezentantów Polski, którzy w chwili śmierci byli lub byliby w przyszłości uprawnieni do świadczenia pieniężnego ze środków budżetu państwa, o którym mowa w art. 36 ustawy z dnia 25 czerwca 2010 r. o sporcie (Dz. U. z 2024 r. poz. 1488 oraz z 2025 r. poz. 28), zwanej dalej „ustawą o sporcie”.</w:t>
            </w:r>
          </w:p>
          <w:p w14:paraId="6F1D1CD1" w14:textId="77777777" w:rsidR="00191407" w:rsidRPr="00191407" w:rsidRDefault="00191407" w:rsidP="00191407">
            <w:pPr>
              <w:pStyle w:val="ARTartustawynprozporzdzenia"/>
              <w:spacing w:line="240" w:lineRule="auto"/>
              <w:rPr>
                <w:sz w:val="22"/>
              </w:rPr>
            </w:pPr>
            <w:r w:rsidRPr="00191407">
              <w:rPr>
                <w:sz w:val="22"/>
              </w:rPr>
              <w:t>Osiągnięty przez te osoby sukces sportowy to efekt ciężkiej pracy i wyrzeczeń np. w postaci znacznego zmniejszenia czasu spędzonego z rodziną. Często wiąże się to z całkowitym poświęceniem kariery zawodowej dla sportu. Przyznane świadczenie to wyraz wdzięczności za promocję Polski i umacnianie jej znaczenia w światowym sporcie, a także w pewnym stopniu rekompensata za inne, niezrealizowane plany wiążące się z finansami.</w:t>
            </w:r>
          </w:p>
          <w:p w14:paraId="048BCEB5" w14:textId="4479B5D5" w:rsidR="006A701A" w:rsidRPr="00500FF4" w:rsidRDefault="00191407" w:rsidP="00500FF4">
            <w:pPr>
              <w:pStyle w:val="ARTartustawynprozporzdzenia"/>
              <w:spacing w:line="240" w:lineRule="auto"/>
              <w:rPr>
                <w:sz w:val="22"/>
              </w:rPr>
            </w:pPr>
            <w:r w:rsidRPr="00191407">
              <w:rPr>
                <w:sz w:val="22"/>
              </w:rPr>
              <w:t>Śmierć paraolimpijczyka, mającego małoletnie dzieci, który podczas Igrzysk Paralimpijskich 2024 w Paryżu zdobył dwa medale w szermierce na wózkach (srebrny i brązowy) wykazała brak rozwiązań systemowych w przypadku przedwczesnej śmierci osób, które osiągnęły ogromny sukces sportowy, dający możliwość uzyskania świadczenia, a które nie mogły z niego skorzystać.  Radość z sukcesu w tym przypadku zamieniła się w dramat całej rodziny, a zamiast planowanego wzrostu stopy życiowej, nastąpił jej nieoczekiwany spadek. Oznacza to, że dzieci zmarłego doznały nie tylko straty emocjonalnej, ale również finansowej. Zdobycie medalu paralimpijskiego to szansa na wywiady, lepsze oferty pracy np. trenerskiej itd. Wszystko to przyniosłoby korzyść dzieciom paralimpijczyka. Proponowane rozwiązanie ma na celu wypełnienie tej luki.</w:t>
            </w:r>
          </w:p>
        </w:tc>
      </w:tr>
      <w:tr w:rsidR="006A701A" w:rsidRPr="008B4FE6" w14:paraId="7E243C54" w14:textId="77777777" w:rsidTr="00676C8D">
        <w:trPr>
          <w:gridAfter w:val="1"/>
          <w:wAfter w:w="10" w:type="dxa"/>
          <w:trHeight w:val="142"/>
        </w:trPr>
        <w:tc>
          <w:tcPr>
            <w:tcW w:w="10937" w:type="dxa"/>
            <w:gridSpan w:val="29"/>
            <w:shd w:val="clear" w:color="auto" w:fill="99CCFF"/>
            <w:vAlign w:val="center"/>
          </w:tcPr>
          <w:p w14:paraId="5E40FC84" w14:textId="77777777" w:rsidR="006A701A" w:rsidRPr="00FF66FA" w:rsidRDefault="0013216E" w:rsidP="00C53F26">
            <w:pPr>
              <w:numPr>
                <w:ilvl w:val="0"/>
                <w:numId w:val="3"/>
              </w:numPr>
              <w:spacing w:before="60" w:after="60" w:line="240" w:lineRule="auto"/>
              <w:ind w:left="318" w:hanging="284"/>
              <w:jc w:val="both"/>
              <w:rPr>
                <w:rFonts w:ascii="Times New Roman" w:hAnsi="Times New Roman"/>
                <w:b/>
                <w:color w:val="000000"/>
              </w:rPr>
            </w:pPr>
            <w:r w:rsidRPr="00FF66FA">
              <w:rPr>
                <w:rFonts w:ascii="Times New Roman" w:hAnsi="Times New Roman"/>
                <w:b/>
                <w:color w:val="000000"/>
                <w:spacing w:val="-2"/>
              </w:rPr>
              <w:t>Rekomendowane rozwiązanie, w tym planowane narzędzia interwencji, i oczekiwany efekt</w:t>
            </w:r>
          </w:p>
        </w:tc>
      </w:tr>
      <w:tr w:rsidR="006A701A" w:rsidRPr="008B4FE6" w14:paraId="39D82C27" w14:textId="77777777" w:rsidTr="00676C8D">
        <w:trPr>
          <w:gridAfter w:val="1"/>
          <w:wAfter w:w="10" w:type="dxa"/>
          <w:trHeight w:val="142"/>
        </w:trPr>
        <w:tc>
          <w:tcPr>
            <w:tcW w:w="10937" w:type="dxa"/>
            <w:gridSpan w:val="29"/>
            <w:shd w:val="clear" w:color="auto" w:fill="auto"/>
          </w:tcPr>
          <w:p w14:paraId="7ABFDDC5" w14:textId="77777777" w:rsidR="006A701A" w:rsidRDefault="00FE7C84" w:rsidP="00FF66FA">
            <w:pPr>
              <w:pStyle w:val="ARTartustawynprozporzdzenia"/>
              <w:spacing w:before="0" w:after="120" w:line="240" w:lineRule="auto"/>
              <w:rPr>
                <w:rFonts w:ascii="Times New Roman" w:hAnsi="Times New Roman" w:cs="Times New Roman"/>
                <w:sz w:val="22"/>
                <w:szCs w:val="22"/>
              </w:rPr>
            </w:pPr>
            <w:r w:rsidRPr="00FE7C84">
              <w:rPr>
                <w:rFonts w:ascii="Times New Roman" w:hAnsi="Times New Roman" w:cs="Times New Roman"/>
                <w:sz w:val="22"/>
                <w:szCs w:val="22"/>
              </w:rPr>
              <w:t>Projekt zakłada wprowadzenie wypłaty świadczenia, o którym mowa w art. 36 ustawy o sporcie, dzieciom własnym oraz przysposobionym przez reprezentantów Polski, którzy byli lub mogliby być świadczeniobiorcami w przyszłości. Ustawa określa również zasady pobierania tych świadczeń.</w:t>
            </w:r>
          </w:p>
          <w:p w14:paraId="494BA038" w14:textId="5DE03261" w:rsidR="00943AB0" w:rsidRPr="00943AB0" w:rsidRDefault="00943AB0" w:rsidP="00943AB0">
            <w:pPr>
              <w:pStyle w:val="ARTartustawynprozporzdzenia"/>
              <w:spacing w:after="120" w:line="240" w:lineRule="auto"/>
              <w:rPr>
                <w:rFonts w:ascii="Times New Roman" w:hAnsi="Times New Roman" w:cs="Times New Roman"/>
                <w:color w:val="000000"/>
                <w:sz w:val="22"/>
                <w:szCs w:val="22"/>
              </w:rPr>
            </w:pPr>
            <w:r w:rsidRPr="00943AB0">
              <w:rPr>
                <w:rFonts w:ascii="Times New Roman" w:hAnsi="Times New Roman" w:cs="Times New Roman"/>
                <w:color w:val="000000"/>
                <w:sz w:val="22"/>
                <w:szCs w:val="22"/>
              </w:rPr>
              <w:t xml:space="preserve">Projektowane rozwiązania stanowią rozwiązania odrębne w stosunku do rozwiązań przewidzianych w ustawie z dnia 17 grudnia 1998 r. o emeryturach i rentach z Funduszu Ubezpieczeń Społecznych, w szczególności z uwagi na różne katalogi członków rodziny pozostałym po osobie uprawnionej, którym wypłacane jest świadczenie w rozumieniu ustawy z dnia 25 czerwca 2010 r. o sporcie, a także podmiotu, który dokonuje wypłaty </w:t>
            </w:r>
            <w:r>
              <w:rPr>
                <w:rFonts w:ascii="Times New Roman" w:hAnsi="Times New Roman" w:cs="Times New Roman"/>
                <w:color w:val="000000"/>
                <w:sz w:val="22"/>
                <w:szCs w:val="22"/>
              </w:rPr>
              <w:t>t</w:t>
            </w:r>
            <w:r w:rsidRPr="00943AB0">
              <w:rPr>
                <w:rFonts w:ascii="Times New Roman" w:hAnsi="Times New Roman" w:cs="Times New Roman"/>
                <w:color w:val="000000"/>
                <w:sz w:val="22"/>
                <w:szCs w:val="22"/>
              </w:rPr>
              <w:t>ego świadczenia (w tym przypadku będzie to minister właściwy ds. kultury fizycznej,</w:t>
            </w:r>
            <w:r>
              <w:rPr>
                <w:rFonts w:ascii="Times New Roman" w:hAnsi="Times New Roman" w:cs="Times New Roman"/>
                <w:color w:val="000000"/>
                <w:sz w:val="22"/>
                <w:szCs w:val="22"/>
              </w:rPr>
              <w:t xml:space="preserve"> </w:t>
            </w:r>
            <w:r w:rsidRPr="00943AB0">
              <w:rPr>
                <w:rFonts w:ascii="Times New Roman" w:hAnsi="Times New Roman" w:cs="Times New Roman"/>
                <w:color w:val="000000"/>
                <w:sz w:val="22"/>
                <w:szCs w:val="22"/>
              </w:rPr>
              <w:t xml:space="preserve">a nie ZUS). Również podstawa wypłacania świadczeń, jak i odrębność od powszechnego systemu emerytalnego nie uzasadniają dostatecznie konieczności ujednolicenia projektowanych szczególnych rozwiązań w szczególnych przypadkach, dotyczących wyłącznie sportowców i ich dzieci, </w:t>
            </w:r>
            <w:r w:rsidR="00182A61">
              <w:rPr>
                <w:rFonts w:ascii="Times New Roman" w:hAnsi="Times New Roman" w:cs="Times New Roman"/>
                <w:color w:val="000000"/>
                <w:sz w:val="22"/>
                <w:szCs w:val="22"/>
              </w:rPr>
              <w:t xml:space="preserve">z </w:t>
            </w:r>
            <w:r w:rsidRPr="00943AB0">
              <w:rPr>
                <w:rFonts w:ascii="Times New Roman" w:hAnsi="Times New Roman" w:cs="Times New Roman"/>
                <w:color w:val="000000"/>
                <w:sz w:val="22"/>
                <w:szCs w:val="22"/>
              </w:rPr>
              <w:t>rozwiąza</w:t>
            </w:r>
            <w:r w:rsidR="00182A61">
              <w:rPr>
                <w:rFonts w:ascii="Times New Roman" w:hAnsi="Times New Roman" w:cs="Times New Roman"/>
                <w:color w:val="000000"/>
                <w:sz w:val="22"/>
                <w:szCs w:val="22"/>
              </w:rPr>
              <w:t>niami</w:t>
            </w:r>
            <w:r w:rsidRPr="00943AB0">
              <w:rPr>
                <w:rFonts w:ascii="Times New Roman" w:hAnsi="Times New Roman" w:cs="Times New Roman"/>
                <w:color w:val="000000"/>
                <w:sz w:val="22"/>
                <w:szCs w:val="22"/>
              </w:rPr>
              <w:t xml:space="preserve"> przewidziany</w:t>
            </w:r>
            <w:r w:rsidR="00182A61">
              <w:rPr>
                <w:rFonts w:ascii="Times New Roman" w:hAnsi="Times New Roman" w:cs="Times New Roman"/>
                <w:color w:val="000000"/>
                <w:sz w:val="22"/>
                <w:szCs w:val="22"/>
              </w:rPr>
              <w:t>mi</w:t>
            </w:r>
            <w:r w:rsidRPr="00943AB0">
              <w:rPr>
                <w:rFonts w:ascii="Times New Roman" w:hAnsi="Times New Roman" w:cs="Times New Roman"/>
                <w:color w:val="000000"/>
                <w:sz w:val="22"/>
                <w:szCs w:val="22"/>
              </w:rPr>
              <w:t xml:space="preserve"> w przepisach ustawy z dnia 17 grudnia 1998 r. o emeryturach i rentach z Funduszu Ubezpieczeń Społecznych.</w:t>
            </w:r>
          </w:p>
          <w:p w14:paraId="11425C36" w14:textId="7D5E0B89" w:rsidR="00F8355C" w:rsidRPr="00FF66FA" w:rsidRDefault="00943AB0" w:rsidP="000C44CC">
            <w:pPr>
              <w:pStyle w:val="ARTartustawynprozporzdzenia"/>
              <w:spacing w:before="0" w:after="120" w:line="240" w:lineRule="auto"/>
              <w:rPr>
                <w:rFonts w:ascii="Times New Roman" w:hAnsi="Times New Roman" w:cs="Times New Roman"/>
                <w:color w:val="000000"/>
                <w:sz w:val="22"/>
                <w:szCs w:val="22"/>
              </w:rPr>
            </w:pPr>
            <w:r w:rsidRPr="00943AB0">
              <w:rPr>
                <w:rFonts w:ascii="Times New Roman" w:hAnsi="Times New Roman" w:cs="Times New Roman"/>
                <w:color w:val="000000"/>
                <w:sz w:val="22"/>
                <w:szCs w:val="22"/>
              </w:rPr>
              <w:t>W związku z powyższym należy również uznać, że nie ma podstaw do zbiegu projektowanych rozwiązań oraz świadczeń w rozumieniu ustawy z dnia 17 grudnia 1998 r. o emeryturach i rentach z Funduszu Ubezpieczeń Społecznych</w:t>
            </w:r>
            <w:r w:rsidR="00F8355C">
              <w:rPr>
                <w:rFonts w:ascii="Times New Roman" w:hAnsi="Times New Roman" w:cs="Times New Roman"/>
                <w:color w:val="000000"/>
                <w:sz w:val="22"/>
                <w:szCs w:val="22"/>
              </w:rPr>
              <w:t xml:space="preserve">. </w:t>
            </w:r>
            <w:r w:rsidR="000C44CC">
              <w:rPr>
                <w:rFonts w:ascii="Times New Roman" w:hAnsi="Times New Roman" w:cs="Times New Roman"/>
                <w:color w:val="000000"/>
                <w:sz w:val="22"/>
                <w:szCs w:val="22"/>
              </w:rPr>
              <w:t>Założenia ustawy przewidują, że o</w:t>
            </w:r>
            <w:r w:rsidR="00F8355C" w:rsidRPr="00F8355C">
              <w:rPr>
                <w:rFonts w:ascii="Times New Roman" w:hAnsi="Times New Roman" w:cs="Times New Roman"/>
                <w:color w:val="000000"/>
                <w:sz w:val="22"/>
                <w:szCs w:val="22"/>
              </w:rPr>
              <w:t>trzymywanie świadczenia przez dzieci</w:t>
            </w:r>
            <w:r w:rsidR="000C44CC">
              <w:rPr>
                <w:rFonts w:ascii="Times New Roman" w:hAnsi="Times New Roman" w:cs="Times New Roman"/>
                <w:color w:val="000000"/>
                <w:sz w:val="22"/>
                <w:szCs w:val="22"/>
              </w:rPr>
              <w:t xml:space="preserve"> </w:t>
            </w:r>
            <w:r w:rsidR="00F8355C" w:rsidRPr="00F8355C">
              <w:rPr>
                <w:rFonts w:ascii="Times New Roman" w:hAnsi="Times New Roman" w:cs="Times New Roman"/>
                <w:color w:val="000000"/>
                <w:sz w:val="22"/>
                <w:szCs w:val="22"/>
              </w:rPr>
              <w:t xml:space="preserve">zmarłego sportowca </w:t>
            </w:r>
            <w:r w:rsidR="000C44CC">
              <w:rPr>
                <w:rFonts w:ascii="Times New Roman" w:hAnsi="Times New Roman" w:cs="Times New Roman"/>
                <w:color w:val="000000"/>
                <w:sz w:val="22"/>
                <w:szCs w:val="22"/>
              </w:rPr>
              <w:t xml:space="preserve">nie </w:t>
            </w:r>
            <w:r w:rsidR="00F8355C" w:rsidRPr="00F8355C">
              <w:rPr>
                <w:rFonts w:ascii="Times New Roman" w:hAnsi="Times New Roman" w:cs="Times New Roman"/>
                <w:color w:val="000000"/>
                <w:sz w:val="22"/>
                <w:szCs w:val="22"/>
              </w:rPr>
              <w:t>będzie wliczane do kryterium dochodowego uprawniającego</w:t>
            </w:r>
            <w:r w:rsidR="000C44CC">
              <w:rPr>
                <w:rFonts w:ascii="Times New Roman" w:hAnsi="Times New Roman" w:cs="Times New Roman"/>
                <w:color w:val="000000"/>
                <w:sz w:val="22"/>
                <w:szCs w:val="22"/>
              </w:rPr>
              <w:t xml:space="preserve"> </w:t>
            </w:r>
            <w:r w:rsidR="00F8355C" w:rsidRPr="00F8355C">
              <w:rPr>
                <w:rFonts w:ascii="Times New Roman" w:hAnsi="Times New Roman" w:cs="Times New Roman"/>
                <w:color w:val="000000"/>
                <w:sz w:val="22"/>
                <w:szCs w:val="22"/>
              </w:rPr>
              <w:t>do otrzymywania innych świadczeń przysługujących na dzieci (m.in. świadczeń</w:t>
            </w:r>
            <w:r w:rsidR="000C44CC">
              <w:rPr>
                <w:rFonts w:ascii="Times New Roman" w:hAnsi="Times New Roman" w:cs="Times New Roman"/>
                <w:color w:val="000000"/>
                <w:sz w:val="22"/>
                <w:szCs w:val="22"/>
              </w:rPr>
              <w:t xml:space="preserve"> </w:t>
            </w:r>
            <w:r w:rsidR="00F8355C" w:rsidRPr="00F8355C">
              <w:rPr>
                <w:rFonts w:ascii="Times New Roman" w:hAnsi="Times New Roman" w:cs="Times New Roman"/>
                <w:color w:val="000000"/>
                <w:sz w:val="22"/>
                <w:szCs w:val="22"/>
              </w:rPr>
              <w:t>rodzinnych, stypendiów socjalnych w systemie oświaty, stypendiów studenckich,</w:t>
            </w:r>
            <w:r w:rsidR="000C44CC">
              <w:rPr>
                <w:rFonts w:ascii="Times New Roman" w:hAnsi="Times New Roman" w:cs="Times New Roman"/>
                <w:color w:val="000000"/>
                <w:sz w:val="22"/>
                <w:szCs w:val="22"/>
              </w:rPr>
              <w:t xml:space="preserve"> </w:t>
            </w:r>
            <w:r w:rsidR="00F8355C" w:rsidRPr="00F8355C">
              <w:rPr>
                <w:rFonts w:ascii="Times New Roman" w:hAnsi="Times New Roman" w:cs="Times New Roman"/>
                <w:color w:val="000000"/>
                <w:sz w:val="22"/>
                <w:szCs w:val="22"/>
              </w:rPr>
              <w:t>itd.)</w:t>
            </w:r>
          </w:p>
        </w:tc>
      </w:tr>
      <w:tr w:rsidR="006A701A" w:rsidRPr="008B4FE6" w14:paraId="100422AF" w14:textId="77777777" w:rsidTr="00676C8D">
        <w:trPr>
          <w:gridAfter w:val="1"/>
          <w:wAfter w:w="10" w:type="dxa"/>
          <w:trHeight w:val="307"/>
        </w:trPr>
        <w:tc>
          <w:tcPr>
            <w:tcW w:w="10937" w:type="dxa"/>
            <w:gridSpan w:val="29"/>
            <w:shd w:val="clear" w:color="auto" w:fill="99CCFF"/>
            <w:vAlign w:val="center"/>
          </w:tcPr>
          <w:p w14:paraId="3522B846" w14:textId="77777777" w:rsidR="006A701A" w:rsidRPr="008B4FE6" w:rsidRDefault="009E3C4B" w:rsidP="007D2192">
            <w:pPr>
              <w:numPr>
                <w:ilvl w:val="0"/>
                <w:numId w:val="3"/>
              </w:numPr>
              <w:spacing w:before="60" w:after="60" w:line="240" w:lineRule="auto"/>
              <w:ind w:left="318" w:hanging="284"/>
              <w:jc w:val="both"/>
              <w:rPr>
                <w:rFonts w:ascii="Times New Roman" w:hAnsi="Times New Roman"/>
                <w:b/>
                <w:color w:val="000000"/>
              </w:rPr>
            </w:pPr>
            <w:r>
              <w:rPr>
                <w:rFonts w:ascii="Times New Roman" w:hAnsi="Times New Roman"/>
                <w:b/>
                <w:spacing w:val="-2"/>
              </w:rPr>
              <w:t>Jak problem został rozwiązany</w:t>
            </w:r>
            <w:r w:rsidRPr="001812C7">
              <w:rPr>
                <w:rFonts w:ascii="Times New Roman" w:hAnsi="Times New Roman"/>
                <w:b/>
                <w:spacing w:val="-2"/>
              </w:rPr>
              <w:t xml:space="preserve"> w innych krajach, w szczególności krajach członkowskich OECD/UE</w:t>
            </w:r>
            <w:r w:rsidR="006A701A" w:rsidRPr="008B4FE6">
              <w:rPr>
                <w:rFonts w:ascii="Times New Roman" w:hAnsi="Times New Roman"/>
                <w:b/>
                <w:color w:val="000000"/>
              </w:rPr>
              <w:t>?</w:t>
            </w:r>
            <w:r w:rsidR="006A701A" w:rsidRPr="008B4FE6">
              <w:rPr>
                <w:rFonts w:ascii="Times New Roman" w:hAnsi="Times New Roman"/>
                <w:i/>
                <w:color w:val="000000"/>
              </w:rPr>
              <w:t xml:space="preserve"> </w:t>
            </w:r>
          </w:p>
        </w:tc>
      </w:tr>
      <w:tr w:rsidR="006A701A" w:rsidRPr="008B4FE6" w14:paraId="72FA6DE1" w14:textId="77777777" w:rsidTr="00676C8D">
        <w:trPr>
          <w:gridAfter w:val="1"/>
          <w:wAfter w:w="10" w:type="dxa"/>
          <w:trHeight w:val="142"/>
        </w:trPr>
        <w:tc>
          <w:tcPr>
            <w:tcW w:w="10937" w:type="dxa"/>
            <w:gridSpan w:val="29"/>
            <w:shd w:val="clear" w:color="auto" w:fill="auto"/>
          </w:tcPr>
          <w:p w14:paraId="3F491D6B" w14:textId="3C9147D5" w:rsidR="006A701A" w:rsidRPr="00B37C80" w:rsidRDefault="00FE7AD2" w:rsidP="00EF7F40">
            <w:pPr>
              <w:spacing w:after="120" w:line="240" w:lineRule="auto"/>
              <w:jc w:val="both"/>
              <w:rPr>
                <w:rFonts w:ascii="Times New Roman" w:hAnsi="Times New Roman"/>
                <w:color w:val="000000"/>
                <w:spacing w:val="-2"/>
              </w:rPr>
            </w:pPr>
            <w:r>
              <w:rPr>
                <w:rFonts w:ascii="Times New Roman" w:hAnsi="Times New Roman"/>
                <w:color w:val="000000"/>
                <w:spacing w:val="-2"/>
              </w:rPr>
              <w:t xml:space="preserve">Brak danych. </w:t>
            </w:r>
          </w:p>
        </w:tc>
      </w:tr>
      <w:tr w:rsidR="006A701A" w:rsidRPr="008B4FE6" w14:paraId="66BC7BAD" w14:textId="77777777" w:rsidTr="00676C8D">
        <w:trPr>
          <w:gridAfter w:val="1"/>
          <w:wAfter w:w="10" w:type="dxa"/>
          <w:trHeight w:val="359"/>
        </w:trPr>
        <w:tc>
          <w:tcPr>
            <w:tcW w:w="10937" w:type="dxa"/>
            <w:gridSpan w:val="29"/>
            <w:shd w:val="clear" w:color="auto" w:fill="99CCFF"/>
            <w:vAlign w:val="center"/>
          </w:tcPr>
          <w:p w14:paraId="0C56530B" w14:textId="6D18A28E" w:rsidR="006A701A" w:rsidRPr="008B4FE6" w:rsidRDefault="006A701A" w:rsidP="00213EFD">
            <w:pPr>
              <w:numPr>
                <w:ilvl w:val="0"/>
                <w:numId w:val="3"/>
              </w:numPr>
              <w:spacing w:before="60" w:after="60" w:line="240" w:lineRule="auto"/>
              <w:ind w:left="318" w:hanging="284"/>
              <w:jc w:val="both"/>
              <w:rPr>
                <w:rFonts w:ascii="Times New Roman" w:hAnsi="Times New Roman"/>
                <w:b/>
                <w:color w:val="000000"/>
              </w:rPr>
            </w:pPr>
            <w:r w:rsidRPr="008B4FE6">
              <w:rPr>
                <w:rFonts w:ascii="Times New Roman" w:hAnsi="Times New Roman"/>
                <w:b/>
                <w:color w:val="000000"/>
              </w:rPr>
              <w:t>Podmioty, na które oddziałuje projekt</w:t>
            </w:r>
          </w:p>
        </w:tc>
      </w:tr>
      <w:tr w:rsidR="00260F33" w:rsidRPr="008B4FE6" w14:paraId="59E50703" w14:textId="77777777" w:rsidTr="00C519D8">
        <w:trPr>
          <w:gridAfter w:val="1"/>
          <w:wAfter w:w="10" w:type="dxa"/>
          <w:trHeight w:val="142"/>
        </w:trPr>
        <w:tc>
          <w:tcPr>
            <w:tcW w:w="3573" w:type="dxa"/>
            <w:gridSpan w:val="5"/>
            <w:shd w:val="clear" w:color="auto" w:fill="auto"/>
          </w:tcPr>
          <w:p w14:paraId="67E17BE7" w14:textId="77777777" w:rsidR="00260F33" w:rsidRPr="008B4FE6" w:rsidRDefault="00260F33" w:rsidP="0072636A">
            <w:pPr>
              <w:spacing w:before="40" w:line="240" w:lineRule="auto"/>
              <w:jc w:val="center"/>
              <w:rPr>
                <w:rFonts w:ascii="Times New Roman" w:hAnsi="Times New Roman"/>
                <w:color w:val="000000"/>
                <w:spacing w:val="-2"/>
              </w:rPr>
            </w:pPr>
            <w:r w:rsidRPr="008B4FE6">
              <w:rPr>
                <w:rFonts w:ascii="Times New Roman" w:hAnsi="Times New Roman"/>
                <w:color w:val="000000"/>
                <w:spacing w:val="-2"/>
              </w:rPr>
              <w:t>Grupa</w:t>
            </w:r>
          </w:p>
        </w:tc>
        <w:tc>
          <w:tcPr>
            <w:tcW w:w="1387" w:type="dxa"/>
            <w:gridSpan w:val="6"/>
            <w:shd w:val="clear" w:color="auto" w:fill="auto"/>
          </w:tcPr>
          <w:p w14:paraId="505B47E0" w14:textId="77777777" w:rsidR="00260F33" w:rsidRPr="008B4FE6" w:rsidRDefault="00563199" w:rsidP="0072636A">
            <w:pPr>
              <w:spacing w:before="40" w:line="240" w:lineRule="auto"/>
              <w:jc w:val="center"/>
              <w:rPr>
                <w:rFonts w:ascii="Times New Roman" w:hAnsi="Times New Roman"/>
                <w:color w:val="000000"/>
                <w:spacing w:val="-2"/>
              </w:rPr>
            </w:pPr>
            <w:r>
              <w:rPr>
                <w:rFonts w:ascii="Times New Roman" w:hAnsi="Times New Roman"/>
                <w:color w:val="000000"/>
                <w:spacing w:val="-2"/>
              </w:rPr>
              <w:t>Wielkość</w:t>
            </w:r>
          </w:p>
        </w:tc>
        <w:tc>
          <w:tcPr>
            <w:tcW w:w="2582" w:type="dxa"/>
            <w:gridSpan w:val="10"/>
            <w:shd w:val="clear" w:color="auto" w:fill="auto"/>
          </w:tcPr>
          <w:p w14:paraId="58E138FC" w14:textId="77777777" w:rsidR="00260F33" w:rsidRPr="008B4FE6" w:rsidRDefault="00260F33" w:rsidP="0072636A">
            <w:pPr>
              <w:spacing w:before="40" w:line="240" w:lineRule="auto"/>
              <w:jc w:val="center"/>
              <w:rPr>
                <w:rFonts w:ascii="Times New Roman" w:hAnsi="Times New Roman"/>
                <w:color w:val="000000"/>
                <w:spacing w:val="-2"/>
              </w:rPr>
            </w:pPr>
            <w:r w:rsidRPr="008B4FE6">
              <w:rPr>
                <w:rFonts w:ascii="Times New Roman" w:hAnsi="Times New Roman"/>
                <w:color w:val="000000"/>
                <w:spacing w:val="-2"/>
              </w:rPr>
              <w:t>Źródło danych</w:t>
            </w:r>
            <w:r w:rsidRPr="008B4FE6" w:rsidDel="00260F33">
              <w:rPr>
                <w:rFonts w:ascii="Times New Roman" w:hAnsi="Times New Roman"/>
                <w:color w:val="000000"/>
                <w:spacing w:val="-2"/>
              </w:rPr>
              <w:t xml:space="preserve"> </w:t>
            </w:r>
          </w:p>
        </w:tc>
        <w:tc>
          <w:tcPr>
            <w:tcW w:w="3395" w:type="dxa"/>
            <w:gridSpan w:val="8"/>
            <w:shd w:val="clear" w:color="auto" w:fill="auto"/>
          </w:tcPr>
          <w:p w14:paraId="535408DE" w14:textId="77777777" w:rsidR="00260F33" w:rsidRPr="008B4FE6" w:rsidRDefault="00260F33" w:rsidP="0072636A">
            <w:pPr>
              <w:spacing w:before="40" w:line="240" w:lineRule="auto"/>
              <w:jc w:val="center"/>
              <w:rPr>
                <w:rFonts w:ascii="Times New Roman" w:hAnsi="Times New Roman"/>
                <w:color w:val="000000"/>
                <w:spacing w:val="-2"/>
              </w:rPr>
            </w:pPr>
            <w:r w:rsidRPr="008B4FE6">
              <w:rPr>
                <w:rFonts w:ascii="Times New Roman" w:hAnsi="Times New Roman"/>
                <w:color w:val="000000"/>
                <w:spacing w:val="-2"/>
              </w:rPr>
              <w:t>Oddziaływanie</w:t>
            </w:r>
          </w:p>
        </w:tc>
      </w:tr>
      <w:tr w:rsidR="00B11E62" w:rsidRPr="008B4FE6" w14:paraId="67E89712" w14:textId="77777777" w:rsidTr="00C519D8">
        <w:trPr>
          <w:gridAfter w:val="1"/>
          <w:wAfter w:w="10" w:type="dxa"/>
          <w:trHeight w:val="142"/>
        </w:trPr>
        <w:tc>
          <w:tcPr>
            <w:tcW w:w="3573" w:type="dxa"/>
            <w:gridSpan w:val="5"/>
            <w:shd w:val="clear" w:color="auto" w:fill="auto"/>
          </w:tcPr>
          <w:p w14:paraId="424ADA2D" w14:textId="03BB9C72" w:rsidR="00B11E62" w:rsidRPr="008B4FE6" w:rsidRDefault="00B11E62" w:rsidP="00B11E62">
            <w:pPr>
              <w:spacing w:line="240" w:lineRule="auto"/>
              <w:rPr>
                <w:rFonts w:ascii="Times New Roman" w:hAnsi="Times New Roman"/>
                <w:color w:val="000000"/>
                <w:spacing w:val="-2"/>
              </w:rPr>
            </w:pPr>
            <w:r>
              <w:rPr>
                <w:rFonts w:ascii="Times New Roman" w:hAnsi="Times New Roman"/>
                <w:color w:val="000000"/>
              </w:rPr>
              <w:lastRenderedPageBreak/>
              <w:t>MSiT</w:t>
            </w:r>
          </w:p>
        </w:tc>
        <w:tc>
          <w:tcPr>
            <w:tcW w:w="1387" w:type="dxa"/>
            <w:gridSpan w:val="6"/>
            <w:shd w:val="clear" w:color="auto" w:fill="auto"/>
          </w:tcPr>
          <w:p w14:paraId="4CA0D341" w14:textId="3363F4EF" w:rsidR="00B11E62" w:rsidRPr="00B37C80" w:rsidRDefault="00B11E62" w:rsidP="00B11E62">
            <w:pPr>
              <w:spacing w:line="240" w:lineRule="auto"/>
              <w:rPr>
                <w:rFonts w:ascii="Times New Roman" w:hAnsi="Times New Roman"/>
                <w:color w:val="000000"/>
                <w:spacing w:val="-2"/>
              </w:rPr>
            </w:pPr>
            <w:r>
              <w:rPr>
                <w:rFonts w:ascii="Times New Roman" w:hAnsi="Times New Roman"/>
                <w:color w:val="000000"/>
                <w:spacing w:val="-2"/>
              </w:rPr>
              <w:t>1</w:t>
            </w:r>
          </w:p>
        </w:tc>
        <w:tc>
          <w:tcPr>
            <w:tcW w:w="2582" w:type="dxa"/>
            <w:gridSpan w:val="10"/>
            <w:shd w:val="clear" w:color="auto" w:fill="auto"/>
          </w:tcPr>
          <w:p w14:paraId="50D53576" w14:textId="1CB84D2B" w:rsidR="00B11E62" w:rsidRPr="00B37C80" w:rsidRDefault="00B11E62" w:rsidP="00B11E62">
            <w:pPr>
              <w:spacing w:line="240" w:lineRule="auto"/>
              <w:rPr>
                <w:rFonts w:ascii="Times New Roman" w:hAnsi="Times New Roman"/>
                <w:color w:val="000000"/>
                <w:spacing w:val="-2"/>
              </w:rPr>
            </w:pPr>
            <w:r w:rsidRPr="00876DC2">
              <w:rPr>
                <w:rFonts w:ascii="Times New Roman" w:hAnsi="Times New Roman"/>
                <w:color w:val="000000"/>
                <w:spacing w:val="-2"/>
              </w:rPr>
              <w:t>Ustawa z dnia 4 września 1997 r. o działach administracji rządowej</w:t>
            </w:r>
          </w:p>
        </w:tc>
        <w:tc>
          <w:tcPr>
            <w:tcW w:w="3395" w:type="dxa"/>
            <w:gridSpan w:val="8"/>
            <w:shd w:val="clear" w:color="auto" w:fill="auto"/>
          </w:tcPr>
          <w:p w14:paraId="1E70C955" w14:textId="26B8734C" w:rsidR="00B11E62" w:rsidRPr="00B37C80" w:rsidRDefault="00FF66FA" w:rsidP="00B11E62">
            <w:pPr>
              <w:spacing w:line="240" w:lineRule="auto"/>
              <w:rPr>
                <w:rFonts w:ascii="Times New Roman" w:hAnsi="Times New Roman"/>
                <w:color w:val="000000"/>
                <w:spacing w:val="-2"/>
              </w:rPr>
            </w:pPr>
            <w:r>
              <w:rPr>
                <w:rFonts w:ascii="Times New Roman" w:hAnsi="Times New Roman"/>
                <w:color w:val="000000"/>
                <w:spacing w:val="-2"/>
              </w:rPr>
              <w:t xml:space="preserve"> </w:t>
            </w:r>
            <w:r w:rsidR="0090619B">
              <w:rPr>
                <w:rFonts w:ascii="Times New Roman" w:hAnsi="Times New Roman"/>
                <w:color w:val="000000"/>
                <w:spacing w:val="-2"/>
              </w:rPr>
              <w:t>Wyplata dodatkowych świadczeń</w:t>
            </w:r>
          </w:p>
        </w:tc>
      </w:tr>
      <w:tr w:rsidR="00260F33" w:rsidRPr="008B4FE6" w14:paraId="3E727C5A" w14:textId="77777777" w:rsidTr="00C519D8">
        <w:trPr>
          <w:gridAfter w:val="1"/>
          <w:wAfter w:w="10" w:type="dxa"/>
          <w:trHeight w:val="142"/>
        </w:trPr>
        <w:tc>
          <w:tcPr>
            <w:tcW w:w="3573" w:type="dxa"/>
            <w:gridSpan w:val="5"/>
            <w:shd w:val="clear" w:color="auto" w:fill="auto"/>
          </w:tcPr>
          <w:p w14:paraId="56334B46" w14:textId="05F52E35" w:rsidR="00260F33" w:rsidRPr="008B4FE6" w:rsidRDefault="0090619B" w:rsidP="0072636A">
            <w:pPr>
              <w:tabs>
                <w:tab w:val="left" w:pos="1560"/>
              </w:tabs>
              <w:spacing w:line="240" w:lineRule="auto"/>
              <w:rPr>
                <w:rFonts w:ascii="Times New Roman" w:hAnsi="Times New Roman"/>
                <w:color w:val="000000"/>
              </w:rPr>
            </w:pPr>
            <w:r>
              <w:rPr>
                <w:rFonts w:ascii="Times New Roman" w:hAnsi="Times New Roman"/>
                <w:color w:val="000000"/>
              </w:rPr>
              <w:t>Dzieci zmarłych reprezentantów Polski, uzyskujące</w:t>
            </w:r>
            <w:r w:rsidR="00FE7AD2">
              <w:rPr>
                <w:rFonts w:ascii="Times New Roman" w:hAnsi="Times New Roman"/>
                <w:color w:val="000000"/>
              </w:rPr>
              <w:t xml:space="preserve"> prawo do świadczenia</w:t>
            </w:r>
          </w:p>
        </w:tc>
        <w:tc>
          <w:tcPr>
            <w:tcW w:w="1387" w:type="dxa"/>
            <w:gridSpan w:val="6"/>
            <w:shd w:val="clear" w:color="auto" w:fill="auto"/>
          </w:tcPr>
          <w:p w14:paraId="08DB99B8" w14:textId="3E152DDD" w:rsidR="00260F33" w:rsidRPr="00B37C80" w:rsidRDefault="00FE7C84" w:rsidP="00A17CB2">
            <w:pPr>
              <w:spacing w:line="240" w:lineRule="auto"/>
              <w:rPr>
                <w:rFonts w:ascii="Times New Roman" w:hAnsi="Times New Roman"/>
                <w:color w:val="000000"/>
                <w:spacing w:val="-2"/>
              </w:rPr>
            </w:pPr>
            <w:r>
              <w:rPr>
                <w:rFonts w:ascii="Times New Roman" w:hAnsi="Times New Roman"/>
                <w:color w:val="000000"/>
                <w:spacing w:val="-2"/>
              </w:rPr>
              <w:t>2-10</w:t>
            </w:r>
          </w:p>
        </w:tc>
        <w:tc>
          <w:tcPr>
            <w:tcW w:w="2582" w:type="dxa"/>
            <w:gridSpan w:val="10"/>
            <w:shd w:val="clear" w:color="auto" w:fill="auto"/>
          </w:tcPr>
          <w:p w14:paraId="6BA4E0C9" w14:textId="11F912E4" w:rsidR="00260F33" w:rsidRPr="00B37C80" w:rsidRDefault="00FE7C84" w:rsidP="00A17CB2">
            <w:pPr>
              <w:spacing w:line="240" w:lineRule="auto"/>
              <w:rPr>
                <w:rFonts w:ascii="Times New Roman" w:hAnsi="Times New Roman"/>
                <w:color w:val="000000"/>
                <w:spacing w:val="-2"/>
              </w:rPr>
            </w:pPr>
            <w:r>
              <w:rPr>
                <w:rFonts w:ascii="Times New Roman" w:hAnsi="Times New Roman"/>
                <w:color w:val="000000"/>
                <w:spacing w:val="-2"/>
              </w:rPr>
              <w:t>Szacunki MSiT</w:t>
            </w:r>
          </w:p>
        </w:tc>
        <w:tc>
          <w:tcPr>
            <w:tcW w:w="3395" w:type="dxa"/>
            <w:gridSpan w:val="8"/>
            <w:shd w:val="clear" w:color="auto" w:fill="auto"/>
          </w:tcPr>
          <w:p w14:paraId="2F508105" w14:textId="438F61D0" w:rsidR="00260F33" w:rsidRPr="00B37C80" w:rsidRDefault="00FE7AD2" w:rsidP="00A17CB2">
            <w:pPr>
              <w:spacing w:line="240" w:lineRule="auto"/>
              <w:rPr>
                <w:rFonts w:ascii="Times New Roman" w:hAnsi="Times New Roman"/>
                <w:color w:val="000000"/>
                <w:spacing w:val="-2"/>
              </w:rPr>
            </w:pPr>
            <w:r>
              <w:rPr>
                <w:rFonts w:ascii="Times New Roman" w:hAnsi="Times New Roman"/>
                <w:color w:val="000000"/>
                <w:spacing w:val="-2"/>
              </w:rPr>
              <w:t>Zyskanie praw</w:t>
            </w:r>
            <w:r w:rsidR="00F86E06">
              <w:rPr>
                <w:rFonts w:ascii="Times New Roman" w:hAnsi="Times New Roman"/>
                <w:color w:val="000000"/>
                <w:spacing w:val="-2"/>
              </w:rPr>
              <w:t>a</w:t>
            </w:r>
            <w:r>
              <w:rPr>
                <w:rFonts w:ascii="Times New Roman" w:hAnsi="Times New Roman"/>
                <w:color w:val="000000"/>
                <w:spacing w:val="-2"/>
              </w:rPr>
              <w:t xml:space="preserve"> do świadczenia</w:t>
            </w:r>
            <w:r w:rsidR="0090619B">
              <w:rPr>
                <w:rFonts w:ascii="Times New Roman" w:hAnsi="Times New Roman"/>
                <w:color w:val="000000"/>
                <w:spacing w:val="-2"/>
              </w:rPr>
              <w:t xml:space="preserve"> po śmierci rodzica</w:t>
            </w:r>
            <w:r w:rsidR="00FE7C84">
              <w:rPr>
                <w:rFonts w:ascii="Times New Roman" w:hAnsi="Times New Roman"/>
                <w:color w:val="000000"/>
                <w:spacing w:val="-2"/>
              </w:rPr>
              <w:t>-sportowca</w:t>
            </w:r>
          </w:p>
        </w:tc>
      </w:tr>
      <w:tr w:rsidR="006A701A" w:rsidRPr="008B4FE6" w14:paraId="50991758" w14:textId="77777777" w:rsidTr="00676C8D">
        <w:trPr>
          <w:gridAfter w:val="1"/>
          <w:wAfter w:w="10" w:type="dxa"/>
          <w:trHeight w:val="302"/>
        </w:trPr>
        <w:tc>
          <w:tcPr>
            <w:tcW w:w="10937" w:type="dxa"/>
            <w:gridSpan w:val="29"/>
            <w:shd w:val="clear" w:color="auto" w:fill="99CCFF"/>
            <w:vAlign w:val="center"/>
          </w:tcPr>
          <w:p w14:paraId="54DA2A64" w14:textId="77777777" w:rsidR="006A701A" w:rsidRPr="008B4FE6" w:rsidRDefault="001B3460" w:rsidP="00213EFD">
            <w:pPr>
              <w:numPr>
                <w:ilvl w:val="0"/>
                <w:numId w:val="3"/>
              </w:numPr>
              <w:spacing w:before="60" w:after="60" w:line="240" w:lineRule="auto"/>
              <w:ind w:left="318" w:hanging="284"/>
              <w:jc w:val="both"/>
              <w:rPr>
                <w:rFonts w:ascii="Times New Roman" w:hAnsi="Times New Roman"/>
                <w:b/>
                <w:color w:val="000000"/>
              </w:rPr>
            </w:pPr>
            <w:r w:rsidRPr="008B4FE6">
              <w:rPr>
                <w:rFonts w:ascii="Times New Roman" w:hAnsi="Times New Roman"/>
                <w:b/>
                <w:color w:val="000000"/>
              </w:rPr>
              <w:t>Informacje na temat</w:t>
            </w:r>
            <w:r>
              <w:rPr>
                <w:rFonts w:ascii="Times New Roman" w:hAnsi="Times New Roman"/>
                <w:b/>
                <w:color w:val="000000"/>
              </w:rPr>
              <w:t xml:space="preserve"> zakresu</w:t>
            </w:r>
            <w:r w:rsidR="0076658F">
              <w:rPr>
                <w:rFonts w:ascii="Times New Roman" w:hAnsi="Times New Roman"/>
                <w:b/>
                <w:color w:val="000000"/>
              </w:rPr>
              <w:t>,</w:t>
            </w:r>
            <w:r>
              <w:rPr>
                <w:rFonts w:ascii="Times New Roman" w:hAnsi="Times New Roman"/>
                <w:b/>
                <w:color w:val="000000"/>
              </w:rPr>
              <w:t xml:space="preserve"> czasu trwania </w:t>
            </w:r>
            <w:r w:rsidR="0076658F">
              <w:rPr>
                <w:rFonts w:ascii="Times New Roman" w:hAnsi="Times New Roman"/>
                <w:b/>
                <w:color w:val="000000"/>
              </w:rPr>
              <w:t xml:space="preserve">i podsumowanie wyników </w:t>
            </w:r>
            <w:r w:rsidRPr="008B4FE6">
              <w:rPr>
                <w:rFonts w:ascii="Times New Roman" w:hAnsi="Times New Roman"/>
                <w:b/>
                <w:color w:val="000000"/>
              </w:rPr>
              <w:t>konsultacji</w:t>
            </w:r>
          </w:p>
        </w:tc>
      </w:tr>
      <w:tr w:rsidR="006A701A" w:rsidRPr="008B4FE6" w14:paraId="46EEB8D7" w14:textId="77777777" w:rsidTr="00676C8D">
        <w:trPr>
          <w:gridAfter w:val="1"/>
          <w:wAfter w:w="10" w:type="dxa"/>
          <w:trHeight w:val="342"/>
        </w:trPr>
        <w:tc>
          <w:tcPr>
            <w:tcW w:w="10937" w:type="dxa"/>
            <w:gridSpan w:val="29"/>
            <w:shd w:val="clear" w:color="auto" w:fill="FFFFFF"/>
          </w:tcPr>
          <w:p w14:paraId="7F5534A1" w14:textId="77777777" w:rsidR="006A701A" w:rsidRDefault="008909FF" w:rsidP="00EF7F40">
            <w:pPr>
              <w:spacing w:after="120" w:line="240" w:lineRule="auto"/>
              <w:jc w:val="both"/>
              <w:rPr>
                <w:rFonts w:ascii="Times New Roman" w:hAnsi="Times New Roman"/>
                <w:color w:val="000000"/>
                <w:spacing w:val="-2"/>
                <w:sz w:val="20"/>
                <w:szCs w:val="20"/>
              </w:rPr>
            </w:pPr>
            <w:r>
              <w:rPr>
                <w:rFonts w:ascii="Times New Roman" w:hAnsi="Times New Roman"/>
                <w:color w:val="000000"/>
                <w:spacing w:val="-2"/>
                <w:sz w:val="20"/>
                <w:szCs w:val="20"/>
              </w:rPr>
              <w:t>Zgodnie z art. 5 ustawy z dnia 7 lipca 2005 r. o działalności lobbingowej w procesie stanowienia prawa (Dz. U. z 2017 r. poz. 248 oraz z 2024 r. poz. 1535), a także § 52 ust. 1 uchwały nr 190 Rady Ministrów z dnia 29 października 2013 r. – Regulamin pracy Rady Ministrów (M.P. z 2024 r. poz. 848), projekt ustawy zostanie udostępniony w Biuletynie Informacji Publicznej na stronie podmiotowej Ministra Sportu i Turystyki oraz na stronie podmiotowej Rządowego Centrum Legislacji, w serwisie „Rządowy Proces Legislacyjny”.</w:t>
            </w:r>
          </w:p>
          <w:p w14:paraId="1C215CB8" w14:textId="1DFC8D33" w:rsidR="00F863CD" w:rsidRPr="009A3CD3" w:rsidRDefault="00500FF4" w:rsidP="00EF7F40">
            <w:pPr>
              <w:spacing w:after="120" w:line="240" w:lineRule="auto"/>
              <w:jc w:val="both"/>
              <w:rPr>
                <w:rFonts w:ascii="Times New Roman" w:hAnsi="Times New Roman"/>
                <w:color w:val="FF0000"/>
                <w:sz w:val="20"/>
                <w:szCs w:val="20"/>
              </w:rPr>
            </w:pPr>
            <w:r w:rsidRPr="009A3CD3">
              <w:rPr>
                <w:rFonts w:ascii="Times New Roman" w:hAnsi="Times New Roman"/>
                <w:spacing w:val="-2"/>
                <w:sz w:val="20"/>
                <w:szCs w:val="20"/>
              </w:rPr>
              <w:t>W związku z faktem, iż z</w:t>
            </w:r>
            <w:r w:rsidR="003D5A8B" w:rsidRPr="009A3CD3">
              <w:rPr>
                <w:rFonts w:ascii="Times New Roman" w:hAnsi="Times New Roman"/>
                <w:spacing w:val="-2"/>
                <w:sz w:val="20"/>
                <w:szCs w:val="20"/>
              </w:rPr>
              <w:t xml:space="preserve">akres podmiotowy jest </w:t>
            </w:r>
            <w:r w:rsidRPr="009A3CD3">
              <w:rPr>
                <w:rFonts w:ascii="Times New Roman" w:hAnsi="Times New Roman"/>
                <w:spacing w:val="-2"/>
                <w:sz w:val="20"/>
                <w:szCs w:val="20"/>
              </w:rPr>
              <w:t>bardzo wąski oraz</w:t>
            </w:r>
            <w:r w:rsidR="003D5A8B" w:rsidRPr="009A3CD3">
              <w:rPr>
                <w:rFonts w:ascii="Times New Roman" w:hAnsi="Times New Roman"/>
                <w:spacing w:val="-2"/>
                <w:sz w:val="20"/>
                <w:szCs w:val="20"/>
              </w:rPr>
              <w:t xml:space="preserve"> z uwagi na </w:t>
            </w:r>
            <w:r w:rsidRPr="009A3CD3">
              <w:rPr>
                <w:rFonts w:ascii="Times New Roman" w:hAnsi="Times New Roman"/>
                <w:spacing w:val="-2"/>
                <w:sz w:val="20"/>
                <w:szCs w:val="20"/>
              </w:rPr>
              <w:t>fakt</w:t>
            </w:r>
            <w:r w:rsidR="003D5A8B" w:rsidRPr="009A3CD3">
              <w:rPr>
                <w:rFonts w:ascii="Times New Roman" w:hAnsi="Times New Roman"/>
                <w:spacing w:val="-2"/>
                <w:sz w:val="20"/>
                <w:szCs w:val="20"/>
              </w:rPr>
              <w:t>, że projektowane rozwiązania nie będą szeroko stosowane w środowisku sportowym</w:t>
            </w:r>
            <w:r w:rsidRPr="009A3CD3">
              <w:rPr>
                <w:rFonts w:ascii="Times New Roman" w:hAnsi="Times New Roman"/>
                <w:spacing w:val="-2"/>
                <w:sz w:val="20"/>
                <w:szCs w:val="20"/>
              </w:rPr>
              <w:t xml:space="preserve"> </w:t>
            </w:r>
            <w:r w:rsidR="000C3624">
              <w:rPr>
                <w:rFonts w:ascii="Times New Roman" w:hAnsi="Times New Roman"/>
                <w:spacing w:val="-2"/>
                <w:sz w:val="20"/>
                <w:szCs w:val="20"/>
              </w:rPr>
              <w:t xml:space="preserve">i służą w celu zachowania porządku publicznego na odpowiednim poziomie </w:t>
            </w:r>
            <w:r w:rsidRPr="009A3CD3">
              <w:rPr>
                <w:rFonts w:ascii="Times New Roman" w:hAnsi="Times New Roman"/>
                <w:spacing w:val="-2"/>
                <w:sz w:val="20"/>
                <w:szCs w:val="20"/>
              </w:rPr>
              <w:t>odstępuje się od przeprowadzenia konsultacji społecznych</w:t>
            </w:r>
            <w:r w:rsidR="003D5A8B" w:rsidRPr="009A3CD3">
              <w:rPr>
                <w:rFonts w:ascii="Times New Roman" w:hAnsi="Times New Roman"/>
                <w:spacing w:val="-2"/>
                <w:sz w:val="20"/>
                <w:szCs w:val="20"/>
              </w:rPr>
              <w:t xml:space="preserve">. </w:t>
            </w:r>
            <w:r w:rsidRPr="009A3CD3">
              <w:rPr>
                <w:rFonts w:ascii="Times New Roman" w:hAnsi="Times New Roman"/>
                <w:spacing w:val="-2"/>
                <w:sz w:val="20"/>
                <w:szCs w:val="20"/>
              </w:rPr>
              <w:t>Projekt będzie przedmiotem opiniowania przez Polski Komitet Olimpijski i Polski Komitet Paralimpijski</w:t>
            </w:r>
            <w:r w:rsidR="009A3CD3" w:rsidRPr="009A3CD3">
              <w:rPr>
                <w:rFonts w:ascii="Times New Roman" w:hAnsi="Times New Roman"/>
                <w:spacing w:val="-2"/>
                <w:sz w:val="20"/>
                <w:szCs w:val="20"/>
              </w:rPr>
              <w:t xml:space="preserve"> (</w:t>
            </w:r>
            <w:r w:rsidR="009A3CD3" w:rsidRPr="009A3CD3">
              <w:rPr>
                <w:rFonts w:ascii="Times New Roman" w:hAnsi="Times New Roman"/>
                <w:sz w:val="20"/>
                <w:szCs w:val="20"/>
              </w:rPr>
              <w:t>organizacje parasolowe, zrzeszające polskie związki sportowe w sportach olimpijskich i sportach osób z niepełnosprawnościami)</w:t>
            </w:r>
            <w:r w:rsidRPr="009A3CD3">
              <w:rPr>
                <w:rFonts w:ascii="Times New Roman" w:hAnsi="Times New Roman"/>
                <w:spacing w:val="-2"/>
                <w:sz w:val="20"/>
                <w:szCs w:val="20"/>
              </w:rPr>
              <w:t>, w których w</w:t>
            </w:r>
            <w:r w:rsidR="003D5A8B" w:rsidRPr="009A3CD3">
              <w:rPr>
                <w:rFonts w:ascii="Times New Roman" w:hAnsi="Times New Roman"/>
                <w:spacing w:val="-2"/>
                <w:sz w:val="20"/>
                <w:szCs w:val="20"/>
              </w:rPr>
              <w:t>iększość podmiotów, które działają w sporcie</w:t>
            </w:r>
            <w:r w:rsidRPr="009A3CD3">
              <w:rPr>
                <w:rFonts w:ascii="Times New Roman" w:hAnsi="Times New Roman"/>
                <w:spacing w:val="-2"/>
                <w:sz w:val="20"/>
                <w:szCs w:val="20"/>
              </w:rPr>
              <w:t>,</w:t>
            </w:r>
            <w:r w:rsidR="003D5A8B" w:rsidRPr="009A3CD3">
              <w:rPr>
                <w:rFonts w:ascii="Times New Roman" w:hAnsi="Times New Roman"/>
                <w:spacing w:val="-2"/>
                <w:sz w:val="20"/>
                <w:szCs w:val="20"/>
              </w:rPr>
              <w:t xml:space="preserve"> </w:t>
            </w:r>
            <w:r w:rsidRPr="009A3CD3">
              <w:rPr>
                <w:rFonts w:ascii="Times New Roman" w:hAnsi="Times New Roman"/>
                <w:spacing w:val="-2"/>
                <w:sz w:val="20"/>
                <w:szCs w:val="20"/>
              </w:rPr>
              <w:t xml:space="preserve">jest reprezentowana przez te podmioty. Ponadto, materia </w:t>
            </w:r>
            <w:r w:rsidR="009A3CD3" w:rsidRPr="009A3CD3">
              <w:rPr>
                <w:rFonts w:ascii="Times New Roman" w:hAnsi="Times New Roman"/>
                <w:spacing w:val="-2"/>
                <w:sz w:val="20"/>
                <w:szCs w:val="20"/>
              </w:rPr>
              <w:t xml:space="preserve">i założenia </w:t>
            </w:r>
            <w:r w:rsidRPr="009A3CD3">
              <w:rPr>
                <w:rFonts w:ascii="Times New Roman" w:hAnsi="Times New Roman"/>
                <w:spacing w:val="-2"/>
                <w:sz w:val="20"/>
                <w:szCs w:val="20"/>
              </w:rPr>
              <w:t xml:space="preserve">projektowanej ustawy </w:t>
            </w:r>
            <w:r w:rsidR="009A3CD3" w:rsidRPr="009A3CD3">
              <w:rPr>
                <w:rFonts w:ascii="Times New Roman" w:hAnsi="Times New Roman"/>
                <w:spacing w:val="-2"/>
                <w:sz w:val="20"/>
                <w:szCs w:val="20"/>
              </w:rPr>
              <w:t xml:space="preserve">dotyczy spraw z wyłącznej kompetencji ministra właściwego ds. kultury fizycznej, a </w:t>
            </w:r>
            <w:r w:rsidR="003D5A8B" w:rsidRPr="009A3CD3">
              <w:rPr>
                <w:rFonts w:ascii="Times New Roman" w:hAnsi="Times New Roman"/>
                <w:spacing w:val="-2"/>
                <w:sz w:val="20"/>
                <w:szCs w:val="20"/>
              </w:rPr>
              <w:t>zakres projektowanych rozwiązań nie wpływa na działalność</w:t>
            </w:r>
            <w:r w:rsidR="009A3CD3" w:rsidRPr="009A3CD3">
              <w:rPr>
                <w:rFonts w:ascii="Times New Roman" w:hAnsi="Times New Roman"/>
                <w:spacing w:val="-2"/>
                <w:sz w:val="20"/>
                <w:szCs w:val="20"/>
              </w:rPr>
              <w:t xml:space="preserve"> podmiotów działających w sporcie.</w:t>
            </w:r>
            <w:r w:rsidR="003D5A8B" w:rsidRPr="009A3CD3">
              <w:rPr>
                <w:rFonts w:ascii="Times New Roman" w:hAnsi="Times New Roman"/>
                <w:spacing w:val="-2"/>
                <w:sz w:val="20"/>
                <w:szCs w:val="20"/>
              </w:rPr>
              <w:t xml:space="preserve"> </w:t>
            </w:r>
          </w:p>
        </w:tc>
      </w:tr>
      <w:tr w:rsidR="006A701A" w:rsidRPr="008B4FE6" w14:paraId="600115BE" w14:textId="77777777" w:rsidTr="00676C8D">
        <w:trPr>
          <w:gridAfter w:val="1"/>
          <w:wAfter w:w="10" w:type="dxa"/>
          <w:trHeight w:val="363"/>
        </w:trPr>
        <w:tc>
          <w:tcPr>
            <w:tcW w:w="10937" w:type="dxa"/>
            <w:gridSpan w:val="29"/>
            <w:shd w:val="clear" w:color="auto" w:fill="99CCFF"/>
            <w:vAlign w:val="center"/>
          </w:tcPr>
          <w:p w14:paraId="4F35DA35" w14:textId="77777777" w:rsidR="006A701A" w:rsidRPr="008B4FE6" w:rsidRDefault="006A701A" w:rsidP="0072636A">
            <w:pPr>
              <w:numPr>
                <w:ilvl w:val="0"/>
                <w:numId w:val="3"/>
              </w:numPr>
              <w:spacing w:before="60" w:after="60" w:line="240" w:lineRule="auto"/>
              <w:ind w:left="318" w:hanging="284"/>
              <w:jc w:val="both"/>
              <w:rPr>
                <w:rFonts w:ascii="Times New Roman" w:hAnsi="Times New Roman"/>
                <w:b/>
                <w:color w:val="000000"/>
              </w:rPr>
            </w:pPr>
            <w:bookmarkStart w:id="5" w:name="_Hlk188880588"/>
            <w:r w:rsidRPr="008B4FE6">
              <w:rPr>
                <w:rFonts w:ascii="Times New Roman" w:hAnsi="Times New Roman"/>
                <w:b/>
                <w:color w:val="000000"/>
              </w:rPr>
              <w:t xml:space="preserve"> Wpływ na sektor finansów publicznych</w:t>
            </w:r>
          </w:p>
        </w:tc>
      </w:tr>
      <w:tr w:rsidR="00260F33" w:rsidRPr="008B4FE6" w14:paraId="73C7FFC7" w14:textId="77777777" w:rsidTr="00676C8D">
        <w:trPr>
          <w:gridAfter w:val="1"/>
          <w:wAfter w:w="10" w:type="dxa"/>
          <w:trHeight w:val="142"/>
        </w:trPr>
        <w:tc>
          <w:tcPr>
            <w:tcW w:w="3133" w:type="dxa"/>
            <w:gridSpan w:val="3"/>
            <w:vMerge w:val="restart"/>
            <w:shd w:val="clear" w:color="auto" w:fill="FFFFFF"/>
          </w:tcPr>
          <w:p w14:paraId="24AC08D8" w14:textId="3A7E3C1C" w:rsidR="00260F33" w:rsidRPr="00C53F26" w:rsidRDefault="00821717" w:rsidP="00821717">
            <w:pPr>
              <w:spacing w:before="40" w:after="40"/>
              <w:rPr>
                <w:rFonts w:ascii="Times New Roman" w:hAnsi="Times New Roman"/>
                <w:i/>
                <w:color w:val="000000"/>
                <w:sz w:val="21"/>
                <w:szCs w:val="21"/>
              </w:rPr>
            </w:pPr>
            <w:r w:rsidRPr="006F78C4">
              <w:rPr>
                <w:rFonts w:ascii="Times New Roman" w:hAnsi="Times New Roman"/>
                <w:color w:val="000000"/>
                <w:sz w:val="21"/>
                <w:szCs w:val="21"/>
              </w:rPr>
              <w:t xml:space="preserve">(ceny </w:t>
            </w:r>
            <w:r w:rsidR="00CF5F4F">
              <w:rPr>
                <w:rFonts w:ascii="Times New Roman" w:hAnsi="Times New Roman"/>
                <w:color w:val="000000"/>
                <w:sz w:val="21"/>
                <w:szCs w:val="21"/>
              </w:rPr>
              <w:t>stałe</w:t>
            </w:r>
            <w:r w:rsidRPr="006F78C4">
              <w:rPr>
                <w:rFonts w:ascii="Times New Roman" w:hAnsi="Times New Roman"/>
                <w:color w:val="000000"/>
                <w:sz w:val="21"/>
                <w:szCs w:val="21"/>
              </w:rPr>
              <w:t xml:space="preserve"> z </w:t>
            </w:r>
            <w:r w:rsidR="00FF66FA">
              <w:rPr>
                <w:rFonts w:ascii="Times New Roman" w:hAnsi="Times New Roman"/>
                <w:color w:val="000000"/>
                <w:sz w:val="21"/>
                <w:szCs w:val="21"/>
              </w:rPr>
              <w:t>2025</w:t>
            </w:r>
            <w:r w:rsidRPr="006F78C4">
              <w:rPr>
                <w:rFonts w:ascii="Times New Roman" w:hAnsi="Times New Roman"/>
                <w:color w:val="000000"/>
                <w:sz w:val="21"/>
                <w:szCs w:val="21"/>
              </w:rPr>
              <w:t xml:space="preserve"> r.)</w:t>
            </w:r>
          </w:p>
        </w:tc>
        <w:tc>
          <w:tcPr>
            <w:tcW w:w="7804" w:type="dxa"/>
            <w:gridSpan w:val="26"/>
            <w:shd w:val="clear" w:color="auto" w:fill="FFFFFF"/>
          </w:tcPr>
          <w:p w14:paraId="76DC12BE" w14:textId="77777777" w:rsidR="00260F33" w:rsidRPr="00C53F26" w:rsidRDefault="00260F33" w:rsidP="00260F33">
            <w:pPr>
              <w:spacing w:before="40" w:after="40" w:line="240" w:lineRule="auto"/>
              <w:jc w:val="center"/>
              <w:rPr>
                <w:rFonts w:ascii="Times New Roman" w:hAnsi="Times New Roman"/>
                <w:i/>
                <w:color w:val="000000"/>
                <w:spacing w:val="-2"/>
                <w:sz w:val="21"/>
                <w:szCs w:val="21"/>
              </w:rPr>
            </w:pPr>
            <w:r w:rsidRPr="00C53F26">
              <w:rPr>
                <w:rFonts w:ascii="Times New Roman" w:hAnsi="Times New Roman"/>
                <w:color w:val="000000"/>
                <w:sz w:val="21"/>
                <w:szCs w:val="21"/>
              </w:rPr>
              <w:t>Skutki w okresie 10 lat od wejścia w życie zmian [</w:t>
            </w:r>
            <w:r w:rsidR="00A056CB">
              <w:rPr>
                <w:rFonts w:ascii="Times New Roman" w:hAnsi="Times New Roman"/>
                <w:color w:val="000000"/>
                <w:sz w:val="21"/>
                <w:szCs w:val="21"/>
              </w:rPr>
              <w:t xml:space="preserve">mln </w:t>
            </w:r>
            <w:r w:rsidRPr="00C53F26">
              <w:rPr>
                <w:rFonts w:ascii="Times New Roman" w:hAnsi="Times New Roman"/>
                <w:color w:val="000000"/>
                <w:sz w:val="21"/>
                <w:szCs w:val="21"/>
              </w:rPr>
              <w:t>zł]</w:t>
            </w:r>
          </w:p>
        </w:tc>
      </w:tr>
      <w:tr w:rsidR="0057668E" w:rsidRPr="008B4FE6" w14:paraId="5C2C0F79" w14:textId="77777777" w:rsidTr="00676C8D">
        <w:trPr>
          <w:gridAfter w:val="1"/>
          <w:wAfter w:w="10" w:type="dxa"/>
          <w:trHeight w:val="142"/>
        </w:trPr>
        <w:tc>
          <w:tcPr>
            <w:tcW w:w="3133" w:type="dxa"/>
            <w:gridSpan w:val="3"/>
            <w:vMerge/>
            <w:shd w:val="clear" w:color="auto" w:fill="FFFFFF"/>
          </w:tcPr>
          <w:p w14:paraId="5AAC5FC4" w14:textId="77777777" w:rsidR="0057668E" w:rsidRPr="00C53F26" w:rsidRDefault="0057668E" w:rsidP="00A52ADB">
            <w:pPr>
              <w:spacing w:before="40" w:after="40" w:line="240" w:lineRule="auto"/>
              <w:rPr>
                <w:rFonts w:ascii="Times New Roman" w:hAnsi="Times New Roman"/>
                <w:i/>
                <w:color w:val="000000"/>
                <w:sz w:val="21"/>
                <w:szCs w:val="21"/>
              </w:rPr>
            </w:pPr>
          </w:p>
        </w:tc>
        <w:tc>
          <w:tcPr>
            <w:tcW w:w="569" w:type="dxa"/>
            <w:gridSpan w:val="3"/>
            <w:shd w:val="clear" w:color="auto" w:fill="FFFFFF"/>
          </w:tcPr>
          <w:p w14:paraId="21E2C064" w14:textId="77777777" w:rsidR="0057668E" w:rsidRPr="00C53F26" w:rsidRDefault="0057668E" w:rsidP="001D6A3C">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0</w:t>
            </w:r>
          </w:p>
        </w:tc>
        <w:tc>
          <w:tcPr>
            <w:tcW w:w="570" w:type="dxa"/>
            <w:gridSpan w:val="2"/>
            <w:shd w:val="clear" w:color="auto" w:fill="FFFFFF"/>
          </w:tcPr>
          <w:p w14:paraId="12FB7C2C" w14:textId="77777777" w:rsidR="0057668E" w:rsidRPr="00C53F26" w:rsidRDefault="0057668E" w:rsidP="001D6A3C">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1</w:t>
            </w:r>
          </w:p>
        </w:tc>
        <w:tc>
          <w:tcPr>
            <w:tcW w:w="570" w:type="dxa"/>
            <w:gridSpan w:val="2"/>
            <w:shd w:val="clear" w:color="auto" w:fill="FFFFFF"/>
          </w:tcPr>
          <w:p w14:paraId="54D74E2B" w14:textId="77777777" w:rsidR="0057668E" w:rsidRPr="00C53F26" w:rsidRDefault="0057668E" w:rsidP="001D6A3C">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2</w:t>
            </w:r>
          </w:p>
        </w:tc>
        <w:tc>
          <w:tcPr>
            <w:tcW w:w="569" w:type="dxa"/>
            <w:gridSpan w:val="3"/>
            <w:shd w:val="clear" w:color="auto" w:fill="FFFFFF"/>
          </w:tcPr>
          <w:p w14:paraId="62DEAB93" w14:textId="77777777" w:rsidR="0057668E" w:rsidRPr="00C53F26" w:rsidRDefault="0057668E" w:rsidP="001D6A3C">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3</w:t>
            </w:r>
          </w:p>
        </w:tc>
        <w:tc>
          <w:tcPr>
            <w:tcW w:w="570" w:type="dxa"/>
            <w:gridSpan w:val="2"/>
            <w:shd w:val="clear" w:color="auto" w:fill="FFFFFF"/>
          </w:tcPr>
          <w:p w14:paraId="13690C15" w14:textId="77777777" w:rsidR="0057668E" w:rsidRPr="00C53F26" w:rsidRDefault="0057668E" w:rsidP="001D6A3C">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4</w:t>
            </w:r>
          </w:p>
        </w:tc>
        <w:tc>
          <w:tcPr>
            <w:tcW w:w="570" w:type="dxa"/>
            <w:shd w:val="clear" w:color="auto" w:fill="FFFFFF"/>
          </w:tcPr>
          <w:p w14:paraId="400147C3" w14:textId="77777777" w:rsidR="0057668E" w:rsidRPr="00C53F26" w:rsidRDefault="0057668E" w:rsidP="001D6A3C">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5</w:t>
            </w:r>
          </w:p>
        </w:tc>
        <w:tc>
          <w:tcPr>
            <w:tcW w:w="570" w:type="dxa"/>
            <w:gridSpan w:val="3"/>
            <w:shd w:val="clear" w:color="auto" w:fill="FFFFFF"/>
          </w:tcPr>
          <w:p w14:paraId="0C2ADE48" w14:textId="77777777" w:rsidR="0057668E" w:rsidRPr="00C53F26" w:rsidRDefault="0057668E" w:rsidP="001D6A3C">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6</w:t>
            </w:r>
          </w:p>
        </w:tc>
        <w:tc>
          <w:tcPr>
            <w:tcW w:w="569" w:type="dxa"/>
            <w:gridSpan w:val="4"/>
            <w:shd w:val="clear" w:color="auto" w:fill="FFFFFF"/>
          </w:tcPr>
          <w:p w14:paraId="639E2CD9" w14:textId="77777777" w:rsidR="0057668E" w:rsidRPr="00C53F26" w:rsidRDefault="0057668E" w:rsidP="001D6A3C">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7</w:t>
            </w:r>
          </w:p>
        </w:tc>
        <w:tc>
          <w:tcPr>
            <w:tcW w:w="570" w:type="dxa"/>
            <w:shd w:val="clear" w:color="auto" w:fill="FFFFFF"/>
          </w:tcPr>
          <w:p w14:paraId="462B5F9E" w14:textId="77777777" w:rsidR="0057668E" w:rsidRPr="00C53F26" w:rsidRDefault="0057668E" w:rsidP="001D6A3C">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8</w:t>
            </w:r>
          </w:p>
        </w:tc>
        <w:tc>
          <w:tcPr>
            <w:tcW w:w="570" w:type="dxa"/>
            <w:gridSpan w:val="2"/>
            <w:shd w:val="clear" w:color="auto" w:fill="FFFFFF"/>
          </w:tcPr>
          <w:p w14:paraId="090001A0" w14:textId="77777777" w:rsidR="0057668E" w:rsidRPr="00C53F26" w:rsidRDefault="0057668E" w:rsidP="001D6A3C">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9</w:t>
            </w:r>
          </w:p>
        </w:tc>
        <w:tc>
          <w:tcPr>
            <w:tcW w:w="570" w:type="dxa"/>
            <w:shd w:val="clear" w:color="auto" w:fill="FFFFFF"/>
          </w:tcPr>
          <w:p w14:paraId="604B06B4" w14:textId="77777777" w:rsidR="0057668E" w:rsidRPr="00C53F26" w:rsidRDefault="0057668E" w:rsidP="001D6A3C">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10</w:t>
            </w:r>
          </w:p>
        </w:tc>
        <w:tc>
          <w:tcPr>
            <w:tcW w:w="1537" w:type="dxa"/>
            <w:gridSpan w:val="2"/>
            <w:shd w:val="clear" w:color="auto" w:fill="FFFFFF"/>
          </w:tcPr>
          <w:p w14:paraId="394D0E58" w14:textId="77777777" w:rsidR="0057668E" w:rsidRPr="00C53F26" w:rsidRDefault="0057668E" w:rsidP="00A52ADB">
            <w:pPr>
              <w:spacing w:before="40" w:after="40" w:line="240" w:lineRule="auto"/>
              <w:jc w:val="center"/>
              <w:rPr>
                <w:rFonts w:ascii="Times New Roman" w:hAnsi="Times New Roman"/>
                <w:i/>
                <w:color w:val="000000"/>
                <w:spacing w:val="-2"/>
                <w:sz w:val="21"/>
                <w:szCs w:val="21"/>
              </w:rPr>
            </w:pPr>
            <w:r w:rsidRPr="00C53F26">
              <w:rPr>
                <w:rFonts w:ascii="Times New Roman" w:hAnsi="Times New Roman"/>
                <w:i/>
                <w:color w:val="000000"/>
                <w:spacing w:val="-2"/>
                <w:sz w:val="21"/>
                <w:szCs w:val="21"/>
              </w:rPr>
              <w:t>Łącznie</w:t>
            </w:r>
            <w:r w:rsidR="00CF5F4F">
              <w:rPr>
                <w:rFonts w:ascii="Times New Roman" w:hAnsi="Times New Roman"/>
                <w:i/>
                <w:color w:val="000000"/>
                <w:spacing w:val="-2"/>
                <w:sz w:val="21"/>
                <w:szCs w:val="21"/>
              </w:rPr>
              <w:t xml:space="preserve"> (0-10)</w:t>
            </w:r>
          </w:p>
        </w:tc>
      </w:tr>
      <w:tr w:rsidR="0057668E" w:rsidRPr="008B4FE6" w14:paraId="449D7A4B" w14:textId="77777777" w:rsidTr="00676C8D">
        <w:trPr>
          <w:trHeight w:val="321"/>
        </w:trPr>
        <w:tc>
          <w:tcPr>
            <w:tcW w:w="3133" w:type="dxa"/>
            <w:gridSpan w:val="3"/>
            <w:shd w:val="clear" w:color="auto" w:fill="FFFFFF"/>
            <w:vAlign w:val="center"/>
          </w:tcPr>
          <w:p w14:paraId="215A7611" w14:textId="77777777" w:rsidR="0057668E" w:rsidRPr="00C53F26" w:rsidRDefault="0057668E" w:rsidP="00C53F26">
            <w:pPr>
              <w:spacing w:line="240" w:lineRule="auto"/>
              <w:rPr>
                <w:rFonts w:ascii="Times New Roman" w:hAnsi="Times New Roman"/>
                <w:color w:val="000000"/>
                <w:sz w:val="21"/>
                <w:szCs w:val="21"/>
              </w:rPr>
            </w:pPr>
            <w:r w:rsidRPr="00C53F26">
              <w:rPr>
                <w:rFonts w:ascii="Times New Roman" w:hAnsi="Times New Roman"/>
                <w:b/>
                <w:color w:val="000000"/>
                <w:sz w:val="21"/>
                <w:szCs w:val="21"/>
              </w:rPr>
              <w:t>Dochody ogółem</w:t>
            </w:r>
          </w:p>
        </w:tc>
        <w:tc>
          <w:tcPr>
            <w:tcW w:w="569" w:type="dxa"/>
            <w:gridSpan w:val="3"/>
            <w:shd w:val="clear" w:color="auto" w:fill="FFFFFF"/>
          </w:tcPr>
          <w:p w14:paraId="26702D3D" w14:textId="579E0954" w:rsidR="0057668E" w:rsidRPr="00B37C80" w:rsidRDefault="0057668E" w:rsidP="009107FD">
            <w:pPr>
              <w:spacing w:line="240" w:lineRule="auto"/>
              <w:rPr>
                <w:rFonts w:ascii="Times New Roman" w:hAnsi="Times New Roman"/>
                <w:color w:val="000000"/>
                <w:sz w:val="21"/>
                <w:szCs w:val="21"/>
              </w:rPr>
            </w:pPr>
          </w:p>
        </w:tc>
        <w:tc>
          <w:tcPr>
            <w:tcW w:w="570" w:type="dxa"/>
            <w:gridSpan w:val="2"/>
            <w:shd w:val="clear" w:color="auto" w:fill="FFFFFF"/>
          </w:tcPr>
          <w:p w14:paraId="38844671" w14:textId="460C0EBC" w:rsidR="0057668E" w:rsidRPr="00B37C80" w:rsidRDefault="0057668E" w:rsidP="009107FD">
            <w:pPr>
              <w:spacing w:line="240" w:lineRule="auto"/>
              <w:rPr>
                <w:rFonts w:ascii="Times New Roman" w:hAnsi="Times New Roman"/>
                <w:color w:val="000000"/>
                <w:sz w:val="21"/>
                <w:szCs w:val="21"/>
              </w:rPr>
            </w:pPr>
          </w:p>
        </w:tc>
        <w:tc>
          <w:tcPr>
            <w:tcW w:w="570" w:type="dxa"/>
            <w:gridSpan w:val="2"/>
            <w:shd w:val="clear" w:color="auto" w:fill="FFFFFF"/>
          </w:tcPr>
          <w:p w14:paraId="458F2941" w14:textId="31E8AB9A" w:rsidR="0057668E" w:rsidRPr="00B37C80" w:rsidRDefault="0057668E" w:rsidP="009107FD">
            <w:pPr>
              <w:spacing w:line="240" w:lineRule="auto"/>
              <w:rPr>
                <w:rFonts w:ascii="Times New Roman" w:hAnsi="Times New Roman"/>
                <w:color w:val="000000"/>
                <w:sz w:val="21"/>
                <w:szCs w:val="21"/>
              </w:rPr>
            </w:pPr>
          </w:p>
        </w:tc>
        <w:tc>
          <w:tcPr>
            <w:tcW w:w="569" w:type="dxa"/>
            <w:gridSpan w:val="3"/>
            <w:shd w:val="clear" w:color="auto" w:fill="FFFFFF"/>
          </w:tcPr>
          <w:p w14:paraId="202E720A" w14:textId="44F624A5" w:rsidR="0057668E" w:rsidRPr="00B37C80" w:rsidRDefault="0057668E" w:rsidP="009107FD">
            <w:pPr>
              <w:spacing w:line="240" w:lineRule="auto"/>
              <w:rPr>
                <w:rFonts w:ascii="Times New Roman" w:hAnsi="Times New Roman"/>
                <w:color w:val="000000"/>
                <w:sz w:val="21"/>
                <w:szCs w:val="21"/>
              </w:rPr>
            </w:pPr>
          </w:p>
        </w:tc>
        <w:tc>
          <w:tcPr>
            <w:tcW w:w="570" w:type="dxa"/>
            <w:gridSpan w:val="2"/>
            <w:shd w:val="clear" w:color="auto" w:fill="FFFFFF"/>
          </w:tcPr>
          <w:p w14:paraId="30D9B1CA" w14:textId="051D0284" w:rsidR="0057668E" w:rsidRPr="00B37C80" w:rsidRDefault="0057668E" w:rsidP="009107FD">
            <w:pPr>
              <w:spacing w:line="240" w:lineRule="auto"/>
              <w:rPr>
                <w:rFonts w:ascii="Times New Roman" w:hAnsi="Times New Roman"/>
                <w:color w:val="000000"/>
                <w:sz w:val="21"/>
                <w:szCs w:val="21"/>
              </w:rPr>
            </w:pPr>
          </w:p>
        </w:tc>
        <w:tc>
          <w:tcPr>
            <w:tcW w:w="570" w:type="dxa"/>
            <w:shd w:val="clear" w:color="auto" w:fill="FFFFFF"/>
          </w:tcPr>
          <w:p w14:paraId="2A866927" w14:textId="2BE82D42" w:rsidR="0057668E" w:rsidRPr="00B37C80" w:rsidRDefault="0057668E" w:rsidP="009107FD">
            <w:pPr>
              <w:spacing w:line="240" w:lineRule="auto"/>
              <w:rPr>
                <w:rFonts w:ascii="Times New Roman" w:hAnsi="Times New Roman"/>
                <w:color w:val="000000"/>
                <w:sz w:val="21"/>
                <w:szCs w:val="21"/>
              </w:rPr>
            </w:pPr>
          </w:p>
        </w:tc>
        <w:tc>
          <w:tcPr>
            <w:tcW w:w="570" w:type="dxa"/>
            <w:gridSpan w:val="3"/>
            <w:shd w:val="clear" w:color="auto" w:fill="FFFFFF"/>
          </w:tcPr>
          <w:p w14:paraId="017CBDAF" w14:textId="679A7786" w:rsidR="0057668E" w:rsidRPr="00B37C80" w:rsidRDefault="0057668E" w:rsidP="009107FD">
            <w:pPr>
              <w:spacing w:line="240" w:lineRule="auto"/>
              <w:rPr>
                <w:rFonts w:ascii="Times New Roman" w:hAnsi="Times New Roman"/>
                <w:color w:val="000000"/>
                <w:sz w:val="21"/>
                <w:szCs w:val="21"/>
              </w:rPr>
            </w:pPr>
          </w:p>
        </w:tc>
        <w:tc>
          <w:tcPr>
            <w:tcW w:w="569" w:type="dxa"/>
            <w:gridSpan w:val="4"/>
            <w:shd w:val="clear" w:color="auto" w:fill="FFFFFF"/>
          </w:tcPr>
          <w:p w14:paraId="2985A51D" w14:textId="0437B153" w:rsidR="0057668E" w:rsidRPr="00B37C80" w:rsidRDefault="0057668E" w:rsidP="009107FD">
            <w:pPr>
              <w:spacing w:line="240" w:lineRule="auto"/>
              <w:rPr>
                <w:rFonts w:ascii="Times New Roman" w:hAnsi="Times New Roman"/>
                <w:color w:val="000000"/>
                <w:sz w:val="21"/>
                <w:szCs w:val="21"/>
              </w:rPr>
            </w:pPr>
          </w:p>
        </w:tc>
        <w:tc>
          <w:tcPr>
            <w:tcW w:w="570" w:type="dxa"/>
            <w:shd w:val="clear" w:color="auto" w:fill="FFFFFF"/>
          </w:tcPr>
          <w:p w14:paraId="071C0868" w14:textId="020E935B" w:rsidR="0057668E" w:rsidRPr="00B37C80" w:rsidRDefault="0057668E" w:rsidP="009107FD">
            <w:pPr>
              <w:spacing w:line="240" w:lineRule="auto"/>
              <w:rPr>
                <w:rFonts w:ascii="Times New Roman" w:hAnsi="Times New Roman"/>
                <w:color w:val="000000"/>
                <w:sz w:val="21"/>
                <w:szCs w:val="21"/>
              </w:rPr>
            </w:pPr>
          </w:p>
        </w:tc>
        <w:tc>
          <w:tcPr>
            <w:tcW w:w="570" w:type="dxa"/>
            <w:gridSpan w:val="2"/>
            <w:shd w:val="clear" w:color="auto" w:fill="FFFFFF"/>
          </w:tcPr>
          <w:p w14:paraId="597B259B" w14:textId="2C16CEF7" w:rsidR="0057668E" w:rsidRPr="00B37C80" w:rsidRDefault="0057668E" w:rsidP="009107FD">
            <w:pPr>
              <w:spacing w:line="240" w:lineRule="auto"/>
              <w:rPr>
                <w:rFonts w:ascii="Times New Roman" w:hAnsi="Times New Roman"/>
                <w:color w:val="000000"/>
                <w:sz w:val="21"/>
                <w:szCs w:val="21"/>
              </w:rPr>
            </w:pPr>
          </w:p>
        </w:tc>
        <w:tc>
          <w:tcPr>
            <w:tcW w:w="570" w:type="dxa"/>
            <w:shd w:val="clear" w:color="auto" w:fill="FFFFFF"/>
          </w:tcPr>
          <w:p w14:paraId="645E86C2" w14:textId="20AD1BF8" w:rsidR="0057668E" w:rsidRPr="00B37C80" w:rsidRDefault="0057668E" w:rsidP="009107FD">
            <w:pPr>
              <w:spacing w:line="240" w:lineRule="auto"/>
              <w:rPr>
                <w:rFonts w:ascii="Times New Roman" w:hAnsi="Times New Roman"/>
                <w:color w:val="000000"/>
                <w:sz w:val="21"/>
                <w:szCs w:val="21"/>
              </w:rPr>
            </w:pPr>
          </w:p>
        </w:tc>
        <w:tc>
          <w:tcPr>
            <w:tcW w:w="1547" w:type="dxa"/>
            <w:gridSpan w:val="3"/>
            <w:shd w:val="clear" w:color="auto" w:fill="FFFFFF"/>
          </w:tcPr>
          <w:p w14:paraId="1964A1BC" w14:textId="3EA37ADC" w:rsidR="0057668E" w:rsidRPr="00B37C80" w:rsidRDefault="0057668E" w:rsidP="009107FD">
            <w:pPr>
              <w:spacing w:line="240" w:lineRule="auto"/>
              <w:rPr>
                <w:rFonts w:ascii="Times New Roman" w:hAnsi="Times New Roman"/>
                <w:color w:val="000000"/>
                <w:spacing w:val="-2"/>
                <w:sz w:val="21"/>
                <w:szCs w:val="21"/>
              </w:rPr>
            </w:pPr>
          </w:p>
        </w:tc>
      </w:tr>
      <w:tr w:rsidR="00FE7AD2" w:rsidRPr="008B4FE6" w14:paraId="0B9E9A1D" w14:textId="77777777" w:rsidTr="00676C8D">
        <w:trPr>
          <w:trHeight w:val="321"/>
        </w:trPr>
        <w:tc>
          <w:tcPr>
            <w:tcW w:w="3133" w:type="dxa"/>
            <w:gridSpan w:val="3"/>
            <w:shd w:val="clear" w:color="auto" w:fill="FFFFFF"/>
            <w:vAlign w:val="center"/>
          </w:tcPr>
          <w:p w14:paraId="686976A5" w14:textId="77777777" w:rsidR="00FE7AD2" w:rsidRPr="00C53F26" w:rsidRDefault="00FE7AD2" w:rsidP="00FE7AD2">
            <w:pPr>
              <w:spacing w:line="240" w:lineRule="auto"/>
              <w:rPr>
                <w:rFonts w:ascii="Times New Roman" w:hAnsi="Times New Roman"/>
                <w:color w:val="000000"/>
                <w:sz w:val="21"/>
                <w:szCs w:val="21"/>
              </w:rPr>
            </w:pPr>
            <w:r w:rsidRPr="00C53F26">
              <w:rPr>
                <w:rFonts w:ascii="Times New Roman" w:hAnsi="Times New Roman"/>
                <w:color w:val="000000"/>
                <w:sz w:val="21"/>
                <w:szCs w:val="21"/>
              </w:rPr>
              <w:t>budżet państwa</w:t>
            </w:r>
          </w:p>
        </w:tc>
        <w:tc>
          <w:tcPr>
            <w:tcW w:w="569" w:type="dxa"/>
            <w:gridSpan w:val="3"/>
            <w:shd w:val="clear" w:color="auto" w:fill="FFFFFF"/>
          </w:tcPr>
          <w:p w14:paraId="30F98B42" w14:textId="77777777" w:rsidR="00FE7AD2" w:rsidRPr="00B37C80" w:rsidRDefault="00FE7AD2" w:rsidP="00FE7AD2">
            <w:pPr>
              <w:spacing w:line="240" w:lineRule="auto"/>
              <w:rPr>
                <w:rFonts w:ascii="Times New Roman" w:hAnsi="Times New Roman"/>
                <w:color w:val="000000"/>
                <w:sz w:val="21"/>
                <w:szCs w:val="21"/>
              </w:rPr>
            </w:pPr>
          </w:p>
        </w:tc>
        <w:tc>
          <w:tcPr>
            <w:tcW w:w="570" w:type="dxa"/>
            <w:gridSpan w:val="2"/>
            <w:shd w:val="clear" w:color="auto" w:fill="FFFFFF"/>
          </w:tcPr>
          <w:p w14:paraId="70602B5B" w14:textId="77777777" w:rsidR="00FE7AD2" w:rsidRPr="00B37C80" w:rsidRDefault="00FE7AD2" w:rsidP="00FE7AD2">
            <w:pPr>
              <w:spacing w:line="240" w:lineRule="auto"/>
              <w:rPr>
                <w:rFonts w:ascii="Times New Roman" w:hAnsi="Times New Roman"/>
                <w:color w:val="000000"/>
                <w:sz w:val="21"/>
                <w:szCs w:val="21"/>
              </w:rPr>
            </w:pPr>
          </w:p>
        </w:tc>
        <w:tc>
          <w:tcPr>
            <w:tcW w:w="570" w:type="dxa"/>
            <w:gridSpan w:val="2"/>
            <w:shd w:val="clear" w:color="auto" w:fill="FFFFFF"/>
          </w:tcPr>
          <w:p w14:paraId="346C2DBB" w14:textId="77777777" w:rsidR="00FE7AD2" w:rsidRPr="00B37C80" w:rsidRDefault="00FE7AD2" w:rsidP="00FE7AD2">
            <w:pPr>
              <w:spacing w:line="240" w:lineRule="auto"/>
              <w:rPr>
                <w:rFonts w:ascii="Times New Roman" w:hAnsi="Times New Roman"/>
                <w:color w:val="000000"/>
                <w:sz w:val="21"/>
                <w:szCs w:val="21"/>
              </w:rPr>
            </w:pPr>
          </w:p>
        </w:tc>
        <w:tc>
          <w:tcPr>
            <w:tcW w:w="569" w:type="dxa"/>
            <w:gridSpan w:val="3"/>
            <w:shd w:val="clear" w:color="auto" w:fill="FFFFFF"/>
          </w:tcPr>
          <w:p w14:paraId="35233986" w14:textId="77777777" w:rsidR="00FE7AD2" w:rsidRPr="00B37C80" w:rsidRDefault="00FE7AD2" w:rsidP="00FE7AD2">
            <w:pPr>
              <w:spacing w:line="240" w:lineRule="auto"/>
              <w:rPr>
                <w:rFonts w:ascii="Times New Roman" w:hAnsi="Times New Roman"/>
                <w:color w:val="000000"/>
                <w:sz w:val="21"/>
                <w:szCs w:val="21"/>
              </w:rPr>
            </w:pPr>
          </w:p>
        </w:tc>
        <w:tc>
          <w:tcPr>
            <w:tcW w:w="570" w:type="dxa"/>
            <w:gridSpan w:val="2"/>
            <w:shd w:val="clear" w:color="auto" w:fill="FFFFFF"/>
          </w:tcPr>
          <w:p w14:paraId="2362944F" w14:textId="77777777" w:rsidR="00FE7AD2" w:rsidRPr="00B37C80" w:rsidRDefault="00FE7AD2" w:rsidP="00FE7AD2">
            <w:pPr>
              <w:spacing w:line="240" w:lineRule="auto"/>
              <w:rPr>
                <w:rFonts w:ascii="Times New Roman" w:hAnsi="Times New Roman"/>
                <w:color w:val="000000"/>
                <w:sz w:val="21"/>
                <w:szCs w:val="21"/>
              </w:rPr>
            </w:pPr>
          </w:p>
        </w:tc>
        <w:tc>
          <w:tcPr>
            <w:tcW w:w="570" w:type="dxa"/>
            <w:shd w:val="clear" w:color="auto" w:fill="FFFFFF"/>
          </w:tcPr>
          <w:p w14:paraId="17E0713F" w14:textId="77777777" w:rsidR="00FE7AD2" w:rsidRPr="00B37C80" w:rsidRDefault="00FE7AD2" w:rsidP="00FE7AD2">
            <w:pPr>
              <w:spacing w:line="240" w:lineRule="auto"/>
              <w:rPr>
                <w:rFonts w:ascii="Times New Roman" w:hAnsi="Times New Roman"/>
                <w:color w:val="000000"/>
                <w:sz w:val="21"/>
                <w:szCs w:val="21"/>
              </w:rPr>
            </w:pPr>
          </w:p>
        </w:tc>
        <w:tc>
          <w:tcPr>
            <w:tcW w:w="570" w:type="dxa"/>
            <w:gridSpan w:val="3"/>
            <w:shd w:val="clear" w:color="auto" w:fill="FFFFFF"/>
          </w:tcPr>
          <w:p w14:paraId="1865297F" w14:textId="77777777" w:rsidR="00FE7AD2" w:rsidRPr="00B37C80" w:rsidRDefault="00FE7AD2" w:rsidP="00FE7AD2">
            <w:pPr>
              <w:spacing w:line="240" w:lineRule="auto"/>
              <w:rPr>
                <w:rFonts w:ascii="Times New Roman" w:hAnsi="Times New Roman"/>
                <w:color w:val="000000"/>
                <w:sz w:val="21"/>
                <w:szCs w:val="21"/>
              </w:rPr>
            </w:pPr>
          </w:p>
        </w:tc>
        <w:tc>
          <w:tcPr>
            <w:tcW w:w="569" w:type="dxa"/>
            <w:gridSpan w:val="4"/>
            <w:shd w:val="clear" w:color="auto" w:fill="FFFFFF"/>
          </w:tcPr>
          <w:p w14:paraId="7BF5BC08" w14:textId="77777777" w:rsidR="00FE7AD2" w:rsidRPr="00B37C80" w:rsidRDefault="00FE7AD2" w:rsidP="00FE7AD2">
            <w:pPr>
              <w:spacing w:line="240" w:lineRule="auto"/>
              <w:rPr>
                <w:rFonts w:ascii="Times New Roman" w:hAnsi="Times New Roman"/>
                <w:color w:val="000000"/>
                <w:sz w:val="21"/>
                <w:szCs w:val="21"/>
              </w:rPr>
            </w:pPr>
          </w:p>
        </w:tc>
        <w:tc>
          <w:tcPr>
            <w:tcW w:w="570" w:type="dxa"/>
            <w:shd w:val="clear" w:color="auto" w:fill="FFFFFF"/>
          </w:tcPr>
          <w:p w14:paraId="1D3B8960" w14:textId="77777777" w:rsidR="00FE7AD2" w:rsidRPr="00B37C80" w:rsidRDefault="00FE7AD2" w:rsidP="00FE7AD2">
            <w:pPr>
              <w:spacing w:line="240" w:lineRule="auto"/>
              <w:rPr>
                <w:rFonts w:ascii="Times New Roman" w:hAnsi="Times New Roman"/>
                <w:color w:val="000000"/>
                <w:sz w:val="21"/>
                <w:szCs w:val="21"/>
              </w:rPr>
            </w:pPr>
          </w:p>
        </w:tc>
        <w:tc>
          <w:tcPr>
            <w:tcW w:w="570" w:type="dxa"/>
            <w:gridSpan w:val="2"/>
            <w:shd w:val="clear" w:color="auto" w:fill="FFFFFF"/>
          </w:tcPr>
          <w:p w14:paraId="1011F521" w14:textId="77777777" w:rsidR="00FE7AD2" w:rsidRPr="00B37C80" w:rsidRDefault="00FE7AD2" w:rsidP="00FE7AD2">
            <w:pPr>
              <w:spacing w:line="240" w:lineRule="auto"/>
              <w:rPr>
                <w:rFonts w:ascii="Times New Roman" w:hAnsi="Times New Roman"/>
                <w:color w:val="000000"/>
                <w:sz w:val="21"/>
                <w:szCs w:val="21"/>
              </w:rPr>
            </w:pPr>
          </w:p>
        </w:tc>
        <w:tc>
          <w:tcPr>
            <w:tcW w:w="570" w:type="dxa"/>
            <w:shd w:val="clear" w:color="auto" w:fill="FFFFFF"/>
          </w:tcPr>
          <w:p w14:paraId="1BF5B0E2" w14:textId="77777777" w:rsidR="00FE7AD2" w:rsidRPr="00B37C80" w:rsidRDefault="00FE7AD2" w:rsidP="00FE7AD2">
            <w:pPr>
              <w:spacing w:line="240" w:lineRule="auto"/>
              <w:rPr>
                <w:rFonts w:ascii="Times New Roman" w:hAnsi="Times New Roman"/>
                <w:color w:val="000000"/>
                <w:sz w:val="21"/>
                <w:szCs w:val="21"/>
              </w:rPr>
            </w:pPr>
          </w:p>
        </w:tc>
        <w:tc>
          <w:tcPr>
            <w:tcW w:w="1547" w:type="dxa"/>
            <w:gridSpan w:val="3"/>
            <w:shd w:val="clear" w:color="auto" w:fill="FFFFFF"/>
          </w:tcPr>
          <w:p w14:paraId="3B8F82ED" w14:textId="64D8BCD8" w:rsidR="00FE7AD2" w:rsidRPr="00B37C80" w:rsidRDefault="00FE7AD2" w:rsidP="00FE7AD2">
            <w:pPr>
              <w:spacing w:line="240" w:lineRule="auto"/>
              <w:rPr>
                <w:rFonts w:ascii="Times New Roman" w:hAnsi="Times New Roman"/>
                <w:color w:val="000000"/>
                <w:spacing w:val="-2"/>
                <w:sz w:val="21"/>
                <w:szCs w:val="21"/>
              </w:rPr>
            </w:pPr>
          </w:p>
        </w:tc>
      </w:tr>
      <w:tr w:rsidR="00FE7AD2" w:rsidRPr="008B4FE6" w14:paraId="0DB96FFE" w14:textId="77777777" w:rsidTr="00676C8D">
        <w:trPr>
          <w:trHeight w:val="344"/>
        </w:trPr>
        <w:tc>
          <w:tcPr>
            <w:tcW w:w="3133" w:type="dxa"/>
            <w:gridSpan w:val="3"/>
            <w:shd w:val="clear" w:color="auto" w:fill="FFFFFF"/>
            <w:vAlign w:val="center"/>
          </w:tcPr>
          <w:p w14:paraId="5E8B001B" w14:textId="77777777" w:rsidR="00FE7AD2" w:rsidRPr="00C53F26" w:rsidRDefault="00FE7AD2" w:rsidP="00FE7AD2">
            <w:pPr>
              <w:spacing w:line="240" w:lineRule="auto"/>
              <w:rPr>
                <w:rFonts w:ascii="Times New Roman" w:hAnsi="Times New Roman"/>
                <w:color w:val="000000"/>
                <w:sz w:val="21"/>
                <w:szCs w:val="21"/>
              </w:rPr>
            </w:pPr>
            <w:r w:rsidRPr="00C53F26">
              <w:rPr>
                <w:rFonts w:ascii="Times New Roman" w:hAnsi="Times New Roman"/>
                <w:color w:val="000000"/>
                <w:sz w:val="21"/>
                <w:szCs w:val="21"/>
              </w:rPr>
              <w:t>JST</w:t>
            </w:r>
          </w:p>
        </w:tc>
        <w:tc>
          <w:tcPr>
            <w:tcW w:w="569" w:type="dxa"/>
            <w:gridSpan w:val="3"/>
            <w:shd w:val="clear" w:color="auto" w:fill="FFFFFF"/>
          </w:tcPr>
          <w:p w14:paraId="15900725" w14:textId="77777777" w:rsidR="00FE7AD2" w:rsidRPr="00B37C80" w:rsidRDefault="00FE7AD2" w:rsidP="00FE7AD2">
            <w:pPr>
              <w:spacing w:line="240" w:lineRule="auto"/>
              <w:rPr>
                <w:rFonts w:ascii="Times New Roman" w:hAnsi="Times New Roman"/>
                <w:color w:val="000000"/>
                <w:sz w:val="21"/>
                <w:szCs w:val="21"/>
              </w:rPr>
            </w:pPr>
          </w:p>
        </w:tc>
        <w:tc>
          <w:tcPr>
            <w:tcW w:w="570" w:type="dxa"/>
            <w:gridSpan w:val="2"/>
            <w:shd w:val="clear" w:color="auto" w:fill="FFFFFF"/>
          </w:tcPr>
          <w:p w14:paraId="516EC92B" w14:textId="77777777" w:rsidR="00FE7AD2" w:rsidRPr="00B37C80" w:rsidRDefault="00FE7AD2" w:rsidP="00FE7AD2">
            <w:pPr>
              <w:spacing w:line="240" w:lineRule="auto"/>
              <w:rPr>
                <w:rFonts w:ascii="Times New Roman" w:hAnsi="Times New Roman"/>
                <w:color w:val="000000"/>
                <w:sz w:val="21"/>
                <w:szCs w:val="21"/>
              </w:rPr>
            </w:pPr>
          </w:p>
        </w:tc>
        <w:tc>
          <w:tcPr>
            <w:tcW w:w="570" w:type="dxa"/>
            <w:gridSpan w:val="2"/>
            <w:shd w:val="clear" w:color="auto" w:fill="FFFFFF"/>
          </w:tcPr>
          <w:p w14:paraId="22284F57" w14:textId="77777777" w:rsidR="00FE7AD2" w:rsidRPr="00B37C80" w:rsidRDefault="00FE7AD2" w:rsidP="00FE7AD2">
            <w:pPr>
              <w:spacing w:line="240" w:lineRule="auto"/>
              <w:rPr>
                <w:rFonts w:ascii="Times New Roman" w:hAnsi="Times New Roman"/>
                <w:color w:val="000000"/>
                <w:sz w:val="21"/>
                <w:szCs w:val="21"/>
              </w:rPr>
            </w:pPr>
          </w:p>
        </w:tc>
        <w:tc>
          <w:tcPr>
            <w:tcW w:w="569" w:type="dxa"/>
            <w:gridSpan w:val="3"/>
            <w:shd w:val="clear" w:color="auto" w:fill="FFFFFF"/>
          </w:tcPr>
          <w:p w14:paraId="7F78727A" w14:textId="77777777" w:rsidR="00FE7AD2" w:rsidRPr="00B37C80" w:rsidRDefault="00FE7AD2" w:rsidP="00FE7AD2">
            <w:pPr>
              <w:spacing w:line="240" w:lineRule="auto"/>
              <w:rPr>
                <w:rFonts w:ascii="Times New Roman" w:hAnsi="Times New Roman"/>
                <w:color w:val="000000"/>
                <w:sz w:val="21"/>
                <w:szCs w:val="21"/>
              </w:rPr>
            </w:pPr>
          </w:p>
        </w:tc>
        <w:tc>
          <w:tcPr>
            <w:tcW w:w="570" w:type="dxa"/>
            <w:gridSpan w:val="2"/>
            <w:shd w:val="clear" w:color="auto" w:fill="FFFFFF"/>
          </w:tcPr>
          <w:p w14:paraId="4ACCA329" w14:textId="77777777" w:rsidR="00FE7AD2" w:rsidRPr="00B37C80" w:rsidRDefault="00FE7AD2" w:rsidP="00FE7AD2">
            <w:pPr>
              <w:spacing w:line="240" w:lineRule="auto"/>
              <w:rPr>
                <w:rFonts w:ascii="Times New Roman" w:hAnsi="Times New Roman"/>
                <w:color w:val="000000"/>
                <w:sz w:val="21"/>
                <w:szCs w:val="21"/>
              </w:rPr>
            </w:pPr>
          </w:p>
        </w:tc>
        <w:tc>
          <w:tcPr>
            <w:tcW w:w="570" w:type="dxa"/>
            <w:shd w:val="clear" w:color="auto" w:fill="FFFFFF"/>
          </w:tcPr>
          <w:p w14:paraId="279C4B04" w14:textId="77777777" w:rsidR="00FE7AD2" w:rsidRPr="00B37C80" w:rsidRDefault="00FE7AD2" w:rsidP="00FE7AD2">
            <w:pPr>
              <w:spacing w:line="240" w:lineRule="auto"/>
              <w:rPr>
                <w:rFonts w:ascii="Times New Roman" w:hAnsi="Times New Roman"/>
                <w:color w:val="000000"/>
                <w:sz w:val="21"/>
                <w:szCs w:val="21"/>
              </w:rPr>
            </w:pPr>
          </w:p>
        </w:tc>
        <w:tc>
          <w:tcPr>
            <w:tcW w:w="570" w:type="dxa"/>
            <w:gridSpan w:val="3"/>
            <w:shd w:val="clear" w:color="auto" w:fill="FFFFFF"/>
          </w:tcPr>
          <w:p w14:paraId="31F69A3E" w14:textId="77777777" w:rsidR="00FE7AD2" w:rsidRPr="00B37C80" w:rsidRDefault="00FE7AD2" w:rsidP="00FE7AD2">
            <w:pPr>
              <w:spacing w:line="240" w:lineRule="auto"/>
              <w:rPr>
                <w:rFonts w:ascii="Times New Roman" w:hAnsi="Times New Roman"/>
                <w:color w:val="000000"/>
                <w:sz w:val="21"/>
                <w:szCs w:val="21"/>
              </w:rPr>
            </w:pPr>
          </w:p>
        </w:tc>
        <w:tc>
          <w:tcPr>
            <w:tcW w:w="569" w:type="dxa"/>
            <w:gridSpan w:val="4"/>
            <w:shd w:val="clear" w:color="auto" w:fill="FFFFFF"/>
          </w:tcPr>
          <w:p w14:paraId="5C88026E" w14:textId="77777777" w:rsidR="00FE7AD2" w:rsidRPr="00B37C80" w:rsidRDefault="00FE7AD2" w:rsidP="00FE7AD2">
            <w:pPr>
              <w:spacing w:line="240" w:lineRule="auto"/>
              <w:rPr>
                <w:rFonts w:ascii="Times New Roman" w:hAnsi="Times New Roman"/>
                <w:color w:val="000000"/>
                <w:sz w:val="21"/>
                <w:szCs w:val="21"/>
              </w:rPr>
            </w:pPr>
          </w:p>
        </w:tc>
        <w:tc>
          <w:tcPr>
            <w:tcW w:w="570" w:type="dxa"/>
            <w:shd w:val="clear" w:color="auto" w:fill="FFFFFF"/>
          </w:tcPr>
          <w:p w14:paraId="68D221DB" w14:textId="77777777" w:rsidR="00FE7AD2" w:rsidRPr="00B37C80" w:rsidRDefault="00FE7AD2" w:rsidP="00FE7AD2">
            <w:pPr>
              <w:spacing w:line="240" w:lineRule="auto"/>
              <w:rPr>
                <w:rFonts w:ascii="Times New Roman" w:hAnsi="Times New Roman"/>
                <w:color w:val="000000"/>
                <w:sz w:val="21"/>
                <w:szCs w:val="21"/>
              </w:rPr>
            </w:pPr>
          </w:p>
        </w:tc>
        <w:tc>
          <w:tcPr>
            <w:tcW w:w="570" w:type="dxa"/>
            <w:gridSpan w:val="2"/>
            <w:shd w:val="clear" w:color="auto" w:fill="FFFFFF"/>
          </w:tcPr>
          <w:p w14:paraId="6069BDFA" w14:textId="77777777" w:rsidR="00FE7AD2" w:rsidRPr="00B37C80" w:rsidRDefault="00FE7AD2" w:rsidP="00FE7AD2">
            <w:pPr>
              <w:spacing w:line="240" w:lineRule="auto"/>
              <w:rPr>
                <w:rFonts w:ascii="Times New Roman" w:hAnsi="Times New Roman"/>
                <w:color w:val="000000"/>
                <w:sz w:val="21"/>
                <w:szCs w:val="21"/>
              </w:rPr>
            </w:pPr>
          </w:p>
        </w:tc>
        <w:tc>
          <w:tcPr>
            <w:tcW w:w="570" w:type="dxa"/>
            <w:shd w:val="clear" w:color="auto" w:fill="FFFFFF"/>
          </w:tcPr>
          <w:p w14:paraId="53A9FD7B" w14:textId="77777777" w:rsidR="00FE7AD2" w:rsidRPr="00B37C80" w:rsidRDefault="00FE7AD2" w:rsidP="00FE7AD2">
            <w:pPr>
              <w:spacing w:line="240" w:lineRule="auto"/>
              <w:rPr>
                <w:rFonts w:ascii="Times New Roman" w:hAnsi="Times New Roman"/>
                <w:color w:val="000000"/>
                <w:sz w:val="21"/>
                <w:szCs w:val="21"/>
              </w:rPr>
            </w:pPr>
          </w:p>
        </w:tc>
        <w:tc>
          <w:tcPr>
            <w:tcW w:w="1547" w:type="dxa"/>
            <w:gridSpan w:val="3"/>
            <w:shd w:val="clear" w:color="auto" w:fill="FFFFFF"/>
          </w:tcPr>
          <w:p w14:paraId="3B6E3379" w14:textId="69D1A8CC" w:rsidR="00FE7AD2" w:rsidRPr="00B37C80" w:rsidRDefault="00FE7AD2" w:rsidP="00FE7AD2">
            <w:pPr>
              <w:spacing w:line="240" w:lineRule="auto"/>
              <w:rPr>
                <w:rFonts w:ascii="Times New Roman" w:hAnsi="Times New Roman"/>
                <w:color w:val="000000"/>
                <w:sz w:val="21"/>
                <w:szCs w:val="21"/>
              </w:rPr>
            </w:pPr>
          </w:p>
        </w:tc>
      </w:tr>
      <w:tr w:rsidR="00FE7AD2" w:rsidRPr="008B4FE6" w14:paraId="34243003" w14:textId="77777777" w:rsidTr="00676C8D">
        <w:trPr>
          <w:trHeight w:val="344"/>
        </w:trPr>
        <w:tc>
          <w:tcPr>
            <w:tcW w:w="3133" w:type="dxa"/>
            <w:gridSpan w:val="3"/>
            <w:shd w:val="clear" w:color="auto" w:fill="FFFFFF"/>
            <w:vAlign w:val="center"/>
          </w:tcPr>
          <w:p w14:paraId="1E0A1E3F" w14:textId="77777777" w:rsidR="00FE7AD2" w:rsidRPr="00C53F26" w:rsidRDefault="00FE7AD2" w:rsidP="00FE7AD2">
            <w:pPr>
              <w:spacing w:line="240" w:lineRule="auto"/>
              <w:rPr>
                <w:rFonts w:ascii="Times New Roman" w:hAnsi="Times New Roman"/>
                <w:color w:val="000000"/>
                <w:sz w:val="21"/>
                <w:szCs w:val="21"/>
              </w:rPr>
            </w:pPr>
            <w:r w:rsidRPr="00C53F26">
              <w:rPr>
                <w:rFonts w:ascii="Times New Roman" w:hAnsi="Times New Roman"/>
                <w:color w:val="000000"/>
                <w:sz w:val="21"/>
                <w:szCs w:val="21"/>
              </w:rPr>
              <w:t>pozostałe jednostki (oddzielnie)</w:t>
            </w:r>
          </w:p>
        </w:tc>
        <w:tc>
          <w:tcPr>
            <w:tcW w:w="569" w:type="dxa"/>
            <w:gridSpan w:val="3"/>
            <w:shd w:val="clear" w:color="auto" w:fill="FFFFFF"/>
          </w:tcPr>
          <w:p w14:paraId="0537087E" w14:textId="77777777" w:rsidR="00FE7AD2" w:rsidRPr="00B37C80" w:rsidRDefault="00FE7AD2" w:rsidP="00FE7AD2">
            <w:pPr>
              <w:spacing w:line="240" w:lineRule="auto"/>
              <w:rPr>
                <w:rFonts w:ascii="Times New Roman" w:hAnsi="Times New Roman"/>
                <w:color w:val="000000"/>
                <w:sz w:val="21"/>
                <w:szCs w:val="21"/>
              </w:rPr>
            </w:pPr>
          </w:p>
        </w:tc>
        <w:tc>
          <w:tcPr>
            <w:tcW w:w="570" w:type="dxa"/>
            <w:gridSpan w:val="2"/>
            <w:shd w:val="clear" w:color="auto" w:fill="FFFFFF"/>
          </w:tcPr>
          <w:p w14:paraId="2B4D86B1" w14:textId="77777777" w:rsidR="00FE7AD2" w:rsidRPr="00B37C80" w:rsidRDefault="00FE7AD2" w:rsidP="00FE7AD2">
            <w:pPr>
              <w:spacing w:line="240" w:lineRule="auto"/>
              <w:rPr>
                <w:rFonts w:ascii="Times New Roman" w:hAnsi="Times New Roman"/>
                <w:color w:val="000000"/>
                <w:sz w:val="21"/>
                <w:szCs w:val="21"/>
              </w:rPr>
            </w:pPr>
          </w:p>
        </w:tc>
        <w:tc>
          <w:tcPr>
            <w:tcW w:w="570" w:type="dxa"/>
            <w:gridSpan w:val="2"/>
            <w:shd w:val="clear" w:color="auto" w:fill="FFFFFF"/>
          </w:tcPr>
          <w:p w14:paraId="583501A0" w14:textId="77777777" w:rsidR="00FE7AD2" w:rsidRPr="00B37C80" w:rsidRDefault="00FE7AD2" w:rsidP="00FE7AD2">
            <w:pPr>
              <w:spacing w:line="240" w:lineRule="auto"/>
              <w:rPr>
                <w:rFonts w:ascii="Times New Roman" w:hAnsi="Times New Roman"/>
                <w:color w:val="000000"/>
                <w:sz w:val="21"/>
                <w:szCs w:val="21"/>
              </w:rPr>
            </w:pPr>
          </w:p>
        </w:tc>
        <w:tc>
          <w:tcPr>
            <w:tcW w:w="569" w:type="dxa"/>
            <w:gridSpan w:val="3"/>
            <w:shd w:val="clear" w:color="auto" w:fill="FFFFFF"/>
          </w:tcPr>
          <w:p w14:paraId="048C425A" w14:textId="77777777" w:rsidR="00FE7AD2" w:rsidRPr="00B37C80" w:rsidRDefault="00FE7AD2" w:rsidP="00FE7AD2">
            <w:pPr>
              <w:spacing w:line="240" w:lineRule="auto"/>
              <w:rPr>
                <w:rFonts w:ascii="Times New Roman" w:hAnsi="Times New Roman"/>
                <w:color w:val="000000"/>
                <w:sz w:val="21"/>
                <w:szCs w:val="21"/>
              </w:rPr>
            </w:pPr>
          </w:p>
        </w:tc>
        <w:tc>
          <w:tcPr>
            <w:tcW w:w="570" w:type="dxa"/>
            <w:gridSpan w:val="2"/>
            <w:shd w:val="clear" w:color="auto" w:fill="FFFFFF"/>
          </w:tcPr>
          <w:p w14:paraId="13DA2767" w14:textId="77777777" w:rsidR="00FE7AD2" w:rsidRPr="00B37C80" w:rsidRDefault="00FE7AD2" w:rsidP="00FE7AD2">
            <w:pPr>
              <w:spacing w:line="240" w:lineRule="auto"/>
              <w:rPr>
                <w:rFonts w:ascii="Times New Roman" w:hAnsi="Times New Roman"/>
                <w:color w:val="000000"/>
                <w:sz w:val="21"/>
                <w:szCs w:val="21"/>
              </w:rPr>
            </w:pPr>
          </w:p>
        </w:tc>
        <w:tc>
          <w:tcPr>
            <w:tcW w:w="570" w:type="dxa"/>
            <w:shd w:val="clear" w:color="auto" w:fill="FFFFFF"/>
          </w:tcPr>
          <w:p w14:paraId="33265071" w14:textId="77777777" w:rsidR="00FE7AD2" w:rsidRPr="00B37C80" w:rsidRDefault="00FE7AD2" w:rsidP="00FE7AD2">
            <w:pPr>
              <w:spacing w:line="240" w:lineRule="auto"/>
              <w:rPr>
                <w:rFonts w:ascii="Times New Roman" w:hAnsi="Times New Roman"/>
                <w:color w:val="000000"/>
                <w:sz w:val="21"/>
                <w:szCs w:val="21"/>
              </w:rPr>
            </w:pPr>
          </w:p>
        </w:tc>
        <w:tc>
          <w:tcPr>
            <w:tcW w:w="570" w:type="dxa"/>
            <w:gridSpan w:val="3"/>
            <w:shd w:val="clear" w:color="auto" w:fill="FFFFFF"/>
          </w:tcPr>
          <w:p w14:paraId="5FE8D777" w14:textId="77777777" w:rsidR="00FE7AD2" w:rsidRPr="00B37C80" w:rsidRDefault="00FE7AD2" w:rsidP="00FE7AD2">
            <w:pPr>
              <w:spacing w:line="240" w:lineRule="auto"/>
              <w:rPr>
                <w:rFonts w:ascii="Times New Roman" w:hAnsi="Times New Roman"/>
                <w:color w:val="000000"/>
                <w:sz w:val="21"/>
                <w:szCs w:val="21"/>
              </w:rPr>
            </w:pPr>
          </w:p>
        </w:tc>
        <w:tc>
          <w:tcPr>
            <w:tcW w:w="569" w:type="dxa"/>
            <w:gridSpan w:val="4"/>
            <w:shd w:val="clear" w:color="auto" w:fill="FFFFFF"/>
          </w:tcPr>
          <w:p w14:paraId="029ED6F6" w14:textId="77777777" w:rsidR="00FE7AD2" w:rsidRPr="00B37C80" w:rsidRDefault="00FE7AD2" w:rsidP="00FE7AD2">
            <w:pPr>
              <w:spacing w:line="240" w:lineRule="auto"/>
              <w:rPr>
                <w:rFonts w:ascii="Times New Roman" w:hAnsi="Times New Roman"/>
                <w:color w:val="000000"/>
                <w:sz w:val="21"/>
                <w:szCs w:val="21"/>
              </w:rPr>
            </w:pPr>
          </w:p>
        </w:tc>
        <w:tc>
          <w:tcPr>
            <w:tcW w:w="570" w:type="dxa"/>
            <w:shd w:val="clear" w:color="auto" w:fill="FFFFFF"/>
          </w:tcPr>
          <w:p w14:paraId="22A94FF8" w14:textId="77777777" w:rsidR="00FE7AD2" w:rsidRPr="00B37C80" w:rsidRDefault="00FE7AD2" w:rsidP="00FE7AD2">
            <w:pPr>
              <w:spacing w:line="240" w:lineRule="auto"/>
              <w:rPr>
                <w:rFonts w:ascii="Times New Roman" w:hAnsi="Times New Roman"/>
                <w:color w:val="000000"/>
                <w:sz w:val="21"/>
                <w:szCs w:val="21"/>
              </w:rPr>
            </w:pPr>
          </w:p>
        </w:tc>
        <w:tc>
          <w:tcPr>
            <w:tcW w:w="570" w:type="dxa"/>
            <w:gridSpan w:val="2"/>
            <w:shd w:val="clear" w:color="auto" w:fill="FFFFFF"/>
          </w:tcPr>
          <w:p w14:paraId="546DA434" w14:textId="77777777" w:rsidR="00FE7AD2" w:rsidRPr="00B37C80" w:rsidRDefault="00FE7AD2" w:rsidP="00FE7AD2">
            <w:pPr>
              <w:spacing w:line="240" w:lineRule="auto"/>
              <w:rPr>
                <w:rFonts w:ascii="Times New Roman" w:hAnsi="Times New Roman"/>
                <w:color w:val="000000"/>
                <w:sz w:val="21"/>
                <w:szCs w:val="21"/>
              </w:rPr>
            </w:pPr>
          </w:p>
        </w:tc>
        <w:tc>
          <w:tcPr>
            <w:tcW w:w="570" w:type="dxa"/>
            <w:shd w:val="clear" w:color="auto" w:fill="FFFFFF"/>
          </w:tcPr>
          <w:p w14:paraId="0D4137D5" w14:textId="77777777" w:rsidR="00FE7AD2" w:rsidRPr="00B37C80" w:rsidRDefault="00FE7AD2" w:rsidP="00FE7AD2">
            <w:pPr>
              <w:spacing w:line="240" w:lineRule="auto"/>
              <w:rPr>
                <w:rFonts w:ascii="Times New Roman" w:hAnsi="Times New Roman"/>
                <w:color w:val="000000"/>
                <w:sz w:val="21"/>
                <w:szCs w:val="21"/>
              </w:rPr>
            </w:pPr>
          </w:p>
        </w:tc>
        <w:tc>
          <w:tcPr>
            <w:tcW w:w="1547" w:type="dxa"/>
            <w:gridSpan w:val="3"/>
            <w:shd w:val="clear" w:color="auto" w:fill="FFFFFF"/>
          </w:tcPr>
          <w:p w14:paraId="1A07B129" w14:textId="2B457D64" w:rsidR="00FE7AD2" w:rsidRPr="00B37C80" w:rsidRDefault="00FE7AD2" w:rsidP="00FE7AD2">
            <w:pPr>
              <w:spacing w:line="240" w:lineRule="auto"/>
              <w:rPr>
                <w:rFonts w:ascii="Times New Roman" w:hAnsi="Times New Roman"/>
                <w:color w:val="000000"/>
                <w:sz w:val="21"/>
                <w:szCs w:val="21"/>
              </w:rPr>
            </w:pPr>
          </w:p>
        </w:tc>
      </w:tr>
      <w:tr w:rsidR="0057668E" w:rsidRPr="008B4FE6" w14:paraId="452B5992" w14:textId="77777777" w:rsidTr="00676C8D">
        <w:trPr>
          <w:trHeight w:val="330"/>
        </w:trPr>
        <w:tc>
          <w:tcPr>
            <w:tcW w:w="3133" w:type="dxa"/>
            <w:gridSpan w:val="3"/>
            <w:shd w:val="clear" w:color="auto" w:fill="FFFFFF"/>
            <w:vAlign w:val="center"/>
          </w:tcPr>
          <w:p w14:paraId="6B52ACD1" w14:textId="77777777" w:rsidR="0057668E" w:rsidRPr="00C53F26" w:rsidRDefault="0057668E" w:rsidP="00C53F26">
            <w:pPr>
              <w:spacing w:line="240" w:lineRule="auto"/>
              <w:rPr>
                <w:rFonts w:ascii="Times New Roman" w:hAnsi="Times New Roman"/>
                <w:color w:val="000000"/>
                <w:sz w:val="21"/>
                <w:szCs w:val="21"/>
              </w:rPr>
            </w:pPr>
            <w:r w:rsidRPr="00C53F26">
              <w:rPr>
                <w:rFonts w:ascii="Times New Roman" w:hAnsi="Times New Roman"/>
                <w:b/>
                <w:color w:val="000000"/>
                <w:sz w:val="21"/>
                <w:szCs w:val="21"/>
              </w:rPr>
              <w:t>Wydatki ogółem</w:t>
            </w:r>
          </w:p>
        </w:tc>
        <w:tc>
          <w:tcPr>
            <w:tcW w:w="569" w:type="dxa"/>
            <w:gridSpan w:val="3"/>
            <w:shd w:val="clear" w:color="auto" w:fill="FFFFFF"/>
          </w:tcPr>
          <w:p w14:paraId="5DBCC3F0" w14:textId="5F48CA43" w:rsidR="0057668E" w:rsidRPr="00C41838" w:rsidRDefault="002F294D" w:rsidP="009107FD">
            <w:pPr>
              <w:spacing w:line="240" w:lineRule="auto"/>
              <w:rPr>
                <w:rFonts w:ascii="Times New Roman" w:hAnsi="Times New Roman"/>
                <w:color w:val="000000"/>
                <w:sz w:val="20"/>
                <w:szCs w:val="20"/>
              </w:rPr>
            </w:pPr>
            <w:r w:rsidRPr="00C41838">
              <w:rPr>
                <w:rFonts w:ascii="Times New Roman" w:hAnsi="Times New Roman"/>
                <w:color w:val="000000"/>
                <w:sz w:val="20"/>
                <w:szCs w:val="20"/>
              </w:rPr>
              <w:t>0,18</w:t>
            </w:r>
          </w:p>
        </w:tc>
        <w:tc>
          <w:tcPr>
            <w:tcW w:w="570" w:type="dxa"/>
            <w:gridSpan w:val="2"/>
            <w:shd w:val="clear" w:color="auto" w:fill="FFFFFF"/>
          </w:tcPr>
          <w:p w14:paraId="2DB5AB53" w14:textId="068459D0" w:rsidR="0057668E" w:rsidRPr="00C41838" w:rsidRDefault="002F294D" w:rsidP="009107FD">
            <w:pPr>
              <w:spacing w:line="240" w:lineRule="auto"/>
              <w:rPr>
                <w:rFonts w:ascii="Times New Roman" w:hAnsi="Times New Roman"/>
                <w:color w:val="000000"/>
                <w:sz w:val="20"/>
                <w:szCs w:val="20"/>
              </w:rPr>
            </w:pPr>
            <w:r w:rsidRPr="00C41838">
              <w:rPr>
                <w:rFonts w:ascii="Times New Roman" w:hAnsi="Times New Roman"/>
                <w:color w:val="000000"/>
                <w:sz w:val="20"/>
                <w:szCs w:val="20"/>
              </w:rPr>
              <w:t>0,18</w:t>
            </w:r>
          </w:p>
        </w:tc>
        <w:tc>
          <w:tcPr>
            <w:tcW w:w="570" w:type="dxa"/>
            <w:gridSpan w:val="2"/>
            <w:shd w:val="clear" w:color="auto" w:fill="FFFFFF"/>
          </w:tcPr>
          <w:p w14:paraId="2D7A6087" w14:textId="0F7F64ED" w:rsidR="0057668E" w:rsidRPr="00C41838" w:rsidRDefault="002F294D" w:rsidP="009107FD">
            <w:pPr>
              <w:spacing w:line="240" w:lineRule="auto"/>
              <w:rPr>
                <w:rFonts w:ascii="Times New Roman" w:hAnsi="Times New Roman"/>
                <w:color w:val="000000"/>
                <w:sz w:val="20"/>
                <w:szCs w:val="20"/>
              </w:rPr>
            </w:pPr>
            <w:r w:rsidRPr="00C41838">
              <w:rPr>
                <w:rFonts w:ascii="Times New Roman" w:hAnsi="Times New Roman"/>
                <w:color w:val="000000"/>
                <w:sz w:val="20"/>
                <w:szCs w:val="20"/>
              </w:rPr>
              <w:t>0,1</w:t>
            </w:r>
            <w:r w:rsidR="00B125EF">
              <w:rPr>
                <w:rFonts w:ascii="Times New Roman" w:hAnsi="Times New Roman"/>
                <w:color w:val="000000"/>
                <w:sz w:val="20"/>
                <w:szCs w:val="20"/>
              </w:rPr>
              <w:t>8</w:t>
            </w:r>
          </w:p>
        </w:tc>
        <w:tc>
          <w:tcPr>
            <w:tcW w:w="569" w:type="dxa"/>
            <w:gridSpan w:val="3"/>
            <w:shd w:val="clear" w:color="auto" w:fill="FFFFFF"/>
          </w:tcPr>
          <w:p w14:paraId="4AD5D88F" w14:textId="77039F92" w:rsidR="0057668E" w:rsidRPr="00C41838" w:rsidRDefault="002F294D" w:rsidP="009107FD">
            <w:pPr>
              <w:spacing w:line="240" w:lineRule="auto"/>
              <w:rPr>
                <w:rFonts w:ascii="Times New Roman" w:hAnsi="Times New Roman"/>
                <w:color w:val="000000"/>
                <w:sz w:val="20"/>
                <w:szCs w:val="20"/>
              </w:rPr>
            </w:pPr>
            <w:r w:rsidRPr="00C41838">
              <w:rPr>
                <w:rFonts w:ascii="Times New Roman" w:hAnsi="Times New Roman"/>
                <w:color w:val="000000"/>
                <w:sz w:val="20"/>
                <w:szCs w:val="20"/>
              </w:rPr>
              <w:t>0,</w:t>
            </w:r>
            <w:r w:rsidR="00B125EF">
              <w:rPr>
                <w:rFonts w:ascii="Times New Roman" w:hAnsi="Times New Roman"/>
                <w:color w:val="000000"/>
                <w:sz w:val="20"/>
                <w:szCs w:val="20"/>
              </w:rPr>
              <w:t>18</w:t>
            </w:r>
          </w:p>
        </w:tc>
        <w:tc>
          <w:tcPr>
            <w:tcW w:w="570" w:type="dxa"/>
            <w:gridSpan w:val="2"/>
            <w:shd w:val="clear" w:color="auto" w:fill="FFFFFF"/>
          </w:tcPr>
          <w:p w14:paraId="08E1C4AA" w14:textId="64A4A1C9" w:rsidR="0057668E" w:rsidRPr="00C41838" w:rsidRDefault="002F294D" w:rsidP="009107FD">
            <w:pPr>
              <w:spacing w:line="240" w:lineRule="auto"/>
              <w:rPr>
                <w:rFonts w:ascii="Times New Roman" w:hAnsi="Times New Roman"/>
                <w:color w:val="000000"/>
                <w:sz w:val="20"/>
                <w:szCs w:val="20"/>
              </w:rPr>
            </w:pPr>
            <w:r w:rsidRPr="00C41838">
              <w:rPr>
                <w:rFonts w:ascii="Times New Roman" w:hAnsi="Times New Roman"/>
                <w:color w:val="000000"/>
                <w:sz w:val="20"/>
                <w:szCs w:val="20"/>
              </w:rPr>
              <w:t>0,</w:t>
            </w:r>
            <w:r w:rsidR="00B125EF">
              <w:rPr>
                <w:rFonts w:ascii="Times New Roman" w:hAnsi="Times New Roman"/>
                <w:color w:val="000000"/>
                <w:sz w:val="20"/>
                <w:szCs w:val="20"/>
              </w:rPr>
              <w:t>18</w:t>
            </w:r>
          </w:p>
        </w:tc>
        <w:tc>
          <w:tcPr>
            <w:tcW w:w="570" w:type="dxa"/>
            <w:shd w:val="clear" w:color="auto" w:fill="FFFFFF"/>
          </w:tcPr>
          <w:p w14:paraId="584251A6" w14:textId="0A85616A" w:rsidR="0057668E" w:rsidRPr="00C41838" w:rsidRDefault="002F294D" w:rsidP="009107FD">
            <w:pPr>
              <w:spacing w:line="240" w:lineRule="auto"/>
              <w:rPr>
                <w:rFonts w:ascii="Times New Roman" w:hAnsi="Times New Roman"/>
                <w:color w:val="000000"/>
                <w:sz w:val="20"/>
                <w:szCs w:val="20"/>
              </w:rPr>
            </w:pPr>
            <w:r w:rsidRPr="00C41838">
              <w:rPr>
                <w:rFonts w:ascii="Times New Roman" w:hAnsi="Times New Roman"/>
                <w:color w:val="000000"/>
                <w:sz w:val="20"/>
                <w:szCs w:val="20"/>
              </w:rPr>
              <w:t>0,</w:t>
            </w:r>
            <w:r w:rsidR="00B125EF">
              <w:rPr>
                <w:rFonts w:ascii="Times New Roman" w:hAnsi="Times New Roman"/>
                <w:color w:val="000000"/>
                <w:sz w:val="20"/>
                <w:szCs w:val="20"/>
              </w:rPr>
              <w:t>18</w:t>
            </w:r>
          </w:p>
        </w:tc>
        <w:tc>
          <w:tcPr>
            <w:tcW w:w="570" w:type="dxa"/>
            <w:gridSpan w:val="3"/>
            <w:shd w:val="clear" w:color="auto" w:fill="FFFFFF"/>
          </w:tcPr>
          <w:p w14:paraId="0343275F" w14:textId="39F6E0D9" w:rsidR="0057668E" w:rsidRPr="00C41838" w:rsidRDefault="002F294D" w:rsidP="009107FD">
            <w:pPr>
              <w:spacing w:line="240" w:lineRule="auto"/>
              <w:rPr>
                <w:rFonts w:ascii="Times New Roman" w:hAnsi="Times New Roman"/>
                <w:color w:val="000000"/>
                <w:sz w:val="20"/>
                <w:szCs w:val="20"/>
              </w:rPr>
            </w:pPr>
            <w:r w:rsidRPr="00C41838">
              <w:rPr>
                <w:rFonts w:ascii="Times New Roman" w:hAnsi="Times New Roman"/>
                <w:color w:val="000000"/>
                <w:sz w:val="20"/>
                <w:szCs w:val="20"/>
              </w:rPr>
              <w:t>0,</w:t>
            </w:r>
            <w:r w:rsidR="00B125EF">
              <w:rPr>
                <w:rFonts w:ascii="Times New Roman" w:hAnsi="Times New Roman"/>
                <w:color w:val="000000"/>
                <w:sz w:val="20"/>
                <w:szCs w:val="20"/>
              </w:rPr>
              <w:t>18</w:t>
            </w:r>
          </w:p>
        </w:tc>
        <w:tc>
          <w:tcPr>
            <w:tcW w:w="569" w:type="dxa"/>
            <w:gridSpan w:val="4"/>
            <w:shd w:val="clear" w:color="auto" w:fill="FFFFFF"/>
          </w:tcPr>
          <w:p w14:paraId="424A27BA" w14:textId="4F1CA74B" w:rsidR="0057668E" w:rsidRPr="00C41838" w:rsidRDefault="00B125EF" w:rsidP="009107FD">
            <w:pPr>
              <w:spacing w:line="240" w:lineRule="auto"/>
              <w:rPr>
                <w:rFonts w:ascii="Times New Roman" w:hAnsi="Times New Roman"/>
                <w:color w:val="000000"/>
                <w:sz w:val="20"/>
                <w:szCs w:val="20"/>
              </w:rPr>
            </w:pPr>
            <w:r w:rsidRPr="00C41838">
              <w:rPr>
                <w:rFonts w:ascii="Times New Roman" w:hAnsi="Times New Roman"/>
                <w:color w:val="000000"/>
                <w:sz w:val="20"/>
                <w:szCs w:val="20"/>
              </w:rPr>
              <w:t>0,</w:t>
            </w:r>
            <w:r>
              <w:rPr>
                <w:rFonts w:ascii="Times New Roman" w:hAnsi="Times New Roman"/>
                <w:color w:val="000000"/>
                <w:sz w:val="20"/>
                <w:szCs w:val="20"/>
              </w:rPr>
              <w:t>18</w:t>
            </w:r>
          </w:p>
        </w:tc>
        <w:tc>
          <w:tcPr>
            <w:tcW w:w="570" w:type="dxa"/>
            <w:shd w:val="clear" w:color="auto" w:fill="FFFFFF"/>
          </w:tcPr>
          <w:p w14:paraId="31E2D79A" w14:textId="194AC682" w:rsidR="0057668E" w:rsidRPr="00C41838" w:rsidRDefault="00B125EF" w:rsidP="009107FD">
            <w:pPr>
              <w:spacing w:line="240" w:lineRule="auto"/>
              <w:rPr>
                <w:rFonts w:ascii="Times New Roman" w:hAnsi="Times New Roman"/>
                <w:color w:val="000000"/>
                <w:sz w:val="20"/>
                <w:szCs w:val="20"/>
              </w:rPr>
            </w:pPr>
            <w:r w:rsidRPr="00C41838">
              <w:rPr>
                <w:rFonts w:ascii="Times New Roman" w:hAnsi="Times New Roman"/>
                <w:color w:val="000000"/>
                <w:sz w:val="20"/>
                <w:szCs w:val="20"/>
              </w:rPr>
              <w:t>0,</w:t>
            </w:r>
            <w:r>
              <w:rPr>
                <w:rFonts w:ascii="Times New Roman" w:hAnsi="Times New Roman"/>
                <w:color w:val="000000"/>
                <w:sz w:val="20"/>
                <w:szCs w:val="20"/>
              </w:rPr>
              <w:t>18</w:t>
            </w:r>
          </w:p>
        </w:tc>
        <w:tc>
          <w:tcPr>
            <w:tcW w:w="570" w:type="dxa"/>
            <w:gridSpan w:val="2"/>
            <w:shd w:val="clear" w:color="auto" w:fill="FFFFFF"/>
          </w:tcPr>
          <w:p w14:paraId="6675EEEF" w14:textId="097595B3" w:rsidR="0057668E" w:rsidRPr="00C41838" w:rsidRDefault="00B125EF" w:rsidP="009107FD">
            <w:pPr>
              <w:spacing w:line="240" w:lineRule="auto"/>
              <w:rPr>
                <w:rFonts w:ascii="Times New Roman" w:hAnsi="Times New Roman"/>
                <w:color w:val="000000"/>
                <w:sz w:val="20"/>
                <w:szCs w:val="20"/>
              </w:rPr>
            </w:pPr>
            <w:r w:rsidRPr="00C41838">
              <w:rPr>
                <w:rFonts w:ascii="Times New Roman" w:hAnsi="Times New Roman"/>
                <w:color w:val="000000"/>
                <w:sz w:val="20"/>
                <w:szCs w:val="20"/>
              </w:rPr>
              <w:t>0,</w:t>
            </w:r>
            <w:r>
              <w:rPr>
                <w:rFonts w:ascii="Times New Roman" w:hAnsi="Times New Roman"/>
                <w:color w:val="000000"/>
                <w:sz w:val="20"/>
                <w:szCs w:val="20"/>
              </w:rPr>
              <w:t>18</w:t>
            </w:r>
          </w:p>
        </w:tc>
        <w:tc>
          <w:tcPr>
            <w:tcW w:w="570" w:type="dxa"/>
            <w:shd w:val="clear" w:color="auto" w:fill="FFFFFF"/>
          </w:tcPr>
          <w:p w14:paraId="555C254F" w14:textId="7EFCB1FD" w:rsidR="0057668E" w:rsidRPr="00C41838" w:rsidRDefault="00B125EF" w:rsidP="009107FD">
            <w:pPr>
              <w:spacing w:line="240" w:lineRule="auto"/>
              <w:rPr>
                <w:rFonts w:ascii="Times New Roman" w:hAnsi="Times New Roman"/>
                <w:color w:val="000000"/>
                <w:sz w:val="20"/>
                <w:szCs w:val="20"/>
              </w:rPr>
            </w:pPr>
            <w:r w:rsidRPr="00C41838">
              <w:rPr>
                <w:rFonts w:ascii="Times New Roman" w:hAnsi="Times New Roman"/>
                <w:color w:val="000000"/>
                <w:sz w:val="20"/>
                <w:szCs w:val="20"/>
              </w:rPr>
              <w:t>0,</w:t>
            </w:r>
            <w:r>
              <w:rPr>
                <w:rFonts w:ascii="Times New Roman" w:hAnsi="Times New Roman"/>
                <w:color w:val="000000"/>
                <w:sz w:val="20"/>
                <w:szCs w:val="20"/>
              </w:rPr>
              <w:t>18</w:t>
            </w:r>
          </w:p>
        </w:tc>
        <w:tc>
          <w:tcPr>
            <w:tcW w:w="1547" w:type="dxa"/>
            <w:gridSpan w:val="3"/>
            <w:shd w:val="clear" w:color="auto" w:fill="FFFFFF"/>
          </w:tcPr>
          <w:p w14:paraId="4B102369" w14:textId="5E9F3700" w:rsidR="0057668E" w:rsidRPr="00C41838" w:rsidRDefault="00B125EF" w:rsidP="009107FD">
            <w:pPr>
              <w:spacing w:line="240" w:lineRule="auto"/>
              <w:rPr>
                <w:rFonts w:ascii="Times New Roman" w:hAnsi="Times New Roman"/>
                <w:color w:val="000000"/>
                <w:sz w:val="20"/>
                <w:szCs w:val="20"/>
              </w:rPr>
            </w:pPr>
            <w:r>
              <w:rPr>
                <w:rFonts w:ascii="Times New Roman" w:hAnsi="Times New Roman"/>
                <w:color w:val="000000"/>
                <w:sz w:val="20"/>
                <w:szCs w:val="20"/>
              </w:rPr>
              <w:t>1,98</w:t>
            </w:r>
          </w:p>
        </w:tc>
      </w:tr>
      <w:bookmarkEnd w:id="5"/>
      <w:tr w:rsidR="00B125EF" w:rsidRPr="008B4FE6" w14:paraId="780CDFD6" w14:textId="77777777" w:rsidTr="00676C8D">
        <w:trPr>
          <w:trHeight w:val="330"/>
        </w:trPr>
        <w:tc>
          <w:tcPr>
            <w:tcW w:w="3133" w:type="dxa"/>
            <w:gridSpan w:val="3"/>
            <w:shd w:val="clear" w:color="auto" w:fill="FFFFFF"/>
            <w:vAlign w:val="center"/>
          </w:tcPr>
          <w:p w14:paraId="2B181B7E" w14:textId="77777777" w:rsidR="00B125EF" w:rsidRPr="00C53F26" w:rsidRDefault="00B125EF" w:rsidP="00B125EF">
            <w:pPr>
              <w:spacing w:line="240" w:lineRule="auto"/>
              <w:rPr>
                <w:rFonts w:ascii="Times New Roman" w:hAnsi="Times New Roman"/>
                <w:color w:val="000000"/>
                <w:sz w:val="21"/>
                <w:szCs w:val="21"/>
              </w:rPr>
            </w:pPr>
            <w:r w:rsidRPr="00C53F26">
              <w:rPr>
                <w:rFonts w:ascii="Times New Roman" w:hAnsi="Times New Roman"/>
                <w:color w:val="000000"/>
                <w:sz w:val="21"/>
                <w:szCs w:val="21"/>
              </w:rPr>
              <w:t>budżet państwa</w:t>
            </w:r>
          </w:p>
        </w:tc>
        <w:tc>
          <w:tcPr>
            <w:tcW w:w="569" w:type="dxa"/>
            <w:gridSpan w:val="3"/>
            <w:shd w:val="clear" w:color="auto" w:fill="FFFFFF"/>
          </w:tcPr>
          <w:p w14:paraId="56E3885D" w14:textId="549E7DB1" w:rsidR="00B125EF" w:rsidRPr="00C41838" w:rsidRDefault="00B125EF" w:rsidP="00B125EF">
            <w:pPr>
              <w:spacing w:line="240" w:lineRule="auto"/>
              <w:rPr>
                <w:rFonts w:ascii="Times New Roman" w:hAnsi="Times New Roman"/>
                <w:color w:val="000000"/>
                <w:sz w:val="20"/>
                <w:szCs w:val="20"/>
              </w:rPr>
            </w:pPr>
            <w:r w:rsidRPr="00C41838">
              <w:rPr>
                <w:rFonts w:ascii="Times New Roman" w:hAnsi="Times New Roman"/>
                <w:color w:val="000000"/>
                <w:sz w:val="20"/>
                <w:szCs w:val="20"/>
              </w:rPr>
              <w:t>0,18</w:t>
            </w:r>
          </w:p>
        </w:tc>
        <w:tc>
          <w:tcPr>
            <w:tcW w:w="570" w:type="dxa"/>
            <w:gridSpan w:val="2"/>
            <w:shd w:val="clear" w:color="auto" w:fill="FFFFFF"/>
          </w:tcPr>
          <w:p w14:paraId="71F33E96" w14:textId="1E764280" w:rsidR="00B125EF" w:rsidRPr="00C41838" w:rsidRDefault="00B125EF" w:rsidP="00B125EF">
            <w:pPr>
              <w:spacing w:line="240" w:lineRule="auto"/>
              <w:rPr>
                <w:rFonts w:ascii="Times New Roman" w:hAnsi="Times New Roman"/>
                <w:color w:val="000000"/>
                <w:sz w:val="20"/>
                <w:szCs w:val="20"/>
              </w:rPr>
            </w:pPr>
            <w:r w:rsidRPr="00C41838">
              <w:rPr>
                <w:rFonts w:ascii="Times New Roman" w:hAnsi="Times New Roman"/>
                <w:color w:val="000000"/>
                <w:sz w:val="20"/>
                <w:szCs w:val="20"/>
              </w:rPr>
              <w:t>0,18</w:t>
            </w:r>
          </w:p>
        </w:tc>
        <w:tc>
          <w:tcPr>
            <w:tcW w:w="570" w:type="dxa"/>
            <w:gridSpan w:val="2"/>
            <w:shd w:val="clear" w:color="auto" w:fill="FFFFFF"/>
          </w:tcPr>
          <w:p w14:paraId="1BB4E26D" w14:textId="7BD8B06A" w:rsidR="00B125EF" w:rsidRPr="00C41838" w:rsidRDefault="00B125EF" w:rsidP="00B125EF">
            <w:pPr>
              <w:spacing w:line="240" w:lineRule="auto"/>
              <w:rPr>
                <w:rFonts w:ascii="Times New Roman" w:hAnsi="Times New Roman"/>
                <w:color w:val="000000"/>
                <w:sz w:val="20"/>
                <w:szCs w:val="20"/>
              </w:rPr>
            </w:pPr>
            <w:r w:rsidRPr="00C41838">
              <w:rPr>
                <w:rFonts w:ascii="Times New Roman" w:hAnsi="Times New Roman"/>
                <w:color w:val="000000"/>
                <w:sz w:val="20"/>
                <w:szCs w:val="20"/>
              </w:rPr>
              <w:t>0,18</w:t>
            </w:r>
          </w:p>
        </w:tc>
        <w:tc>
          <w:tcPr>
            <w:tcW w:w="569" w:type="dxa"/>
            <w:gridSpan w:val="3"/>
            <w:shd w:val="clear" w:color="auto" w:fill="FFFFFF"/>
          </w:tcPr>
          <w:p w14:paraId="055F32AA" w14:textId="0937F835" w:rsidR="00B125EF" w:rsidRPr="00C41838" w:rsidRDefault="00B125EF" w:rsidP="00B125EF">
            <w:pPr>
              <w:spacing w:line="240" w:lineRule="auto"/>
              <w:rPr>
                <w:rFonts w:ascii="Times New Roman" w:hAnsi="Times New Roman"/>
                <w:color w:val="000000"/>
                <w:sz w:val="20"/>
                <w:szCs w:val="20"/>
              </w:rPr>
            </w:pPr>
            <w:r w:rsidRPr="00C41838">
              <w:rPr>
                <w:rFonts w:ascii="Times New Roman" w:hAnsi="Times New Roman"/>
                <w:color w:val="000000"/>
                <w:sz w:val="20"/>
                <w:szCs w:val="20"/>
              </w:rPr>
              <w:t>0,18</w:t>
            </w:r>
          </w:p>
        </w:tc>
        <w:tc>
          <w:tcPr>
            <w:tcW w:w="570" w:type="dxa"/>
            <w:gridSpan w:val="2"/>
            <w:shd w:val="clear" w:color="auto" w:fill="FFFFFF"/>
          </w:tcPr>
          <w:p w14:paraId="302746AD" w14:textId="4339D109" w:rsidR="00B125EF" w:rsidRPr="00C41838" w:rsidRDefault="00B125EF" w:rsidP="00B125EF">
            <w:pPr>
              <w:spacing w:line="240" w:lineRule="auto"/>
              <w:rPr>
                <w:rFonts w:ascii="Times New Roman" w:hAnsi="Times New Roman"/>
                <w:color w:val="000000"/>
                <w:sz w:val="20"/>
                <w:szCs w:val="20"/>
              </w:rPr>
            </w:pPr>
            <w:r w:rsidRPr="00C41838">
              <w:rPr>
                <w:rFonts w:ascii="Times New Roman" w:hAnsi="Times New Roman"/>
                <w:color w:val="000000"/>
                <w:sz w:val="20"/>
                <w:szCs w:val="20"/>
              </w:rPr>
              <w:t>0,18</w:t>
            </w:r>
          </w:p>
        </w:tc>
        <w:tc>
          <w:tcPr>
            <w:tcW w:w="570" w:type="dxa"/>
            <w:shd w:val="clear" w:color="auto" w:fill="FFFFFF"/>
          </w:tcPr>
          <w:p w14:paraId="6DCF270C" w14:textId="1C152090" w:rsidR="00B125EF" w:rsidRPr="00C41838" w:rsidRDefault="00B125EF" w:rsidP="00B125EF">
            <w:pPr>
              <w:spacing w:line="240" w:lineRule="auto"/>
              <w:rPr>
                <w:rFonts w:ascii="Times New Roman" w:hAnsi="Times New Roman"/>
                <w:color w:val="000000"/>
                <w:sz w:val="20"/>
                <w:szCs w:val="20"/>
              </w:rPr>
            </w:pPr>
            <w:r w:rsidRPr="00C41838">
              <w:rPr>
                <w:rFonts w:ascii="Times New Roman" w:hAnsi="Times New Roman"/>
                <w:color w:val="000000"/>
                <w:sz w:val="20"/>
                <w:szCs w:val="20"/>
              </w:rPr>
              <w:t>0,18</w:t>
            </w:r>
          </w:p>
        </w:tc>
        <w:tc>
          <w:tcPr>
            <w:tcW w:w="570" w:type="dxa"/>
            <w:gridSpan w:val="3"/>
            <w:shd w:val="clear" w:color="auto" w:fill="FFFFFF"/>
          </w:tcPr>
          <w:p w14:paraId="3F19ED26" w14:textId="718EE311" w:rsidR="00B125EF" w:rsidRPr="00C41838" w:rsidRDefault="00B125EF" w:rsidP="00B125EF">
            <w:pPr>
              <w:spacing w:line="240" w:lineRule="auto"/>
              <w:rPr>
                <w:rFonts w:ascii="Times New Roman" w:hAnsi="Times New Roman"/>
                <w:color w:val="000000"/>
                <w:sz w:val="20"/>
                <w:szCs w:val="20"/>
              </w:rPr>
            </w:pPr>
            <w:r w:rsidRPr="00C41838">
              <w:rPr>
                <w:rFonts w:ascii="Times New Roman" w:hAnsi="Times New Roman"/>
                <w:color w:val="000000"/>
                <w:sz w:val="20"/>
                <w:szCs w:val="20"/>
              </w:rPr>
              <w:t>0,18</w:t>
            </w:r>
          </w:p>
        </w:tc>
        <w:tc>
          <w:tcPr>
            <w:tcW w:w="569" w:type="dxa"/>
            <w:gridSpan w:val="4"/>
            <w:shd w:val="clear" w:color="auto" w:fill="FFFFFF"/>
          </w:tcPr>
          <w:p w14:paraId="60AB92F5" w14:textId="11A9EA35" w:rsidR="00B125EF" w:rsidRPr="00C41838" w:rsidRDefault="00B125EF" w:rsidP="00B125EF">
            <w:pPr>
              <w:spacing w:line="240" w:lineRule="auto"/>
              <w:rPr>
                <w:rFonts w:ascii="Times New Roman" w:hAnsi="Times New Roman"/>
                <w:color w:val="000000"/>
                <w:sz w:val="20"/>
                <w:szCs w:val="20"/>
              </w:rPr>
            </w:pPr>
            <w:r w:rsidRPr="00C41838">
              <w:rPr>
                <w:rFonts w:ascii="Times New Roman" w:hAnsi="Times New Roman"/>
                <w:color w:val="000000"/>
                <w:sz w:val="20"/>
                <w:szCs w:val="20"/>
              </w:rPr>
              <w:t>0,18</w:t>
            </w:r>
          </w:p>
        </w:tc>
        <w:tc>
          <w:tcPr>
            <w:tcW w:w="570" w:type="dxa"/>
            <w:shd w:val="clear" w:color="auto" w:fill="FFFFFF"/>
          </w:tcPr>
          <w:p w14:paraId="3131BE23" w14:textId="3E8A9D70" w:rsidR="00B125EF" w:rsidRPr="00C41838" w:rsidRDefault="00B125EF" w:rsidP="00B125EF">
            <w:pPr>
              <w:spacing w:line="240" w:lineRule="auto"/>
              <w:rPr>
                <w:rFonts w:ascii="Times New Roman" w:hAnsi="Times New Roman"/>
                <w:color w:val="000000"/>
                <w:sz w:val="20"/>
                <w:szCs w:val="20"/>
              </w:rPr>
            </w:pPr>
            <w:r w:rsidRPr="00C41838">
              <w:rPr>
                <w:rFonts w:ascii="Times New Roman" w:hAnsi="Times New Roman"/>
                <w:color w:val="000000"/>
                <w:sz w:val="20"/>
                <w:szCs w:val="20"/>
              </w:rPr>
              <w:t>0,</w:t>
            </w:r>
            <w:r>
              <w:rPr>
                <w:rFonts w:ascii="Times New Roman" w:hAnsi="Times New Roman"/>
                <w:color w:val="000000"/>
                <w:sz w:val="20"/>
                <w:szCs w:val="20"/>
              </w:rPr>
              <w:t>18</w:t>
            </w:r>
          </w:p>
        </w:tc>
        <w:tc>
          <w:tcPr>
            <w:tcW w:w="570" w:type="dxa"/>
            <w:gridSpan w:val="2"/>
            <w:shd w:val="clear" w:color="auto" w:fill="FFFFFF"/>
          </w:tcPr>
          <w:p w14:paraId="5C58053A" w14:textId="66C6B5A4" w:rsidR="00B125EF" w:rsidRPr="00C41838" w:rsidRDefault="00B125EF" w:rsidP="00B125EF">
            <w:pPr>
              <w:spacing w:line="240" w:lineRule="auto"/>
              <w:rPr>
                <w:rFonts w:ascii="Times New Roman" w:hAnsi="Times New Roman"/>
                <w:color w:val="000000"/>
                <w:sz w:val="20"/>
                <w:szCs w:val="20"/>
              </w:rPr>
            </w:pPr>
            <w:r w:rsidRPr="00C41838">
              <w:rPr>
                <w:rFonts w:ascii="Times New Roman" w:hAnsi="Times New Roman"/>
                <w:color w:val="000000"/>
                <w:sz w:val="20"/>
                <w:szCs w:val="20"/>
              </w:rPr>
              <w:t>0,</w:t>
            </w:r>
            <w:r>
              <w:rPr>
                <w:rFonts w:ascii="Times New Roman" w:hAnsi="Times New Roman"/>
                <w:color w:val="000000"/>
                <w:sz w:val="20"/>
                <w:szCs w:val="20"/>
              </w:rPr>
              <w:t>18</w:t>
            </w:r>
          </w:p>
        </w:tc>
        <w:tc>
          <w:tcPr>
            <w:tcW w:w="570" w:type="dxa"/>
            <w:shd w:val="clear" w:color="auto" w:fill="FFFFFF"/>
          </w:tcPr>
          <w:p w14:paraId="37CD6AF9" w14:textId="70333A41" w:rsidR="00B125EF" w:rsidRPr="00C41838" w:rsidRDefault="00B125EF" w:rsidP="00B125EF">
            <w:pPr>
              <w:spacing w:line="240" w:lineRule="auto"/>
              <w:rPr>
                <w:rFonts w:ascii="Times New Roman" w:hAnsi="Times New Roman"/>
                <w:color w:val="000000"/>
                <w:sz w:val="20"/>
                <w:szCs w:val="20"/>
              </w:rPr>
            </w:pPr>
            <w:r w:rsidRPr="00C41838">
              <w:rPr>
                <w:rFonts w:ascii="Times New Roman" w:hAnsi="Times New Roman"/>
                <w:color w:val="000000"/>
                <w:sz w:val="20"/>
                <w:szCs w:val="20"/>
              </w:rPr>
              <w:t>0,</w:t>
            </w:r>
            <w:r>
              <w:rPr>
                <w:rFonts w:ascii="Times New Roman" w:hAnsi="Times New Roman"/>
                <w:color w:val="000000"/>
                <w:sz w:val="20"/>
                <w:szCs w:val="20"/>
              </w:rPr>
              <w:t>18</w:t>
            </w:r>
          </w:p>
        </w:tc>
        <w:tc>
          <w:tcPr>
            <w:tcW w:w="1547" w:type="dxa"/>
            <w:gridSpan w:val="3"/>
            <w:shd w:val="clear" w:color="auto" w:fill="FFFFFF"/>
          </w:tcPr>
          <w:p w14:paraId="5E8D9152" w14:textId="52BB3BCD" w:rsidR="00B125EF" w:rsidRPr="00C41838" w:rsidRDefault="00B125EF" w:rsidP="00B125EF">
            <w:pPr>
              <w:spacing w:line="240" w:lineRule="auto"/>
              <w:rPr>
                <w:rFonts w:ascii="Times New Roman" w:hAnsi="Times New Roman"/>
                <w:color w:val="000000"/>
                <w:sz w:val="20"/>
                <w:szCs w:val="20"/>
              </w:rPr>
            </w:pPr>
            <w:r>
              <w:rPr>
                <w:rFonts w:ascii="Times New Roman" w:hAnsi="Times New Roman"/>
                <w:color w:val="000000"/>
                <w:sz w:val="20"/>
                <w:szCs w:val="20"/>
              </w:rPr>
              <w:t>1,98</w:t>
            </w:r>
          </w:p>
        </w:tc>
      </w:tr>
      <w:tr w:rsidR="00B125EF" w:rsidRPr="008B4FE6" w14:paraId="723EE320" w14:textId="77777777" w:rsidTr="00676C8D">
        <w:trPr>
          <w:trHeight w:val="351"/>
        </w:trPr>
        <w:tc>
          <w:tcPr>
            <w:tcW w:w="3133" w:type="dxa"/>
            <w:gridSpan w:val="3"/>
            <w:shd w:val="clear" w:color="auto" w:fill="FFFFFF"/>
            <w:vAlign w:val="center"/>
          </w:tcPr>
          <w:p w14:paraId="20F407E9" w14:textId="77777777" w:rsidR="00B125EF" w:rsidRPr="00C53F26" w:rsidRDefault="00B125EF" w:rsidP="00B125EF">
            <w:pPr>
              <w:spacing w:line="240" w:lineRule="auto"/>
              <w:rPr>
                <w:rFonts w:ascii="Times New Roman" w:hAnsi="Times New Roman"/>
                <w:color w:val="000000"/>
                <w:sz w:val="21"/>
                <w:szCs w:val="21"/>
              </w:rPr>
            </w:pPr>
            <w:r w:rsidRPr="00C53F26">
              <w:rPr>
                <w:rFonts w:ascii="Times New Roman" w:hAnsi="Times New Roman"/>
                <w:color w:val="000000"/>
                <w:sz w:val="21"/>
                <w:szCs w:val="21"/>
              </w:rPr>
              <w:t>JST</w:t>
            </w:r>
          </w:p>
        </w:tc>
        <w:tc>
          <w:tcPr>
            <w:tcW w:w="569" w:type="dxa"/>
            <w:gridSpan w:val="3"/>
            <w:shd w:val="clear" w:color="auto" w:fill="FFFFFF"/>
          </w:tcPr>
          <w:p w14:paraId="4CE0302A" w14:textId="77777777" w:rsidR="00B125EF" w:rsidRPr="00C41838" w:rsidRDefault="00B125EF" w:rsidP="00B125EF">
            <w:pPr>
              <w:spacing w:line="240" w:lineRule="auto"/>
              <w:rPr>
                <w:rFonts w:ascii="Times New Roman" w:hAnsi="Times New Roman"/>
                <w:color w:val="000000"/>
                <w:sz w:val="20"/>
                <w:szCs w:val="20"/>
              </w:rPr>
            </w:pPr>
          </w:p>
        </w:tc>
        <w:tc>
          <w:tcPr>
            <w:tcW w:w="570" w:type="dxa"/>
            <w:gridSpan w:val="2"/>
            <w:shd w:val="clear" w:color="auto" w:fill="FFFFFF"/>
          </w:tcPr>
          <w:p w14:paraId="4FA48FC7" w14:textId="77777777" w:rsidR="00B125EF" w:rsidRPr="00C41838" w:rsidRDefault="00B125EF" w:rsidP="00B125EF">
            <w:pPr>
              <w:spacing w:line="240" w:lineRule="auto"/>
              <w:rPr>
                <w:rFonts w:ascii="Times New Roman" w:hAnsi="Times New Roman"/>
                <w:color w:val="000000"/>
                <w:sz w:val="20"/>
                <w:szCs w:val="20"/>
              </w:rPr>
            </w:pPr>
          </w:p>
        </w:tc>
        <w:tc>
          <w:tcPr>
            <w:tcW w:w="570" w:type="dxa"/>
            <w:gridSpan w:val="2"/>
            <w:shd w:val="clear" w:color="auto" w:fill="FFFFFF"/>
          </w:tcPr>
          <w:p w14:paraId="772C9AEF" w14:textId="77777777" w:rsidR="00B125EF" w:rsidRPr="00C41838" w:rsidRDefault="00B125EF" w:rsidP="00B125EF">
            <w:pPr>
              <w:spacing w:line="240" w:lineRule="auto"/>
              <w:rPr>
                <w:rFonts w:ascii="Times New Roman" w:hAnsi="Times New Roman"/>
                <w:color w:val="000000"/>
                <w:sz w:val="20"/>
                <w:szCs w:val="20"/>
              </w:rPr>
            </w:pPr>
          </w:p>
        </w:tc>
        <w:tc>
          <w:tcPr>
            <w:tcW w:w="569" w:type="dxa"/>
            <w:gridSpan w:val="3"/>
            <w:shd w:val="clear" w:color="auto" w:fill="FFFFFF"/>
          </w:tcPr>
          <w:p w14:paraId="0540B445" w14:textId="77777777" w:rsidR="00B125EF" w:rsidRPr="00C41838" w:rsidRDefault="00B125EF" w:rsidP="00B125EF">
            <w:pPr>
              <w:spacing w:line="240" w:lineRule="auto"/>
              <w:rPr>
                <w:rFonts w:ascii="Times New Roman" w:hAnsi="Times New Roman"/>
                <w:color w:val="000000"/>
                <w:sz w:val="20"/>
                <w:szCs w:val="20"/>
              </w:rPr>
            </w:pPr>
          </w:p>
        </w:tc>
        <w:tc>
          <w:tcPr>
            <w:tcW w:w="570" w:type="dxa"/>
            <w:gridSpan w:val="2"/>
            <w:shd w:val="clear" w:color="auto" w:fill="FFFFFF"/>
          </w:tcPr>
          <w:p w14:paraId="1E506ED8" w14:textId="77777777" w:rsidR="00B125EF" w:rsidRPr="00C41838" w:rsidRDefault="00B125EF" w:rsidP="00B125EF">
            <w:pPr>
              <w:spacing w:line="240" w:lineRule="auto"/>
              <w:rPr>
                <w:rFonts w:ascii="Times New Roman" w:hAnsi="Times New Roman"/>
                <w:color w:val="000000"/>
                <w:sz w:val="20"/>
                <w:szCs w:val="20"/>
              </w:rPr>
            </w:pPr>
          </w:p>
        </w:tc>
        <w:tc>
          <w:tcPr>
            <w:tcW w:w="570" w:type="dxa"/>
            <w:shd w:val="clear" w:color="auto" w:fill="FFFFFF"/>
          </w:tcPr>
          <w:p w14:paraId="0EB91BA7" w14:textId="77777777" w:rsidR="00B125EF" w:rsidRPr="00C41838" w:rsidRDefault="00B125EF" w:rsidP="00B125EF">
            <w:pPr>
              <w:spacing w:line="240" w:lineRule="auto"/>
              <w:rPr>
                <w:rFonts w:ascii="Times New Roman" w:hAnsi="Times New Roman"/>
                <w:color w:val="000000"/>
                <w:sz w:val="20"/>
                <w:szCs w:val="20"/>
              </w:rPr>
            </w:pPr>
          </w:p>
        </w:tc>
        <w:tc>
          <w:tcPr>
            <w:tcW w:w="570" w:type="dxa"/>
            <w:gridSpan w:val="3"/>
            <w:shd w:val="clear" w:color="auto" w:fill="FFFFFF"/>
          </w:tcPr>
          <w:p w14:paraId="6E669E92" w14:textId="77777777" w:rsidR="00B125EF" w:rsidRPr="00C41838" w:rsidRDefault="00B125EF" w:rsidP="00B125EF">
            <w:pPr>
              <w:spacing w:line="240" w:lineRule="auto"/>
              <w:rPr>
                <w:rFonts w:ascii="Times New Roman" w:hAnsi="Times New Roman"/>
                <w:color w:val="000000"/>
                <w:sz w:val="20"/>
                <w:szCs w:val="20"/>
              </w:rPr>
            </w:pPr>
          </w:p>
        </w:tc>
        <w:tc>
          <w:tcPr>
            <w:tcW w:w="569" w:type="dxa"/>
            <w:gridSpan w:val="4"/>
            <w:shd w:val="clear" w:color="auto" w:fill="FFFFFF"/>
          </w:tcPr>
          <w:p w14:paraId="71DE3D20" w14:textId="77777777" w:rsidR="00B125EF" w:rsidRPr="00C41838" w:rsidRDefault="00B125EF" w:rsidP="00B125EF">
            <w:pPr>
              <w:spacing w:line="240" w:lineRule="auto"/>
              <w:rPr>
                <w:rFonts w:ascii="Times New Roman" w:hAnsi="Times New Roman"/>
                <w:color w:val="000000"/>
                <w:sz w:val="20"/>
                <w:szCs w:val="20"/>
              </w:rPr>
            </w:pPr>
          </w:p>
        </w:tc>
        <w:tc>
          <w:tcPr>
            <w:tcW w:w="570" w:type="dxa"/>
            <w:shd w:val="clear" w:color="auto" w:fill="FFFFFF"/>
          </w:tcPr>
          <w:p w14:paraId="75DBD8A7" w14:textId="77777777" w:rsidR="00B125EF" w:rsidRPr="00C41838" w:rsidRDefault="00B125EF" w:rsidP="00B125EF">
            <w:pPr>
              <w:spacing w:line="240" w:lineRule="auto"/>
              <w:rPr>
                <w:rFonts w:ascii="Times New Roman" w:hAnsi="Times New Roman"/>
                <w:color w:val="000000"/>
                <w:sz w:val="20"/>
                <w:szCs w:val="20"/>
              </w:rPr>
            </w:pPr>
          </w:p>
        </w:tc>
        <w:tc>
          <w:tcPr>
            <w:tcW w:w="570" w:type="dxa"/>
            <w:gridSpan w:val="2"/>
            <w:shd w:val="clear" w:color="auto" w:fill="FFFFFF"/>
          </w:tcPr>
          <w:p w14:paraId="0E136B64" w14:textId="77777777" w:rsidR="00B125EF" w:rsidRPr="00C41838" w:rsidRDefault="00B125EF" w:rsidP="00B125EF">
            <w:pPr>
              <w:spacing w:line="240" w:lineRule="auto"/>
              <w:rPr>
                <w:rFonts w:ascii="Times New Roman" w:hAnsi="Times New Roman"/>
                <w:color w:val="000000"/>
                <w:sz w:val="20"/>
                <w:szCs w:val="20"/>
              </w:rPr>
            </w:pPr>
          </w:p>
        </w:tc>
        <w:tc>
          <w:tcPr>
            <w:tcW w:w="570" w:type="dxa"/>
            <w:shd w:val="clear" w:color="auto" w:fill="FFFFFF"/>
          </w:tcPr>
          <w:p w14:paraId="1A0BA463" w14:textId="77777777" w:rsidR="00B125EF" w:rsidRPr="00C41838" w:rsidRDefault="00B125EF" w:rsidP="00B125EF">
            <w:pPr>
              <w:spacing w:line="240" w:lineRule="auto"/>
              <w:rPr>
                <w:rFonts w:ascii="Times New Roman" w:hAnsi="Times New Roman"/>
                <w:color w:val="000000"/>
                <w:sz w:val="20"/>
                <w:szCs w:val="20"/>
              </w:rPr>
            </w:pPr>
          </w:p>
        </w:tc>
        <w:tc>
          <w:tcPr>
            <w:tcW w:w="1547" w:type="dxa"/>
            <w:gridSpan w:val="3"/>
            <w:shd w:val="clear" w:color="auto" w:fill="FFFFFF"/>
          </w:tcPr>
          <w:p w14:paraId="4BAE2143" w14:textId="23E832A8" w:rsidR="00B125EF" w:rsidRPr="00C41838" w:rsidRDefault="00B125EF" w:rsidP="00B125EF">
            <w:pPr>
              <w:spacing w:line="240" w:lineRule="auto"/>
              <w:rPr>
                <w:rFonts w:ascii="Times New Roman" w:hAnsi="Times New Roman"/>
                <w:color w:val="000000"/>
                <w:sz w:val="20"/>
                <w:szCs w:val="20"/>
              </w:rPr>
            </w:pPr>
          </w:p>
        </w:tc>
      </w:tr>
      <w:tr w:rsidR="00B125EF" w:rsidRPr="008B4FE6" w14:paraId="64A49840" w14:textId="77777777" w:rsidTr="00676C8D">
        <w:trPr>
          <w:trHeight w:val="351"/>
        </w:trPr>
        <w:tc>
          <w:tcPr>
            <w:tcW w:w="3133" w:type="dxa"/>
            <w:gridSpan w:val="3"/>
            <w:shd w:val="clear" w:color="auto" w:fill="FFFFFF"/>
            <w:vAlign w:val="center"/>
          </w:tcPr>
          <w:p w14:paraId="719C3005" w14:textId="77777777" w:rsidR="00B125EF" w:rsidRPr="00C53F26" w:rsidRDefault="00B125EF" w:rsidP="00B125EF">
            <w:pPr>
              <w:spacing w:line="240" w:lineRule="auto"/>
              <w:rPr>
                <w:rFonts w:ascii="Times New Roman" w:hAnsi="Times New Roman"/>
                <w:color w:val="000000"/>
                <w:sz w:val="21"/>
                <w:szCs w:val="21"/>
              </w:rPr>
            </w:pPr>
            <w:r w:rsidRPr="00C53F26">
              <w:rPr>
                <w:rFonts w:ascii="Times New Roman" w:hAnsi="Times New Roman"/>
                <w:color w:val="000000"/>
                <w:sz w:val="21"/>
                <w:szCs w:val="21"/>
              </w:rPr>
              <w:t>pozostałe jednostki (oddzielnie)</w:t>
            </w:r>
          </w:p>
        </w:tc>
        <w:tc>
          <w:tcPr>
            <w:tcW w:w="569" w:type="dxa"/>
            <w:gridSpan w:val="3"/>
            <w:shd w:val="clear" w:color="auto" w:fill="FFFFFF"/>
          </w:tcPr>
          <w:p w14:paraId="0FEB1127" w14:textId="77777777" w:rsidR="00B125EF" w:rsidRPr="00C41838" w:rsidRDefault="00B125EF" w:rsidP="00B125EF">
            <w:pPr>
              <w:spacing w:line="240" w:lineRule="auto"/>
              <w:rPr>
                <w:rFonts w:ascii="Times New Roman" w:hAnsi="Times New Roman"/>
                <w:color w:val="000000"/>
                <w:sz w:val="20"/>
                <w:szCs w:val="20"/>
              </w:rPr>
            </w:pPr>
          </w:p>
        </w:tc>
        <w:tc>
          <w:tcPr>
            <w:tcW w:w="570" w:type="dxa"/>
            <w:gridSpan w:val="2"/>
            <w:shd w:val="clear" w:color="auto" w:fill="FFFFFF"/>
          </w:tcPr>
          <w:p w14:paraId="47FDB6D8" w14:textId="77777777" w:rsidR="00B125EF" w:rsidRPr="00C41838" w:rsidRDefault="00B125EF" w:rsidP="00B125EF">
            <w:pPr>
              <w:spacing w:line="240" w:lineRule="auto"/>
              <w:rPr>
                <w:rFonts w:ascii="Times New Roman" w:hAnsi="Times New Roman"/>
                <w:color w:val="000000"/>
                <w:sz w:val="20"/>
                <w:szCs w:val="20"/>
              </w:rPr>
            </w:pPr>
          </w:p>
        </w:tc>
        <w:tc>
          <w:tcPr>
            <w:tcW w:w="570" w:type="dxa"/>
            <w:gridSpan w:val="2"/>
            <w:shd w:val="clear" w:color="auto" w:fill="FFFFFF"/>
          </w:tcPr>
          <w:p w14:paraId="6B5C66B7" w14:textId="77777777" w:rsidR="00B125EF" w:rsidRPr="00C41838" w:rsidRDefault="00B125EF" w:rsidP="00B125EF">
            <w:pPr>
              <w:spacing w:line="240" w:lineRule="auto"/>
              <w:rPr>
                <w:rFonts w:ascii="Times New Roman" w:hAnsi="Times New Roman"/>
                <w:color w:val="000000"/>
                <w:sz w:val="20"/>
                <w:szCs w:val="20"/>
              </w:rPr>
            </w:pPr>
          </w:p>
        </w:tc>
        <w:tc>
          <w:tcPr>
            <w:tcW w:w="569" w:type="dxa"/>
            <w:gridSpan w:val="3"/>
            <w:shd w:val="clear" w:color="auto" w:fill="FFFFFF"/>
          </w:tcPr>
          <w:p w14:paraId="52DD6A0C" w14:textId="77777777" w:rsidR="00B125EF" w:rsidRPr="00C41838" w:rsidRDefault="00B125EF" w:rsidP="00B125EF">
            <w:pPr>
              <w:spacing w:line="240" w:lineRule="auto"/>
              <w:rPr>
                <w:rFonts w:ascii="Times New Roman" w:hAnsi="Times New Roman"/>
                <w:color w:val="000000"/>
                <w:sz w:val="20"/>
                <w:szCs w:val="20"/>
              </w:rPr>
            </w:pPr>
          </w:p>
        </w:tc>
        <w:tc>
          <w:tcPr>
            <w:tcW w:w="570" w:type="dxa"/>
            <w:gridSpan w:val="2"/>
            <w:shd w:val="clear" w:color="auto" w:fill="FFFFFF"/>
          </w:tcPr>
          <w:p w14:paraId="133A3A09" w14:textId="77777777" w:rsidR="00B125EF" w:rsidRPr="00C41838" w:rsidRDefault="00B125EF" w:rsidP="00B125EF">
            <w:pPr>
              <w:spacing w:line="240" w:lineRule="auto"/>
              <w:rPr>
                <w:rFonts w:ascii="Times New Roman" w:hAnsi="Times New Roman"/>
                <w:color w:val="000000"/>
                <w:sz w:val="20"/>
                <w:szCs w:val="20"/>
              </w:rPr>
            </w:pPr>
          </w:p>
        </w:tc>
        <w:tc>
          <w:tcPr>
            <w:tcW w:w="570" w:type="dxa"/>
            <w:shd w:val="clear" w:color="auto" w:fill="FFFFFF"/>
          </w:tcPr>
          <w:p w14:paraId="3BD11F6C" w14:textId="77777777" w:rsidR="00B125EF" w:rsidRPr="00C41838" w:rsidRDefault="00B125EF" w:rsidP="00B125EF">
            <w:pPr>
              <w:spacing w:line="240" w:lineRule="auto"/>
              <w:rPr>
                <w:rFonts w:ascii="Times New Roman" w:hAnsi="Times New Roman"/>
                <w:color w:val="000000"/>
                <w:sz w:val="20"/>
                <w:szCs w:val="20"/>
              </w:rPr>
            </w:pPr>
          </w:p>
        </w:tc>
        <w:tc>
          <w:tcPr>
            <w:tcW w:w="570" w:type="dxa"/>
            <w:gridSpan w:val="3"/>
            <w:shd w:val="clear" w:color="auto" w:fill="FFFFFF"/>
          </w:tcPr>
          <w:p w14:paraId="60AF35E5" w14:textId="77777777" w:rsidR="00B125EF" w:rsidRPr="00C41838" w:rsidRDefault="00B125EF" w:rsidP="00B125EF">
            <w:pPr>
              <w:spacing w:line="240" w:lineRule="auto"/>
              <w:rPr>
                <w:rFonts w:ascii="Times New Roman" w:hAnsi="Times New Roman"/>
                <w:color w:val="000000"/>
                <w:sz w:val="20"/>
                <w:szCs w:val="20"/>
              </w:rPr>
            </w:pPr>
          </w:p>
        </w:tc>
        <w:tc>
          <w:tcPr>
            <w:tcW w:w="569" w:type="dxa"/>
            <w:gridSpan w:val="4"/>
            <w:shd w:val="clear" w:color="auto" w:fill="FFFFFF"/>
          </w:tcPr>
          <w:p w14:paraId="3CB36CDB" w14:textId="77777777" w:rsidR="00B125EF" w:rsidRPr="00C41838" w:rsidRDefault="00B125EF" w:rsidP="00B125EF">
            <w:pPr>
              <w:spacing w:line="240" w:lineRule="auto"/>
              <w:rPr>
                <w:rFonts w:ascii="Times New Roman" w:hAnsi="Times New Roman"/>
                <w:color w:val="000000"/>
                <w:sz w:val="20"/>
                <w:szCs w:val="20"/>
              </w:rPr>
            </w:pPr>
          </w:p>
        </w:tc>
        <w:tc>
          <w:tcPr>
            <w:tcW w:w="570" w:type="dxa"/>
            <w:shd w:val="clear" w:color="auto" w:fill="FFFFFF"/>
          </w:tcPr>
          <w:p w14:paraId="4A63DF28" w14:textId="77777777" w:rsidR="00B125EF" w:rsidRPr="00C41838" w:rsidRDefault="00B125EF" w:rsidP="00B125EF">
            <w:pPr>
              <w:spacing w:line="240" w:lineRule="auto"/>
              <w:rPr>
                <w:rFonts w:ascii="Times New Roman" w:hAnsi="Times New Roman"/>
                <w:color w:val="000000"/>
                <w:sz w:val="20"/>
                <w:szCs w:val="20"/>
              </w:rPr>
            </w:pPr>
          </w:p>
        </w:tc>
        <w:tc>
          <w:tcPr>
            <w:tcW w:w="570" w:type="dxa"/>
            <w:gridSpan w:val="2"/>
            <w:shd w:val="clear" w:color="auto" w:fill="FFFFFF"/>
          </w:tcPr>
          <w:p w14:paraId="7474D3F3" w14:textId="77777777" w:rsidR="00B125EF" w:rsidRPr="00C41838" w:rsidRDefault="00B125EF" w:rsidP="00B125EF">
            <w:pPr>
              <w:spacing w:line="240" w:lineRule="auto"/>
              <w:rPr>
                <w:rFonts w:ascii="Times New Roman" w:hAnsi="Times New Roman"/>
                <w:color w:val="000000"/>
                <w:sz w:val="20"/>
                <w:szCs w:val="20"/>
              </w:rPr>
            </w:pPr>
          </w:p>
        </w:tc>
        <w:tc>
          <w:tcPr>
            <w:tcW w:w="570" w:type="dxa"/>
            <w:shd w:val="clear" w:color="auto" w:fill="FFFFFF"/>
          </w:tcPr>
          <w:p w14:paraId="40F409FD" w14:textId="77777777" w:rsidR="00B125EF" w:rsidRPr="00C41838" w:rsidRDefault="00B125EF" w:rsidP="00B125EF">
            <w:pPr>
              <w:spacing w:line="240" w:lineRule="auto"/>
              <w:rPr>
                <w:rFonts w:ascii="Times New Roman" w:hAnsi="Times New Roman"/>
                <w:color w:val="000000"/>
                <w:sz w:val="20"/>
                <w:szCs w:val="20"/>
              </w:rPr>
            </w:pPr>
          </w:p>
        </w:tc>
        <w:tc>
          <w:tcPr>
            <w:tcW w:w="1547" w:type="dxa"/>
            <w:gridSpan w:val="3"/>
            <w:shd w:val="clear" w:color="auto" w:fill="FFFFFF"/>
          </w:tcPr>
          <w:p w14:paraId="6D2FFA5C" w14:textId="1DEC1BE5" w:rsidR="00B125EF" w:rsidRPr="00C41838" w:rsidRDefault="00B125EF" w:rsidP="00B125EF">
            <w:pPr>
              <w:spacing w:line="240" w:lineRule="auto"/>
              <w:rPr>
                <w:rFonts w:ascii="Times New Roman" w:hAnsi="Times New Roman"/>
                <w:color w:val="000000"/>
                <w:sz w:val="20"/>
                <w:szCs w:val="20"/>
              </w:rPr>
            </w:pPr>
          </w:p>
        </w:tc>
      </w:tr>
      <w:tr w:rsidR="00B125EF" w:rsidRPr="008B4FE6" w14:paraId="3F3DF5E9" w14:textId="77777777" w:rsidTr="00676C8D">
        <w:trPr>
          <w:trHeight w:val="360"/>
        </w:trPr>
        <w:tc>
          <w:tcPr>
            <w:tcW w:w="3133" w:type="dxa"/>
            <w:gridSpan w:val="3"/>
            <w:shd w:val="clear" w:color="auto" w:fill="FFFFFF"/>
            <w:vAlign w:val="center"/>
          </w:tcPr>
          <w:p w14:paraId="1971C0C5" w14:textId="77777777" w:rsidR="00B125EF" w:rsidRPr="00C53F26" w:rsidRDefault="00B125EF" w:rsidP="00B125EF">
            <w:pPr>
              <w:spacing w:line="240" w:lineRule="auto"/>
              <w:rPr>
                <w:rFonts w:ascii="Times New Roman" w:hAnsi="Times New Roman"/>
                <w:color w:val="000000"/>
                <w:sz w:val="21"/>
                <w:szCs w:val="21"/>
              </w:rPr>
            </w:pPr>
            <w:r w:rsidRPr="00C53F26">
              <w:rPr>
                <w:rFonts w:ascii="Times New Roman" w:hAnsi="Times New Roman"/>
                <w:b/>
                <w:color w:val="000000"/>
                <w:sz w:val="21"/>
                <w:szCs w:val="21"/>
              </w:rPr>
              <w:t>Saldo ogółem</w:t>
            </w:r>
          </w:p>
        </w:tc>
        <w:tc>
          <w:tcPr>
            <w:tcW w:w="569" w:type="dxa"/>
            <w:gridSpan w:val="3"/>
            <w:shd w:val="clear" w:color="auto" w:fill="FFFFFF"/>
          </w:tcPr>
          <w:p w14:paraId="3BFD0029" w14:textId="39E1FC58" w:rsidR="00B125EF" w:rsidRPr="00C41838" w:rsidRDefault="00B125EF" w:rsidP="00B125EF">
            <w:pPr>
              <w:spacing w:line="240" w:lineRule="auto"/>
              <w:rPr>
                <w:rFonts w:ascii="Times New Roman" w:hAnsi="Times New Roman"/>
                <w:color w:val="000000"/>
                <w:sz w:val="20"/>
                <w:szCs w:val="20"/>
              </w:rPr>
            </w:pPr>
            <w:r w:rsidRPr="00C41838">
              <w:rPr>
                <w:rFonts w:ascii="Times New Roman" w:hAnsi="Times New Roman"/>
                <w:color w:val="000000"/>
                <w:sz w:val="20"/>
                <w:szCs w:val="20"/>
              </w:rPr>
              <w:t>0,18</w:t>
            </w:r>
          </w:p>
        </w:tc>
        <w:tc>
          <w:tcPr>
            <w:tcW w:w="570" w:type="dxa"/>
            <w:gridSpan w:val="2"/>
            <w:shd w:val="clear" w:color="auto" w:fill="FFFFFF"/>
          </w:tcPr>
          <w:p w14:paraId="73FC0061" w14:textId="2D9A9FA0" w:rsidR="00B125EF" w:rsidRPr="00C41838" w:rsidRDefault="00B125EF" w:rsidP="00B125EF">
            <w:pPr>
              <w:spacing w:line="240" w:lineRule="auto"/>
              <w:rPr>
                <w:rFonts w:ascii="Times New Roman" w:hAnsi="Times New Roman"/>
                <w:color w:val="000000"/>
                <w:sz w:val="20"/>
                <w:szCs w:val="20"/>
              </w:rPr>
            </w:pPr>
            <w:r w:rsidRPr="00C41838">
              <w:rPr>
                <w:rFonts w:ascii="Times New Roman" w:hAnsi="Times New Roman"/>
                <w:color w:val="000000"/>
                <w:sz w:val="20"/>
                <w:szCs w:val="20"/>
              </w:rPr>
              <w:t>0,18</w:t>
            </w:r>
          </w:p>
        </w:tc>
        <w:tc>
          <w:tcPr>
            <w:tcW w:w="570" w:type="dxa"/>
            <w:gridSpan w:val="2"/>
            <w:shd w:val="clear" w:color="auto" w:fill="FFFFFF"/>
          </w:tcPr>
          <w:p w14:paraId="25A78120" w14:textId="73F20D4C" w:rsidR="00B125EF" w:rsidRPr="00C41838" w:rsidRDefault="00B125EF" w:rsidP="00B125EF">
            <w:pPr>
              <w:spacing w:line="240" w:lineRule="auto"/>
              <w:rPr>
                <w:rFonts w:ascii="Times New Roman" w:hAnsi="Times New Roman"/>
                <w:color w:val="000000"/>
                <w:sz w:val="20"/>
                <w:szCs w:val="20"/>
              </w:rPr>
            </w:pPr>
            <w:r w:rsidRPr="00C41838">
              <w:rPr>
                <w:rFonts w:ascii="Times New Roman" w:hAnsi="Times New Roman"/>
                <w:color w:val="000000"/>
                <w:sz w:val="20"/>
                <w:szCs w:val="20"/>
              </w:rPr>
              <w:t>0,18</w:t>
            </w:r>
          </w:p>
        </w:tc>
        <w:tc>
          <w:tcPr>
            <w:tcW w:w="569" w:type="dxa"/>
            <w:gridSpan w:val="3"/>
            <w:shd w:val="clear" w:color="auto" w:fill="FFFFFF"/>
          </w:tcPr>
          <w:p w14:paraId="26117414" w14:textId="0081D359" w:rsidR="00B125EF" w:rsidRPr="00C41838" w:rsidRDefault="00B125EF" w:rsidP="00B125EF">
            <w:pPr>
              <w:spacing w:line="240" w:lineRule="auto"/>
              <w:rPr>
                <w:rFonts w:ascii="Times New Roman" w:hAnsi="Times New Roman"/>
                <w:color w:val="000000"/>
                <w:sz w:val="20"/>
                <w:szCs w:val="20"/>
              </w:rPr>
            </w:pPr>
            <w:r w:rsidRPr="00C41838">
              <w:rPr>
                <w:rFonts w:ascii="Times New Roman" w:hAnsi="Times New Roman"/>
                <w:color w:val="000000"/>
                <w:sz w:val="20"/>
                <w:szCs w:val="20"/>
              </w:rPr>
              <w:t>0,18</w:t>
            </w:r>
          </w:p>
        </w:tc>
        <w:tc>
          <w:tcPr>
            <w:tcW w:w="570" w:type="dxa"/>
            <w:gridSpan w:val="2"/>
            <w:shd w:val="clear" w:color="auto" w:fill="FFFFFF"/>
          </w:tcPr>
          <w:p w14:paraId="069EF9BD" w14:textId="7A81FFD4" w:rsidR="00B125EF" w:rsidRPr="00C41838" w:rsidRDefault="00B125EF" w:rsidP="00B125EF">
            <w:pPr>
              <w:spacing w:line="240" w:lineRule="auto"/>
              <w:rPr>
                <w:rFonts w:ascii="Times New Roman" w:hAnsi="Times New Roman"/>
                <w:color w:val="000000"/>
                <w:sz w:val="20"/>
                <w:szCs w:val="20"/>
              </w:rPr>
            </w:pPr>
            <w:r w:rsidRPr="00C41838">
              <w:rPr>
                <w:rFonts w:ascii="Times New Roman" w:hAnsi="Times New Roman"/>
                <w:color w:val="000000"/>
                <w:sz w:val="20"/>
                <w:szCs w:val="20"/>
              </w:rPr>
              <w:t>0,18</w:t>
            </w:r>
          </w:p>
        </w:tc>
        <w:tc>
          <w:tcPr>
            <w:tcW w:w="570" w:type="dxa"/>
            <w:shd w:val="clear" w:color="auto" w:fill="FFFFFF"/>
          </w:tcPr>
          <w:p w14:paraId="1BDF6C4D" w14:textId="0A092CB3" w:rsidR="00B125EF" w:rsidRPr="00C41838" w:rsidRDefault="00B125EF" w:rsidP="00B125EF">
            <w:pPr>
              <w:spacing w:line="240" w:lineRule="auto"/>
              <w:rPr>
                <w:rFonts w:ascii="Times New Roman" w:hAnsi="Times New Roman"/>
                <w:color w:val="000000"/>
                <w:sz w:val="20"/>
                <w:szCs w:val="20"/>
              </w:rPr>
            </w:pPr>
            <w:r w:rsidRPr="00C41838">
              <w:rPr>
                <w:rFonts w:ascii="Times New Roman" w:hAnsi="Times New Roman"/>
                <w:color w:val="000000"/>
                <w:sz w:val="20"/>
                <w:szCs w:val="20"/>
              </w:rPr>
              <w:t>0,18</w:t>
            </w:r>
          </w:p>
        </w:tc>
        <w:tc>
          <w:tcPr>
            <w:tcW w:w="570" w:type="dxa"/>
            <w:gridSpan w:val="3"/>
            <w:shd w:val="clear" w:color="auto" w:fill="FFFFFF"/>
          </w:tcPr>
          <w:p w14:paraId="654A98FE" w14:textId="1D0480A2" w:rsidR="00B125EF" w:rsidRPr="00C41838" w:rsidRDefault="00B125EF" w:rsidP="00B125EF">
            <w:pPr>
              <w:spacing w:line="240" w:lineRule="auto"/>
              <w:rPr>
                <w:rFonts w:ascii="Times New Roman" w:hAnsi="Times New Roman"/>
                <w:color w:val="000000"/>
                <w:sz w:val="20"/>
                <w:szCs w:val="20"/>
              </w:rPr>
            </w:pPr>
            <w:r w:rsidRPr="00C41838">
              <w:rPr>
                <w:rFonts w:ascii="Times New Roman" w:hAnsi="Times New Roman"/>
                <w:color w:val="000000"/>
                <w:sz w:val="20"/>
                <w:szCs w:val="20"/>
              </w:rPr>
              <w:t>0,18</w:t>
            </w:r>
          </w:p>
        </w:tc>
        <w:tc>
          <w:tcPr>
            <w:tcW w:w="569" w:type="dxa"/>
            <w:gridSpan w:val="4"/>
            <w:shd w:val="clear" w:color="auto" w:fill="FFFFFF"/>
          </w:tcPr>
          <w:p w14:paraId="79DC2C00" w14:textId="50C783C4" w:rsidR="00B125EF" w:rsidRPr="00C41838" w:rsidRDefault="00B125EF" w:rsidP="00B125EF">
            <w:pPr>
              <w:spacing w:line="240" w:lineRule="auto"/>
              <w:rPr>
                <w:rFonts w:ascii="Times New Roman" w:hAnsi="Times New Roman"/>
                <w:color w:val="000000"/>
                <w:sz w:val="20"/>
                <w:szCs w:val="20"/>
              </w:rPr>
            </w:pPr>
            <w:r w:rsidRPr="00C41838">
              <w:rPr>
                <w:rFonts w:ascii="Times New Roman" w:hAnsi="Times New Roman"/>
                <w:color w:val="000000"/>
                <w:sz w:val="20"/>
                <w:szCs w:val="20"/>
              </w:rPr>
              <w:t>0,18</w:t>
            </w:r>
          </w:p>
        </w:tc>
        <w:tc>
          <w:tcPr>
            <w:tcW w:w="570" w:type="dxa"/>
            <w:shd w:val="clear" w:color="auto" w:fill="FFFFFF"/>
          </w:tcPr>
          <w:p w14:paraId="0E90F324" w14:textId="1116E9E5" w:rsidR="00B125EF" w:rsidRPr="00C41838" w:rsidRDefault="00B125EF" w:rsidP="00B125EF">
            <w:pPr>
              <w:spacing w:line="240" w:lineRule="auto"/>
              <w:rPr>
                <w:rFonts w:ascii="Times New Roman" w:hAnsi="Times New Roman"/>
                <w:color w:val="000000"/>
                <w:sz w:val="20"/>
                <w:szCs w:val="20"/>
              </w:rPr>
            </w:pPr>
            <w:r w:rsidRPr="00C41838">
              <w:rPr>
                <w:rFonts w:ascii="Times New Roman" w:hAnsi="Times New Roman"/>
                <w:color w:val="000000"/>
                <w:sz w:val="20"/>
                <w:szCs w:val="20"/>
              </w:rPr>
              <w:t>0,18</w:t>
            </w:r>
          </w:p>
        </w:tc>
        <w:tc>
          <w:tcPr>
            <w:tcW w:w="570" w:type="dxa"/>
            <w:gridSpan w:val="2"/>
            <w:shd w:val="clear" w:color="auto" w:fill="FFFFFF"/>
          </w:tcPr>
          <w:p w14:paraId="69CC585C" w14:textId="246FB8CB" w:rsidR="00B125EF" w:rsidRPr="00C41838" w:rsidRDefault="00B125EF" w:rsidP="00B125EF">
            <w:pPr>
              <w:spacing w:line="240" w:lineRule="auto"/>
              <w:rPr>
                <w:rFonts w:ascii="Times New Roman" w:hAnsi="Times New Roman"/>
                <w:color w:val="000000"/>
                <w:sz w:val="20"/>
                <w:szCs w:val="20"/>
              </w:rPr>
            </w:pPr>
            <w:r w:rsidRPr="00C41838">
              <w:rPr>
                <w:rFonts w:ascii="Times New Roman" w:hAnsi="Times New Roman"/>
                <w:color w:val="000000"/>
                <w:sz w:val="20"/>
                <w:szCs w:val="20"/>
              </w:rPr>
              <w:t>0,18</w:t>
            </w:r>
          </w:p>
        </w:tc>
        <w:tc>
          <w:tcPr>
            <w:tcW w:w="570" w:type="dxa"/>
            <w:shd w:val="clear" w:color="auto" w:fill="FFFFFF"/>
          </w:tcPr>
          <w:p w14:paraId="5F66A8AC" w14:textId="6D10F9C4" w:rsidR="00B125EF" w:rsidRPr="00C41838" w:rsidRDefault="00B125EF" w:rsidP="00B125EF">
            <w:pPr>
              <w:spacing w:line="240" w:lineRule="auto"/>
              <w:rPr>
                <w:rFonts w:ascii="Times New Roman" w:hAnsi="Times New Roman"/>
                <w:color w:val="000000"/>
                <w:sz w:val="20"/>
                <w:szCs w:val="20"/>
              </w:rPr>
            </w:pPr>
            <w:r w:rsidRPr="00C41838">
              <w:rPr>
                <w:rFonts w:ascii="Times New Roman" w:hAnsi="Times New Roman"/>
                <w:color w:val="000000"/>
                <w:sz w:val="20"/>
                <w:szCs w:val="20"/>
              </w:rPr>
              <w:t>0,18</w:t>
            </w:r>
          </w:p>
        </w:tc>
        <w:tc>
          <w:tcPr>
            <w:tcW w:w="1547" w:type="dxa"/>
            <w:gridSpan w:val="3"/>
            <w:shd w:val="clear" w:color="auto" w:fill="FFFFFF"/>
          </w:tcPr>
          <w:p w14:paraId="0061B3DE" w14:textId="348CCDE9" w:rsidR="00B125EF" w:rsidRPr="00C41838" w:rsidRDefault="00B125EF" w:rsidP="00B125EF">
            <w:pPr>
              <w:spacing w:line="240" w:lineRule="auto"/>
              <w:rPr>
                <w:rFonts w:ascii="Times New Roman" w:hAnsi="Times New Roman"/>
                <w:color w:val="000000"/>
                <w:sz w:val="20"/>
                <w:szCs w:val="20"/>
              </w:rPr>
            </w:pPr>
            <w:r>
              <w:rPr>
                <w:rFonts w:ascii="Times New Roman" w:hAnsi="Times New Roman"/>
                <w:color w:val="000000"/>
                <w:sz w:val="20"/>
                <w:szCs w:val="20"/>
              </w:rPr>
              <w:t>1,98</w:t>
            </w:r>
          </w:p>
        </w:tc>
      </w:tr>
      <w:tr w:rsidR="00B125EF" w:rsidRPr="008B4FE6" w14:paraId="21C14A9E" w14:textId="77777777" w:rsidTr="00676C8D">
        <w:trPr>
          <w:trHeight w:val="360"/>
        </w:trPr>
        <w:tc>
          <w:tcPr>
            <w:tcW w:w="3133" w:type="dxa"/>
            <w:gridSpan w:val="3"/>
            <w:shd w:val="clear" w:color="auto" w:fill="FFFFFF"/>
            <w:vAlign w:val="center"/>
          </w:tcPr>
          <w:p w14:paraId="470FB035" w14:textId="77777777" w:rsidR="00B125EF" w:rsidRPr="00C53F26" w:rsidRDefault="00B125EF" w:rsidP="00B125EF">
            <w:pPr>
              <w:spacing w:line="240" w:lineRule="auto"/>
              <w:rPr>
                <w:rFonts w:ascii="Times New Roman" w:hAnsi="Times New Roman"/>
                <w:color w:val="000000"/>
                <w:sz w:val="21"/>
                <w:szCs w:val="21"/>
              </w:rPr>
            </w:pPr>
            <w:r w:rsidRPr="00C53F26">
              <w:rPr>
                <w:rFonts w:ascii="Times New Roman" w:hAnsi="Times New Roman"/>
                <w:color w:val="000000"/>
                <w:sz w:val="21"/>
                <w:szCs w:val="21"/>
              </w:rPr>
              <w:t>budżet państwa</w:t>
            </w:r>
          </w:p>
        </w:tc>
        <w:tc>
          <w:tcPr>
            <w:tcW w:w="569" w:type="dxa"/>
            <w:gridSpan w:val="3"/>
            <w:shd w:val="clear" w:color="auto" w:fill="FFFFFF"/>
          </w:tcPr>
          <w:p w14:paraId="3FE7AAD5" w14:textId="1FEA86EF" w:rsidR="00B125EF" w:rsidRPr="00C41838" w:rsidRDefault="00B125EF" w:rsidP="00B125EF">
            <w:pPr>
              <w:spacing w:line="240" w:lineRule="auto"/>
              <w:rPr>
                <w:rFonts w:ascii="Times New Roman" w:hAnsi="Times New Roman"/>
                <w:color w:val="000000"/>
                <w:sz w:val="20"/>
                <w:szCs w:val="20"/>
              </w:rPr>
            </w:pPr>
            <w:r w:rsidRPr="00C41838">
              <w:rPr>
                <w:rFonts w:ascii="Times New Roman" w:hAnsi="Times New Roman"/>
                <w:color w:val="000000"/>
                <w:sz w:val="20"/>
                <w:szCs w:val="20"/>
              </w:rPr>
              <w:t>0,18</w:t>
            </w:r>
          </w:p>
        </w:tc>
        <w:tc>
          <w:tcPr>
            <w:tcW w:w="570" w:type="dxa"/>
            <w:gridSpan w:val="2"/>
            <w:shd w:val="clear" w:color="auto" w:fill="FFFFFF"/>
          </w:tcPr>
          <w:p w14:paraId="35919575" w14:textId="03472F15" w:rsidR="00B125EF" w:rsidRPr="00C41838" w:rsidRDefault="00B125EF" w:rsidP="00B125EF">
            <w:pPr>
              <w:spacing w:line="240" w:lineRule="auto"/>
              <w:rPr>
                <w:rFonts w:ascii="Times New Roman" w:hAnsi="Times New Roman"/>
                <w:color w:val="000000"/>
                <w:sz w:val="20"/>
                <w:szCs w:val="20"/>
              </w:rPr>
            </w:pPr>
            <w:r w:rsidRPr="00C41838">
              <w:rPr>
                <w:rFonts w:ascii="Times New Roman" w:hAnsi="Times New Roman"/>
                <w:color w:val="000000"/>
                <w:sz w:val="20"/>
                <w:szCs w:val="20"/>
              </w:rPr>
              <w:t>0,18</w:t>
            </w:r>
          </w:p>
        </w:tc>
        <w:tc>
          <w:tcPr>
            <w:tcW w:w="570" w:type="dxa"/>
            <w:gridSpan w:val="2"/>
            <w:shd w:val="clear" w:color="auto" w:fill="FFFFFF"/>
          </w:tcPr>
          <w:p w14:paraId="2D1F6872" w14:textId="18C43E9C" w:rsidR="00B125EF" w:rsidRPr="00C41838" w:rsidRDefault="00B125EF" w:rsidP="00B125EF">
            <w:pPr>
              <w:spacing w:line="240" w:lineRule="auto"/>
              <w:rPr>
                <w:rFonts w:ascii="Times New Roman" w:hAnsi="Times New Roman"/>
                <w:color w:val="000000"/>
                <w:sz w:val="20"/>
                <w:szCs w:val="20"/>
              </w:rPr>
            </w:pPr>
            <w:r w:rsidRPr="00C41838">
              <w:rPr>
                <w:rFonts w:ascii="Times New Roman" w:hAnsi="Times New Roman"/>
                <w:color w:val="000000"/>
                <w:sz w:val="20"/>
                <w:szCs w:val="20"/>
              </w:rPr>
              <w:t>0,18</w:t>
            </w:r>
          </w:p>
        </w:tc>
        <w:tc>
          <w:tcPr>
            <w:tcW w:w="569" w:type="dxa"/>
            <w:gridSpan w:val="3"/>
            <w:shd w:val="clear" w:color="auto" w:fill="FFFFFF"/>
          </w:tcPr>
          <w:p w14:paraId="28F6A712" w14:textId="6AF19397" w:rsidR="00B125EF" w:rsidRPr="00C41838" w:rsidRDefault="00B125EF" w:rsidP="00B125EF">
            <w:pPr>
              <w:spacing w:line="240" w:lineRule="auto"/>
              <w:rPr>
                <w:rFonts w:ascii="Times New Roman" w:hAnsi="Times New Roman"/>
                <w:color w:val="000000"/>
                <w:sz w:val="20"/>
                <w:szCs w:val="20"/>
              </w:rPr>
            </w:pPr>
            <w:r w:rsidRPr="00C41838">
              <w:rPr>
                <w:rFonts w:ascii="Times New Roman" w:hAnsi="Times New Roman"/>
                <w:color w:val="000000"/>
                <w:sz w:val="20"/>
                <w:szCs w:val="20"/>
              </w:rPr>
              <w:t>0,18</w:t>
            </w:r>
          </w:p>
        </w:tc>
        <w:tc>
          <w:tcPr>
            <w:tcW w:w="570" w:type="dxa"/>
            <w:gridSpan w:val="2"/>
            <w:shd w:val="clear" w:color="auto" w:fill="FFFFFF"/>
          </w:tcPr>
          <w:p w14:paraId="19742639" w14:textId="3E34038B" w:rsidR="00B125EF" w:rsidRPr="00C41838" w:rsidRDefault="00B125EF" w:rsidP="00B125EF">
            <w:pPr>
              <w:spacing w:line="240" w:lineRule="auto"/>
              <w:rPr>
                <w:rFonts w:ascii="Times New Roman" w:hAnsi="Times New Roman"/>
                <w:color w:val="000000"/>
                <w:sz w:val="20"/>
                <w:szCs w:val="20"/>
              </w:rPr>
            </w:pPr>
            <w:r w:rsidRPr="00C41838">
              <w:rPr>
                <w:rFonts w:ascii="Times New Roman" w:hAnsi="Times New Roman"/>
                <w:color w:val="000000"/>
                <w:sz w:val="20"/>
                <w:szCs w:val="20"/>
              </w:rPr>
              <w:t>0,18</w:t>
            </w:r>
          </w:p>
        </w:tc>
        <w:tc>
          <w:tcPr>
            <w:tcW w:w="570" w:type="dxa"/>
            <w:shd w:val="clear" w:color="auto" w:fill="FFFFFF"/>
          </w:tcPr>
          <w:p w14:paraId="17EB1387" w14:textId="6C78BC44" w:rsidR="00B125EF" w:rsidRPr="00C41838" w:rsidRDefault="00B125EF" w:rsidP="00B125EF">
            <w:pPr>
              <w:spacing w:line="240" w:lineRule="auto"/>
              <w:rPr>
                <w:rFonts w:ascii="Times New Roman" w:hAnsi="Times New Roman"/>
                <w:color w:val="000000"/>
                <w:sz w:val="20"/>
                <w:szCs w:val="20"/>
              </w:rPr>
            </w:pPr>
            <w:r w:rsidRPr="00C41838">
              <w:rPr>
                <w:rFonts w:ascii="Times New Roman" w:hAnsi="Times New Roman"/>
                <w:color w:val="000000"/>
                <w:sz w:val="20"/>
                <w:szCs w:val="20"/>
              </w:rPr>
              <w:t>0,18</w:t>
            </w:r>
          </w:p>
        </w:tc>
        <w:tc>
          <w:tcPr>
            <w:tcW w:w="570" w:type="dxa"/>
            <w:gridSpan w:val="3"/>
            <w:shd w:val="clear" w:color="auto" w:fill="FFFFFF"/>
          </w:tcPr>
          <w:p w14:paraId="3058EC13" w14:textId="6EDB758F" w:rsidR="00B125EF" w:rsidRPr="00C41838" w:rsidRDefault="00B125EF" w:rsidP="00B125EF">
            <w:pPr>
              <w:spacing w:line="240" w:lineRule="auto"/>
              <w:rPr>
                <w:rFonts w:ascii="Times New Roman" w:hAnsi="Times New Roman"/>
                <w:color w:val="000000"/>
                <w:sz w:val="20"/>
                <w:szCs w:val="20"/>
              </w:rPr>
            </w:pPr>
            <w:r w:rsidRPr="00C41838">
              <w:rPr>
                <w:rFonts w:ascii="Times New Roman" w:hAnsi="Times New Roman"/>
                <w:color w:val="000000"/>
                <w:sz w:val="20"/>
                <w:szCs w:val="20"/>
              </w:rPr>
              <w:t>0,18</w:t>
            </w:r>
          </w:p>
        </w:tc>
        <w:tc>
          <w:tcPr>
            <w:tcW w:w="569" w:type="dxa"/>
            <w:gridSpan w:val="4"/>
            <w:shd w:val="clear" w:color="auto" w:fill="FFFFFF"/>
          </w:tcPr>
          <w:p w14:paraId="5E655A0F" w14:textId="7439EEB3" w:rsidR="00B125EF" w:rsidRPr="00C41838" w:rsidRDefault="00B125EF" w:rsidP="00B125EF">
            <w:pPr>
              <w:spacing w:line="240" w:lineRule="auto"/>
              <w:rPr>
                <w:rFonts w:ascii="Times New Roman" w:hAnsi="Times New Roman"/>
                <w:color w:val="000000"/>
                <w:sz w:val="20"/>
                <w:szCs w:val="20"/>
              </w:rPr>
            </w:pPr>
            <w:r w:rsidRPr="00C41838">
              <w:rPr>
                <w:rFonts w:ascii="Times New Roman" w:hAnsi="Times New Roman"/>
                <w:color w:val="000000"/>
                <w:sz w:val="20"/>
                <w:szCs w:val="20"/>
              </w:rPr>
              <w:t>0,18</w:t>
            </w:r>
          </w:p>
        </w:tc>
        <w:tc>
          <w:tcPr>
            <w:tcW w:w="570" w:type="dxa"/>
            <w:shd w:val="clear" w:color="auto" w:fill="FFFFFF"/>
          </w:tcPr>
          <w:p w14:paraId="713CE463" w14:textId="6D873DB0" w:rsidR="00B125EF" w:rsidRPr="00C41838" w:rsidRDefault="00B125EF" w:rsidP="00B125EF">
            <w:pPr>
              <w:spacing w:line="240" w:lineRule="auto"/>
              <w:rPr>
                <w:rFonts w:ascii="Times New Roman" w:hAnsi="Times New Roman"/>
                <w:color w:val="000000"/>
                <w:sz w:val="20"/>
                <w:szCs w:val="20"/>
              </w:rPr>
            </w:pPr>
            <w:r w:rsidRPr="00C41838">
              <w:rPr>
                <w:rFonts w:ascii="Times New Roman" w:hAnsi="Times New Roman"/>
                <w:color w:val="000000"/>
                <w:sz w:val="20"/>
                <w:szCs w:val="20"/>
              </w:rPr>
              <w:t>0,18</w:t>
            </w:r>
          </w:p>
        </w:tc>
        <w:tc>
          <w:tcPr>
            <w:tcW w:w="570" w:type="dxa"/>
            <w:gridSpan w:val="2"/>
            <w:shd w:val="clear" w:color="auto" w:fill="FFFFFF"/>
          </w:tcPr>
          <w:p w14:paraId="48129C3B" w14:textId="78568218" w:rsidR="00B125EF" w:rsidRPr="00C41838" w:rsidRDefault="00B125EF" w:rsidP="00B125EF">
            <w:pPr>
              <w:spacing w:line="240" w:lineRule="auto"/>
              <w:rPr>
                <w:rFonts w:ascii="Times New Roman" w:hAnsi="Times New Roman"/>
                <w:color w:val="000000"/>
                <w:sz w:val="20"/>
                <w:szCs w:val="20"/>
              </w:rPr>
            </w:pPr>
            <w:r w:rsidRPr="00C41838">
              <w:rPr>
                <w:rFonts w:ascii="Times New Roman" w:hAnsi="Times New Roman"/>
                <w:color w:val="000000"/>
                <w:sz w:val="20"/>
                <w:szCs w:val="20"/>
              </w:rPr>
              <w:t>0,18</w:t>
            </w:r>
          </w:p>
        </w:tc>
        <w:tc>
          <w:tcPr>
            <w:tcW w:w="570" w:type="dxa"/>
            <w:shd w:val="clear" w:color="auto" w:fill="FFFFFF"/>
          </w:tcPr>
          <w:p w14:paraId="0D005D6D" w14:textId="29C9C7FC" w:rsidR="00B125EF" w:rsidRPr="00C41838" w:rsidRDefault="00B125EF" w:rsidP="00B125EF">
            <w:pPr>
              <w:spacing w:line="240" w:lineRule="auto"/>
              <w:rPr>
                <w:rFonts w:ascii="Times New Roman" w:hAnsi="Times New Roman"/>
                <w:color w:val="000000"/>
                <w:sz w:val="20"/>
                <w:szCs w:val="20"/>
              </w:rPr>
            </w:pPr>
            <w:r w:rsidRPr="00C41838">
              <w:rPr>
                <w:rFonts w:ascii="Times New Roman" w:hAnsi="Times New Roman"/>
                <w:color w:val="000000"/>
                <w:sz w:val="20"/>
                <w:szCs w:val="20"/>
              </w:rPr>
              <w:t>0,18</w:t>
            </w:r>
          </w:p>
        </w:tc>
        <w:tc>
          <w:tcPr>
            <w:tcW w:w="1547" w:type="dxa"/>
            <w:gridSpan w:val="3"/>
            <w:shd w:val="clear" w:color="auto" w:fill="FFFFFF"/>
          </w:tcPr>
          <w:p w14:paraId="620CD7D7" w14:textId="3BF1E001" w:rsidR="00B125EF" w:rsidRPr="00C41838" w:rsidRDefault="00B125EF" w:rsidP="00B125EF">
            <w:pPr>
              <w:spacing w:line="240" w:lineRule="auto"/>
              <w:rPr>
                <w:rFonts w:ascii="Times New Roman" w:hAnsi="Times New Roman"/>
                <w:color w:val="000000"/>
                <w:sz w:val="20"/>
                <w:szCs w:val="20"/>
              </w:rPr>
            </w:pPr>
            <w:r>
              <w:rPr>
                <w:rFonts w:ascii="Times New Roman" w:hAnsi="Times New Roman"/>
                <w:color w:val="000000"/>
                <w:sz w:val="20"/>
                <w:szCs w:val="20"/>
              </w:rPr>
              <w:t>1,98</w:t>
            </w:r>
          </w:p>
        </w:tc>
      </w:tr>
      <w:tr w:rsidR="00B125EF" w:rsidRPr="008B4FE6" w14:paraId="1798F277" w14:textId="77777777" w:rsidTr="00676C8D">
        <w:trPr>
          <w:trHeight w:val="357"/>
        </w:trPr>
        <w:tc>
          <w:tcPr>
            <w:tcW w:w="3133" w:type="dxa"/>
            <w:gridSpan w:val="3"/>
            <w:shd w:val="clear" w:color="auto" w:fill="FFFFFF"/>
            <w:vAlign w:val="center"/>
          </w:tcPr>
          <w:p w14:paraId="0F585E60" w14:textId="77777777" w:rsidR="00B125EF" w:rsidRPr="00C53F26" w:rsidRDefault="00B125EF" w:rsidP="00B125EF">
            <w:pPr>
              <w:spacing w:line="240" w:lineRule="auto"/>
              <w:rPr>
                <w:rFonts w:ascii="Times New Roman" w:hAnsi="Times New Roman"/>
                <w:color w:val="000000"/>
                <w:sz w:val="21"/>
                <w:szCs w:val="21"/>
              </w:rPr>
            </w:pPr>
            <w:r w:rsidRPr="00C53F26">
              <w:rPr>
                <w:rFonts w:ascii="Times New Roman" w:hAnsi="Times New Roman"/>
                <w:color w:val="000000"/>
                <w:sz w:val="21"/>
                <w:szCs w:val="21"/>
              </w:rPr>
              <w:t>JST</w:t>
            </w:r>
          </w:p>
        </w:tc>
        <w:tc>
          <w:tcPr>
            <w:tcW w:w="569" w:type="dxa"/>
            <w:gridSpan w:val="3"/>
            <w:shd w:val="clear" w:color="auto" w:fill="FFFFFF"/>
          </w:tcPr>
          <w:p w14:paraId="4C294D95" w14:textId="77777777" w:rsidR="00B125EF" w:rsidRPr="00B37C80" w:rsidRDefault="00B125EF" w:rsidP="00B125EF">
            <w:pPr>
              <w:spacing w:line="240" w:lineRule="auto"/>
              <w:rPr>
                <w:rFonts w:ascii="Times New Roman" w:hAnsi="Times New Roman"/>
                <w:color w:val="000000"/>
                <w:sz w:val="21"/>
                <w:szCs w:val="21"/>
              </w:rPr>
            </w:pPr>
          </w:p>
        </w:tc>
        <w:tc>
          <w:tcPr>
            <w:tcW w:w="570" w:type="dxa"/>
            <w:gridSpan w:val="2"/>
            <w:shd w:val="clear" w:color="auto" w:fill="FFFFFF"/>
          </w:tcPr>
          <w:p w14:paraId="67923C9F" w14:textId="77777777" w:rsidR="00B125EF" w:rsidRPr="00B37C80" w:rsidRDefault="00B125EF" w:rsidP="00B125EF">
            <w:pPr>
              <w:spacing w:line="240" w:lineRule="auto"/>
              <w:rPr>
                <w:rFonts w:ascii="Times New Roman" w:hAnsi="Times New Roman"/>
                <w:color w:val="000000"/>
                <w:sz w:val="21"/>
                <w:szCs w:val="21"/>
              </w:rPr>
            </w:pPr>
          </w:p>
        </w:tc>
        <w:tc>
          <w:tcPr>
            <w:tcW w:w="570" w:type="dxa"/>
            <w:gridSpan w:val="2"/>
            <w:shd w:val="clear" w:color="auto" w:fill="FFFFFF"/>
          </w:tcPr>
          <w:p w14:paraId="702C8463" w14:textId="77777777" w:rsidR="00B125EF" w:rsidRPr="00B37C80" w:rsidRDefault="00B125EF" w:rsidP="00B125EF">
            <w:pPr>
              <w:spacing w:line="240" w:lineRule="auto"/>
              <w:rPr>
                <w:rFonts w:ascii="Times New Roman" w:hAnsi="Times New Roman"/>
                <w:color w:val="000000"/>
                <w:sz w:val="21"/>
                <w:szCs w:val="21"/>
              </w:rPr>
            </w:pPr>
          </w:p>
        </w:tc>
        <w:tc>
          <w:tcPr>
            <w:tcW w:w="569" w:type="dxa"/>
            <w:gridSpan w:val="3"/>
            <w:shd w:val="clear" w:color="auto" w:fill="FFFFFF"/>
          </w:tcPr>
          <w:p w14:paraId="76DFC7FE" w14:textId="77777777" w:rsidR="00B125EF" w:rsidRPr="00B37C80" w:rsidRDefault="00B125EF" w:rsidP="00B125EF">
            <w:pPr>
              <w:spacing w:line="240" w:lineRule="auto"/>
              <w:rPr>
                <w:rFonts w:ascii="Times New Roman" w:hAnsi="Times New Roman"/>
                <w:color w:val="000000"/>
                <w:sz w:val="21"/>
                <w:szCs w:val="21"/>
              </w:rPr>
            </w:pPr>
          </w:p>
        </w:tc>
        <w:tc>
          <w:tcPr>
            <w:tcW w:w="570" w:type="dxa"/>
            <w:gridSpan w:val="2"/>
            <w:shd w:val="clear" w:color="auto" w:fill="FFFFFF"/>
          </w:tcPr>
          <w:p w14:paraId="02084933" w14:textId="77777777" w:rsidR="00B125EF" w:rsidRPr="00B37C80" w:rsidRDefault="00B125EF" w:rsidP="00B125EF">
            <w:pPr>
              <w:spacing w:line="240" w:lineRule="auto"/>
              <w:rPr>
                <w:rFonts w:ascii="Times New Roman" w:hAnsi="Times New Roman"/>
                <w:color w:val="000000"/>
                <w:sz w:val="21"/>
                <w:szCs w:val="21"/>
              </w:rPr>
            </w:pPr>
          </w:p>
        </w:tc>
        <w:tc>
          <w:tcPr>
            <w:tcW w:w="570" w:type="dxa"/>
            <w:shd w:val="clear" w:color="auto" w:fill="FFFFFF"/>
          </w:tcPr>
          <w:p w14:paraId="12ECC8A0" w14:textId="77777777" w:rsidR="00B125EF" w:rsidRPr="00B37C80" w:rsidRDefault="00B125EF" w:rsidP="00B125EF">
            <w:pPr>
              <w:spacing w:line="240" w:lineRule="auto"/>
              <w:rPr>
                <w:rFonts w:ascii="Times New Roman" w:hAnsi="Times New Roman"/>
                <w:color w:val="000000"/>
                <w:sz w:val="21"/>
                <w:szCs w:val="21"/>
              </w:rPr>
            </w:pPr>
          </w:p>
        </w:tc>
        <w:tc>
          <w:tcPr>
            <w:tcW w:w="570" w:type="dxa"/>
            <w:gridSpan w:val="3"/>
            <w:shd w:val="clear" w:color="auto" w:fill="FFFFFF"/>
          </w:tcPr>
          <w:p w14:paraId="20D96437" w14:textId="77777777" w:rsidR="00B125EF" w:rsidRPr="00B37C80" w:rsidRDefault="00B125EF" w:rsidP="00B125EF">
            <w:pPr>
              <w:spacing w:line="240" w:lineRule="auto"/>
              <w:rPr>
                <w:rFonts w:ascii="Times New Roman" w:hAnsi="Times New Roman"/>
                <w:color w:val="000000"/>
                <w:sz w:val="21"/>
                <w:szCs w:val="21"/>
              </w:rPr>
            </w:pPr>
          </w:p>
        </w:tc>
        <w:tc>
          <w:tcPr>
            <w:tcW w:w="569" w:type="dxa"/>
            <w:gridSpan w:val="4"/>
            <w:shd w:val="clear" w:color="auto" w:fill="FFFFFF"/>
          </w:tcPr>
          <w:p w14:paraId="4EE66467" w14:textId="77777777" w:rsidR="00B125EF" w:rsidRPr="00B37C80" w:rsidRDefault="00B125EF" w:rsidP="00B125EF">
            <w:pPr>
              <w:spacing w:line="240" w:lineRule="auto"/>
              <w:rPr>
                <w:rFonts w:ascii="Times New Roman" w:hAnsi="Times New Roman"/>
                <w:color w:val="000000"/>
                <w:sz w:val="21"/>
                <w:szCs w:val="21"/>
              </w:rPr>
            </w:pPr>
          </w:p>
        </w:tc>
        <w:tc>
          <w:tcPr>
            <w:tcW w:w="570" w:type="dxa"/>
            <w:shd w:val="clear" w:color="auto" w:fill="FFFFFF"/>
          </w:tcPr>
          <w:p w14:paraId="77A695C3" w14:textId="77777777" w:rsidR="00B125EF" w:rsidRPr="00B37C80" w:rsidRDefault="00B125EF" w:rsidP="00B125EF">
            <w:pPr>
              <w:spacing w:line="240" w:lineRule="auto"/>
              <w:rPr>
                <w:rFonts w:ascii="Times New Roman" w:hAnsi="Times New Roman"/>
                <w:color w:val="000000"/>
                <w:sz w:val="21"/>
                <w:szCs w:val="21"/>
              </w:rPr>
            </w:pPr>
          </w:p>
        </w:tc>
        <w:tc>
          <w:tcPr>
            <w:tcW w:w="570" w:type="dxa"/>
            <w:gridSpan w:val="2"/>
            <w:shd w:val="clear" w:color="auto" w:fill="FFFFFF"/>
          </w:tcPr>
          <w:p w14:paraId="4CCC4B95" w14:textId="77777777" w:rsidR="00B125EF" w:rsidRPr="00B37C80" w:rsidRDefault="00B125EF" w:rsidP="00B125EF">
            <w:pPr>
              <w:spacing w:line="240" w:lineRule="auto"/>
              <w:rPr>
                <w:rFonts w:ascii="Times New Roman" w:hAnsi="Times New Roman"/>
                <w:color w:val="000000"/>
                <w:sz w:val="21"/>
                <w:szCs w:val="21"/>
              </w:rPr>
            </w:pPr>
          </w:p>
        </w:tc>
        <w:tc>
          <w:tcPr>
            <w:tcW w:w="570" w:type="dxa"/>
            <w:shd w:val="clear" w:color="auto" w:fill="FFFFFF"/>
          </w:tcPr>
          <w:p w14:paraId="547C62C7" w14:textId="77777777" w:rsidR="00B125EF" w:rsidRPr="00B37C80" w:rsidRDefault="00B125EF" w:rsidP="00B125EF">
            <w:pPr>
              <w:spacing w:line="240" w:lineRule="auto"/>
              <w:rPr>
                <w:rFonts w:ascii="Times New Roman" w:hAnsi="Times New Roman"/>
                <w:color w:val="000000"/>
                <w:sz w:val="21"/>
                <w:szCs w:val="21"/>
              </w:rPr>
            </w:pPr>
          </w:p>
        </w:tc>
        <w:tc>
          <w:tcPr>
            <w:tcW w:w="1547" w:type="dxa"/>
            <w:gridSpan w:val="3"/>
            <w:shd w:val="clear" w:color="auto" w:fill="FFFFFF"/>
          </w:tcPr>
          <w:p w14:paraId="42E6495B" w14:textId="05F6D0E6" w:rsidR="00B125EF" w:rsidRPr="00B37C80" w:rsidRDefault="00B125EF" w:rsidP="00B125EF">
            <w:pPr>
              <w:spacing w:line="240" w:lineRule="auto"/>
              <w:rPr>
                <w:rFonts w:ascii="Times New Roman" w:hAnsi="Times New Roman"/>
                <w:color w:val="000000"/>
                <w:sz w:val="21"/>
                <w:szCs w:val="21"/>
              </w:rPr>
            </w:pPr>
          </w:p>
        </w:tc>
      </w:tr>
      <w:tr w:rsidR="00B125EF" w:rsidRPr="008B4FE6" w14:paraId="5BC6C35F" w14:textId="77777777" w:rsidTr="00676C8D">
        <w:trPr>
          <w:trHeight w:val="357"/>
        </w:trPr>
        <w:tc>
          <w:tcPr>
            <w:tcW w:w="3133" w:type="dxa"/>
            <w:gridSpan w:val="3"/>
            <w:shd w:val="clear" w:color="auto" w:fill="FFFFFF"/>
            <w:vAlign w:val="center"/>
          </w:tcPr>
          <w:p w14:paraId="619A80DE" w14:textId="77777777" w:rsidR="00B125EF" w:rsidRPr="00C53F26" w:rsidRDefault="00B125EF" w:rsidP="00B125EF">
            <w:pPr>
              <w:spacing w:line="240" w:lineRule="auto"/>
              <w:rPr>
                <w:rFonts w:ascii="Times New Roman" w:hAnsi="Times New Roman"/>
                <w:color w:val="000000"/>
                <w:sz w:val="21"/>
                <w:szCs w:val="21"/>
              </w:rPr>
            </w:pPr>
            <w:r w:rsidRPr="00C53F26">
              <w:rPr>
                <w:rFonts w:ascii="Times New Roman" w:hAnsi="Times New Roman"/>
                <w:color w:val="000000"/>
                <w:sz w:val="21"/>
                <w:szCs w:val="21"/>
              </w:rPr>
              <w:t>pozostałe jednostki (oddzielnie)</w:t>
            </w:r>
          </w:p>
        </w:tc>
        <w:tc>
          <w:tcPr>
            <w:tcW w:w="569" w:type="dxa"/>
            <w:gridSpan w:val="3"/>
            <w:shd w:val="clear" w:color="auto" w:fill="FFFFFF"/>
          </w:tcPr>
          <w:p w14:paraId="7F4EA2FB" w14:textId="77777777" w:rsidR="00B125EF" w:rsidRPr="00B37C80" w:rsidRDefault="00B125EF" w:rsidP="00B125EF">
            <w:pPr>
              <w:spacing w:line="240" w:lineRule="auto"/>
              <w:rPr>
                <w:rFonts w:ascii="Times New Roman" w:hAnsi="Times New Roman"/>
                <w:color w:val="000000"/>
                <w:sz w:val="21"/>
                <w:szCs w:val="21"/>
              </w:rPr>
            </w:pPr>
          </w:p>
        </w:tc>
        <w:tc>
          <w:tcPr>
            <w:tcW w:w="570" w:type="dxa"/>
            <w:gridSpan w:val="2"/>
            <w:shd w:val="clear" w:color="auto" w:fill="FFFFFF"/>
          </w:tcPr>
          <w:p w14:paraId="06CF6B54" w14:textId="77777777" w:rsidR="00B125EF" w:rsidRPr="00B37C80" w:rsidRDefault="00B125EF" w:rsidP="00B125EF">
            <w:pPr>
              <w:spacing w:line="240" w:lineRule="auto"/>
              <w:rPr>
                <w:rFonts w:ascii="Times New Roman" w:hAnsi="Times New Roman"/>
                <w:color w:val="000000"/>
                <w:sz w:val="21"/>
                <w:szCs w:val="21"/>
              </w:rPr>
            </w:pPr>
          </w:p>
        </w:tc>
        <w:tc>
          <w:tcPr>
            <w:tcW w:w="570" w:type="dxa"/>
            <w:gridSpan w:val="2"/>
            <w:shd w:val="clear" w:color="auto" w:fill="FFFFFF"/>
          </w:tcPr>
          <w:p w14:paraId="5E55179B" w14:textId="77777777" w:rsidR="00B125EF" w:rsidRPr="00B37C80" w:rsidRDefault="00B125EF" w:rsidP="00B125EF">
            <w:pPr>
              <w:spacing w:line="240" w:lineRule="auto"/>
              <w:rPr>
                <w:rFonts w:ascii="Times New Roman" w:hAnsi="Times New Roman"/>
                <w:color w:val="000000"/>
                <w:sz w:val="21"/>
                <w:szCs w:val="21"/>
              </w:rPr>
            </w:pPr>
          </w:p>
        </w:tc>
        <w:tc>
          <w:tcPr>
            <w:tcW w:w="569" w:type="dxa"/>
            <w:gridSpan w:val="3"/>
            <w:shd w:val="clear" w:color="auto" w:fill="FFFFFF"/>
          </w:tcPr>
          <w:p w14:paraId="017787F4" w14:textId="77777777" w:rsidR="00B125EF" w:rsidRPr="00B37C80" w:rsidRDefault="00B125EF" w:rsidP="00B125EF">
            <w:pPr>
              <w:spacing w:line="240" w:lineRule="auto"/>
              <w:rPr>
                <w:rFonts w:ascii="Times New Roman" w:hAnsi="Times New Roman"/>
                <w:color w:val="000000"/>
                <w:sz w:val="21"/>
                <w:szCs w:val="21"/>
              </w:rPr>
            </w:pPr>
          </w:p>
        </w:tc>
        <w:tc>
          <w:tcPr>
            <w:tcW w:w="570" w:type="dxa"/>
            <w:gridSpan w:val="2"/>
            <w:shd w:val="clear" w:color="auto" w:fill="FFFFFF"/>
          </w:tcPr>
          <w:p w14:paraId="61A74BAB" w14:textId="77777777" w:rsidR="00B125EF" w:rsidRPr="00B37C80" w:rsidRDefault="00B125EF" w:rsidP="00B125EF">
            <w:pPr>
              <w:spacing w:line="240" w:lineRule="auto"/>
              <w:rPr>
                <w:rFonts w:ascii="Times New Roman" w:hAnsi="Times New Roman"/>
                <w:color w:val="000000"/>
                <w:sz w:val="21"/>
                <w:szCs w:val="21"/>
              </w:rPr>
            </w:pPr>
          </w:p>
        </w:tc>
        <w:tc>
          <w:tcPr>
            <w:tcW w:w="570" w:type="dxa"/>
            <w:shd w:val="clear" w:color="auto" w:fill="FFFFFF"/>
          </w:tcPr>
          <w:p w14:paraId="6A0EC985" w14:textId="77777777" w:rsidR="00B125EF" w:rsidRPr="00B37C80" w:rsidRDefault="00B125EF" w:rsidP="00B125EF">
            <w:pPr>
              <w:spacing w:line="240" w:lineRule="auto"/>
              <w:rPr>
                <w:rFonts w:ascii="Times New Roman" w:hAnsi="Times New Roman"/>
                <w:color w:val="000000"/>
                <w:sz w:val="21"/>
                <w:szCs w:val="21"/>
              </w:rPr>
            </w:pPr>
          </w:p>
        </w:tc>
        <w:tc>
          <w:tcPr>
            <w:tcW w:w="570" w:type="dxa"/>
            <w:gridSpan w:val="3"/>
            <w:shd w:val="clear" w:color="auto" w:fill="FFFFFF"/>
          </w:tcPr>
          <w:p w14:paraId="5455D5EC" w14:textId="77777777" w:rsidR="00B125EF" w:rsidRPr="00B37C80" w:rsidRDefault="00B125EF" w:rsidP="00B125EF">
            <w:pPr>
              <w:spacing w:line="240" w:lineRule="auto"/>
              <w:rPr>
                <w:rFonts w:ascii="Times New Roman" w:hAnsi="Times New Roman"/>
                <w:color w:val="000000"/>
                <w:sz w:val="21"/>
                <w:szCs w:val="21"/>
              </w:rPr>
            </w:pPr>
          </w:p>
        </w:tc>
        <w:tc>
          <w:tcPr>
            <w:tcW w:w="569" w:type="dxa"/>
            <w:gridSpan w:val="4"/>
            <w:shd w:val="clear" w:color="auto" w:fill="FFFFFF"/>
          </w:tcPr>
          <w:p w14:paraId="7BFC9A12" w14:textId="77777777" w:rsidR="00B125EF" w:rsidRPr="00B37C80" w:rsidRDefault="00B125EF" w:rsidP="00B125EF">
            <w:pPr>
              <w:spacing w:line="240" w:lineRule="auto"/>
              <w:rPr>
                <w:rFonts w:ascii="Times New Roman" w:hAnsi="Times New Roman"/>
                <w:color w:val="000000"/>
                <w:sz w:val="21"/>
                <w:szCs w:val="21"/>
              </w:rPr>
            </w:pPr>
          </w:p>
        </w:tc>
        <w:tc>
          <w:tcPr>
            <w:tcW w:w="570" w:type="dxa"/>
            <w:shd w:val="clear" w:color="auto" w:fill="FFFFFF"/>
          </w:tcPr>
          <w:p w14:paraId="24AF8E7D" w14:textId="77777777" w:rsidR="00B125EF" w:rsidRPr="00B37C80" w:rsidRDefault="00B125EF" w:rsidP="00B125EF">
            <w:pPr>
              <w:spacing w:line="240" w:lineRule="auto"/>
              <w:rPr>
                <w:rFonts w:ascii="Times New Roman" w:hAnsi="Times New Roman"/>
                <w:color w:val="000000"/>
                <w:sz w:val="21"/>
                <w:szCs w:val="21"/>
              </w:rPr>
            </w:pPr>
          </w:p>
        </w:tc>
        <w:tc>
          <w:tcPr>
            <w:tcW w:w="570" w:type="dxa"/>
            <w:gridSpan w:val="2"/>
            <w:shd w:val="clear" w:color="auto" w:fill="FFFFFF"/>
          </w:tcPr>
          <w:p w14:paraId="7DFA2540" w14:textId="77777777" w:rsidR="00B125EF" w:rsidRPr="00B37C80" w:rsidRDefault="00B125EF" w:rsidP="00B125EF">
            <w:pPr>
              <w:spacing w:line="240" w:lineRule="auto"/>
              <w:rPr>
                <w:rFonts w:ascii="Times New Roman" w:hAnsi="Times New Roman"/>
                <w:color w:val="000000"/>
                <w:sz w:val="21"/>
                <w:szCs w:val="21"/>
              </w:rPr>
            </w:pPr>
          </w:p>
        </w:tc>
        <w:tc>
          <w:tcPr>
            <w:tcW w:w="570" w:type="dxa"/>
            <w:shd w:val="clear" w:color="auto" w:fill="FFFFFF"/>
          </w:tcPr>
          <w:p w14:paraId="00741246" w14:textId="77777777" w:rsidR="00B125EF" w:rsidRPr="00B37C80" w:rsidRDefault="00B125EF" w:rsidP="00B125EF">
            <w:pPr>
              <w:spacing w:line="240" w:lineRule="auto"/>
              <w:rPr>
                <w:rFonts w:ascii="Times New Roman" w:hAnsi="Times New Roman"/>
                <w:color w:val="000000"/>
                <w:sz w:val="21"/>
                <w:szCs w:val="21"/>
              </w:rPr>
            </w:pPr>
          </w:p>
        </w:tc>
        <w:tc>
          <w:tcPr>
            <w:tcW w:w="1547" w:type="dxa"/>
            <w:gridSpan w:val="3"/>
            <w:shd w:val="clear" w:color="auto" w:fill="FFFFFF"/>
          </w:tcPr>
          <w:p w14:paraId="7FEDAB04" w14:textId="68B8BD93" w:rsidR="00B125EF" w:rsidRPr="00B37C80" w:rsidRDefault="00B125EF" w:rsidP="00B125EF">
            <w:pPr>
              <w:spacing w:line="240" w:lineRule="auto"/>
              <w:rPr>
                <w:rFonts w:ascii="Times New Roman" w:hAnsi="Times New Roman"/>
                <w:color w:val="000000"/>
                <w:sz w:val="21"/>
                <w:szCs w:val="21"/>
              </w:rPr>
            </w:pPr>
          </w:p>
        </w:tc>
      </w:tr>
      <w:tr w:rsidR="00B125EF" w:rsidRPr="008B4FE6" w14:paraId="388E0AC4" w14:textId="77777777" w:rsidTr="00676C8D">
        <w:trPr>
          <w:gridAfter w:val="1"/>
          <w:wAfter w:w="10" w:type="dxa"/>
          <w:trHeight w:val="348"/>
        </w:trPr>
        <w:tc>
          <w:tcPr>
            <w:tcW w:w="2243" w:type="dxa"/>
            <w:gridSpan w:val="2"/>
            <w:shd w:val="clear" w:color="auto" w:fill="FFFFFF"/>
            <w:vAlign w:val="center"/>
          </w:tcPr>
          <w:p w14:paraId="7341EFBF" w14:textId="77777777" w:rsidR="00B125EF" w:rsidRPr="00C53F26" w:rsidRDefault="00B125EF" w:rsidP="00B125EF">
            <w:pPr>
              <w:spacing w:line="240" w:lineRule="auto"/>
              <w:rPr>
                <w:rFonts w:ascii="Times New Roman" w:hAnsi="Times New Roman"/>
                <w:color w:val="000000"/>
                <w:sz w:val="21"/>
                <w:szCs w:val="21"/>
              </w:rPr>
            </w:pPr>
            <w:r w:rsidRPr="00C53F26">
              <w:rPr>
                <w:rFonts w:ascii="Times New Roman" w:hAnsi="Times New Roman"/>
                <w:color w:val="000000"/>
                <w:sz w:val="21"/>
                <w:szCs w:val="21"/>
              </w:rPr>
              <w:t xml:space="preserve">Źródła finansowania </w:t>
            </w:r>
          </w:p>
        </w:tc>
        <w:tc>
          <w:tcPr>
            <w:tcW w:w="8694" w:type="dxa"/>
            <w:gridSpan w:val="27"/>
            <w:shd w:val="clear" w:color="auto" w:fill="FFFFFF"/>
            <w:vAlign w:val="center"/>
          </w:tcPr>
          <w:p w14:paraId="4397633B" w14:textId="1CD5491E" w:rsidR="00B125EF" w:rsidRPr="00B37C80" w:rsidRDefault="00B125EF" w:rsidP="00B125EF">
            <w:pPr>
              <w:spacing w:line="240" w:lineRule="auto"/>
              <w:jc w:val="both"/>
              <w:rPr>
                <w:rFonts w:ascii="Times New Roman" w:hAnsi="Times New Roman"/>
                <w:color w:val="000000"/>
                <w:sz w:val="21"/>
                <w:szCs w:val="21"/>
              </w:rPr>
            </w:pPr>
            <w:r>
              <w:rPr>
                <w:rFonts w:ascii="Times New Roman" w:hAnsi="Times New Roman"/>
                <w:color w:val="000000"/>
                <w:sz w:val="21"/>
                <w:szCs w:val="21"/>
              </w:rPr>
              <w:t>Budżet państwa część 25.</w:t>
            </w:r>
          </w:p>
          <w:p w14:paraId="21C69731" w14:textId="77777777" w:rsidR="00B125EF" w:rsidRPr="00B37C80" w:rsidRDefault="00B125EF" w:rsidP="00B125EF">
            <w:pPr>
              <w:spacing w:line="240" w:lineRule="auto"/>
              <w:jc w:val="both"/>
              <w:rPr>
                <w:rFonts w:ascii="Times New Roman" w:hAnsi="Times New Roman"/>
                <w:color w:val="000000"/>
                <w:sz w:val="21"/>
                <w:szCs w:val="21"/>
              </w:rPr>
            </w:pPr>
          </w:p>
          <w:p w14:paraId="5AA2F496" w14:textId="77777777" w:rsidR="00B125EF" w:rsidRPr="00B37C80" w:rsidRDefault="00B125EF" w:rsidP="00B125EF">
            <w:pPr>
              <w:spacing w:line="240" w:lineRule="auto"/>
              <w:jc w:val="both"/>
              <w:rPr>
                <w:rFonts w:ascii="Times New Roman" w:hAnsi="Times New Roman"/>
                <w:color w:val="000000"/>
                <w:sz w:val="21"/>
                <w:szCs w:val="21"/>
              </w:rPr>
            </w:pPr>
          </w:p>
        </w:tc>
      </w:tr>
      <w:tr w:rsidR="00B125EF" w:rsidRPr="008B4FE6" w14:paraId="6C39526B" w14:textId="77777777" w:rsidTr="00FC077C">
        <w:trPr>
          <w:gridAfter w:val="1"/>
          <w:wAfter w:w="10" w:type="dxa"/>
          <w:trHeight w:val="441"/>
        </w:trPr>
        <w:tc>
          <w:tcPr>
            <w:tcW w:w="2243" w:type="dxa"/>
            <w:gridSpan w:val="2"/>
            <w:shd w:val="clear" w:color="auto" w:fill="FFFFFF"/>
          </w:tcPr>
          <w:p w14:paraId="3C3FC6BD" w14:textId="77777777" w:rsidR="00B125EF" w:rsidRPr="00C53F26" w:rsidRDefault="00B125EF" w:rsidP="00B125EF">
            <w:pPr>
              <w:spacing w:line="240" w:lineRule="auto"/>
              <w:rPr>
                <w:rFonts w:ascii="Times New Roman" w:hAnsi="Times New Roman"/>
                <w:color w:val="000000"/>
                <w:sz w:val="21"/>
                <w:szCs w:val="21"/>
              </w:rPr>
            </w:pPr>
            <w:r w:rsidRPr="00301959">
              <w:rPr>
                <w:rFonts w:ascii="Times New Roman" w:hAnsi="Times New Roman"/>
                <w:color w:val="000000"/>
                <w:sz w:val="21"/>
                <w:szCs w:val="21"/>
              </w:rPr>
              <w:t>Dodatkowe informacje, w tym wskazanie źródeł danych i przyjętych do obliczeń założeń</w:t>
            </w:r>
          </w:p>
        </w:tc>
        <w:tc>
          <w:tcPr>
            <w:tcW w:w="8694" w:type="dxa"/>
            <w:gridSpan w:val="27"/>
            <w:shd w:val="clear" w:color="auto" w:fill="FFFFFF"/>
          </w:tcPr>
          <w:p w14:paraId="50EF3124" w14:textId="0C144584" w:rsidR="00B125EF" w:rsidRDefault="00B125EF" w:rsidP="00FC077C">
            <w:pPr>
              <w:spacing w:after="120" w:line="240" w:lineRule="auto"/>
              <w:jc w:val="both"/>
              <w:rPr>
                <w:rFonts w:ascii="Times New Roman" w:hAnsi="Times New Roman"/>
                <w:color w:val="000000"/>
                <w:spacing w:val="-2"/>
                <w:sz w:val="20"/>
                <w:szCs w:val="20"/>
              </w:rPr>
            </w:pPr>
            <w:r w:rsidRPr="00943AB0">
              <w:rPr>
                <w:rFonts w:ascii="Times New Roman" w:hAnsi="Times New Roman"/>
                <w:color w:val="000000"/>
                <w:spacing w:val="-2"/>
                <w:sz w:val="20"/>
                <w:szCs w:val="20"/>
              </w:rPr>
              <w:t>Środki na sfinansowanie w roku 2025 i latach kolejnych zadania wynikającego z procedowanego projektu ustawy o zmianie ustawy o sporcie, zostaną zabezpieczone w budżecie państwa części 25 – Kultura fizyczna w ramach limitów będących w dyspozycji ministra właściwego ds. kultury fizycznej</w:t>
            </w:r>
            <w:r w:rsidR="00FC077C">
              <w:rPr>
                <w:rFonts w:ascii="Times New Roman" w:hAnsi="Times New Roman"/>
                <w:color w:val="000000"/>
                <w:spacing w:val="-2"/>
                <w:sz w:val="20"/>
                <w:szCs w:val="20"/>
              </w:rPr>
              <w:t xml:space="preserve"> </w:t>
            </w:r>
            <w:r w:rsidR="00FC077C" w:rsidRPr="00FC077C">
              <w:rPr>
                <w:rFonts w:ascii="Times New Roman" w:hAnsi="Times New Roman"/>
                <w:color w:val="000000"/>
                <w:spacing w:val="-2"/>
                <w:sz w:val="20"/>
                <w:szCs w:val="20"/>
              </w:rPr>
              <w:t>i nie będą</w:t>
            </w:r>
            <w:r w:rsidR="00FC077C">
              <w:rPr>
                <w:rFonts w:ascii="Times New Roman" w:hAnsi="Times New Roman"/>
                <w:color w:val="000000"/>
                <w:spacing w:val="-2"/>
                <w:sz w:val="20"/>
                <w:szCs w:val="20"/>
              </w:rPr>
              <w:t xml:space="preserve"> </w:t>
            </w:r>
            <w:r w:rsidR="00FC077C" w:rsidRPr="00FC077C">
              <w:rPr>
                <w:rFonts w:ascii="Times New Roman" w:hAnsi="Times New Roman"/>
                <w:color w:val="000000"/>
                <w:spacing w:val="-2"/>
                <w:sz w:val="20"/>
                <w:szCs w:val="20"/>
              </w:rPr>
              <w:t>stanowiły podstaw do ubiegania się o dodatkowe środki z budżetu państwa ponad</w:t>
            </w:r>
            <w:r w:rsidR="00FC077C">
              <w:rPr>
                <w:rFonts w:ascii="Times New Roman" w:hAnsi="Times New Roman"/>
                <w:color w:val="000000"/>
                <w:spacing w:val="-2"/>
                <w:sz w:val="20"/>
                <w:szCs w:val="20"/>
              </w:rPr>
              <w:t xml:space="preserve"> </w:t>
            </w:r>
            <w:r w:rsidR="00FC077C" w:rsidRPr="00FC077C">
              <w:rPr>
                <w:rFonts w:ascii="Times New Roman" w:hAnsi="Times New Roman"/>
                <w:color w:val="000000"/>
                <w:spacing w:val="-2"/>
                <w:sz w:val="20"/>
                <w:szCs w:val="20"/>
              </w:rPr>
              <w:t>te limity w całym okresie obowiązywania ustawy</w:t>
            </w:r>
            <w:r w:rsidRPr="00943AB0">
              <w:rPr>
                <w:rFonts w:ascii="Times New Roman" w:hAnsi="Times New Roman"/>
                <w:color w:val="000000"/>
                <w:spacing w:val="-2"/>
                <w:sz w:val="20"/>
                <w:szCs w:val="20"/>
              </w:rPr>
              <w:t xml:space="preserve">. </w:t>
            </w:r>
          </w:p>
          <w:p w14:paraId="548C6D70" w14:textId="53371BBC" w:rsidR="003138CB" w:rsidRPr="003138CB" w:rsidRDefault="003138CB" w:rsidP="003138CB">
            <w:pPr>
              <w:spacing w:after="120" w:line="240" w:lineRule="auto"/>
              <w:jc w:val="both"/>
              <w:rPr>
                <w:rFonts w:ascii="Times New Roman" w:hAnsi="Times New Roman"/>
                <w:color w:val="000000"/>
                <w:spacing w:val="-2"/>
                <w:sz w:val="20"/>
                <w:szCs w:val="20"/>
              </w:rPr>
            </w:pPr>
            <w:r>
              <w:rPr>
                <w:rFonts w:ascii="Times New Roman" w:hAnsi="Times New Roman"/>
                <w:color w:val="000000"/>
                <w:spacing w:val="-2"/>
                <w:sz w:val="20"/>
                <w:szCs w:val="20"/>
              </w:rPr>
              <w:t>W</w:t>
            </w:r>
            <w:r w:rsidRPr="003138CB">
              <w:rPr>
                <w:rFonts w:ascii="Times New Roman" w:hAnsi="Times New Roman"/>
                <w:color w:val="000000"/>
                <w:spacing w:val="-2"/>
                <w:sz w:val="20"/>
                <w:szCs w:val="20"/>
              </w:rPr>
              <w:t>g stanu na styczeń 2025 r. świadczenie to pobiera 597 osób. Wśród nich jest:</w:t>
            </w:r>
          </w:p>
          <w:p w14:paraId="2A4F396E" w14:textId="77777777" w:rsidR="003138CB" w:rsidRPr="003138CB" w:rsidRDefault="003138CB" w:rsidP="003138CB">
            <w:pPr>
              <w:spacing w:after="120" w:line="240" w:lineRule="auto"/>
              <w:jc w:val="both"/>
              <w:rPr>
                <w:rFonts w:ascii="Times New Roman" w:hAnsi="Times New Roman"/>
                <w:color w:val="000000"/>
                <w:spacing w:val="-2"/>
                <w:sz w:val="20"/>
                <w:szCs w:val="20"/>
              </w:rPr>
            </w:pPr>
            <w:r w:rsidRPr="003138CB">
              <w:rPr>
                <w:rFonts w:ascii="Times New Roman" w:hAnsi="Times New Roman"/>
                <w:color w:val="000000"/>
                <w:spacing w:val="-2"/>
                <w:sz w:val="20"/>
                <w:szCs w:val="20"/>
              </w:rPr>
              <w:t>- 251 medalistów igrzysk olimpijskich,</w:t>
            </w:r>
          </w:p>
          <w:p w14:paraId="3C5AFF56" w14:textId="77777777" w:rsidR="003138CB" w:rsidRPr="003138CB" w:rsidRDefault="003138CB" w:rsidP="003138CB">
            <w:pPr>
              <w:spacing w:after="120" w:line="240" w:lineRule="auto"/>
              <w:jc w:val="both"/>
              <w:rPr>
                <w:rFonts w:ascii="Times New Roman" w:hAnsi="Times New Roman"/>
                <w:color w:val="000000"/>
                <w:spacing w:val="-2"/>
                <w:sz w:val="20"/>
                <w:szCs w:val="20"/>
              </w:rPr>
            </w:pPr>
            <w:r w:rsidRPr="003138CB">
              <w:rPr>
                <w:rFonts w:ascii="Times New Roman" w:hAnsi="Times New Roman"/>
                <w:color w:val="000000"/>
                <w:spacing w:val="-2"/>
                <w:sz w:val="20"/>
                <w:szCs w:val="20"/>
              </w:rPr>
              <w:t>- 277 medalistów igrzysk paraolimpijskich i igrzysk głuchych,</w:t>
            </w:r>
          </w:p>
          <w:p w14:paraId="0A025FEF" w14:textId="77777777" w:rsidR="003138CB" w:rsidRPr="003138CB" w:rsidRDefault="003138CB" w:rsidP="003138CB">
            <w:pPr>
              <w:spacing w:after="120" w:line="240" w:lineRule="auto"/>
              <w:jc w:val="both"/>
              <w:rPr>
                <w:rFonts w:ascii="Times New Roman" w:hAnsi="Times New Roman"/>
                <w:color w:val="000000"/>
                <w:spacing w:val="-2"/>
                <w:sz w:val="20"/>
                <w:szCs w:val="20"/>
              </w:rPr>
            </w:pPr>
            <w:r w:rsidRPr="003138CB">
              <w:rPr>
                <w:rFonts w:ascii="Times New Roman" w:hAnsi="Times New Roman"/>
                <w:color w:val="000000"/>
                <w:spacing w:val="-2"/>
                <w:sz w:val="20"/>
                <w:szCs w:val="20"/>
              </w:rPr>
              <w:t>- 60 medalistów zawodów "Przyjaźń 84",</w:t>
            </w:r>
          </w:p>
          <w:p w14:paraId="00BB8E3B" w14:textId="18271790" w:rsidR="003138CB" w:rsidRPr="00943AB0" w:rsidRDefault="003138CB" w:rsidP="003138CB">
            <w:pPr>
              <w:spacing w:after="120" w:line="240" w:lineRule="auto"/>
              <w:jc w:val="both"/>
              <w:rPr>
                <w:rFonts w:ascii="Times New Roman" w:hAnsi="Times New Roman"/>
                <w:color w:val="000000"/>
                <w:spacing w:val="-2"/>
                <w:sz w:val="20"/>
                <w:szCs w:val="20"/>
              </w:rPr>
            </w:pPr>
            <w:r w:rsidRPr="003138CB">
              <w:rPr>
                <w:rFonts w:ascii="Times New Roman" w:hAnsi="Times New Roman"/>
                <w:color w:val="000000"/>
                <w:spacing w:val="-2"/>
                <w:sz w:val="20"/>
                <w:szCs w:val="20"/>
              </w:rPr>
              <w:t>- 9 medalistów olimpiady szachowej.</w:t>
            </w:r>
          </w:p>
          <w:p w14:paraId="58007544" w14:textId="042FDF1B" w:rsidR="00B125EF" w:rsidRDefault="00B125EF" w:rsidP="00943AB0">
            <w:pPr>
              <w:spacing w:after="120" w:line="240" w:lineRule="auto"/>
              <w:jc w:val="both"/>
              <w:rPr>
                <w:rFonts w:ascii="Times New Roman" w:hAnsi="Times New Roman"/>
                <w:color w:val="000000"/>
                <w:spacing w:val="-2"/>
                <w:sz w:val="20"/>
                <w:szCs w:val="20"/>
              </w:rPr>
            </w:pPr>
            <w:r w:rsidRPr="00943AB0">
              <w:rPr>
                <w:rFonts w:ascii="Times New Roman" w:hAnsi="Times New Roman"/>
                <w:color w:val="000000"/>
                <w:spacing w:val="-2"/>
                <w:sz w:val="20"/>
                <w:szCs w:val="20"/>
              </w:rPr>
              <w:t>W ciągu każdego roku, z powodu śmierci, świadczenie przestaje pobierać kilka osób (np. w 2023 r. 11 osób, w 2024 r. – 3). W większości są to osoby w podeszłym wieku. Zatem sytuacja, o której mowa w projektowanej ustawie, może dotyczyć 1-2 świadczeniobiorców.</w:t>
            </w:r>
          </w:p>
          <w:p w14:paraId="249F9BA7" w14:textId="42EB55B6" w:rsidR="00B125EF" w:rsidRPr="00943AB0" w:rsidRDefault="00B125EF" w:rsidP="00943AB0">
            <w:pPr>
              <w:spacing w:after="120" w:line="240" w:lineRule="auto"/>
              <w:jc w:val="both"/>
              <w:rPr>
                <w:rFonts w:ascii="Times New Roman" w:hAnsi="Times New Roman"/>
                <w:color w:val="000000"/>
                <w:spacing w:val="-2"/>
                <w:sz w:val="20"/>
                <w:szCs w:val="20"/>
              </w:rPr>
            </w:pPr>
            <w:r w:rsidRPr="00943AB0">
              <w:rPr>
                <w:rFonts w:ascii="Times New Roman" w:hAnsi="Times New Roman"/>
                <w:color w:val="000000"/>
                <w:spacing w:val="-2"/>
                <w:sz w:val="20"/>
                <w:szCs w:val="20"/>
              </w:rPr>
              <w:t>Biorąc pod uwagę, że projekt zakłada wypłacanie świadczenia również dzieciom medalisty, który w chwili śmierci nie pobierał świadczenia, a spełniał wszystkie, oprócz wiekowego, warunki do jego przyznania, należy ocenić, że rocznie mogą być wypłacane z tytułu projektowanej ustawy trzy pełne świadczenia</w:t>
            </w:r>
            <w:r w:rsidR="00943AB0">
              <w:rPr>
                <w:rFonts w:ascii="Times New Roman" w:hAnsi="Times New Roman"/>
                <w:color w:val="000000"/>
                <w:spacing w:val="-2"/>
                <w:sz w:val="20"/>
                <w:szCs w:val="20"/>
              </w:rPr>
              <w:t xml:space="preserve"> dla </w:t>
            </w:r>
            <w:r w:rsidR="00943AB0">
              <w:rPr>
                <w:rFonts w:ascii="Times New Roman" w:hAnsi="Times New Roman"/>
                <w:color w:val="000000"/>
                <w:spacing w:val="-2"/>
                <w:sz w:val="20"/>
                <w:szCs w:val="20"/>
              </w:rPr>
              <w:lastRenderedPageBreak/>
              <w:t xml:space="preserve">reprezentantów Polski </w:t>
            </w:r>
            <w:r w:rsidR="009A3CD3" w:rsidRPr="00943AB0">
              <w:rPr>
                <w:rFonts w:ascii="Times New Roman" w:hAnsi="Times New Roman"/>
                <w:color w:val="000000"/>
                <w:spacing w:val="-2"/>
                <w:sz w:val="20"/>
                <w:szCs w:val="20"/>
              </w:rPr>
              <w:t>(w ewentualnym podziale na dzieci, których przewiduje się, że będzie od 2-10</w:t>
            </w:r>
            <w:r w:rsidR="000C3624">
              <w:rPr>
                <w:rFonts w:ascii="Times New Roman" w:hAnsi="Times New Roman"/>
                <w:color w:val="000000"/>
                <w:spacing w:val="-2"/>
                <w:sz w:val="20"/>
                <w:szCs w:val="20"/>
              </w:rPr>
              <w:t>, dla przyjętych 3 świadczeń przysługujących sportowcom</w:t>
            </w:r>
            <w:r w:rsidR="009A3CD3" w:rsidRPr="00943AB0">
              <w:rPr>
                <w:rFonts w:ascii="Times New Roman" w:hAnsi="Times New Roman"/>
                <w:color w:val="000000"/>
                <w:spacing w:val="-2"/>
                <w:sz w:val="20"/>
                <w:szCs w:val="20"/>
              </w:rPr>
              <w:t>)</w:t>
            </w:r>
            <w:r w:rsidRPr="00943AB0">
              <w:rPr>
                <w:rFonts w:ascii="Times New Roman" w:hAnsi="Times New Roman"/>
                <w:color w:val="000000"/>
                <w:spacing w:val="-2"/>
                <w:sz w:val="20"/>
                <w:szCs w:val="20"/>
              </w:rPr>
              <w:t xml:space="preserve">. </w:t>
            </w:r>
            <w:r w:rsidR="000C3624">
              <w:rPr>
                <w:rFonts w:ascii="Times New Roman" w:hAnsi="Times New Roman"/>
                <w:color w:val="000000"/>
                <w:spacing w:val="-2"/>
                <w:sz w:val="20"/>
                <w:szCs w:val="20"/>
              </w:rPr>
              <w:t xml:space="preserve">Jednocześnie należy wskazać, że wnioskodawca nie </w:t>
            </w:r>
            <w:r w:rsidR="00770A86">
              <w:rPr>
                <w:rFonts w:ascii="Times New Roman" w:hAnsi="Times New Roman"/>
                <w:color w:val="000000"/>
                <w:spacing w:val="-2"/>
                <w:sz w:val="20"/>
                <w:szCs w:val="20"/>
              </w:rPr>
              <w:t xml:space="preserve">posiada </w:t>
            </w:r>
            <w:r w:rsidR="000C3624" w:rsidRPr="000C3624">
              <w:rPr>
                <w:rFonts w:ascii="Times New Roman" w:hAnsi="Times New Roman"/>
                <w:color w:val="000000"/>
                <w:spacing w:val="-2"/>
                <w:sz w:val="20"/>
                <w:szCs w:val="20"/>
              </w:rPr>
              <w:t>dany</w:t>
            </w:r>
            <w:r w:rsidR="000C3624">
              <w:rPr>
                <w:rFonts w:ascii="Times New Roman" w:hAnsi="Times New Roman"/>
                <w:color w:val="000000"/>
                <w:spacing w:val="-2"/>
                <w:sz w:val="20"/>
                <w:szCs w:val="20"/>
              </w:rPr>
              <w:t>ch</w:t>
            </w:r>
            <w:r w:rsidR="000C3624" w:rsidRPr="000C3624">
              <w:rPr>
                <w:rFonts w:ascii="Times New Roman" w:hAnsi="Times New Roman"/>
                <w:color w:val="000000"/>
                <w:spacing w:val="-2"/>
                <w:sz w:val="20"/>
                <w:szCs w:val="20"/>
              </w:rPr>
              <w:t xml:space="preserve"> dotyczący</w:t>
            </w:r>
            <w:r w:rsidR="000C3624">
              <w:rPr>
                <w:rFonts w:ascii="Times New Roman" w:hAnsi="Times New Roman"/>
                <w:color w:val="000000"/>
                <w:spacing w:val="-2"/>
                <w:sz w:val="20"/>
                <w:szCs w:val="20"/>
              </w:rPr>
              <w:t>ch</w:t>
            </w:r>
            <w:r w:rsidR="000C3624" w:rsidRPr="000C3624">
              <w:rPr>
                <w:rFonts w:ascii="Times New Roman" w:hAnsi="Times New Roman"/>
                <w:color w:val="000000"/>
                <w:spacing w:val="-2"/>
                <w:sz w:val="20"/>
                <w:szCs w:val="20"/>
              </w:rPr>
              <w:t xml:space="preserve"> </w:t>
            </w:r>
            <w:r w:rsidR="00770A86">
              <w:rPr>
                <w:rFonts w:ascii="Times New Roman" w:hAnsi="Times New Roman"/>
                <w:color w:val="000000"/>
                <w:spacing w:val="-2"/>
                <w:sz w:val="20"/>
                <w:szCs w:val="20"/>
              </w:rPr>
              <w:t xml:space="preserve">liczby </w:t>
            </w:r>
            <w:r w:rsidR="000C3624" w:rsidRPr="000C3624">
              <w:rPr>
                <w:rFonts w:ascii="Times New Roman" w:hAnsi="Times New Roman"/>
                <w:color w:val="000000"/>
                <w:spacing w:val="-2"/>
                <w:sz w:val="20"/>
                <w:szCs w:val="20"/>
              </w:rPr>
              <w:t>dzieci sportowców i ich wieku</w:t>
            </w:r>
            <w:r w:rsidR="000C3624">
              <w:rPr>
                <w:rFonts w:ascii="Times New Roman" w:hAnsi="Times New Roman"/>
                <w:color w:val="000000"/>
                <w:spacing w:val="-2"/>
                <w:sz w:val="20"/>
                <w:szCs w:val="20"/>
              </w:rPr>
              <w:t>.</w:t>
            </w:r>
          </w:p>
          <w:p w14:paraId="1A23295E" w14:textId="5FF42535" w:rsidR="00B125EF" w:rsidRPr="00943AB0" w:rsidRDefault="00B125EF" w:rsidP="00943AB0">
            <w:pPr>
              <w:spacing w:after="120" w:line="240" w:lineRule="auto"/>
              <w:jc w:val="both"/>
              <w:rPr>
                <w:rFonts w:ascii="Times New Roman" w:hAnsi="Times New Roman"/>
                <w:color w:val="000000"/>
                <w:spacing w:val="-2"/>
                <w:sz w:val="20"/>
                <w:szCs w:val="20"/>
              </w:rPr>
            </w:pPr>
            <w:r w:rsidRPr="00943AB0">
              <w:rPr>
                <w:rFonts w:ascii="Times New Roman" w:hAnsi="Times New Roman"/>
                <w:color w:val="000000"/>
                <w:spacing w:val="-2"/>
                <w:sz w:val="20"/>
                <w:szCs w:val="20"/>
              </w:rPr>
              <w:t>Zgodnie z art. 36 ust. 3 ustawy o sporcie, wysokość świadczenia ustala się na podst</w:t>
            </w:r>
            <w:bookmarkStart w:id="6" w:name="_GoBack"/>
            <w:bookmarkEnd w:id="6"/>
            <w:r w:rsidRPr="00943AB0">
              <w:rPr>
                <w:rFonts w:ascii="Times New Roman" w:hAnsi="Times New Roman"/>
                <w:color w:val="000000"/>
                <w:spacing w:val="-2"/>
                <w:sz w:val="20"/>
                <w:szCs w:val="20"/>
              </w:rPr>
              <w:t>awie kwoty bazowej dla członków korpusu służby cywilnej, określanej corocznie w ustawie budżetowej. W związku z powyższym kalkulacja nie uwzględnia jej wzrostu, ze względu na niemożliwe w obecnej chwili do przewidzenia kształtowanie się polityki wynagrodzeń w kolejnych latach.</w:t>
            </w:r>
          </w:p>
          <w:p w14:paraId="7EF7E8E8" w14:textId="32614AA3" w:rsidR="00B125EF" w:rsidRPr="00943AB0" w:rsidRDefault="00B125EF" w:rsidP="00943AB0">
            <w:pPr>
              <w:spacing w:after="120" w:line="240" w:lineRule="auto"/>
              <w:jc w:val="both"/>
              <w:rPr>
                <w:rFonts w:ascii="Times New Roman" w:hAnsi="Times New Roman"/>
                <w:color w:val="000000"/>
                <w:spacing w:val="-2"/>
                <w:sz w:val="20"/>
                <w:szCs w:val="20"/>
              </w:rPr>
            </w:pPr>
            <w:r w:rsidRPr="00943AB0">
              <w:rPr>
                <w:rFonts w:ascii="Times New Roman" w:hAnsi="Times New Roman"/>
                <w:color w:val="000000"/>
                <w:spacing w:val="-2"/>
                <w:sz w:val="20"/>
                <w:szCs w:val="20"/>
              </w:rPr>
              <w:t>W wyliczeniach uwzględniono:</w:t>
            </w:r>
          </w:p>
          <w:p w14:paraId="07AF0884" w14:textId="3444532C" w:rsidR="00B125EF" w:rsidRPr="00943AB0" w:rsidRDefault="00B125EF" w:rsidP="00943AB0">
            <w:pPr>
              <w:spacing w:after="120" w:line="240" w:lineRule="auto"/>
              <w:jc w:val="both"/>
              <w:rPr>
                <w:rFonts w:ascii="Times New Roman" w:hAnsi="Times New Roman"/>
                <w:color w:val="000000"/>
                <w:spacing w:val="-2"/>
                <w:sz w:val="20"/>
                <w:szCs w:val="20"/>
              </w:rPr>
            </w:pPr>
            <w:r w:rsidRPr="00943AB0">
              <w:rPr>
                <w:rFonts w:ascii="Times New Roman" w:hAnsi="Times New Roman"/>
                <w:color w:val="000000"/>
                <w:spacing w:val="-2"/>
                <w:sz w:val="20"/>
                <w:szCs w:val="20"/>
              </w:rPr>
              <w:t>- wysokość świadczenia w 2025 r. - 4967,95 zł,</w:t>
            </w:r>
          </w:p>
          <w:p w14:paraId="76D53403" w14:textId="0A1758A1" w:rsidR="00FC077C" w:rsidRPr="00943AB0" w:rsidRDefault="00B125EF" w:rsidP="00FC077C">
            <w:pPr>
              <w:spacing w:after="120" w:line="240" w:lineRule="auto"/>
              <w:jc w:val="both"/>
              <w:rPr>
                <w:rFonts w:ascii="Times New Roman" w:hAnsi="Times New Roman"/>
                <w:color w:val="000000"/>
                <w:spacing w:val="-2"/>
                <w:sz w:val="20"/>
                <w:szCs w:val="20"/>
              </w:rPr>
            </w:pPr>
            <w:r w:rsidRPr="00943AB0">
              <w:rPr>
                <w:rFonts w:ascii="Times New Roman" w:hAnsi="Times New Roman"/>
                <w:color w:val="000000"/>
                <w:spacing w:val="-2"/>
                <w:sz w:val="20"/>
                <w:szCs w:val="20"/>
              </w:rPr>
              <w:t>- wypłacanie rocznie trzech świadczeń z tytułu projektowanej ustawy.</w:t>
            </w:r>
          </w:p>
        </w:tc>
      </w:tr>
      <w:tr w:rsidR="00B125EF" w:rsidRPr="008B4FE6" w14:paraId="3C6652AF" w14:textId="77777777" w:rsidTr="00676C8D">
        <w:trPr>
          <w:gridAfter w:val="1"/>
          <w:wAfter w:w="10" w:type="dxa"/>
          <w:trHeight w:val="345"/>
        </w:trPr>
        <w:tc>
          <w:tcPr>
            <w:tcW w:w="10937" w:type="dxa"/>
            <w:gridSpan w:val="29"/>
            <w:shd w:val="clear" w:color="auto" w:fill="99CCFF"/>
          </w:tcPr>
          <w:p w14:paraId="6E1BD279" w14:textId="77777777" w:rsidR="00B125EF" w:rsidRPr="008B4FE6" w:rsidRDefault="00B125EF" w:rsidP="00B125EF">
            <w:pPr>
              <w:numPr>
                <w:ilvl w:val="0"/>
                <w:numId w:val="3"/>
              </w:numPr>
              <w:spacing w:before="120" w:after="120" w:line="240" w:lineRule="auto"/>
              <w:jc w:val="both"/>
              <w:rPr>
                <w:rFonts w:ascii="Times New Roman" w:hAnsi="Times New Roman"/>
                <w:b/>
                <w:color w:val="000000"/>
                <w:spacing w:val="-2"/>
              </w:rPr>
            </w:pPr>
            <w:r w:rsidRPr="008B4FE6">
              <w:rPr>
                <w:rFonts w:ascii="Times New Roman" w:hAnsi="Times New Roman"/>
                <w:b/>
                <w:color w:val="000000"/>
                <w:spacing w:val="-2"/>
              </w:rPr>
              <w:lastRenderedPageBreak/>
              <w:t xml:space="preserve">Wpływ na </w:t>
            </w:r>
            <w:r w:rsidRPr="008B4FE6">
              <w:rPr>
                <w:rFonts w:ascii="Times New Roman" w:hAnsi="Times New Roman"/>
                <w:b/>
                <w:color w:val="000000"/>
              </w:rPr>
              <w:t>konkurencyjność gospodark</w:t>
            </w:r>
            <w:r>
              <w:rPr>
                <w:rFonts w:ascii="Times New Roman" w:hAnsi="Times New Roman"/>
                <w:b/>
                <w:color w:val="000000"/>
              </w:rPr>
              <w:t>i</w:t>
            </w:r>
            <w:r w:rsidRPr="008B4FE6">
              <w:rPr>
                <w:rFonts w:ascii="Times New Roman" w:hAnsi="Times New Roman"/>
                <w:b/>
                <w:color w:val="000000"/>
              </w:rPr>
              <w:t xml:space="preserve"> </w:t>
            </w:r>
            <w:r>
              <w:rPr>
                <w:rFonts w:ascii="Times New Roman" w:hAnsi="Times New Roman"/>
                <w:b/>
                <w:color w:val="000000"/>
              </w:rPr>
              <w:t>i przedsiębiorczość,</w:t>
            </w:r>
            <w:r w:rsidRPr="008B4FE6">
              <w:rPr>
                <w:rFonts w:ascii="Times New Roman" w:hAnsi="Times New Roman"/>
                <w:b/>
                <w:color w:val="000000"/>
              </w:rPr>
              <w:t xml:space="preserve"> </w:t>
            </w:r>
            <w:r>
              <w:rPr>
                <w:rFonts w:ascii="Times New Roman" w:hAnsi="Times New Roman"/>
                <w:b/>
                <w:color w:val="000000"/>
              </w:rPr>
              <w:t xml:space="preserve">w tym </w:t>
            </w:r>
            <w:r w:rsidRPr="008B4FE6">
              <w:rPr>
                <w:rFonts w:ascii="Times New Roman" w:hAnsi="Times New Roman"/>
                <w:b/>
                <w:color w:val="000000"/>
              </w:rPr>
              <w:t>funkcjonowanie przedsiębi</w:t>
            </w:r>
            <w:r>
              <w:rPr>
                <w:rFonts w:ascii="Times New Roman" w:hAnsi="Times New Roman"/>
                <w:b/>
                <w:color w:val="000000"/>
              </w:rPr>
              <w:t xml:space="preserve">orców oraz na rodzinę, obywateli i gospodarstwa domowe </w:t>
            </w:r>
          </w:p>
        </w:tc>
      </w:tr>
      <w:tr w:rsidR="00B125EF" w:rsidRPr="008B4FE6" w14:paraId="6A2EFB1C" w14:textId="77777777" w:rsidTr="00676C8D">
        <w:trPr>
          <w:gridAfter w:val="1"/>
          <w:wAfter w:w="10" w:type="dxa"/>
          <w:trHeight w:val="142"/>
        </w:trPr>
        <w:tc>
          <w:tcPr>
            <w:tcW w:w="10937" w:type="dxa"/>
            <w:gridSpan w:val="29"/>
            <w:shd w:val="clear" w:color="auto" w:fill="FFFFFF"/>
          </w:tcPr>
          <w:p w14:paraId="3C7EDE9D" w14:textId="77777777" w:rsidR="00B125EF" w:rsidRPr="00301959" w:rsidRDefault="00B125EF" w:rsidP="00B125EF">
            <w:pPr>
              <w:spacing w:line="240" w:lineRule="auto"/>
              <w:jc w:val="center"/>
              <w:rPr>
                <w:rFonts w:ascii="Times New Roman" w:hAnsi="Times New Roman"/>
                <w:color w:val="000000"/>
                <w:spacing w:val="-2"/>
                <w:sz w:val="21"/>
                <w:szCs w:val="21"/>
              </w:rPr>
            </w:pPr>
            <w:r>
              <w:rPr>
                <w:rFonts w:ascii="Times New Roman" w:hAnsi="Times New Roman"/>
                <w:color w:val="000000"/>
                <w:spacing w:val="-2"/>
                <w:sz w:val="21"/>
                <w:szCs w:val="21"/>
              </w:rPr>
              <w:t>Skutki</w:t>
            </w:r>
          </w:p>
        </w:tc>
      </w:tr>
      <w:tr w:rsidR="00B125EF" w:rsidRPr="008B4FE6" w14:paraId="4C49999D" w14:textId="77777777" w:rsidTr="00676C8D">
        <w:trPr>
          <w:gridAfter w:val="1"/>
          <w:wAfter w:w="10" w:type="dxa"/>
          <w:trHeight w:val="142"/>
        </w:trPr>
        <w:tc>
          <w:tcPr>
            <w:tcW w:w="3889" w:type="dxa"/>
            <w:gridSpan w:val="7"/>
            <w:shd w:val="clear" w:color="auto" w:fill="FFFFFF"/>
          </w:tcPr>
          <w:p w14:paraId="2764455A" w14:textId="77777777" w:rsidR="00B125EF" w:rsidRPr="00301959" w:rsidRDefault="00B125EF" w:rsidP="00B125EF">
            <w:pPr>
              <w:spacing w:line="240" w:lineRule="auto"/>
              <w:rPr>
                <w:rFonts w:ascii="Times New Roman" w:hAnsi="Times New Roman"/>
                <w:color w:val="000000"/>
                <w:sz w:val="21"/>
                <w:szCs w:val="21"/>
              </w:rPr>
            </w:pPr>
            <w:r w:rsidRPr="00301959">
              <w:rPr>
                <w:rFonts w:ascii="Times New Roman" w:hAnsi="Times New Roman"/>
                <w:color w:val="000000"/>
                <w:sz w:val="21"/>
                <w:szCs w:val="21"/>
              </w:rPr>
              <w:t>Czas w latach od wejścia w życie zmian</w:t>
            </w:r>
          </w:p>
        </w:tc>
        <w:tc>
          <w:tcPr>
            <w:tcW w:w="937" w:type="dxa"/>
            <w:gridSpan w:val="2"/>
            <w:shd w:val="clear" w:color="auto" w:fill="FFFFFF"/>
          </w:tcPr>
          <w:p w14:paraId="4CC561EA" w14:textId="77777777" w:rsidR="00B125EF" w:rsidRPr="00301959" w:rsidRDefault="00B125EF" w:rsidP="00B125EF">
            <w:pPr>
              <w:spacing w:line="240" w:lineRule="auto"/>
              <w:jc w:val="center"/>
              <w:rPr>
                <w:rFonts w:ascii="Times New Roman" w:hAnsi="Times New Roman"/>
                <w:color w:val="000000"/>
                <w:sz w:val="21"/>
                <w:szCs w:val="21"/>
              </w:rPr>
            </w:pPr>
            <w:r w:rsidRPr="00301959">
              <w:rPr>
                <w:rFonts w:ascii="Times New Roman" w:hAnsi="Times New Roman"/>
                <w:color w:val="000000"/>
                <w:sz w:val="21"/>
                <w:szCs w:val="21"/>
              </w:rPr>
              <w:t>0</w:t>
            </w:r>
          </w:p>
        </w:tc>
        <w:tc>
          <w:tcPr>
            <w:tcW w:w="938" w:type="dxa"/>
            <w:gridSpan w:val="5"/>
            <w:shd w:val="clear" w:color="auto" w:fill="FFFFFF"/>
          </w:tcPr>
          <w:p w14:paraId="4B4A2E24" w14:textId="77777777" w:rsidR="00B125EF" w:rsidRPr="00301959" w:rsidRDefault="00B125EF" w:rsidP="00B125EF">
            <w:pPr>
              <w:spacing w:line="240" w:lineRule="auto"/>
              <w:jc w:val="center"/>
              <w:rPr>
                <w:rFonts w:ascii="Times New Roman" w:hAnsi="Times New Roman"/>
                <w:color w:val="000000"/>
                <w:sz w:val="21"/>
                <w:szCs w:val="21"/>
              </w:rPr>
            </w:pPr>
            <w:r w:rsidRPr="00301959">
              <w:rPr>
                <w:rFonts w:ascii="Times New Roman" w:hAnsi="Times New Roman"/>
                <w:color w:val="000000"/>
                <w:sz w:val="21"/>
                <w:szCs w:val="21"/>
              </w:rPr>
              <w:t>1</w:t>
            </w:r>
          </w:p>
        </w:tc>
        <w:tc>
          <w:tcPr>
            <w:tcW w:w="938" w:type="dxa"/>
            <w:gridSpan w:val="4"/>
            <w:shd w:val="clear" w:color="auto" w:fill="FFFFFF"/>
          </w:tcPr>
          <w:p w14:paraId="77D8F6A3" w14:textId="77777777" w:rsidR="00B125EF" w:rsidRPr="00301959" w:rsidRDefault="00B125EF" w:rsidP="00B125EF">
            <w:pPr>
              <w:spacing w:line="240" w:lineRule="auto"/>
              <w:jc w:val="center"/>
              <w:rPr>
                <w:rFonts w:ascii="Times New Roman" w:hAnsi="Times New Roman"/>
                <w:color w:val="000000"/>
                <w:sz w:val="21"/>
                <w:szCs w:val="21"/>
              </w:rPr>
            </w:pPr>
            <w:r w:rsidRPr="00301959">
              <w:rPr>
                <w:rFonts w:ascii="Times New Roman" w:hAnsi="Times New Roman"/>
                <w:color w:val="000000"/>
                <w:sz w:val="21"/>
                <w:szCs w:val="21"/>
              </w:rPr>
              <w:t>2</w:t>
            </w:r>
          </w:p>
        </w:tc>
        <w:tc>
          <w:tcPr>
            <w:tcW w:w="937" w:type="dxa"/>
            <w:gridSpan w:val="4"/>
            <w:shd w:val="clear" w:color="auto" w:fill="FFFFFF"/>
          </w:tcPr>
          <w:p w14:paraId="597ACA11" w14:textId="77777777" w:rsidR="00B125EF" w:rsidRPr="00301959" w:rsidRDefault="00B125EF" w:rsidP="00B125EF">
            <w:pPr>
              <w:spacing w:line="240" w:lineRule="auto"/>
              <w:jc w:val="center"/>
              <w:rPr>
                <w:rFonts w:ascii="Times New Roman" w:hAnsi="Times New Roman"/>
                <w:color w:val="000000"/>
                <w:sz w:val="21"/>
                <w:szCs w:val="21"/>
              </w:rPr>
            </w:pPr>
            <w:r w:rsidRPr="00301959">
              <w:rPr>
                <w:rFonts w:ascii="Times New Roman" w:hAnsi="Times New Roman"/>
                <w:color w:val="000000"/>
                <w:sz w:val="21"/>
                <w:szCs w:val="21"/>
              </w:rPr>
              <w:t>3</w:t>
            </w:r>
          </w:p>
        </w:tc>
        <w:tc>
          <w:tcPr>
            <w:tcW w:w="938" w:type="dxa"/>
            <w:gridSpan w:val="3"/>
            <w:shd w:val="clear" w:color="auto" w:fill="FFFFFF"/>
          </w:tcPr>
          <w:p w14:paraId="56A6DBF2" w14:textId="77777777" w:rsidR="00B125EF" w:rsidRPr="00301959" w:rsidRDefault="00B125EF" w:rsidP="00B125EF">
            <w:pPr>
              <w:spacing w:line="240" w:lineRule="auto"/>
              <w:jc w:val="center"/>
              <w:rPr>
                <w:rFonts w:ascii="Times New Roman" w:hAnsi="Times New Roman"/>
                <w:color w:val="000000"/>
                <w:sz w:val="21"/>
                <w:szCs w:val="21"/>
              </w:rPr>
            </w:pPr>
            <w:r w:rsidRPr="00301959">
              <w:rPr>
                <w:rFonts w:ascii="Times New Roman" w:hAnsi="Times New Roman"/>
                <w:color w:val="000000"/>
                <w:sz w:val="21"/>
                <w:szCs w:val="21"/>
              </w:rPr>
              <w:t>5</w:t>
            </w:r>
          </w:p>
        </w:tc>
        <w:tc>
          <w:tcPr>
            <w:tcW w:w="938" w:type="dxa"/>
            <w:gridSpan w:val="3"/>
            <w:shd w:val="clear" w:color="auto" w:fill="FFFFFF"/>
          </w:tcPr>
          <w:p w14:paraId="5A50B0B9" w14:textId="77777777" w:rsidR="00B125EF" w:rsidRPr="00301959" w:rsidRDefault="00B125EF" w:rsidP="00B125EF">
            <w:pPr>
              <w:spacing w:line="240" w:lineRule="auto"/>
              <w:jc w:val="center"/>
              <w:rPr>
                <w:rFonts w:ascii="Times New Roman" w:hAnsi="Times New Roman"/>
                <w:color w:val="000000"/>
                <w:sz w:val="21"/>
                <w:szCs w:val="21"/>
              </w:rPr>
            </w:pPr>
            <w:r w:rsidRPr="00301959">
              <w:rPr>
                <w:rFonts w:ascii="Times New Roman" w:hAnsi="Times New Roman"/>
                <w:color w:val="000000"/>
                <w:sz w:val="21"/>
                <w:szCs w:val="21"/>
              </w:rPr>
              <w:t>10</w:t>
            </w:r>
          </w:p>
        </w:tc>
        <w:tc>
          <w:tcPr>
            <w:tcW w:w="1422" w:type="dxa"/>
            <w:shd w:val="clear" w:color="auto" w:fill="FFFFFF"/>
          </w:tcPr>
          <w:p w14:paraId="649892EE" w14:textId="77777777" w:rsidR="00B125EF" w:rsidRPr="001B3460" w:rsidRDefault="00B125EF" w:rsidP="00B125EF">
            <w:pPr>
              <w:spacing w:line="240" w:lineRule="auto"/>
              <w:jc w:val="center"/>
              <w:rPr>
                <w:rFonts w:ascii="Times New Roman" w:hAnsi="Times New Roman"/>
                <w:i/>
                <w:color w:val="000000"/>
                <w:spacing w:val="-2"/>
                <w:sz w:val="21"/>
                <w:szCs w:val="21"/>
              </w:rPr>
            </w:pPr>
            <w:r w:rsidRPr="001B3460">
              <w:rPr>
                <w:rFonts w:ascii="Times New Roman" w:hAnsi="Times New Roman"/>
                <w:i/>
                <w:color w:val="000000"/>
                <w:spacing w:val="-2"/>
                <w:sz w:val="21"/>
                <w:szCs w:val="21"/>
              </w:rPr>
              <w:t>Łącznie</w:t>
            </w:r>
            <w:r w:rsidRPr="001B3460" w:rsidDel="0073273A">
              <w:rPr>
                <w:rFonts w:ascii="Times New Roman" w:hAnsi="Times New Roman"/>
                <w:i/>
                <w:color w:val="000000"/>
                <w:spacing w:val="-2"/>
                <w:sz w:val="21"/>
                <w:szCs w:val="21"/>
              </w:rPr>
              <w:t xml:space="preserve"> </w:t>
            </w:r>
            <w:r w:rsidRPr="001B3460">
              <w:rPr>
                <w:rFonts w:ascii="Times New Roman" w:hAnsi="Times New Roman"/>
                <w:i/>
                <w:color w:val="000000"/>
                <w:spacing w:val="-2"/>
                <w:sz w:val="21"/>
                <w:szCs w:val="21"/>
              </w:rPr>
              <w:t>(0-10)</w:t>
            </w:r>
          </w:p>
        </w:tc>
      </w:tr>
      <w:tr w:rsidR="00B125EF" w:rsidRPr="008B4FE6" w14:paraId="6D226D9F" w14:textId="77777777" w:rsidTr="008A5095">
        <w:trPr>
          <w:gridAfter w:val="1"/>
          <w:wAfter w:w="10" w:type="dxa"/>
          <w:trHeight w:val="142"/>
        </w:trPr>
        <w:tc>
          <w:tcPr>
            <w:tcW w:w="1596" w:type="dxa"/>
            <w:vMerge w:val="restart"/>
            <w:shd w:val="clear" w:color="auto" w:fill="FFFFFF"/>
          </w:tcPr>
          <w:p w14:paraId="3E96FE1E" w14:textId="77777777" w:rsidR="00B125EF" w:rsidRDefault="00B125EF" w:rsidP="00B125EF">
            <w:pPr>
              <w:rPr>
                <w:rFonts w:ascii="Times New Roman" w:hAnsi="Times New Roman"/>
                <w:color w:val="000000"/>
                <w:sz w:val="21"/>
                <w:szCs w:val="21"/>
              </w:rPr>
            </w:pPr>
            <w:r w:rsidRPr="00301959">
              <w:rPr>
                <w:rFonts w:ascii="Times New Roman" w:hAnsi="Times New Roman"/>
                <w:color w:val="000000"/>
                <w:sz w:val="21"/>
                <w:szCs w:val="21"/>
              </w:rPr>
              <w:t xml:space="preserve">W </w:t>
            </w:r>
            <w:r>
              <w:rPr>
                <w:rFonts w:ascii="Times New Roman" w:hAnsi="Times New Roman"/>
                <w:color w:val="000000"/>
                <w:sz w:val="21"/>
                <w:szCs w:val="21"/>
              </w:rPr>
              <w:t>ujęciu</w:t>
            </w:r>
            <w:r w:rsidRPr="00301959">
              <w:rPr>
                <w:rFonts w:ascii="Times New Roman" w:hAnsi="Times New Roman"/>
                <w:color w:val="000000"/>
                <w:sz w:val="21"/>
                <w:szCs w:val="21"/>
              </w:rPr>
              <w:t xml:space="preserve"> pieniężnym</w:t>
            </w:r>
          </w:p>
          <w:p w14:paraId="419F95D2" w14:textId="77777777" w:rsidR="00B125EF" w:rsidRDefault="00B125EF" w:rsidP="00B125EF">
            <w:pPr>
              <w:rPr>
                <w:rFonts w:ascii="Times New Roman" w:hAnsi="Times New Roman"/>
                <w:spacing w:val="-2"/>
                <w:sz w:val="21"/>
                <w:szCs w:val="21"/>
              </w:rPr>
            </w:pPr>
            <w:r>
              <w:rPr>
                <w:rFonts w:ascii="Times New Roman" w:hAnsi="Times New Roman"/>
                <w:spacing w:val="-2"/>
                <w:sz w:val="21"/>
                <w:szCs w:val="21"/>
              </w:rPr>
              <w:t xml:space="preserve">(w mln zł, </w:t>
            </w:r>
          </w:p>
          <w:p w14:paraId="224379B9" w14:textId="6C601F73" w:rsidR="00B125EF" w:rsidRPr="00301959" w:rsidRDefault="00B125EF" w:rsidP="00B125EF">
            <w:pPr>
              <w:spacing w:line="240" w:lineRule="auto"/>
              <w:rPr>
                <w:rFonts w:ascii="Times New Roman" w:hAnsi="Times New Roman"/>
                <w:color w:val="000000"/>
                <w:sz w:val="21"/>
                <w:szCs w:val="21"/>
              </w:rPr>
            </w:pPr>
            <w:r>
              <w:rPr>
                <w:rFonts w:ascii="Times New Roman" w:hAnsi="Times New Roman"/>
                <w:spacing w:val="-2"/>
                <w:sz w:val="21"/>
                <w:szCs w:val="21"/>
              </w:rPr>
              <w:t>ceny stałe z 2025 r.)</w:t>
            </w:r>
          </w:p>
        </w:tc>
        <w:tc>
          <w:tcPr>
            <w:tcW w:w="2293" w:type="dxa"/>
            <w:gridSpan w:val="6"/>
            <w:shd w:val="clear" w:color="auto" w:fill="FFFFFF"/>
          </w:tcPr>
          <w:p w14:paraId="11A17F48" w14:textId="77777777" w:rsidR="00B125EF" w:rsidRPr="00301959" w:rsidRDefault="00B125EF" w:rsidP="00B125EF">
            <w:pPr>
              <w:spacing w:line="240" w:lineRule="auto"/>
              <w:rPr>
                <w:rFonts w:ascii="Times New Roman" w:hAnsi="Times New Roman"/>
                <w:color w:val="000000"/>
                <w:sz w:val="21"/>
                <w:szCs w:val="21"/>
              </w:rPr>
            </w:pPr>
            <w:r w:rsidRPr="00301959">
              <w:rPr>
                <w:rFonts w:ascii="Times New Roman" w:hAnsi="Times New Roman"/>
                <w:color w:val="000000"/>
                <w:sz w:val="21"/>
                <w:szCs w:val="21"/>
              </w:rPr>
              <w:t>duże przedsiębiorstwa</w:t>
            </w:r>
          </w:p>
        </w:tc>
        <w:tc>
          <w:tcPr>
            <w:tcW w:w="937" w:type="dxa"/>
            <w:gridSpan w:val="2"/>
            <w:shd w:val="clear" w:color="auto" w:fill="FFFFFF"/>
          </w:tcPr>
          <w:p w14:paraId="7B9CB529" w14:textId="15B91DF5" w:rsidR="00B125EF" w:rsidRPr="00B37C80" w:rsidRDefault="00B125EF" w:rsidP="00B125EF">
            <w:pPr>
              <w:spacing w:line="240" w:lineRule="auto"/>
              <w:rPr>
                <w:rFonts w:ascii="Times New Roman" w:hAnsi="Times New Roman"/>
                <w:color w:val="000000"/>
                <w:sz w:val="21"/>
                <w:szCs w:val="21"/>
              </w:rPr>
            </w:pPr>
            <w:r>
              <w:rPr>
                <w:rFonts w:ascii="Times New Roman" w:hAnsi="Times New Roman"/>
                <w:color w:val="000000"/>
                <w:sz w:val="21"/>
                <w:szCs w:val="21"/>
              </w:rPr>
              <w:t>0</w:t>
            </w:r>
          </w:p>
        </w:tc>
        <w:tc>
          <w:tcPr>
            <w:tcW w:w="938" w:type="dxa"/>
            <w:gridSpan w:val="5"/>
            <w:shd w:val="clear" w:color="auto" w:fill="FFFFFF"/>
          </w:tcPr>
          <w:p w14:paraId="45DED517" w14:textId="75CD3869" w:rsidR="00B125EF" w:rsidRPr="00B37C80" w:rsidRDefault="00B125EF" w:rsidP="00B125EF">
            <w:pPr>
              <w:spacing w:line="240" w:lineRule="auto"/>
              <w:rPr>
                <w:rFonts w:ascii="Times New Roman" w:hAnsi="Times New Roman"/>
                <w:color w:val="000000"/>
                <w:sz w:val="21"/>
                <w:szCs w:val="21"/>
              </w:rPr>
            </w:pPr>
            <w:r>
              <w:rPr>
                <w:rFonts w:ascii="Times New Roman" w:hAnsi="Times New Roman"/>
                <w:color w:val="000000"/>
                <w:sz w:val="21"/>
                <w:szCs w:val="21"/>
              </w:rPr>
              <w:t>0</w:t>
            </w:r>
          </w:p>
        </w:tc>
        <w:tc>
          <w:tcPr>
            <w:tcW w:w="938" w:type="dxa"/>
            <w:gridSpan w:val="4"/>
            <w:shd w:val="clear" w:color="auto" w:fill="FFFFFF"/>
          </w:tcPr>
          <w:p w14:paraId="10A19C1D" w14:textId="5CFA1A0A" w:rsidR="00B125EF" w:rsidRPr="00B37C80" w:rsidRDefault="00B125EF" w:rsidP="00B125EF">
            <w:pPr>
              <w:spacing w:line="240" w:lineRule="auto"/>
              <w:rPr>
                <w:rFonts w:ascii="Times New Roman" w:hAnsi="Times New Roman"/>
                <w:color w:val="000000"/>
                <w:sz w:val="21"/>
                <w:szCs w:val="21"/>
              </w:rPr>
            </w:pPr>
            <w:r>
              <w:rPr>
                <w:rFonts w:ascii="Times New Roman" w:hAnsi="Times New Roman"/>
                <w:color w:val="000000"/>
                <w:sz w:val="21"/>
                <w:szCs w:val="21"/>
              </w:rPr>
              <w:t>0</w:t>
            </w:r>
          </w:p>
        </w:tc>
        <w:tc>
          <w:tcPr>
            <w:tcW w:w="937" w:type="dxa"/>
            <w:gridSpan w:val="4"/>
            <w:shd w:val="clear" w:color="auto" w:fill="FFFFFF"/>
          </w:tcPr>
          <w:p w14:paraId="22EEC653" w14:textId="01C5E241" w:rsidR="00B125EF" w:rsidRPr="00B37C80" w:rsidRDefault="00B125EF" w:rsidP="00B125EF">
            <w:pPr>
              <w:spacing w:line="240" w:lineRule="auto"/>
              <w:rPr>
                <w:rFonts w:ascii="Times New Roman" w:hAnsi="Times New Roman"/>
                <w:color w:val="000000"/>
                <w:sz w:val="21"/>
                <w:szCs w:val="21"/>
              </w:rPr>
            </w:pPr>
            <w:r>
              <w:rPr>
                <w:rFonts w:ascii="Times New Roman" w:hAnsi="Times New Roman"/>
                <w:color w:val="000000"/>
                <w:sz w:val="21"/>
                <w:szCs w:val="21"/>
              </w:rPr>
              <w:t>0</w:t>
            </w:r>
          </w:p>
        </w:tc>
        <w:tc>
          <w:tcPr>
            <w:tcW w:w="938" w:type="dxa"/>
            <w:gridSpan w:val="3"/>
            <w:shd w:val="clear" w:color="auto" w:fill="FFFFFF"/>
          </w:tcPr>
          <w:p w14:paraId="3D3B2410" w14:textId="1F858B51" w:rsidR="00B125EF" w:rsidRPr="00B37C80" w:rsidRDefault="00B125EF" w:rsidP="00B125EF">
            <w:pPr>
              <w:spacing w:line="240" w:lineRule="auto"/>
              <w:rPr>
                <w:rFonts w:ascii="Times New Roman" w:hAnsi="Times New Roman"/>
                <w:color w:val="000000"/>
                <w:sz w:val="21"/>
                <w:szCs w:val="21"/>
              </w:rPr>
            </w:pPr>
            <w:r>
              <w:rPr>
                <w:rFonts w:ascii="Times New Roman" w:hAnsi="Times New Roman"/>
                <w:color w:val="000000"/>
                <w:sz w:val="21"/>
                <w:szCs w:val="21"/>
              </w:rPr>
              <w:t>0</w:t>
            </w:r>
          </w:p>
        </w:tc>
        <w:tc>
          <w:tcPr>
            <w:tcW w:w="938" w:type="dxa"/>
            <w:gridSpan w:val="3"/>
            <w:shd w:val="clear" w:color="auto" w:fill="FFFFFF"/>
          </w:tcPr>
          <w:p w14:paraId="20E33F59" w14:textId="613E62A4" w:rsidR="00B125EF" w:rsidRPr="00B37C80" w:rsidRDefault="00B125EF" w:rsidP="00B125EF">
            <w:pPr>
              <w:spacing w:line="240" w:lineRule="auto"/>
              <w:rPr>
                <w:rFonts w:ascii="Times New Roman" w:hAnsi="Times New Roman"/>
                <w:color w:val="000000"/>
                <w:sz w:val="21"/>
                <w:szCs w:val="21"/>
              </w:rPr>
            </w:pPr>
            <w:r>
              <w:rPr>
                <w:rFonts w:ascii="Times New Roman" w:hAnsi="Times New Roman"/>
                <w:color w:val="000000"/>
                <w:sz w:val="21"/>
                <w:szCs w:val="21"/>
              </w:rPr>
              <w:t>0</w:t>
            </w:r>
          </w:p>
        </w:tc>
        <w:tc>
          <w:tcPr>
            <w:tcW w:w="1422" w:type="dxa"/>
            <w:shd w:val="clear" w:color="auto" w:fill="FFFFFF"/>
          </w:tcPr>
          <w:p w14:paraId="49020263" w14:textId="315B119C" w:rsidR="00B125EF" w:rsidRPr="00B37C80" w:rsidRDefault="00B125EF" w:rsidP="00B125EF">
            <w:pPr>
              <w:spacing w:line="240" w:lineRule="auto"/>
              <w:rPr>
                <w:rFonts w:ascii="Times New Roman" w:hAnsi="Times New Roman"/>
                <w:color w:val="000000"/>
                <w:spacing w:val="-2"/>
                <w:sz w:val="21"/>
                <w:szCs w:val="21"/>
              </w:rPr>
            </w:pPr>
            <w:r>
              <w:rPr>
                <w:rFonts w:ascii="Times New Roman" w:hAnsi="Times New Roman"/>
                <w:color w:val="000000"/>
                <w:spacing w:val="-2"/>
                <w:sz w:val="21"/>
                <w:szCs w:val="21"/>
              </w:rPr>
              <w:t>0</w:t>
            </w:r>
          </w:p>
        </w:tc>
      </w:tr>
      <w:tr w:rsidR="00B125EF" w:rsidRPr="008B4FE6" w14:paraId="4616DB71" w14:textId="77777777" w:rsidTr="008A5095">
        <w:trPr>
          <w:gridAfter w:val="1"/>
          <w:wAfter w:w="10" w:type="dxa"/>
          <w:trHeight w:val="142"/>
        </w:trPr>
        <w:tc>
          <w:tcPr>
            <w:tcW w:w="1596" w:type="dxa"/>
            <w:vMerge/>
            <w:shd w:val="clear" w:color="auto" w:fill="FFFFFF"/>
          </w:tcPr>
          <w:p w14:paraId="5CD46EE9" w14:textId="77777777" w:rsidR="00B125EF" w:rsidRPr="00301959" w:rsidRDefault="00B125EF" w:rsidP="00B125EF">
            <w:pPr>
              <w:spacing w:line="240" w:lineRule="auto"/>
              <w:rPr>
                <w:rFonts w:ascii="Times New Roman" w:hAnsi="Times New Roman"/>
                <w:color w:val="000000"/>
                <w:sz w:val="21"/>
                <w:szCs w:val="21"/>
              </w:rPr>
            </w:pPr>
          </w:p>
        </w:tc>
        <w:tc>
          <w:tcPr>
            <w:tcW w:w="2293" w:type="dxa"/>
            <w:gridSpan w:val="6"/>
            <w:shd w:val="clear" w:color="auto" w:fill="FFFFFF"/>
          </w:tcPr>
          <w:p w14:paraId="5CAFCE1D" w14:textId="77777777" w:rsidR="00B125EF" w:rsidRPr="00301959" w:rsidRDefault="00B125EF" w:rsidP="00B125EF">
            <w:pPr>
              <w:spacing w:line="240" w:lineRule="auto"/>
              <w:rPr>
                <w:rFonts w:ascii="Times New Roman" w:hAnsi="Times New Roman"/>
                <w:color w:val="000000"/>
                <w:sz w:val="21"/>
                <w:szCs w:val="21"/>
              </w:rPr>
            </w:pPr>
            <w:r w:rsidRPr="00301959">
              <w:rPr>
                <w:rFonts w:ascii="Times New Roman" w:hAnsi="Times New Roman"/>
                <w:color w:val="000000"/>
                <w:sz w:val="21"/>
                <w:szCs w:val="21"/>
              </w:rPr>
              <w:t>sektor mikro-, małych i średnich przedsiębiorstw</w:t>
            </w:r>
          </w:p>
        </w:tc>
        <w:tc>
          <w:tcPr>
            <w:tcW w:w="937" w:type="dxa"/>
            <w:gridSpan w:val="2"/>
            <w:shd w:val="clear" w:color="auto" w:fill="FFFFFF"/>
          </w:tcPr>
          <w:p w14:paraId="5F8316D5" w14:textId="79BEFEA4" w:rsidR="00B125EF" w:rsidRPr="00B37C80" w:rsidRDefault="00B125EF" w:rsidP="00B125EF">
            <w:pPr>
              <w:spacing w:line="240" w:lineRule="auto"/>
              <w:rPr>
                <w:rFonts w:ascii="Times New Roman" w:hAnsi="Times New Roman"/>
                <w:color w:val="000000"/>
                <w:sz w:val="21"/>
                <w:szCs w:val="21"/>
              </w:rPr>
            </w:pPr>
            <w:r>
              <w:rPr>
                <w:rFonts w:ascii="Times New Roman" w:hAnsi="Times New Roman"/>
                <w:color w:val="000000"/>
                <w:sz w:val="21"/>
                <w:szCs w:val="21"/>
              </w:rPr>
              <w:t>0</w:t>
            </w:r>
          </w:p>
        </w:tc>
        <w:tc>
          <w:tcPr>
            <w:tcW w:w="938" w:type="dxa"/>
            <w:gridSpan w:val="5"/>
            <w:shd w:val="clear" w:color="auto" w:fill="FFFFFF"/>
          </w:tcPr>
          <w:p w14:paraId="430FE396" w14:textId="0DBF53F5" w:rsidR="00B125EF" w:rsidRPr="00B37C80" w:rsidRDefault="00B125EF" w:rsidP="00B125EF">
            <w:pPr>
              <w:spacing w:line="240" w:lineRule="auto"/>
              <w:rPr>
                <w:rFonts w:ascii="Times New Roman" w:hAnsi="Times New Roman"/>
                <w:color w:val="000000"/>
                <w:sz w:val="21"/>
                <w:szCs w:val="21"/>
              </w:rPr>
            </w:pPr>
            <w:r>
              <w:rPr>
                <w:rFonts w:ascii="Times New Roman" w:hAnsi="Times New Roman"/>
                <w:color w:val="000000"/>
                <w:sz w:val="21"/>
                <w:szCs w:val="21"/>
              </w:rPr>
              <w:t>0</w:t>
            </w:r>
          </w:p>
        </w:tc>
        <w:tc>
          <w:tcPr>
            <w:tcW w:w="938" w:type="dxa"/>
            <w:gridSpan w:val="4"/>
            <w:shd w:val="clear" w:color="auto" w:fill="FFFFFF"/>
          </w:tcPr>
          <w:p w14:paraId="539AD525" w14:textId="0004A005" w:rsidR="00B125EF" w:rsidRPr="00B37C80" w:rsidRDefault="00B125EF" w:rsidP="00B125EF">
            <w:pPr>
              <w:spacing w:line="240" w:lineRule="auto"/>
              <w:rPr>
                <w:rFonts w:ascii="Times New Roman" w:hAnsi="Times New Roman"/>
                <w:color w:val="000000"/>
                <w:sz w:val="21"/>
                <w:szCs w:val="21"/>
              </w:rPr>
            </w:pPr>
            <w:r>
              <w:rPr>
                <w:rFonts w:ascii="Times New Roman" w:hAnsi="Times New Roman"/>
                <w:color w:val="000000"/>
                <w:sz w:val="21"/>
                <w:szCs w:val="21"/>
              </w:rPr>
              <w:t>0</w:t>
            </w:r>
          </w:p>
        </w:tc>
        <w:tc>
          <w:tcPr>
            <w:tcW w:w="937" w:type="dxa"/>
            <w:gridSpan w:val="4"/>
            <w:shd w:val="clear" w:color="auto" w:fill="FFFFFF"/>
          </w:tcPr>
          <w:p w14:paraId="75EFDC9B" w14:textId="4C7B9444" w:rsidR="00B125EF" w:rsidRPr="00B37C80" w:rsidRDefault="00B125EF" w:rsidP="00B125EF">
            <w:pPr>
              <w:spacing w:line="240" w:lineRule="auto"/>
              <w:rPr>
                <w:rFonts w:ascii="Times New Roman" w:hAnsi="Times New Roman"/>
                <w:color w:val="000000"/>
                <w:sz w:val="21"/>
                <w:szCs w:val="21"/>
              </w:rPr>
            </w:pPr>
            <w:r>
              <w:rPr>
                <w:rFonts w:ascii="Times New Roman" w:hAnsi="Times New Roman"/>
                <w:color w:val="000000"/>
                <w:sz w:val="21"/>
                <w:szCs w:val="21"/>
              </w:rPr>
              <w:t>0</w:t>
            </w:r>
          </w:p>
        </w:tc>
        <w:tc>
          <w:tcPr>
            <w:tcW w:w="938" w:type="dxa"/>
            <w:gridSpan w:val="3"/>
            <w:shd w:val="clear" w:color="auto" w:fill="FFFFFF"/>
          </w:tcPr>
          <w:p w14:paraId="0DEF234B" w14:textId="3BF3D43D" w:rsidR="00B125EF" w:rsidRPr="00B37C80" w:rsidRDefault="00B125EF" w:rsidP="00B125EF">
            <w:pPr>
              <w:spacing w:line="240" w:lineRule="auto"/>
              <w:rPr>
                <w:rFonts w:ascii="Times New Roman" w:hAnsi="Times New Roman"/>
                <w:color w:val="000000"/>
                <w:sz w:val="21"/>
                <w:szCs w:val="21"/>
              </w:rPr>
            </w:pPr>
            <w:r>
              <w:rPr>
                <w:rFonts w:ascii="Times New Roman" w:hAnsi="Times New Roman"/>
                <w:color w:val="000000"/>
                <w:sz w:val="21"/>
                <w:szCs w:val="21"/>
              </w:rPr>
              <w:t>0</w:t>
            </w:r>
          </w:p>
        </w:tc>
        <w:tc>
          <w:tcPr>
            <w:tcW w:w="938" w:type="dxa"/>
            <w:gridSpan w:val="3"/>
            <w:shd w:val="clear" w:color="auto" w:fill="FFFFFF"/>
          </w:tcPr>
          <w:p w14:paraId="2A29A6D3" w14:textId="14220034" w:rsidR="00B125EF" w:rsidRPr="00B37C80" w:rsidRDefault="00B125EF" w:rsidP="00B125EF">
            <w:pPr>
              <w:spacing w:line="240" w:lineRule="auto"/>
              <w:rPr>
                <w:rFonts w:ascii="Times New Roman" w:hAnsi="Times New Roman"/>
                <w:color w:val="000000"/>
                <w:sz w:val="21"/>
                <w:szCs w:val="21"/>
              </w:rPr>
            </w:pPr>
            <w:r>
              <w:rPr>
                <w:rFonts w:ascii="Times New Roman" w:hAnsi="Times New Roman"/>
                <w:color w:val="000000"/>
                <w:sz w:val="21"/>
                <w:szCs w:val="21"/>
              </w:rPr>
              <w:t>0</w:t>
            </w:r>
          </w:p>
        </w:tc>
        <w:tc>
          <w:tcPr>
            <w:tcW w:w="1422" w:type="dxa"/>
            <w:shd w:val="clear" w:color="auto" w:fill="FFFFFF"/>
          </w:tcPr>
          <w:p w14:paraId="1AF1B76F" w14:textId="776E8EC6" w:rsidR="00B125EF" w:rsidRPr="00B37C80" w:rsidRDefault="00B125EF" w:rsidP="00B125EF">
            <w:pPr>
              <w:spacing w:line="240" w:lineRule="auto"/>
              <w:rPr>
                <w:rFonts w:ascii="Times New Roman" w:hAnsi="Times New Roman"/>
                <w:color w:val="000000"/>
                <w:spacing w:val="-2"/>
                <w:sz w:val="21"/>
                <w:szCs w:val="21"/>
              </w:rPr>
            </w:pPr>
            <w:r>
              <w:rPr>
                <w:rFonts w:ascii="Times New Roman" w:hAnsi="Times New Roman"/>
                <w:color w:val="000000"/>
                <w:spacing w:val="-2"/>
                <w:sz w:val="21"/>
                <w:szCs w:val="21"/>
              </w:rPr>
              <w:t>0</w:t>
            </w:r>
          </w:p>
        </w:tc>
      </w:tr>
      <w:tr w:rsidR="00B125EF" w:rsidRPr="008B4FE6" w14:paraId="59156915" w14:textId="77777777" w:rsidTr="008A5095">
        <w:trPr>
          <w:gridAfter w:val="1"/>
          <w:wAfter w:w="10" w:type="dxa"/>
          <w:trHeight w:val="142"/>
        </w:trPr>
        <w:tc>
          <w:tcPr>
            <w:tcW w:w="1596" w:type="dxa"/>
            <w:vMerge/>
            <w:shd w:val="clear" w:color="auto" w:fill="FFFFFF"/>
          </w:tcPr>
          <w:p w14:paraId="75ED47C7" w14:textId="77777777" w:rsidR="00B125EF" w:rsidRPr="00301959" w:rsidRDefault="00B125EF" w:rsidP="00B125EF">
            <w:pPr>
              <w:spacing w:line="240" w:lineRule="auto"/>
              <w:rPr>
                <w:rFonts w:ascii="Times New Roman" w:hAnsi="Times New Roman"/>
                <w:color w:val="000000"/>
                <w:sz w:val="21"/>
                <w:szCs w:val="21"/>
              </w:rPr>
            </w:pPr>
          </w:p>
        </w:tc>
        <w:tc>
          <w:tcPr>
            <w:tcW w:w="2293" w:type="dxa"/>
            <w:gridSpan w:val="6"/>
            <w:shd w:val="clear" w:color="auto" w:fill="FFFFFF"/>
          </w:tcPr>
          <w:p w14:paraId="2AE7934F" w14:textId="12F8BF30" w:rsidR="00B125EF" w:rsidRPr="00301959" w:rsidRDefault="00B125EF" w:rsidP="00B125EF">
            <w:pPr>
              <w:spacing w:line="240" w:lineRule="auto"/>
              <w:rPr>
                <w:rFonts w:ascii="Times New Roman" w:hAnsi="Times New Roman"/>
                <w:color w:val="000000"/>
                <w:sz w:val="21"/>
                <w:szCs w:val="21"/>
              </w:rPr>
            </w:pPr>
            <w:r>
              <w:rPr>
                <w:rFonts w:ascii="Times New Roman" w:hAnsi="Times New Roman"/>
                <w:sz w:val="21"/>
                <w:szCs w:val="21"/>
              </w:rPr>
              <w:t xml:space="preserve">rodzina, </w:t>
            </w:r>
            <w:r w:rsidRPr="00301959">
              <w:rPr>
                <w:rFonts w:ascii="Times New Roman" w:hAnsi="Times New Roman"/>
                <w:sz w:val="21"/>
                <w:szCs w:val="21"/>
              </w:rPr>
              <w:t>obywatele oraz gospodarstwa domowe</w:t>
            </w:r>
          </w:p>
        </w:tc>
        <w:tc>
          <w:tcPr>
            <w:tcW w:w="937" w:type="dxa"/>
            <w:gridSpan w:val="2"/>
            <w:shd w:val="clear" w:color="auto" w:fill="FFFFFF"/>
          </w:tcPr>
          <w:p w14:paraId="110AF47A" w14:textId="2F3BD416" w:rsidR="00B125EF" w:rsidRPr="00B37C80" w:rsidRDefault="00B125EF" w:rsidP="00B125EF">
            <w:pPr>
              <w:spacing w:line="240" w:lineRule="auto"/>
              <w:rPr>
                <w:rFonts w:ascii="Times New Roman" w:hAnsi="Times New Roman"/>
                <w:color w:val="000000"/>
                <w:sz w:val="21"/>
                <w:szCs w:val="21"/>
              </w:rPr>
            </w:pPr>
            <w:r>
              <w:rPr>
                <w:rFonts w:ascii="Times New Roman" w:hAnsi="Times New Roman"/>
                <w:color w:val="000000"/>
                <w:sz w:val="21"/>
                <w:szCs w:val="21"/>
              </w:rPr>
              <w:t>0</w:t>
            </w:r>
          </w:p>
        </w:tc>
        <w:tc>
          <w:tcPr>
            <w:tcW w:w="938" w:type="dxa"/>
            <w:gridSpan w:val="5"/>
            <w:shd w:val="clear" w:color="auto" w:fill="FFFFFF"/>
          </w:tcPr>
          <w:p w14:paraId="6C519754" w14:textId="57F356FC" w:rsidR="00B125EF" w:rsidRPr="00B37C80" w:rsidRDefault="00B125EF" w:rsidP="00B125EF">
            <w:pPr>
              <w:spacing w:line="240" w:lineRule="auto"/>
              <w:rPr>
                <w:rFonts w:ascii="Times New Roman" w:hAnsi="Times New Roman"/>
                <w:color w:val="000000"/>
                <w:sz w:val="21"/>
                <w:szCs w:val="21"/>
              </w:rPr>
            </w:pPr>
            <w:r>
              <w:rPr>
                <w:rFonts w:ascii="Times New Roman" w:hAnsi="Times New Roman"/>
                <w:color w:val="000000"/>
                <w:sz w:val="21"/>
                <w:szCs w:val="21"/>
              </w:rPr>
              <w:t>0</w:t>
            </w:r>
          </w:p>
        </w:tc>
        <w:tc>
          <w:tcPr>
            <w:tcW w:w="938" w:type="dxa"/>
            <w:gridSpan w:val="4"/>
            <w:shd w:val="clear" w:color="auto" w:fill="FFFFFF"/>
          </w:tcPr>
          <w:p w14:paraId="11275566" w14:textId="2D5CF324" w:rsidR="00B125EF" w:rsidRPr="00B37C80" w:rsidRDefault="00B125EF" w:rsidP="00B125EF">
            <w:pPr>
              <w:spacing w:line="240" w:lineRule="auto"/>
              <w:rPr>
                <w:rFonts w:ascii="Times New Roman" w:hAnsi="Times New Roman"/>
                <w:color w:val="000000"/>
                <w:sz w:val="21"/>
                <w:szCs w:val="21"/>
              </w:rPr>
            </w:pPr>
            <w:r>
              <w:rPr>
                <w:rFonts w:ascii="Times New Roman" w:hAnsi="Times New Roman"/>
                <w:color w:val="000000"/>
                <w:sz w:val="21"/>
                <w:szCs w:val="21"/>
              </w:rPr>
              <w:t>0</w:t>
            </w:r>
          </w:p>
        </w:tc>
        <w:tc>
          <w:tcPr>
            <w:tcW w:w="937" w:type="dxa"/>
            <w:gridSpan w:val="4"/>
            <w:shd w:val="clear" w:color="auto" w:fill="FFFFFF"/>
          </w:tcPr>
          <w:p w14:paraId="2D03E27A" w14:textId="61E86DA3" w:rsidR="00B125EF" w:rsidRPr="00B37C80" w:rsidRDefault="00B125EF" w:rsidP="00B125EF">
            <w:pPr>
              <w:spacing w:line="240" w:lineRule="auto"/>
              <w:rPr>
                <w:rFonts w:ascii="Times New Roman" w:hAnsi="Times New Roman"/>
                <w:color w:val="000000"/>
                <w:sz w:val="21"/>
                <w:szCs w:val="21"/>
              </w:rPr>
            </w:pPr>
            <w:r>
              <w:rPr>
                <w:rFonts w:ascii="Times New Roman" w:hAnsi="Times New Roman"/>
                <w:color w:val="000000"/>
                <w:sz w:val="21"/>
                <w:szCs w:val="21"/>
              </w:rPr>
              <w:t>0</w:t>
            </w:r>
          </w:p>
        </w:tc>
        <w:tc>
          <w:tcPr>
            <w:tcW w:w="938" w:type="dxa"/>
            <w:gridSpan w:val="3"/>
            <w:shd w:val="clear" w:color="auto" w:fill="FFFFFF"/>
          </w:tcPr>
          <w:p w14:paraId="0914338C" w14:textId="2CC303F2" w:rsidR="00B125EF" w:rsidRPr="00B37C80" w:rsidRDefault="00B125EF" w:rsidP="00B125EF">
            <w:pPr>
              <w:spacing w:line="240" w:lineRule="auto"/>
              <w:rPr>
                <w:rFonts w:ascii="Times New Roman" w:hAnsi="Times New Roman"/>
                <w:color w:val="000000"/>
                <w:sz w:val="21"/>
                <w:szCs w:val="21"/>
              </w:rPr>
            </w:pPr>
            <w:r>
              <w:rPr>
                <w:rFonts w:ascii="Times New Roman" w:hAnsi="Times New Roman"/>
                <w:color w:val="000000"/>
                <w:sz w:val="21"/>
                <w:szCs w:val="21"/>
              </w:rPr>
              <w:t>0</w:t>
            </w:r>
          </w:p>
        </w:tc>
        <w:tc>
          <w:tcPr>
            <w:tcW w:w="938" w:type="dxa"/>
            <w:gridSpan w:val="3"/>
            <w:shd w:val="clear" w:color="auto" w:fill="FFFFFF"/>
          </w:tcPr>
          <w:p w14:paraId="670A3170" w14:textId="507B2CCF" w:rsidR="00B125EF" w:rsidRPr="00B37C80" w:rsidRDefault="00B125EF" w:rsidP="00B125EF">
            <w:pPr>
              <w:spacing w:line="240" w:lineRule="auto"/>
              <w:rPr>
                <w:rFonts w:ascii="Times New Roman" w:hAnsi="Times New Roman"/>
                <w:color w:val="000000"/>
                <w:sz w:val="21"/>
                <w:szCs w:val="21"/>
              </w:rPr>
            </w:pPr>
            <w:r>
              <w:rPr>
                <w:rFonts w:ascii="Times New Roman" w:hAnsi="Times New Roman"/>
                <w:color w:val="000000"/>
                <w:sz w:val="21"/>
                <w:szCs w:val="21"/>
              </w:rPr>
              <w:t>0</w:t>
            </w:r>
          </w:p>
        </w:tc>
        <w:tc>
          <w:tcPr>
            <w:tcW w:w="1422" w:type="dxa"/>
            <w:shd w:val="clear" w:color="auto" w:fill="FFFFFF"/>
          </w:tcPr>
          <w:p w14:paraId="0D177CA4" w14:textId="2072EF7F" w:rsidR="00B125EF" w:rsidRPr="00B37C80" w:rsidRDefault="00B125EF" w:rsidP="00B125EF">
            <w:pPr>
              <w:spacing w:line="240" w:lineRule="auto"/>
              <w:rPr>
                <w:rFonts w:ascii="Times New Roman" w:hAnsi="Times New Roman"/>
                <w:color w:val="000000"/>
                <w:spacing w:val="-2"/>
                <w:sz w:val="21"/>
                <w:szCs w:val="21"/>
              </w:rPr>
            </w:pPr>
            <w:r>
              <w:rPr>
                <w:rFonts w:ascii="Times New Roman" w:hAnsi="Times New Roman"/>
                <w:color w:val="000000"/>
                <w:spacing w:val="-2"/>
                <w:sz w:val="21"/>
                <w:szCs w:val="21"/>
              </w:rPr>
              <w:t>0</w:t>
            </w:r>
          </w:p>
        </w:tc>
      </w:tr>
      <w:tr w:rsidR="00B125EF" w:rsidRPr="008B4FE6" w14:paraId="7B80DD62" w14:textId="77777777" w:rsidTr="008A5095">
        <w:trPr>
          <w:gridAfter w:val="1"/>
          <w:wAfter w:w="10" w:type="dxa"/>
          <w:trHeight w:val="142"/>
        </w:trPr>
        <w:tc>
          <w:tcPr>
            <w:tcW w:w="1596" w:type="dxa"/>
            <w:vMerge/>
            <w:shd w:val="clear" w:color="auto" w:fill="FFFFFF"/>
          </w:tcPr>
          <w:p w14:paraId="256D2BBD" w14:textId="77777777" w:rsidR="00B125EF" w:rsidRPr="00301959" w:rsidRDefault="00B125EF" w:rsidP="00B125EF">
            <w:pPr>
              <w:spacing w:line="240" w:lineRule="auto"/>
              <w:rPr>
                <w:rFonts w:ascii="Times New Roman" w:hAnsi="Times New Roman"/>
                <w:color w:val="000000"/>
                <w:sz w:val="21"/>
                <w:szCs w:val="21"/>
              </w:rPr>
            </w:pPr>
          </w:p>
        </w:tc>
        <w:tc>
          <w:tcPr>
            <w:tcW w:w="2293" w:type="dxa"/>
            <w:gridSpan w:val="6"/>
            <w:shd w:val="clear" w:color="auto" w:fill="FFFFFF"/>
          </w:tcPr>
          <w:p w14:paraId="6833B4B8" w14:textId="77777777" w:rsidR="00B125EF" w:rsidRPr="00301959" w:rsidRDefault="00B125EF" w:rsidP="00B125EF">
            <w:pPr>
              <w:spacing w:line="240" w:lineRule="auto"/>
              <w:rPr>
                <w:rFonts w:ascii="Times New Roman" w:hAnsi="Times New Roman"/>
                <w:color w:val="000000"/>
                <w:sz w:val="21"/>
                <w:szCs w:val="21"/>
              </w:rPr>
            </w:pPr>
            <w:r w:rsidRPr="00301959">
              <w:rPr>
                <w:rFonts w:ascii="Times New Roman" w:hAnsi="Times New Roman"/>
                <w:color w:val="000000"/>
                <w:sz w:val="21"/>
                <w:szCs w:val="21"/>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301959">
              <w:rPr>
                <w:rFonts w:ascii="Times New Roman" w:hAnsi="Times New Roman"/>
                <w:color w:val="000000"/>
                <w:sz w:val="21"/>
                <w:szCs w:val="21"/>
              </w:rPr>
              <w:instrText xml:space="preserve"> FORMTEXT </w:instrText>
            </w:r>
            <w:r w:rsidRPr="00301959">
              <w:rPr>
                <w:rFonts w:ascii="Times New Roman" w:hAnsi="Times New Roman"/>
                <w:color w:val="000000"/>
                <w:sz w:val="21"/>
                <w:szCs w:val="21"/>
              </w:rPr>
            </w:r>
            <w:r w:rsidRPr="00301959">
              <w:rPr>
                <w:rFonts w:ascii="Times New Roman" w:hAnsi="Times New Roman"/>
                <w:color w:val="000000"/>
                <w:sz w:val="21"/>
                <w:szCs w:val="21"/>
              </w:rPr>
              <w:fldChar w:fldCharType="separate"/>
            </w:r>
            <w:r w:rsidRPr="00301959">
              <w:rPr>
                <w:rFonts w:ascii="Times New Roman" w:hAnsi="Times New Roman"/>
                <w:noProof/>
                <w:color w:val="000000"/>
                <w:sz w:val="21"/>
                <w:szCs w:val="21"/>
              </w:rPr>
              <w:t>(dodaj/usuń)</w:t>
            </w:r>
            <w:r w:rsidRPr="00301959">
              <w:rPr>
                <w:rFonts w:ascii="Times New Roman" w:hAnsi="Times New Roman"/>
                <w:color w:val="000000"/>
                <w:sz w:val="21"/>
                <w:szCs w:val="21"/>
              </w:rPr>
              <w:fldChar w:fldCharType="end"/>
            </w:r>
          </w:p>
        </w:tc>
        <w:tc>
          <w:tcPr>
            <w:tcW w:w="937" w:type="dxa"/>
            <w:gridSpan w:val="2"/>
            <w:shd w:val="clear" w:color="auto" w:fill="FFFFFF"/>
          </w:tcPr>
          <w:p w14:paraId="22A8E67D" w14:textId="77777777" w:rsidR="00B125EF" w:rsidRPr="00B37C80" w:rsidRDefault="00B125EF" w:rsidP="00B125EF">
            <w:pPr>
              <w:spacing w:line="240" w:lineRule="auto"/>
              <w:rPr>
                <w:rFonts w:ascii="Times New Roman" w:hAnsi="Times New Roman"/>
                <w:color w:val="000000"/>
                <w:sz w:val="21"/>
                <w:szCs w:val="21"/>
              </w:rPr>
            </w:pPr>
          </w:p>
        </w:tc>
        <w:tc>
          <w:tcPr>
            <w:tcW w:w="938" w:type="dxa"/>
            <w:gridSpan w:val="5"/>
            <w:shd w:val="clear" w:color="auto" w:fill="FFFFFF"/>
          </w:tcPr>
          <w:p w14:paraId="449F159D" w14:textId="77777777" w:rsidR="00B125EF" w:rsidRPr="00B37C80" w:rsidRDefault="00B125EF" w:rsidP="00B125EF">
            <w:pPr>
              <w:spacing w:line="240" w:lineRule="auto"/>
              <w:rPr>
                <w:rFonts w:ascii="Times New Roman" w:hAnsi="Times New Roman"/>
                <w:color w:val="000000"/>
                <w:sz w:val="21"/>
                <w:szCs w:val="21"/>
              </w:rPr>
            </w:pPr>
          </w:p>
        </w:tc>
        <w:tc>
          <w:tcPr>
            <w:tcW w:w="938" w:type="dxa"/>
            <w:gridSpan w:val="4"/>
            <w:shd w:val="clear" w:color="auto" w:fill="FFFFFF"/>
          </w:tcPr>
          <w:p w14:paraId="260CF776" w14:textId="77777777" w:rsidR="00B125EF" w:rsidRPr="00B37C80" w:rsidRDefault="00B125EF" w:rsidP="00B125EF">
            <w:pPr>
              <w:spacing w:line="240" w:lineRule="auto"/>
              <w:rPr>
                <w:rFonts w:ascii="Times New Roman" w:hAnsi="Times New Roman"/>
                <w:color w:val="000000"/>
                <w:sz w:val="21"/>
                <w:szCs w:val="21"/>
              </w:rPr>
            </w:pPr>
          </w:p>
        </w:tc>
        <w:tc>
          <w:tcPr>
            <w:tcW w:w="937" w:type="dxa"/>
            <w:gridSpan w:val="4"/>
            <w:shd w:val="clear" w:color="auto" w:fill="FFFFFF"/>
          </w:tcPr>
          <w:p w14:paraId="5A7E3206" w14:textId="77777777" w:rsidR="00B125EF" w:rsidRPr="00B37C80" w:rsidRDefault="00B125EF" w:rsidP="00B125EF">
            <w:pPr>
              <w:spacing w:line="240" w:lineRule="auto"/>
              <w:rPr>
                <w:rFonts w:ascii="Times New Roman" w:hAnsi="Times New Roman"/>
                <w:color w:val="000000"/>
                <w:sz w:val="21"/>
                <w:szCs w:val="21"/>
              </w:rPr>
            </w:pPr>
          </w:p>
        </w:tc>
        <w:tc>
          <w:tcPr>
            <w:tcW w:w="938" w:type="dxa"/>
            <w:gridSpan w:val="3"/>
            <w:shd w:val="clear" w:color="auto" w:fill="FFFFFF"/>
          </w:tcPr>
          <w:p w14:paraId="3651E6F3" w14:textId="77777777" w:rsidR="00B125EF" w:rsidRPr="00B37C80" w:rsidRDefault="00B125EF" w:rsidP="00B125EF">
            <w:pPr>
              <w:spacing w:line="240" w:lineRule="auto"/>
              <w:rPr>
                <w:rFonts w:ascii="Times New Roman" w:hAnsi="Times New Roman"/>
                <w:color w:val="000000"/>
                <w:sz w:val="21"/>
                <w:szCs w:val="21"/>
              </w:rPr>
            </w:pPr>
          </w:p>
        </w:tc>
        <w:tc>
          <w:tcPr>
            <w:tcW w:w="938" w:type="dxa"/>
            <w:gridSpan w:val="3"/>
            <w:shd w:val="clear" w:color="auto" w:fill="FFFFFF"/>
          </w:tcPr>
          <w:p w14:paraId="7F15B8C9" w14:textId="77777777" w:rsidR="00B125EF" w:rsidRPr="00B37C80" w:rsidRDefault="00B125EF" w:rsidP="00B125EF">
            <w:pPr>
              <w:spacing w:line="240" w:lineRule="auto"/>
              <w:rPr>
                <w:rFonts w:ascii="Times New Roman" w:hAnsi="Times New Roman"/>
                <w:color w:val="000000"/>
                <w:sz w:val="21"/>
                <w:szCs w:val="21"/>
              </w:rPr>
            </w:pPr>
          </w:p>
        </w:tc>
        <w:tc>
          <w:tcPr>
            <w:tcW w:w="1422" w:type="dxa"/>
            <w:shd w:val="clear" w:color="auto" w:fill="FFFFFF"/>
          </w:tcPr>
          <w:p w14:paraId="7F5F0647" w14:textId="77777777" w:rsidR="00B125EF" w:rsidRPr="00B37C80" w:rsidRDefault="00B125EF" w:rsidP="00B125EF">
            <w:pPr>
              <w:spacing w:line="240" w:lineRule="auto"/>
              <w:rPr>
                <w:rFonts w:ascii="Times New Roman" w:hAnsi="Times New Roman"/>
                <w:color w:val="000000"/>
                <w:spacing w:val="-2"/>
                <w:sz w:val="21"/>
                <w:szCs w:val="21"/>
              </w:rPr>
            </w:pPr>
          </w:p>
        </w:tc>
      </w:tr>
      <w:tr w:rsidR="00B125EF" w:rsidRPr="008B4FE6" w14:paraId="516FF310" w14:textId="77777777" w:rsidTr="00676C8D">
        <w:trPr>
          <w:gridAfter w:val="1"/>
          <w:wAfter w:w="10" w:type="dxa"/>
          <w:trHeight w:val="142"/>
        </w:trPr>
        <w:tc>
          <w:tcPr>
            <w:tcW w:w="1596" w:type="dxa"/>
            <w:vMerge w:val="restart"/>
            <w:shd w:val="clear" w:color="auto" w:fill="FFFFFF"/>
          </w:tcPr>
          <w:p w14:paraId="19B9E1BB" w14:textId="77777777" w:rsidR="00B125EF" w:rsidRPr="00301959" w:rsidRDefault="00B125EF" w:rsidP="00B125EF">
            <w:pPr>
              <w:spacing w:line="240" w:lineRule="auto"/>
              <w:rPr>
                <w:rFonts w:ascii="Times New Roman" w:hAnsi="Times New Roman"/>
                <w:color w:val="000000"/>
                <w:sz w:val="21"/>
                <w:szCs w:val="21"/>
              </w:rPr>
            </w:pPr>
            <w:r w:rsidRPr="00301959">
              <w:rPr>
                <w:rFonts w:ascii="Times New Roman" w:hAnsi="Times New Roman"/>
                <w:color w:val="000000"/>
                <w:sz w:val="21"/>
                <w:szCs w:val="21"/>
              </w:rPr>
              <w:t xml:space="preserve">W </w:t>
            </w:r>
            <w:r>
              <w:rPr>
                <w:rFonts w:ascii="Times New Roman" w:hAnsi="Times New Roman"/>
                <w:color w:val="000000"/>
                <w:sz w:val="21"/>
                <w:szCs w:val="21"/>
              </w:rPr>
              <w:t>ujęciu</w:t>
            </w:r>
            <w:r w:rsidRPr="00301959">
              <w:rPr>
                <w:rFonts w:ascii="Times New Roman" w:hAnsi="Times New Roman"/>
                <w:color w:val="000000"/>
                <w:sz w:val="21"/>
                <w:szCs w:val="21"/>
              </w:rPr>
              <w:t xml:space="preserve"> niepieniężnym</w:t>
            </w:r>
          </w:p>
        </w:tc>
        <w:tc>
          <w:tcPr>
            <w:tcW w:w="2293" w:type="dxa"/>
            <w:gridSpan w:val="6"/>
            <w:shd w:val="clear" w:color="auto" w:fill="FFFFFF"/>
          </w:tcPr>
          <w:p w14:paraId="0B15706B" w14:textId="77777777" w:rsidR="00B125EF" w:rsidRPr="00301959" w:rsidRDefault="00B125EF" w:rsidP="00B125EF">
            <w:pPr>
              <w:spacing w:line="240" w:lineRule="auto"/>
              <w:rPr>
                <w:rFonts w:ascii="Times New Roman" w:hAnsi="Times New Roman"/>
                <w:color w:val="000000"/>
                <w:sz w:val="21"/>
                <w:szCs w:val="21"/>
              </w:rPr>
            </w:pPr>
            <w:r w:rsidRPr="00301959">
              <w:rPr>
                <w:rFonts w:ascii="Times New Roman" w:hAnsi="Times New Roman"/>
                <w:color w:val="000000"/>
                <w:sz w:val="21"/>
                <w:szCs w:val="21"/>
              </w:rPr>
              <w:t>duże przedsiębiorstwa</w:t>
            </w:r>
          </w:p>
        </w:tc>
        <w:tc>
          <w:tcPr>
            <w:tcW w:w="7048" w:type="dxa"/>
            <w:gridSpan w:val="22"/>
            <w:shd w:val="clear" w:color="auto" w:fill="FFFFFF"/>
          </w:tcPr>
          <w:p w14:paraId="50867629" w14:textId="2743AB5B" w:rsidR="00B125EF" w:rsidRPr="00B37C80" w:rsidRDefault="00B125EF" w:rsidP="00B125EF">
            <w:pPr>
              <w:spacing w:line="240" w:lineRule="auto"/>
              <w:rPr>
                <w:rFonts w:ascii="Times New Roman" w:hAnsi="Times New Roman"/>
                <w:color w:val="000000"/>
                <w:spacing w:val="-2"/>
                <w:sz w:val="21"/>
                <w:szCs w:val="21"/>
              </w:rPr>
            </w:pPr>
            <w:r>
              <w:rPr>
                <w:rFonts w:ascii="Times New Roman" w:hAnsi="Times New Roman"/>
                <w:color w:val="000000"/>
                <w:spacing w:val="-2"/>
                <w:sz w:val="21"/>
                <w:szCs w:val="21"/>
              </w:rPr>
              <w:t>Nie dotyczy.</w:t>
            </w:r>
          </w:p>
        </w:tc>
      </w:tr>
      <w:tr w:rsidR="00B125EF" w:rsidRPr="008B4FE6" w14:paraId="6B31DC24" w14:textId="77777777" w:rsidTr="00676C8D">
        <w:trPr>
          <w:gridAfter w:val="1"/>
          <w:wAfter w:w="10" w:type="dxa"/>
          <w:trHeight w:val="142"/>
        </w:trPr>
        <w:tc>
          <w:tcPr>
            <w:tcW w:w="1596" w:type="dxa"/>
            <w:vMerge/>
            <w:shd w:val="clear" w:color="auto" w:fill="FFFFFF"/>
          </w:tcPr>
          <w:p w14:paraId="4ECC836E" w14:textId="77777777" w:rsidR="00B125EF" w:rsidRPr="00301959" w:rsidRDefault="00B125EF" w:rsidP="00B125EF">
            <w:pPr>
              <w:spacing w:line="240" w:lineRule="auto"/>
              <w:rPr>
                <w:rFonts w:ascii="Times New Roman" w:hAnsi="Times New Roman"/>
                <w:color w:val="000000"/>
                <w:sz w:val="21"/>
                <w:szCs w:val="21"/>
              </w:rPr>
            </w:pPr>
          </w:p>
        </w:tc>
        <w:tc>
          <w:tcPr>
            <w:tcW w:w="2293" w:type="dxa"/>
            <w:gridSpan w:val="6"/>
            <w:shd w:val="clear" w:color="auto" w:fill="FFFFFF"/>
          </w:tcPr>
          <w:p w14:paraId="16DAEBE7" w14:textId="77777777" w:rsidR="00B125EF" w:rsidRPr="00301959" w:rsidRDefault="00B125EF" w:rsidP="00B125EF">
            <w:pPr>
              <w:spacing w:line="240" w:lineRule="auto"/>
              <w:rPr>
                <w:rFonts w:ascii="Times New Roman" w:hAnsi="Times New Roman"/>
                <w:color w:val="000000"/>
                <w:sz w:val="21"/>
                <w:szCs w:val="21"/>
              </w:rPr>
            </w:pPr>
            <w:r w:rsidRPr="00301959">
              <w:rPr>
                <w:rFonts w:ascii="Times New Roman" w:hAnsi="Times New Roman"/>
                <w:color w:val="000000"/>
                <w:sz w:val="21"/>
                <w:szCs w:val="21"/>
              </w:rPr>
              <w:t>sektor mikro-, małych i średnich przedsiębiorstw</w:t>
            </w:r>
          </w:p>
        </w:tc>
        <w:tc>
          <w:tcPr>
            <w:tcW w:w="7048" w:type="dxa"/>
            <w:gridSpan w:val="22"/>
            <w:shd w:val="clear" w:color="auto" w:fill="FFFFFF"/>
          </w:tcPr>
          <w:p w14:paraId="6798C7B2" w14:textId="0F54FDDD" w:rsidR="00B125EF" w:rsidRPr="00B37C80" w:rsidRDefault="00B125EF" w:rsidP="00B125EF">
            <w:pPr>
              <w:spacing w:line="240" w:lineRule="auto"/>
              <w:rPr>
                <w:rFonts w:ascii="Times New Roman" w:hAnsi="Times New Roman"/>
                <w:color w:val="000000"/>
                <w:spacing w:val="-2"/>
                <w:sz w:val="21"/>
                <w:szCs w:val="21"/>
              </w:rPr>
            </w:pPr>
            <w:r>
              <w:rPr>
                <w:rFonts w:ascii="Times New Roman" w:hAnsi="Times New Roman"/>
                <w:color w:val="000000"/>
                <w:spacing w:val="-2"/>
                <w:sz w:val="21"/>
                <w:szCs w:val="21"/>
              </w:rPr>
              <w:t>Nie dotyczy.</w:t>
            </w:r>
          </w:p>
        </w:tc>
      </w:tr>
      <w:tr w:rsidR="00B125EF" w:rsidRPr="008B4FE6" w14:paraId="65259648" w14:textId="77777777" w:rsidTr="00676C8D">
        <w:trPr>
          <w:gridAfter w:val="1"/>
          <w:wAfter w:w="10" w:type="dxa"/>
          <w:trHeight w:val="596"/>
        </w:trPr>
        <w:tc>
          <w:tcPr>
            <w:tcW w:w="1596" w:type="dxa"/>
            <w:vMerge/>
            <w:shd w:val="clear" w:color="auto" w:fill="FFFFFF"/>
          </w:tcPr>
          <w:p w14:paraId="72D7412B" w14:textId="77777777" w:rsidR="00B125EF" w:rsidRPr="00301959" w:rsidRDefault="00B125EF" w:rsidP="00B125EF">
            <w:pPr>
              <w:spacing w:line="240" w:lineRule="auto"/>
              <w:rPr>
                <w:rFonts w:ascii="Times New Roman" w:hAnsi="Times New Roman"/>
                <w:color w:val="000000"/>
                <w:sz w:val="21"/>
                <w:szCs w:val="21"/>
              </w:rPr>
            </w:pPr>
          </w:p>
        </w:tc>
        <w:tc>
          <w:tcPr>
            <w:tcW w:w="2293" w:type="dxa"/>
            <w:gridSpan w:val="6"/>
            <w:shd w:val="clear" w:color="auto" w:fill="FFFFFF"/>
          </w:tcPr>
          <w:p w14:paraId="46EC04A2" w14:textId="77777777" w:rsidR="00B125EF" w:rsidRPr="00301959" w:rsidRDefault="00B125EF" w:rsidP="00B125EF">
            <w:pPr>
              <w:tabs>
                <w:tab w:val="right" w:pos="1936"/>
              </w:tabs>
              <w:spacing w:line="240" w:lineRule="auto"/>
              <w:rPr>
                <w:rFonts w:ascii="Times New Roman" w:hAnsi="Times New Roman"/>
                <w:color w:val="000000"/>
                <w:sz w:val="21"/>
                <w:szCs w:val="21"/>
              </w:rPr>
            </w:pPr>
            <w:r>
              <w:rPr>
                <w:rFonts w:ascii="Times New Roman" w:hAnsi="Times New Roman"/>
                <w:sz w:val="21"/>
                <w:szCs w:val="21"/>
              </w:rPr>
              <w:t xml:space="preserve">rodzina, </w:t>
            </w:r>
            <w:r w:rsidRPr="00301959">
              <w:rPr>
                <w:rFonts w:ascii="Times New Roman" w:hAnsi="Times New Roman"/>
                <w:sz w:val="21"/>
                <w:szCs w:val="21"/>
              </w:rPr>
              <w:t>obywatele oraz gospodarstwa domowe</w:t>
            </w:r>
            <w:r w:rsidRPr="00301959">
              <w:rPr>
                <w:rFonts w:ascii="Times New Roman" w:hAnsi="Times New Roman"/>
                <w:color w:val="000000"/>
                <w:sz w:val="21"/>
                <w:szCs w:val="21"/>
              </w:rPr>
              <w:t xml:space="preserve"> </w:t>
            </w:r>
          </w:p>
        </w:tc>
        <w:tc>
          <w:tcPr>
            <w:tcW w:w="7048" w:type="dxa"/>
            <w:gridSpan w:val="22"/>
            <w:shd w:val="clear" w:color="auto" w:fill="FFFFFF"/>
          </w:tcPr>
          <w:p w14:paraId="677A97FC" w14:textId="676BD3B0" w:rsidR="00B125EF" w:rsidRPr="00EF7F40" w:rsidRDefault="00B125EF" w:rsidP="00B125EF">
            <w:pPr>
              <w:spacing w:after="120" w:line="240" w:lineRule="auto"/>
              <w:jc w:val="both"/>
              <w:rPr>
                <w:rFonts w:ascii="Times New Roman" w:hAnsi="Times New Roman"/>
                <w:color w:val="000000"/>
                <w:spacing w:val="-2"/>
              </w:rPr>
            </w:pPr>
            <w:r w:rsidRPr="00EF7F40">
              <w:rPr>
                <w:rFonts w:ascii="Times New Roman" w:hAnsi="Times New Roman"/>
              </w:rPr>
              <w:t>Uhonorowanie przedwcześnie zmarłych osób, które w chwili śmierci były lub byłyby w przyszłości uprawnione do świadczenia pieniężnego ze środków budżetu państwa, o którym mowa w art. 36 ustawy o sporcie w postaci świadczenia pieniężnego wypłacanego ich dzieciom.</w:t>
            </w:r>
            <w:r>
              <w:rPr>
                <w:rFonts w:ascii="Times New Roman" w:hAnsi="Times New Roman"/>
              </w:rPr>
              <w:t xml:space="preserve"> Wsparcie finansowe mające rekompensować straty poniesione przez dzieci w wyniku braku profitów, uzyskiwanych zazwyczaj przez medalistów najważniejszych imprez sportowych.</w:t>
            </w:r>
            <w:r w:rsidR="00C860A7">
              <w:rPr>
                <w:rFonts w:ascii="Times New Roman" w:hAnsi="Times New Roman"/>
              </w:rPr>
              <w:t xml:space="preserve"> Projekt nie ma wpływu na osoby starsze. Może mieć wpływ na rodziny medalistów z niepełnosprawnościami spełniających kryteria do otrzymania świadczenia lub jeśli dzieci tych medalistów spełniają kryteria do otrzymania świadczenia.</w:t>
            </w:r>
          </w:p>
        </w:tc>
      </w:tr>
      <w:tr w:rsidR="00B125EF" w:rsidRPr="008B4FE6" w14:paraId="21EB18C1" w14:textId="77777777" w:rsidTr="00676C8D">
        <w:trPr>
          <w:gridAfter w:val="1"/>
          <w:wAfter w:w="10" w:type="dxa"/>
          <w:trHeight w:val="240"/>
        </w:trPr>
        <w:tc>
          <w:tcPr>
            <w:tcW w:w="1596" w:type="dxa"/>
            <w:vMerge/>
            <w:shd w:val="clear" w:color="auto" w:fill="FFFFFF"/>
          </w:tcPr>
          <w:p w14:paraId="6E032C08" w14:textId="77777777" w:rsidR="00B125EF" w:rsidRPr="00301959" w:rsidRDefault="00B125EF" w:rsidP="00B125EF">
            <w:pPr>
              <w:spacing w:line="240" w:lineRule="auto"/>
              <w:rPr>
                <w:rFonts w:ascii="Times New Roman" w:hAnsi="Times New Roman"/>
                <w:color w:val="000000"/>
                <w:sz w:val="21"/>
                <w:szCs w:val="21"/>
              </w:rPr>
            </w:pPr>
          </w:p>
        </w:tc>
        <w:tc>
          <w:tcPr>
            <w:tcW w:w="2293" w:type="dxa"/>
            <w:gridSpan w:val="6"/>
            <w:shd w:val="clear" w:color="auto" w:fill="FFFFFF"/>
          </w:tcPr>
          <w:p w14:paraId="0ABD33FC" w14:textId="77777777" w:rsidR="00B125EF" w:rsidRPr="00301959" w:rsidRDefault="00B125EF" w:rsidP="00B125EF">
            <w:pPr>
              <w:tabs>
                <w:tab w:val="right" w:pos="1936"/>
              </w:tabs>
              <w:rPr>
                <w:rFonts w:ascii="Times New Roman" w:hAnsi="Times New Roman"/>
                <w:sz w:val="21"/>
                <w:szCs w:val="21"/>
              </w:rPr>
            </w:pPr>
            <w:r w:rsidRPr="00301959">
              <w:rPr>
                <w:rFonts w:ascii="Times New Roman" w:hAnsi="Times New Roman"/>
                <w:color w:val="000000"/>
                <w:sz w:val="21"/>
                <w:szCs w:val="21"/>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301959">
              <w:rPr>
                <w:rFonts w:ascii="Times New Roman" w:hAnsi="Times New Roman"/>
                <w:color w:val="000000"/>
                <w:sz w:val="21"/>
                <w:szCs w:val="21"/>
              </w:rPr>
              <w:instrText xml:space="preserve"> FORMTEXT </w:instrText>
            </w:r>
            <w:r w:rsidRPr="00301959">
              <w:rPr>
                <w:rFonts w:ascii="Times New Roman" w:hAnsi="Times New Roman"/>
                <w:color w:val="000000"/>
                <w:sz w:val="21"/>
                <w:szCs w:val="21"/>
              </w:rPr>
            </w:r>
            <w:r w:rsidRPr="00301959">
              <w:rPr>
                <w:rFonts w:ascii="Times New Roman" w:hAnsi="Times New Roman"/>
                <w:color w:val="000000"/>
                <w:sz w:val="21"/>
                <w:szCs w:val="21"/>
              </w:rPr>
              <w:fldChar w:fldCharType="separate"/>
            </w:r>
            <w:r w:rsidRPr="00301959">
              <w:rPr>
                <w:rFonts w:ascii="Times New Roman" w:hAnsi="Times New Roman"/>
                <w:noProof/>
                <w:color w:val="000000"/>
                <w:sz w:val="21"/>
                <w:szCs w:val="21"/>
              </w:rPr>
              <w:t>(dodaj/usuń)</w:t>
            </w:r>
            <w:r w:rsidRPr="00301959">
              <w:rPr>
                <w:rFonts w:ascii="Times New Roman" w:hAnsi="Times New Roman"/>
                <w:color w:val="000000"/>
                <w:sz w:val="21"/>
                <w:szCs w:val="21"/>
              </w:rPr>
              <w:fldChar w:fldCharType="end"/>
            </w:r>
          </w:p>
        </w:tc>
        <w:tc>
          <w:tcPr>
            <w:tcW w:w="7048" w:type="dxa"/>
            <w:gridSpan w:val="22"/>
            <w:shd w:val="clear" w:color="auto" w:fill="FFFFFF"/>
          </w:tcPr>
          <w:p w14:paraId="177FEE71" w14:textId="13B29137" w:rsidR="00B125EF" w:rsidRPr="00B37C80" w:rsidRDefault="009A3CD3" w:rsidP="00B125EF">
            <w:pPr>
              <w:tabs>
                <w:tab w:val="left" w:pos="3000"/>
              </w:tabs>
              <w:rPr>
                <w:rFonts w:ascii="Times New Roman" w:hAnsi="Times New Roman"/>
                <w:color w:val="000000"/>
                <w:spacing w:val="-2"/>
                <w:sz w:val="21"/>
                <w:szCs w:val="21"/>
              </w:rPr>
            </w:pPr>
            <w:r>
              <w:rPr>
                <w:rFonts w:ascii="Times New Roman" w:hAnsi="Times New Roman"/>
                <w:color w:val="000000"/>
                <w:spacing w:val="-2"/>
                <w:sz w:val="21"/>
                <w:szCs w:val="21"/>
              </w:rPr>
              <w:t>Nie dotyczy.</w:t>
            </w:r>
          </w:p>
        </w:tc>
      </w:tr>
      <w:tr w:rsidR="00B125EF" w:rsidRPr="008B4FE6" w14:paraId="78642C04" w14:textId="77777777" w:rsidTr="00676C8D">
        <w:trPr>
          <w:gridAfter w:val="1"/>
          <w:wAfter w:w="10" w:type="dxa"/>
          <w:trHeight w:val="142"/>
        </w:trPr>
        <w:tc>
          <w:tcPr>
            <w:tcW w:w="1596" w:type="dxa"/>
            <w:vMerge w:val="restart"/>
            <w:shd w:val="clear" w:color="auto" w:fill="FFFFFF"/>
          </w:tcPr>
          <w:p w14:paraId="53216453" w14:textId="77777777" w:rsidR="00B125EF" w:rsidRPr="00301959" w:rsidRDefault="00B125EF" w:rsidP="00B125EF">
            <w:pPr>
              <w:spacing w:line="240" w:lineRule="auto"/>
              <w:rPr>
                <w:rFonts w:ascii="Times New Roman" w:hAnsi="Times New Roman"/>
                <w:color w:val="000000"/>
                <w:sz w:val="21"/>
                <w:szCs w:val="21"/>
              </w:rPr>
            </w:pPr>
            <w:r w:rsidRPr="00301959">
              <w:rPr>
                <w:rFonts w:ascii="Times New Roman" w:hAnsi="Times New Roman"/>
                <w:color w:val="000000"/>
                <w:sz w:val="21"/>
                <w:szCs w:val="21"/>
              </w:rPr>
              <w:t>Niemierzalne</w:t>
            </w:r>
          </w:p>
        </w:tc>
        <w:tc>
          <w:tcPr>
            <w:tcW w:w="2293" w:type="dxa"/>
            <w:gridSpan w:val="6"/>
            <w:shd w:val="clear" w:color="auto" w:fill="FFFFFF"/>
          </w:tcPr>
          <w:p w14:paraId="4312B78B" w14:textId="77777777" w:rsidR="00B125EF" w:rsidRPr="00301959" w:rsidRDefault="00B125EF" w:rsidP="00B125EF">
            <w:pPr>
              <w:spacing w:line="240" w:lineRule="auto"/>
              <w:rPr>
                <w:rFonts w:ascii="Times New Roman" w:hAnsi="Times New Roman"/>
                <w:color w:val="000000"/>
                <w:sz w:val="21"/>
                <w:szCs w:val="21"/>
              </w:rPr>
            </w:pPr>
            <w:r w:rsidRPr="00301959">
              <w:rPr>
                <w:rFonts w:ascii="Times New Roman" w:hAnsi="Times New Roman"/>
                <w:color w:val="000000"/>
                <w:sz w:val="21"/>
                <w:szCs w:val="21"/>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301959">
              <w:rPr>
                <w:rFonts w:ascii="Times New Roman" w:hAnsi="Times New Roman"/>
                <w:color w:val="000000"/>
                <w:sz w:val="21"/>
                <w:szCs w:val="21"/>
              </w:rPr>
              <w:instrText xml:space="preserve"> FORMTEXT </w:instrText>
            </w:r>
            <w:r w:rsidRPr="00301959">
              <w:rPr>
                <w:rFonts w:ascii="Times New Roman" w:hAnsi="Times New Roman"/>
                <w:color w:val="000000"/>
                <w:sz w:val="21"/>
                <w:szCs w:val="21"/>
              </w:rPr>
            </w:r>
            <w:r w:rsidRPr="00301959">
              <w:rPr>
                <w:rFonts w:ascii="Times New Roman" w:hAnsi="Times New Roman"/>
                <w:color w:val="000000"/>
                <w:sz w:val="21"/>
                <w:szCs w:val="21"/>
              </w:rPr>
              <w:fldChar w:fldCharType="separate"/>
            </w:r>
            <w:r w:rsidRPr="00301959">
              <w:rPr>
                <w:rFonts w:ascii="Times New Roman" w:hAnsi="Times New Roman"/>
                <w:noProof/>
                <w:color w:val="000000"/>
                <w:sz w:val="21"/>
                <w:szCs w:val="21"/>
              </w:rPr>
              <w:t>(dodaj/usuń)</w:t>
            </w:r>
            <w:r w:rsidRPr="00301959">
              <w:rPr>
                <w:rFonts w:ascii="Times New Roman" w:hAnsi="Times New Roman"/>
                <w:color w:val="000000"/>
                <w:sz w:val="21"/>
                <w:szCs w:val="21"/>
              </w:rPr>
              <w:fldChar w:fldCharType="end"/>
            </w:r>
          </w:p>
        </w:tc>
        <w:tc>
          <w:tcPr>
            <w:tcW w:w="7048" w:type="dxa"/>
            <w:gridSpan w:val="22"/>
            <w:shd w:val="clear" w:color="auto" w:fill="FFFFFF"/>
          </w:tcPr>
          <w:p w14:paraId="40181ED8" w14:textId="36087654" w:rsidR="00B125EF" w:rsidRPr="00B37C80" w:rsidRDefault="001D55C4" w:rsidP="00B125EF">
            <w:pPr>
              <w:spacing w:line="240" w:lineRule="auto"/>
              <w:rPr>
                <w:rFonts w:ascii="Times New Roman" w:hAnsi="Times New Roman"/>
                <w:color w:val="000000"/>
                <w:spacing w:val="-2"/>
                <w:sz w:val="21"/>
                <w:szCs w:val="21"/>
              </w:rPr>
            </w:pPr>
            <w:r>
              <w:rPr>
                <w:rFonts w:ascii="Times New Roman" w:hAnsi="Times New Roman"/>
                <w:color w:val="000000"/>
                <w:spacing w:val="-2"/>
                <w:sz w:val="21"/>
                <w:szCs w:val="21"/>
              </w:rPr>
              <w:t>Nie dotyczy.</w:t>
            </w:r>
          </w:p>
        </w:tc>
      </w:tr>
      <w:tr w:rsidR="00B125EF" w:rsidRPr="008B4FE6" w14:paraId="36E3349D" w14:textId="77777777" w:rsidTr="00676C8D">
        <w:trPr>
          <w:gridAfter w:val="1"/>
          <w:wAfter w:w="10" w:type="dxa"/>
          <w:trHeight w:val="142"/>
        </w:trPr>
        <w:tc>
          <w:tcPr>
            <w:tcW w:w="1596" w:type="dxa"/>
            <w:vMerge/>
            <w:shd w:val="clear" w:color="auto" w:fill="FFFFFF"/>
          </w:tcPr>
          <w:p w14:paraId="35F996B5" w14:textId="77777777" w:rsidR="00B125EF" w:rsidRPr="00301959" w:rsidRDefault="00B125EF" w:rsidP="00B125EF">
            <w:pPr>
              <w:spacing w:line="240" w:lineRule="auto"/>
              <w:rPr>
                <w:rFonts w:ascii="Times New Roman" w:hAnsi="Times New Roman"/>
                <w:color w:val="000000"/>
                <w:sz w:val="21"/>
                <w:szCs w:val="21"/>
              </w:rPr>
            </w:pPr>
          </w:p>
        </w:tc>
        <w:tc>
          <w:tcPr>
            <w:tcW w:w="2293" w:type="dxa"/>
            <w:gridSpan w:val="6"/>
            <w:shd w:val="clear" w:color="auto" w:fill="FFFFFF"/>
          </w:tcPr>
          <w:p w14:paraId="43175DF8" w14:textId="77777777" w:rsidR="00B125EF" w:rsidRPr="00301959" w:rsidRDefault="00B125EF" w:rsidP="00B125EF">
            <w:pPr>
              <w:spacing w:line="240" w:lineRule="auto"/>
              <w:rPr>
                <w:rFonts w:ascii="Times New Roman" w:hAnsi="Times New Roman"/>
                <w:color w:val="000000"/>
                <w:sz w:val="21"/>
                <w:szCs w:val="21"/>
              </w:rPr>
            </w:pPr>
            <w:r w:rsidRPr="00301959">
              <w:rPr>
                <w:rFonts w:ascii="Times New Roman" w:hAnsi="Times New Roman"/>
                <w:color w:val="000000"/>
                <w:sz w:val="21"/>
                <w:szCs w:val="21"/>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301959">
              <w:rPr>
                <w:rFonts w:ascii="Times New Roman" w:hAnsi="Times New Roman"/>
                <w:color w:val="000000"/>
                <w:sz w:val="21"/>
                <w:szCs w:val="21"/>
              </w:rPr>
              <w:instrText xml:space="preserve"> FORMTEXT </w:instrText>
            </w:r>
            <w:r w:rsidRPr="00301959">
              <w:rPr>
                <w:rFonts w:ascii="Times New Roman" w:hAnsi="Times New Roman"/>
                <w:color w:val="000000"/>
                <w:sz w:val="21"/>
                <w:szCs w:val="21"/>
              </w:rPr>
            </w:r>
            <w:r w:rsidRPr="00301959">
              <w:rPr>
                <w:rFonts w:ascii="Times New Roman" w:hAnsi="Times New Roman"/>
                <w:color w:val="000000"/>
                <w:sz w:val="21"/>
                <w:szCs w:val="21"/>
              </w:rPr>
              <w:fldChar w:fldCharType="separate"/>
            </w:r>
            <w:r w:rsidRPr="00301959">
              <w:rPr>
                <w:rFonts w:ascii="Times New Roman" w:hAnsi="Times New Roman"/>
                <w:noProof/>
                <w:color w:val="000000"/>
                <w:sz w:val="21"/>
                <w:szCs w:val="21"/>
              </w:rPr>
              <w:t>(dodaj/usuń)</w:t>
            </w:r>
            <w:r w:rsidRPr="00301959">
              <w:rPr>
                <w:rFonts w:ascii="Times New Roman" w:hAnsi="Times New Roman"/>
                <w:color w:val="000000"/>
                <w:sz w:val="21"/>
                <w:szCs w:val="21"/>
              </w:rPr>
              <w:fldChar w:fldCharType="end"/>
            </w:r>
          </w:p>
        </w:tc>
        <w:tc>
          <w:tcPr>
            <w:tcW w:w="7048" w:type="dxa"/>
            <w:gridSpan w:val="22"/>
            <w:shd w:val="clear" w:color="auto" w:fill="FFFFFF"/>
          </w:tcPr>
          <w:p w14:paraId="727CC01E" w14:textId="7DB03B3F" w:rsidR="00B125EF" w:rsidRPr="00B37C80" w:rsidRDefault="001D55C4" w:rsidP="00B125EF">
            <w:pPr>
              <w:spacing w:line="240" w:lineRule="auto"/>
              <w:rPr>
                <w:rFonts w:ascii="Times New Roman" w:hAnsi="Times New Roman"/>
                <w:color w:val="000000"/>
                <w:spacing w:val="-2"/>
                <w:sz w:val="21"/>
                <w:szCs w:val="21"/>
              </w:rPr>
            </w:pPr>
            <w:r>
              <w:rPr>
                <w:rFonts w:ascii="Times New Roman" w:hAnsi="Times New Roman"/>
                <w:color w:val="000000"/>
                <w:spacing w:val="-2"/>
                <w:sz w:val="21"/>
                <w:szCs w:val="21"/>
              </w:rPr>
              <w:t>Nie dotyczy.</w:t>
            </w:r>
          </w:p>
        </w:tc>
      </w:tr>
      <w:tr w:rsidR="00B125EF" w:rsidRPr="008B4FE6" w14:paraId="4CE2549C" w14:textId="77777777" w:rsidTr="00500FF4">
        <w:trPr>
          <w:gridAfter w:val="1"/>
          <w:wAfter w:w="10" w:type="dxa"/>
          <w:trHeight w:val="1241"/>
        </w:trPr>
        <w:tc>
          <w:tcPr>
            <w:tcW w:w="2243" w:type="dxa"/>
            <w:gridSpan w:val="2"/>
            <w:shd w:val="clear" w:color="auto" w:fill="FFFFFF"/>
          </w:tcPr>
          <w:p w14:paraId="45662C4C" w14:textId="77777777" w:rsidR="00B125EF" w:rsidRPr="00301959" w:rsidRDefault="00B125EF" w:rsidP="00B125EF">
            <w:pPr>
              <w:spacing w:line="240" w:lineRule="auto"/>
              <w:rPr>
                <w:rFonts w:ascii="Times New Roman" w:hAnsi="Times New Roman"/>
                <w:color w:val="000000"/>
                <w:sz w:val="21"/>
                <w:szCs w:val="21"/>
              </w:rPr>
            </w:pPr>
            <w:r w:rsidRPr="00301959">
              <w:rPr>
                <w:rFonts w:ascii="Times New Roman" w:hAnsi="Times New Roman"/>
                <w:color w:val="000000"/>
                <w:sz w:val="21"/>
                <w:szCs w:val="21"/>
              </w:rPr>
              <w:t xml:space="preserve">Dodatkowe informacje, w tym wskazanie źródeł danych i przyjętych do obliczeń założeń </w:t>
            </w:r>
          </w:p>
        </w:tc>
        <w:tc>
          <w:tcPr>
            <w:tcW w:w="8694" w:type="dxa"/>
            <w:gridSpan w:val="27"/>
            <w:shd w:val="clear" w:color="auto" w:fill="FFFFFF"/>
            <w:vAlign w:val="center"/>
          </w:tcPr>
          <w:p w14:paraId="7BBE4176" w14:textId="6CDDCBB5" w:rsidR="00B125EF" w:rsidRPr="00301959" w:rsidRDefault="001D55C4" w:rsidP="00B125EF">
            <w:pPr>
              <w:spacing w:line="240" w:lineRule="auto"/>
              <w:jc w:val="both"/>
              <w:rPr>
                <w:rFonts w:ascii="Times New Roman" w:hAnsi="Times New Roman"/>
                <w:color w:val="000000"/>
                <w:sz w:val="21"/>
                <w:szCs w:val="21"/>
              </w:rPr>
            </w:pPr>
            <w:r>
              <w:rPr>
                <w:rFonts w:ascii="Times New Roman" w:hAnsi="Times New Roman"/>
                <w:color w:val="000000"/>
                <w:spacing w:val="-2"/>
                <w:sz w:val="21"/>
                <w:szCs w:val="21"/>
              </w:rPr>
              <w:t>Nie dotyczy.</w:t>
            </w:r>
          </w:p>
        </w:tc>
      </w:tr>
      <w:tr w:rsidR="00B125EF" w:rsidRPr="008B4FE6" w14:paraId="7C779869" w14:textId="77777777" w:rsidTr="00676C8D">
        <w:trPr>
          <w:gridAfter w:val="1"/>
          <w:wAfter w:w="10" w:type="dxa"/>
          <w:trHeight w:val="342"/>
        </w:trPr>
        <w:tc>
          <w:tcPr>
            <w:tcW w:w="10937" w:type="dxa"/>
            <w:gridSpan w:val="29"/>
            <w:shd w:val="clear" w:color="auto" w:fill="99CCFF"/>
            <w:vAlign w:val="center"/>
          </w:tcPr>
          <w:p w14:paraId="21D4D18B" w14:textId="77777777" w:rsidR="00B125EF" w:rsidRPr="008B4FE6" w:rsidRDefault="00B125EF" w:rsidP="00B125EF">
            <w:pPr>
              <w:numPr>
                <w:ilvl w:val="0"/>
                <w:numId w:val="3"/>
              </w:numPr>
              <w:spacing w:before="60" w:after="60" w:line="240" w:lineRule="auto"/>
              <w:ind w:left="318" w:hanging="284"/>
              <w:jc w:val="both"/>
              <w:rPr>
                <w:rFonts w:ascii="Times New Roman" w:hAnsi="Times New Roman"/>
                <w:b/>
                <w:color w:val="000000"/>
              </w:rPr>
            </w:pPr>
            <w:r w:rsidRPr="008B4FE6">
              <w:rPr>
                <w:rFonts w:ascii="Times New Roman" w:hAnsi="Times New Roman"/>
                <w:b/>
                <w:color w:val="000000"/>
              </w:rPr>
              <w:t xml:space="preserve"> </w:t>
            </w:r>
            <w:r>
              <w:rPr>
                <w:rFonts w:ascii="Times New Roman" w:hAnsi="Times New Roman"/>
                <w:b/>
                <w:color w:val="000000"/>
              </w:rPr>
              <w:t>Zmiana o</w:t>
            </w:r>
            <w:r w:rsidRPr="008B4FE6">
              <w:rPr>
                <w:rFonts w:ascii="Times New Roman" w:hAnsi="Times New Roman"/>
                <w:b/>
                <w:color w:val="000000"/>
              </w:rPr>
              <w:t>bciąże</w:t>
            </w:r>
            <w:r>
              <w:rPr>
                <w:rFonts w:ascii="Times New Roman" w:hAnsi="Times New Roman"/>
                <w:b/>
                <w:color w:val="000000"/>
              </w:rPr>
              <w:t>ń</w:t>
            </w:r>
            <w:r w:rsidRPr="008B4FE6">
              <w:rPr>
                <w:rFonts w:ascii="Times New Roman" w:hAnsi="Times New Roman"/>
                <w:b/>
                <w:color w:val="000000"/>
              </w:rPr>
              <w:t xml:space="preserve"> regulacyjn</w:t>
            </w:r>
            <w:r>
              <w:rPr>
                <w:rFonts w:ascii="Times New Roman" w:hAnsi="Times New Roman"/>
                <w:b/>
                <w:color w:val="000000"/>
              </w:rPr>
              <w:t>ych (w tym obowiązków informacyjnych)</w:t>
            </w:r>
            <w:r w:rsidRPr="008B4FE6">
              <w:rPr>
                <w:rFonts w:ascii="Times New Roman" w:hAnsi="Times New Roman"/>
                <w:b/>
                <w:color w:val="000000"/>
              </w:rPr>
              <w:t xml:space="preserve"> wynikając</w:t>
            </w:r>
            <w:r>
              <w:rPr>
                <w:rFonts w:ascii="Times New Roman" w:hAnsi="Times New Roman"/>
                <w:b/>
                <w:color w:val="000000"/>
              </w:rPr>
              <w:t>ych</w:t>
            </w:r>
            <w:r w:rsidRPr="008B4FE6">
              <w:rPr>
                <w:rFonts w:ascii="Times New Roman" w:hAnsi="Times New Roman"/>
                <w:b/>
                <w:color w:val="000000"/>
              </w:rPr>
              <w:t xml:space="preserve"> z projektu</w:t>
            </w:r>
          </w:p>
        </w:tc>
      </w:tr>
      <w:tr w:rsidR="00B125EF" w:rsidRPr="008B4FE6" w14:paraId="23DBDFBD" w14:textId="77777777" w:rsidTr="00676C8D">
        <w:trPr>
          <w:gridAfter w:val="1"/>
          <w:wAfter w:w="10" w:type="dxa"/>
          <w:trHeight w:val="151"/>
        </w:trPr>
        <w:tc>
          <w:tcPr>
            <w:tcW w:w="10937" w:type="dxa"/>
            <w:gridSpan w:val="29"/>
            <w:shd w:val="clear" w:color="auto" w:fill="FFFFFF"/>
          </w:tcPr>
          <w:p w14:paraId="131EE8F6" w14:textId="77777777" w:rsidR="00B125EF" w:rsidRPr="008B4FE6" w:rsidRDefault="00B125EF" w:rsidP="00B125EF">
            <w:pPr>
              <w:spacing w:line="240" w:lineRule="auto"/>
              <w:rPr>
                <w:rFonts w:ascii="Times New Roman" w:hAnsi="Times New Roman"/>
                <w:color w:val="000000"/>
              </w:rPr>
            </w:pPr>
            <w:r w:rsidRPr="001A5FDA">
              <w:rPr>
                <w:rFonts w:ascii="Times New Roman" w:hAnsi="Times New Roman"/>
                <w:color w:val="000000"/>
              </w:rPr>
              <w:fldChar w:fldCharType="begin">
                <w:ffData>
                  <w:name w:val="Wybór1"/>
                  <w:enabled/>
                  <w:calcOnExit w:val="0"/>
                  <w:checkBox>
                    <w:sizeAuto/>
                    <w:default w:val="0"/>
                  </w:checkBox>
                </w:ffData>
              </w:fldChar>
            </w:r>
            <w:r w:rsidRPr="001A5FDA">
              <w:rPr>
                <w:rFonts w:ascii="Times New Roman" w:hAnsi="Times New Roman"/>
                <w:color w:val="000000"/>
              </w:rPr>
              <w:instrText xml:space="preserve"> FORMCHECKBOX </w:instrText>
            </w:r>
            <w:r w:rsidR="00B4389A">
              <w:rPr>
                <w:rFonts w:ascii="Times New Roman" w:hAnsi="Times New Roman"/>
                <w:color w:val="000000"/>
              </w:rPr>
            </w:r>
            <w:r w:rsidR="00B4389A">
              <w:rPr>
                <w:rFonts w:ascii="Times New Roman" w:hAnsi="Times New Roman"/>
                <w:color w:val="000000"/>
              </w:rPr>
              <w:fldChar w:fldCharType="separate"/>
            </w:r>
            <w:r w:rsidRPr="001A5FDA">
              <w:rPr>
                <w:rFonts w:ascii="Times New Roman" w:hAnsi="Times New Roman"/>
                <w:color w:val="000000"/>
              </w:rPr>
              <w:fldChar w:fldCharType="end"/>
            </w:r>
            <w:r w:rsidRPr="001A5FDA">
              <w:rPr>
                <w:rFonts w:ascii="Times New Roman" w:hAnsi="Times New Roman"/>
                <w:color w:val="000000"/>
              </w:rPr>
              <w:t xml:space="preserve"> </w:t>
            </w:r>
            <w:r w:rsidRPr="001A5FDA">
              <w:rPr>
                <w:rFonts w:ascii="Times New Roman" w:hAnsi="Times New Roman"/>
                <w:color w:val="000000"/>
                <w:spacing w:val="-2"/>
              </w:rPr>
              <w:t>nie dotyczy</w:t>
            </w:r>
          </w:p>
        </w:tc>
      </w:tr>
      <w:tr w:rsidR="00B125EF" w:rsidRPr="008B4FE6" w14:paraId="42B2605E" w14:textId="77777777" w:rsidTr="00676C8D">
        <w:trPr>
          <w:gridAfter w:val="1"/>
          <w:wAfter w:w="10" w:type="dxa"/>
          <w:trHeight w:val="946"/>
        </w:trPr>
        <w:tc>
          <w:tcPr>
            <w:tcW w:w="5111" w:type="dxa"/>
            <w:gridSpan w:val="12"/>
            <w:shd w:val="clear" w:color="auto" w:fill="FFFFFF"/>
          </w:tcPr>
          <w:p w14:paraId="45231C3E" w14:textId="77777777" w:rsidR="00B125EF" w:rsidRDefault="00B125EF" w:rsidP="00B125EF">
            <w:pPr>
              <w:rPr>
                <w:rFonts w:ascii="Times New Roman" w:hAnsi="Times New Roman"/>
                <w:color w:val="000000"/>
                <w:spacing w:val="-2"/>
              </w:rPr>
            </w:pPr>
            <w:r>
              <w:rPr>
                <w:rFonts w:ascii="Times New Roman" w:hAnsi="Times New Roman"/>
                <w:color w:val="000000"/>
                <w:spacing w:val="-2"/>
              </w:rPr>
              <w:t>W</w:t>
            </w:r>
            <w:r w:rsidRPr="00653688">
              <w:rPr>
                <w:rFonts w:ascii="Times New Roman" w:hAnsi="Times New Roman"/>
                <w:color w:val="000000"/>
                <w:spacing w:val="-2"/>
              </w:rPr>
              <w:t xml:space="preserve">prowadzane są </w:t>
            </w:r>
            <w:r>
              <w:rPr>
                <w:rFonts w:ascii="Times New Roman" w:hAnsi="Times New Roman"/>
                <w:color w:val="000000"/>
                <w:spacing w:val="-2"/>
              </w:rPr>
              <w:t>obciążenia</w:t>
            </w:r>
            <w:r w:rsidRPr="00653688">
              <w:rPr>
                <w:rFonts w:ascii="Times New Roman" w:hAnsi="Times New Roman"/>
                <w:color w:val="000000"/>
                <w:spacing w:val="-2"/>
              </w:rPr>
              <w:t xml:space="preserve"> poza bezwzględnie wymaganymi przez UE</w:t>
            </w:r>
            <w:r>
              <w:rPr>
                <w:rFonts w:ascii="Times New Roman" w:hAnsi="Times New Roman"/>
                <w:color w:val="000000"/>
                <w:spacing w:val="-2"/>
              </w:rPr>
              <w:t xml:space="preserve"> </w:t>
            </w:r>
            <w:r w:rsidRPr="008B4FE6">
              <w:rPr>
                <w:rFonts w:ascii="Times New Roman" w:hAnsi="Times New Roman"/>
                <w:color w:val="000000"/>
              </w:rPr>
              <w:t>(szczegóły w odwróconej tabeli zgodności</w:t>
            </w:r>
            <w:r>
              <w:rPr>
                <w:rFonts w:ascii="Times New Roman" w:hAnsi="Times New Roman"/>
                <w:color w:val="000000"/>
              </w:rPr>
              <w:t>).</w:t>
            </w:r>
          </w:p>
        </w:tc>
        <w:tc>
          <w:tcPr>
            <w:tcW w:w="5826" w:type="dxa"/>
            <w:gridSpan w:val="17"/>
            <w:shd w:val="clear" w:color="auto" w:fill="FFFFFF"/>
          </w:tcPr>
          <w:p w14:paraId="6EFF5468" w14:textId="77777777" w:rsidR="00B125EF" w:rsidRDefault="00B125EF" w:rsidP="00B125EF">
            <w:pPr>
              <w:spacing w:line="240" w:lineRule="auto"/>
              <w:rPr>
                <w:rFonts w:ascii="Times New Roman" w:hAnsi="Times New Roman"/>
                <w:color w:val="000000"/>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B4389A">
              <w:rPr>
                <w:rFonts w:ascii="Times New Roman" w:hAnsi="Times New Roman"/>
                <w:color w:val="000000"/>
              </w:rPr>
            </w:r>
            <w:r w:rsidR="00B4389A">
              <w:rPr>
                <w:rFonts w:ascii="Times New Roman" w:hAnsi="Times New Roman"/>
                <w:color w:val="000000"/>
              </w:rPr>
              <w:fldChar w:fldCharType="separate"/>
            </w:r>
            <w:r w:rsidRPr="008B4FE6">
              <w:rPr>
                <w:rFonts w:ascii="Times New Roman" w:hAnsi="Times New Roman"/>
                <w:color w:val="000000"/>
              </w:rPr>
              <w:fldChar w:fldCharType="end"/>
            </w:r>
            <w:r>
              <w:rPr>
                <w:rFonts w:ascii="Times New Roman" w:hAnsi="Times New Roman"/>
                <w:color w:val="000000"/>
              </w:rPr>
              <w:t xml:space="preserve"> tak</w:t>
            </w:r>
          </w:p>
          <w:p w14:paraId="54560A79" w14:textId="77777777" w:rsidR="00B125EF" w:rsidRDefault="00B125EF" w:rsidP="00B125EF">
            <w:pPr>
              <w:spacing w:line="240" w:lineRule="auto"/>
              <w:rPr>
                <w:rFonts w:ascii="Times New Roman" w:hAnsi="Times New Roman"/>
                <w:color w:val="000000"/>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B4389A">
              <w:rPr>
                <w:rFonts w:ascii="Times New Roman" w:hAnsi="Times New Roman"/>
                <w:color w:val="000000"/>
              </w:rPr>
            </w:r>
            <w:r w:rsidR="00B4389A">
              <w:rPr>
                <w:rFonts w:ascii="Times New Roman" w:hAnsi="Times New Roman"/>
                <w:color w:val="000000"/>
              </w:rPr>
              <w:fldChar w:fldCharType="separate"/>
            </w:r>
            <w:r w:rsidRPr="008B4FE6">
              <w:rPr>
                <w:rFonts w:ascii="Times New Roman" w:hAnsi="Times New Roman"/>
                <w:color w:val="000000"/>
              </w:rPr>
              <w:fldChar w:fldCharType="end"/>
            </w:r>
            <w:r>
              <w:rPr>
                <w:rFonts w:ascii="Times New Roman" w:hAnsi="Times New Roman"/>
                <w:color w:val="000000"/>
              </w:rPr>
              <w:t xml:space="preserve"> nie</w:t>
            </w:r>
          </w:p>
          <w:p w14:paraId="03DCA4FE" w14:textId="0D0D7774" w:rsidR="00B125EF" w:rsidRDefault="00B125EF" w:rsidP="00B125EF">
            <w:pPr>
              <w:rPr>
                <w:rFonts w:ascii="Times New Roman" w:hAnsi="Times New Roman"/>
                <w:color w:val="000000"/>
              </w:rPr>
            </w:pPr>
            <w:r>
              <w:rPr>
                <w:rFonts w:ascii="Times New Roman" w:hAnsi="Times New Roman"/>
                <w:color w:val="000000"/>
              </w:rPr>
              <w:fldChar w:fldCharType="begin">
                <w:ffData>
                  <w:name w:val=""/>
                  <w:enabled/>
                  <w:calcOnExit w:val="0"/>
                  <w:checkBox>
                    <w:sizeAuto/>
                    <w:default w:val="1"/>
                  </w:checkBox>
                </w:ffData>
              </w:fldChar>
            </w:r>
            <w:r>
              <w:rPr>
                <w:rFonts w:ascii="Times New Roman" w:hAnsi="Times New Roman"/>
                <w:color w:val="000000"/>
              </w:rPr>
              <w:instrText xml:space="preserve"> FORMCHECKBOX </w:instrText>
            </w:r>
            <w:r w:rsidR="00B4389A">
              <w:rPr>
                <w:rFonts w:ascii="Times New Roman" w:hAnsi="Times New Roman"/>
                <w:color w:val="000000"/>
              </w:rPr>
            </w:r>
            <w:r w:rsidR="00B4389A">
              <w:rPr>
                <w:rFonts w:ascii="Times New Roman" w:hAnsi="Times New Roman"/>
                <w:color w:val="000000"/>
              </w:rPr>
              <w:fldChar w:fldCharType="separate"/>
            </w:r>
            <w:r>
              <w:rPr>
                <w:rFonts w:ascii="Times New Roman" w:hAnsi="Times New Roman"/>
                <w:color w:val="000000"/>
              </w:rPr>
              <w:fldChar w:fldCharType="end"/>
            </w:r>
            <w:r>
              <w:rPr>
                <w:rFonts w:ascii="Times New Roman" w:hAnsi="Times New Roman"/>
                <w:color w:val="000000"/>
              </w:rPr>
              <w:t xml:space="preserve"> nie dotyczy</w:t>
            </w:r>
          </w:p>
        </w:tc>
      </w:tr>
      <w:tr w:rsidR="00B125EF" w:rsidRPr="008B4FE6" w14:paraId="656BEE2E" w14:textId="77777777" w:rsidTr="00500FF4">
        <w:trPr>
          <w:gridAfter w:val="1"/>
          <w:wAfter w:w="10" w:type="dxa"/>
          <w:trHeight w:val="1117"/>
        </w:trPr>
        <w:tc>
          <w:tcPr>
            <w:tcW w:w="5111" w:type="dxa"/>
            <w:gridSpan w:val="12"/>
            <w:shd w:val="clear" w:color="auto" w:fill="FFFFFF"/>
          </w:tcPr>
          <w:p w14:paraId="5027C38C" w14:textId="77777777" w:rsidR="00B125EF" w:rsidRPr="008B4FE6" w:rsidRDefault="00B125EF" w:rsidP="00B125EF">
            <w:pPr>
              <w:spacing w:line="240" w:lineRule="auto"/>
              <w:rPr>
                <w:rFonts w:ascii="Times New Roman" w:hAnsi="Times New Roman"/>
                <w:color w:val="000000"/>
                <w:spacing w:val="-2"/>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B4389A">
              <w:rPr>
                <w:rFonts w:ascii="Times New Roman" w:hAnsi="Times New Roman"/>
                <w:color w:val="000000"/>
              </w:rPr>
            </w:r>
            <w:r w:rsidR="00B4389A">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zmniejszenie liczby dokumentów</w:t>
            </w:r>
            <w:r>
              <w:rPr>
                <w:rFonts w:ascii="Times New Roman" w:hAnsi="Times New Roman"/>
                <w:color w:val="000000"/>
                <w:spacing w:val="-2"/>
              </w:rPr>
              <w:t xml:space="preserve"> </w:t>
            </w:r>
          </w:p>
          <w:p w14:paraId="2085C40D" w14:textId="77777777" w:rsidR="00B125EF" w:rsidRPr="008B4FE6" w:rsidRDefault="00B125EF" w:rsidP="00B125EF">
            <w:pPr>
              <w:spacing w:line="240" w:lineRule="auto"/>
              <w:rPr>
                <w:rFonts w:ascii="Times New Roman" w:hAnsi="Times New Roman"/>
                <w:color w:val="000000"/>
                <w:spacing w:val="-2"/>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B4389A">
              <w:rPr>
                <w:rFonts w:ascii="Times New Roman" w:hAnsi="Times New Roman"/>
                <w:color w:val="000000"/>
              </w:rPr>
            </w:r>
            <w:r w:rsidR="00B4389A">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zmniejszenie liczby procedur</w:t>
            </w:r>
          </w:p>
          <w:p w14:paraId="46BEF9AB" w14:textId="77777777" w:rsidR="00B125EF" w:rsidRDefault="00B125EF" w:rsidP="00B125EF">
            <w:pPr>
              <w:spacing w:line="240" w:lineRule="auto"/>
              <w:rPr>
                <w:rFonts w:ascii="Times New Roman" w:hAnsi="Times New Roman"/>
                <w:color w:val="000000"/>
                <w:spacing w:val="-2"/>
              </w:rPr>
            </w:pPr>
            <w:r w:rsidRPr="008B4FE6">
              <w:rPr>
                <w:rFonts w:ascii="Times New Roman" w:hAnsi="Times New Roman"/>
                <w:color w:val="000000"/>
              </w:rPr>
              <w:fldChar w:fldCharType="begin">
                <w:ffData>
                  <w:name w:val=""/>
                  <w:enabled/>
                  <w:calcOnExit w:val="0"/>
                  <w:checkBox>
                    <w:sizeAuto/>
                    <w:default w:val="0"/>
                  </w:checkBox>
                </w:ffData>
              </w:fldChar>
            </w:r>
            <w:r w:rsidRPr="008B4FE6">
              <w:rPr>
                <w:rFonts w:ascii="Times New Roman" w:hAnsi="Times New Roman"/>
                <w:color w:val="000000"/>
              </w:rPr>
              <w:instrText xml:space="preserve"> FORMCHECKBOX </w:instrText>
            </w:r>
            <w:r w:rsidR="00B4389A">
              <w:rPr>
                <w:rFonts w:ascii="Times New Roman" w:hAnsi="Times New Roman"/>
                <w:color w:val="000000"/>
              </w:rPr>
            </w:r>
            <w:r w:rsidR="00B4389A">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skrócenie czasu</w:t>
            </w:r>
            <w:r>
              <w:rPr>
                <w:rFonts w:ascii="Times New Roman" w:hAnsi="Times New Roman"/>
                <w:color w:val="000000"/>
                <w:spacing w:val="-2"/>
              </w:rPr>
              <w:t xml:space="preserve"> na załatwienie sprawy</w:t>
            </w:r>
          </w:p>
          <w:p w14:paraId="277CF1E2" w14:textId="77777777" w:rsidR="00B125EF" w:rsidRPr="008B4FE6" w:rsidRDefault="00B125EF" w:rsidP="00B125EF">
            <w:pPr>
              <w:rPr>
                <w:rFonts w:ascii="Times New Roman" w:hAnsi="Times New Roman"/>
                <w:b/>
                <w:color w:val="000000"/>
                <w:spacing w:val="-2"/>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B4389A">
              <w:rPr>
                <w:rFonts w:ascii="Times New Roman" w:hAnsi="Times New Roman"/>
                <w:color w:val="000000"/>
              </w:rPr>
            </w:r>
            <w:r w:rsidR="00B4389A">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inne:</w:t>
            </w:r>
            <w:r w:rsidRPr="008B4FE6">
              <w:rPr>
                <w:rFonts w:ascii="Times New Roman" w:hAnsi="Times New Roman"/>
                <w:color w:val="000000"/>
              </w:rPr>
              <w:t xml:space="preserve"> </w:t>
            </w:r>
            <w:r w:rsidRPr="008B4FE6">
              <w:rPr>
                <w:rFonts w:ascii="Times New Roman" w:hAnsi="Times New Roman"/>
                <w:color w:val="000000"/>
              </w:rPr>
              <w:fldChar w:fldCharType="begin">
                <w:ffData>
                  <w:name w:val=""/>
                  <w:enabled/>
                  <w:calcOnExit w:val="0"/>
                  <w:helpText w:type="text" w:val="W przypadku wyboru Upoważnienie ustawowe, Strategia lub Inne wpisz dokładnie źródła tj. jaka ustawa, tytuł strategii i jaki inny dokument"/>
                  <w:statusText w:type="text" w:val="W przypadku wyboru Upoważnienie ustawowe, Strategia lub Inne wpisz dokładnie źródła tj. jaka ustawa, tytuł strategii i jaki inny dokument"/>
                  <w:textInput/>
                </w:ffData>
              </w:fldChar>
            </w:r>
            <w:r w:rsidRPr="008B4FE6">
              <w:rPr>
                <w:rFonts w:ascii="Times New Roman" w:hAnsi="Times New Roman"/>
                <w:color w:val="000000"/>
              </w:rPr>
              <w:instrText xml:space="preserve"> FORMTEXT </w:instrText>
            </w:r>
            <w:r w:rsidRPr="008B4FE6">
              <w:rPr>
                <w:rFonts w:ascii="Times New Roman" w:hAnsi="Times New Roman"/>
                <w:color w:val="000000"/>
              </w:rPr>
            </w:r>
            <w:r w:rsidRPr="008B4FE6">
              <w:rPr>
                <w:rFonts w:ascii="Times New Roman" w:hAnsi="Times New Roman"/>
                <w:color w:val="000000"/>
              </w:rPr>
              <w:fldChar w:fldCharType="separate"/>
            </w:r>
            <w:r w:rsidRPr="008B4FE6">
              <w:rPr>
                <w:rFonts w:ascii="Times New Roman"/>
                <w:noProof/>
                <w:color w:val="000000"/>
              </w:rPr>
              <w:t> </w:t>
            </w:r>
            <w:r w:rsidRPr="008B4FE6">
              <w:rPr>
                <w:rFonts w:ascii="Times New Roman"/>
                <w:noProof/>
                <w:color w:val="000000"/>
              </w:rPr>
              <w:t> </w:t>
            </w:r>
            <w:r w:rsidRPr="008B4FE6">
              <w:rPr>
                <w:rFonts w:ascii="Times New Roman"/>
                <w:noProof/>
                <w:color w:val="000000"/>
              </w:rPr>
              <w:t> </w:t>
            </w:r>
            <w:r w:rsidRPr="008B4FE6">
              <w:rPr>
                <w:rFonts w:ascii="Times New Roman"/>
                <w:noProof/>
                <w:color w:val="000000"/>
              </w:rPr>
              <w:t> </w:t>
            </w:r>
            <w:r w:rsidRPr="008B4FE6">
              <w:rPr>
                <w:rFonts w:ascii="Times New Roman"/>
                <w:noProof/>
                <w:color w:val="000000"/>
              </w:rPr>
              <w:t> </w:t>
            </w:r>
            <w:r w:rsidRPr="008B4FE6">
              <w:rPr>
                <w:rFonts w:ascii="Times New Roman" w:hAnsi="Times New Roman"/>
                <w:color w:val="000000"/>
              </w:rPr>
              <w:fldChar w:fldCharType="end"/>
            </w:r>
          </w:p>
        </w:tc>
        <w:tc>
          <w:tcPr>
            <w:tcW w:w="5826" w:type="dxa"/>
            <w:gridSpan w:val="17"/>
            <w:shd w:val="clear" w:color="auto" w:fill="FFFFFF"/>
          </w:tcPr>
          <w:p w14:paraId="7F583FFE" w14:textId="58AC520A" w:rsidR="00B125EF" w:rsidRPr="008B4FE6" w:rsidRDefault="00B125EF" w:rsidP="00B125EF">
            <w:pPr>
              <w:spacing w:line="240" w:lineRule="auto"/>
              <w:rPr>
                <w:rFonts w:ascii="Times New Roman" w:hAnsi="Times New Roman"/>
                <w:color w:val="000000"/>
                <w:spacing w:val="-2"/>
              </w:rPr>
            </w:pPr>
            <w:r>
              <w:rPr>
                <w:rFonts w:ascii="Times New Roman" w:hAnsi="Times New Roman"/>
                <w:color w:val="000000"/>
              </w:rPr>
              <w:fldChar w:fldCharType="begin">
                <w:ffData>
                  <w:name w:val=""/>
                  <w:enabled/>
                  <w:calcOnExit w:val="0"/>
                  <w:checkBox>
                    <w:sizeAuto/>
                    <w:default w:val="1"/>
                  </w:checkBox>
                </w:ffData>
              </w:fldChar>
            </w:r>
            <w:r>
              <w:rPr>
                <w:rFonts w:ascii="Times New Roman" w:hAnsi="Times New Roman"/>
                <w:color w:val="000000"/>
              </w:rPr>
              <w:instrText xml:space="preserve"> FORMCHECKBOX </w:instrText>
            </w:r>
            <w:r w:rsidR="00B4389A">
              <w:rPr>
                <w:rFonts w:ascii="Times New Roman" w:hAnsi="Times New Roman"/>
                <w:color w:val="000000"/>
              </w:rPr>
            </w:r>
            <w:r w:rsidR="00B4389A">
              <w:rPr>
                <w:rFonts w:ascii="Times New Roman" w:hAnsi="Times New Roman"/>
                <w:color w:val="000000"/>
              </w:rPr>
              <w:fldChar w:fldCharType="separate"/>
            </w:r>
            <w:r>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zwiększenie liczby dokumentów</w:t>
            </w:r>
          </w:p>
          <w:p w14:paraId="779BEBC1" w14:textId="65D42C9C" w:rsidR="00B125EF" w:rsidRPr="008B4FE6" w:rsidRDefault="00B125EF" w:rsidP="00B125EF">
            <w:pPr>
              <w:spacing w:line="240" w:lineRule="auto"/>
              <w:rPr>
                <w:rFonts w:ascii="Times New Roman" w:hAnsi="Times New Roman"/>
                <w:color w:val="000000"/>
                <w:spacing w:val="-2"/>
              </w:rPr>
            </w:pPr>
            <w:r>
              <w:rPr>
                <w:rFonts w:ascii="Times New Roman" w:hAnsi="Times New Roman"/>
                <w:color w:val="000000"/>
              </w:rPr>
              <w:fldChar w:fldCharType="begin">
                <w:ffData>
                  <w:name w:val=""/>
                  <w:enabled/>
                  <w:calcOnExit w:val="0"/>
                  <w:checkBox>
                    <w:sizeAuto/>
                    <w:default w:val="1"/>
                  </w:checkBox>
                </w:ffData>
              </w:fldChar>
            </w:r>
            <w:r>
              <w:rPr>
                <w:rFonts w:ascii="Times New Roman" w:hAnsi="Times New Roman"/>
                <w:color w:val="000000"/>
              </w:rPr>
              <w:instrText xml:space="preserve"> FORMCHECKBOX </w:instrText>
            </w:r>
            <w:r w:rsidR="00B4389A">
              <w:rPr>
                <w:rFonts w:ascii="Times New Roman" w:hAnsi="Times New Roman"/>
                <w:color w:val="000000"/>
              </w:rPr>
            </w:r>
            <w:r w:rsidR="00B4389A">
              <w:rPr>
                <w:rFonts w:ascii="Times New Roman" w:hAnsi="Times New Roman"/>
                <w:color w:val="000000"/>
              </w:rPr>
              <w:fldChar w:fldCharType="separate"/>
            </w:r>
            <w:r>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zwiększenie liczby procedur</w:t>
            </w:r>
          </w:p>
          <w:p w14:paraId="33B04E50" w14:textId="17C05ADB" w:rsidR="00B125EF" w:rsidRPr="008B4FE6" w:rsidRDefault="00B125EF" w:rsidP="00B125EF">
            <w:pPr>
              <w:spacing w:line="240" w:lineRule="auto"/>
              <w:rPr>
                <w:rFonts w:ascii="Times New Roman" w:hAnsi="Times New Roman"/>
                <w:color w:val="000000"/>
                <w:spacing w:val="-2"/>
              </w:rPr>
            </w:pPr>
            <w:r>
              <w:rPr>
                <w:rFonts w:ascii="Times New Roman" w:hAnsi="Times New Roman"/>
                <w:color w:val="000000"/>
              </w:rPr>
              <w:fldChar w:fldCharType="begin">
                <w:ffData>
                  <w:name w:val=""/>
                  <w:enabled/>
                  <w:calcOnExit w:val="0"/>
                  <w:checkBox>
                    <w:sizeAuto/>
                    <w:default w:val="1"/>
                  </w:checkBox>
                </w:ffData>
              </w:fldChar>
            </w:r>
            <w:r>
              <w:rPr>
                <w:rFonts w:ascii="Times New Roman" w:hAnsi="Times New Roman"/>
                <w:color w:val="000000"/>
              </w:rPr>
              <w:instrText xml:space="preserve"> FORMCHECKBOX </w:instrText>
            </w:r>
            <w:r w:rsidR="00B4389A">
              <w:rPr>
                <w:rFonts w:ascii="Times New Roman" w:hAnsi="Times New Roman"/>
                <w:color w:val="000000"/>
              </w:rPr>
            </w:r>
            <w:r w:rsidR="00B4389A">
              <w:rPr>
                <w:rFonts w:ascii="Times New Roman" w:hAnsi="Times New Roman"/>
                <w:color w:val="000000"/>
              </w:rPr>
              <w:fldChar w:fldCharType="separate"/>
            </w:r>
            <w:r>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wydłużenie czasu</w:t>
            </w:r>
            <w:r>
              <w:rPr>
                <w:rFonts w:ascii="Times New Roman" w:hAnsi="Times New Roman"/>
                <w:color w:val="000000"/>
                <w:spacing w:val="-2"/>
              </w:rPr>
              <w:t xml:space="preserve"> na załatwienie sprawy</w:t>
            </w:r>
          </w:p>
          <w:p w14:paraId="0DB92F01" w14:textId="77777777" w:rsidR="00B125EF" w:rsidRPr="008B4FE6" w:rsidRDefault="00B125EF" w:rsidP="00B125EF">
            <w:pPr>
              <w:spacing w:line="240" w:lineRule="auto"/>
              <w:rPr>
                <w:rFonts w:ascii="Times New Roman" w:hAnsi="Times New Roman"/>
                <w:color w:val="000000"/>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B4389A">
              <w:rPr>
                <w:rFonts w:ascii="Times New Roman" w:hAnsi="Times New Roman"/>
                <w:color w:val="000000"/>
              </w:rPr>
            </w:r>
            <w:r w:rsidR="00B4389A">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inne:</w:t>
            </w:r>
            <w:r w:rsidRPr="008B4FE6">
              <w:rPr>
                <w:rFonts w:ascii="Times New Roman" w:hAnsi="Times New Roman"/>
                <w:color w:val="000000"/>
              </w:rPr>
              <w:t xml:space="preserve"> </w:t>
            </w:r>
            <w:r w:rsidRPr="008B4FE6">
              <w:rPr>
                <w:rFonts w:ascii="Times New Roman" w:hAnsi="Times New Roman"/>
                <w:color w:val="000000"/>
              </w:rPr>
              <w:fldChar w:fldCharType="begin">
                <w:ffData>
                  <w:name w:val=""/>
                  <w:enabled/>
                  <w:calcOnExit w:val="0"/>
                  <w:helpText w:type="text" w:val="W przypadku wyboru Upoważnienie ustawowe, Strategia lub Inne wpisz dokładnie źródła tj. jaka ustawa, tytuł strategii i jaki inny dokument"/>
                  <w:statusText w:type="text" w:val="W przypadku wyboru Upoważnienie ustawowe, Strategia lub Inne wpisz dokładnie źródła tj. jaka ustawa, tytuł strategii i jaki inny dokument"/>
                  <w:textInput/>
                </w:ffData>
              </w:fldChar>
            </w:r>
            <w:r w:rsidRPr="008B4FE6">
              <w:rPr>
                <w:rFonts w:ascii="Times New Roman" w:hAnsi="Times New Roman"/>
                <w:color w:val="000000"/>
              </w:rPr>
              <w:instrText xml:space="preserve"> FORMTEXT </w:instrText>
            </w:r>
            <w:r w:rsidRPr="008B4FE6">
              <w:rPr>
                <w:rFonts w:ascii="Times New Roman" w:hAnsi="Times New Roman"/>
                <w:color w:val="000000"/>
              </w:rPr>
            </w:r>
            <w:r w:rsidRPr="008B4FE6">
              <w:rPr>
                <w:rFonts w:ascii="Times New Roman" w:hAnsi="Times New Roman"/>
                <w:color w:val="000000"/>
              </w:rPr>
              <w:fldChar w:fldCharType="separate"/>
            </w:r>
            <w:r w:rsidRPr="008B4FE6">
              <w:rPr>
                <w:rFonts w:ascii="Times New Roman"/>
                <w:noProof/>
                <w:color w:val="000000"/>
              </w:rPr>
              <w:t> </w:t>
            </w:r>
            <w:r w:rsidRPr="008B4FE6">
              <w:rPr>
                <w:rFonts w:ascii="Times New Roman"/>
                <w:noProof/>
                <w:color w:val="000000"/>
              </w:rPr>
              <w:t> </w:t>
            </w:r>
            <w:r w:rsidRPr="008B4FE6">
              <w:rPr>
                <w:rFonts w:ascii="Times New Roman"/>
                <w:noProof/>
                <w:color w:val="000000"/>
              </w:rPr>
              <w:t> </w:t>
            </w:r>
            <w:r w:rsidRPr="008B4FE6">
              <w:rPr>
                <w:rFonts w:ascii="Times New Roman"/>
                <w:noProof/>
                <w:color w:val="000000"/>
              </w:rPr>
              <w:t> </w:t>
            </w:r>
            <w:r w:rsidRPr="008B4FE6">
              <w:rPr>
                <w:rFonts w:ascii="Times New Roman"/>
                <w:noProof/>
                <w:color w:val="000000"/>
              </w:rPr>
              <w:t> </w:t>
            </w:r>
            <w:r w:rsidRPr="008B4FE6">
              <w:rPr>
                <w:rFonts w:ascii="Times New Roman" w:hAnsi="Times New Roman"/>
                <w:color w:val="000000"/>
              </w:rPr>
              <w:fldChar w:fldCharType="end"/>
            </w:r>
          </w:p>
          <w:p w14:paraId="144CE7F9" w14:textId="77777777" w:rsidR="00B125EF" w:rsidRPr="008B4FE6" w:rsidRDefault="00B125EF" w:rsidP="00B125EF">
            <w:pPr>
              <w:spacing w:line="240" w:lineRule="auto"/>
              <w:rPr>
                <w:rFonts w:ascii="Times New Roman" w:hAnsi="Times New Roman"/>
                <w:color w:val="000000"/>
              </w:rPr>
            </w:pPr>
          </w:p>
        </w:tc>
      </w:tr>
      <w:tr w:rsidR="00B125EF" w:rsidRPr="008B4FE6" w14:paraId="10275C3F" w14:textId="77777777" w:rsidTr="00500FF4">
        <w:trPr>
          <w:gridAfter w:val="1"/>
          <w:wAfter w:w="10" w:type="dxa"/>
          <w:trHeight w:val="668"/>
        </w:trPr>
        <w:tc>
          <w:tcPr>
            <w:tcW w:w="5111" w:type="dxa"/>
            <w:gridSpan w:val="12"/>
            <w:shd w:val="clear" w:color="auto" w:fill="FFFFFF"/>
          </w:tcPr>
          <w:p w14:paraId="789D59C9" w14:textId="77777777" w:rsidR="00B125EF" w:rsidRPr="008B4FE6" w:rsidRDefault="00B125EF" w:rsidP="00B125EF">
            <w:pPr>
              <w:spacing w:line="240" w:lineRule="auto"/>
              <w:rPr>
                <w:rFonts w:ascii="Times New Roman" w:hAnsi="Times New Roman"/>
                <w:color w:val="000000"/>
              </w:rPr>
            </w:pPr>
            <w:r>
              <w:rPr>
                <w:rFonts w:ascii="Times New Roman" w:hAnsi="Times New Roman"/>
                <w:color w:val="000000"/>
                <w:spacing w:val="-2"/>
              </w:rPr>
              <w:t>W</w:t>
            </w:r>
            <w:r w:rsidRPr="00653688">
              <w:rPr>
                <w:rFonts w:ascii="Times New Roman" w:hAnsi="Times New Roman"/>
                <w:color w:val="000000"/>
                <w:spacing w:val="-2"/>
              </w:rPr>
              <w:t>prowadzane</w:t>
            </w:r>
            <w:r>
              <w:rPr>
                <w:rFonts w:ascii="Times New Roman" w:hAnsi="Times New Roman"/>
                <w:color w:val="000000"/>
                <w:spacing w:val="-2"/>
              </w:rPr>
              <w:t xml:space="preserve"> obciążenia</w:t>
            </w:r>
            <w:r w:rsidRPr="00653688">
              <w:rPr>
                <w:rFonts w:ascii="Times New Roman" w:hAnsi="Times New Roman"/>
                <w:color w:val="000000"/>
                <w:spacing w:val="-2"/>
              </w:rPr>
              <w:t xml:space="preserve"> są </w:t>
            </w:r>
            <w:r>
              <w:rPr>
                <w:rFonts w:ascii="Times New Roman" w:hAnsi="Times New Roman"/>
                <w:color w:val="000000"/>
                <w:spacing w:val="-2"/>
              </w:rPr>
              <w:t xml:space="preserve">przystosowane do ich elektronizacji. </w:t>
            </w:r>
          </w:p>
        </w:tc>
        <w:tc>
          <w:tcPr>
            <w:tcW w:w="5826" w:type="dxa"/>
            <w:gridSpan w:val="17"/>
            <w:shd w:val="clear" w:color="auto" w:fill="FFFFFF"/>
          </w:tcPr>
          <w:p w14:paraId="478A769F" w14:textId="77777777" w:rsidR="00B125EF" w:rsidRDefault="00B125EF" w:rsidP="00B125EF">
            <w:pPr>
              <w:spacing w:line="240" w:lineRule="auto"/>
              <w:rPr>
                <w:rFonts w:ascii="Times New Roman" w:hAnsi="Times New Roman"/>
                <w:color w:val="000000"/>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B4389A">
              <w:rPr>
                <w:rFonts w:ascii="Times New Roman" w:hAnsi="Times New Roman"/>
                <w:color w:val="000000"/>
              </w:rPr>
            </w:r>
            <w:r w:rsidR="00B4389A">
              <w:rPr>
                <w:rFonts w:ascii="Times New Roman" w:hAnsi="Times New Roman"/>
                <w:color w:val="000000"/>
              </w:rPr>
              <w:fldChar w:fldCharType="separate"/>
            </w:r>
            <w:r w:rsidRPr="008B4FE6">
              <w:rPr>
                <w:rFonts w:ascii="Times New Roman" w:hAnsi="Times New Roman"/>
                <w:color w:val="000000"/>
              </w:rPr>
              <w:fldChar w:fldCharType="end"/>
            </w:r>
            <w:r>
              <w:rPr>
                <w:rFonts w:ascii="Times New Roman" w:hAnsi="Times New Roman"/>
                <w:color w:val="000000"/>
              </w:rPr>
              <w:t xml:space="preserve"> tak</w:t>
            </w:r>
          </w:p>
          <w:p w14:paraId="25F57C51" w14:textId="77777777" w:rsidR="00B125EF" w:rsidRDefault="00B125EF" w:rsidP="00B125EF">
            <w:pPr>
              <w:spacing w:line="240" w:lineRule="auto"/>
              <w:rPr>
                <w:rFonts w:ascii="Times New Roman" w:hAnsi="Times New Roman"/>
                <w:color w:val="000000"/>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B4389A">
              <w:rPr>
                <w:rFonts w:ascii="Times New Roman" w:hAnsi="Times New Roman"/>
                <w:color w:val="000000"/>
              </w:rPr>
            </w:r>
            <w:r w:rsidR="00B4389A">
              <w:rPr>
                <w:rFonts w:ascii="Times New Roman" w:hAnsi="Times New Roman"/>
                <w:color w:val="000000"/>
              </w:rPr>
              <w:fldChar w:fldCharType="separate"/>
            </w:r>
            <w:r w:rsidRPr="008B4FE6">
              <w:rPr>
                <w:rFonts w:ascii="Times New Roman" w:hAnsi="Times New Roman"/>
                <w:color w:val="000000"/>
              </w:rPr>
              <w:fldChar w:fldCharType="end"/>
            </w:r>
            <w:r>
              <w:rPr>
                <w:rFonts w:ascii="Times New Roman" w:hAnsi="Times New Roman"/>
                <w:color w:val="000000"/>
              </w:rPr>
              <w:t xml:space="preserve"> nie</w:t>
            </w:r>
          </w:p>
          <w:p w14:paraId="55AEFF00" w14:textId="496A328A" w:rsidR="00B125EF" w:rsidRDefault="00B125EF" w:rsidP="00B125EF">
            <w:pPr>
              <w:spacing w:line="240" w:lineRule="auto"/>
              <w:rPr>
                <w:rFonts w:ascii="Times New Roman" w:hAnsi="Times New Roman"/>
                <w:color w:val="000000"/>
              </w:rPr>
            </w:pPr>
            <w:r>
              <w:rPr>
                <w:rFonts w:ascii="Times New Roman" w:hAnsi="Times New Roman"/>
                <w:color w:val="000000"/>
              </w:rPr>
              <w:fldChar w:fldCharType="begin">
                <w:ffData>
                  <w:name w:val=""/>
                  <w:enabled/>
                  <w:calcOnExit w:val="0"/>
                  <w:checkBox>
                    <w:sizeAuto/>
                    <w:default w:val="1"/>
                  </w:checkBox>
                </w:ffData>
              </w:fldChar>
            </w:r>
            <w:r>
              <w:rPr>
                <w:rFonts w:ascii="Times New Roman" w:hAnsi="Times New Roman"/>
                <w:color w:val="000000"/>
              </w:rPr>
              <w:instrText xml:space="preserve"> FORMCHECKBOX </w:instrText>
            </w:r>
            <w:r w:rsidR="00B4389A">
              <w:rPr>
                <w:rFonts w:ascii="Times New Roman" w:hAnsi="Times New Roman"/>
                <w:color w:val="000000"/>
              </w:rPr>
            </w:r>
            <w:r w:rsidR="00B4389A">
              <w:rPr>
                <w:rFonts w:ascii="Times New Roman" w:hAnsi="Times New Roman"/>
                <w:color w:val="000000"/>
              </w:rPr>
              <w:fldChar w:fldCharType="separate"/>
            </w:r>
            <w:r>
              <w:rPr>
                <w:rFonts w:ascii="Times New Roman" w:hAnsi="Times New Roman"/>
                <w:color w:val="000000"/>
              </w:rPr>
              <w:fldChar w:fldCharType="end"/>
            </w:r>
            <w:r>
              <w:rPr>
                <w:rFonts w:ascii="Times New Roman" w:hAnsi="Times New Roman"/>
                <w:color w:val="000000"/>
              </w:rPr>
              <w:t xml:space="preserve"> nie dotyczy</w:t>
            </w:r>
          </w:p>
          <w:p w14:paraId="35797918" w14:textId="77777777" w:rsidR="00B125EF" w:rsidRPr="008B4FE6" w:rsidRDefault="00B125EF" w:rsidP="00B125EF">
            <w:pPr>
              <w:spacing w:line="240" w:lineRule="auto"/>
              <w:rPr>
                <w:rFonts w:ascii="Times New Roman" w:hAnsi="Times New Roman"/>
                <w:color w:val="000000"/>
              </w:rPr>
            </w:pPr>
          </w:p>
        </w:tc>
      </w:tr>
      <w:tr w:rsidR="00B125EF" w:rsidRPr="008B4FE6" w14:paraId="63AB5AB9" w14:textId="77777777" w:rsidTr="00676C8D">
        <w:trPr>
          <w:gridAfter w:val="1"/>
          <w:wAfter w:w="10" w:type="dxa"/>
          <w:trHeight w:val="630"/>
        </w:trPr>
        <w:tc>
          <w:tcPr>
            <w:tcW w:w="10937" w:type="dxa"/>
            <w:gridSpan w:val="29"/>
            <w:shd w:val="clear" w:color="auto" w:fill="FFFFFF"/>
          </w:tcPr>
          <w:p w14:paraId="0CB3AAC7" w14:textId="3064111B" w:rsidR="00B125EF" w:rsidRPr="008B4FE6" w:rsidRDefault="00B125EF" w:rsidP="00500FF4">
            <w:pPr>
              <w:spacing w:line="240" w:lineRule="auto"/>
              <w:jc w:val="both"/>
              <w:rPr>
                <w:rFonts w:ascii="Times New Roman" w:hAnsi="Times New Roman"/>
                <w:color w:val="000000"/>
              </w:rPr>
            </w:pPr>
            <w:r>
              <w:rPr>
                <w:rFonts w:ascii="Times New Roman" w:hAnsi="Times New Roman"/>
                <w:color w:val="000000"/>
              </w:rPr>
              <w:lastRenderedPageBreak/>
              <w:t>Komentarz: wprowadzenie dodatkowej grupy osób uprawnionych do otrzymywania świadczenia skutkuje koniecznością weryfikacji okoliczności, które dotychczas nie miały wpływu na przyznanie świadczenia takich jak realizacja obowiązku szkolnego czy dalsza nauka oraz powiązań rodzinnych. Następnym nowym elementem jest możliwość zmiany wysokości świadczeń w okresie ich wypłacania oraz częste monitorowanie spełniania warunku, o którym mowa w ust. 2b</w:t>
            </w:r>
            <w:r w:rsidR="00500FF4">
              <w:rPr>
                <w:rFonts w:ascii="Times New Roman" w:hAnsi="Times New Roman"/>
                <w:color w:val="000000"/>
              </w:rPr>
              <w:t xml:space="preserve"> </w:t>
            </w:r>
            <w:r>
              <w:rPr>
                <w:rFonts w:ascii="Times New Roman" w:hAnsi="Times New Roman"/>
                <w:color w:val="000000"/>
              </w:rPr>
              <w:t>projektowanej ustawy.</w:t>
            </w:r>
          </w:p>
        </w:tc>
      </w:tr>
      <w:tr w:rsidR="00B125EF" w:rsidRPr="008B4FE6" w14:paraId="6BDDFDE3" w14:textId="77777777" w:rsidTr="00676C8D">
        <w:trPr>
          <w:gridAfter w:val="1"/>
          <w:wAfter w:w="10" w:type="dxa"/>
          <w:trHeight w:val="142"/>
        </w:trPr>
        <w:tc>
          <w:tcPr>
            <w:tcW w:w="10937" w:type="dxa"/>
            <w:gridSpan w:val="29"/>
            <w:shd w:val="clear" w:color="auto" w:fill="99CCFF"/>
          </w:tcPr>
          <w:p w14:paraId="3FC46185" w14:textId="77777777" w:rsidR="00B125EF" w:rsidRPr="008B4FE6" w:rsidRDefault="00B125EF" w:rsidP="00B125EF">
            <w:pPr>
              <w:numPr>
                <w:ilvl w:val="0"/>
                <w:numId w:val="3"/>
              </w:numPr>
              <w:spacing w:before="60" w:after="60" w:line="240" w:lineRule="auto"/>
              <w:jc w:val="both"/>
              <w:rPr>
                <w:rFonts w:ascii="Times New Roman" w:hAnsi="Times New Roman"/>
                <w:b/>
                <w:color w:val="000000"/>
              </w:rPr>
            </w:pPr>
            <w:r w:rsidRPr="008B4FE6">
              <w:rPr>
                <w:rFonts w:ascii="Times New Roman" w:hAnsi="Times New Roman"/>
                <w:b/>
                <w:color w:val="000000"/>
              </w:rPr>
              <w:t xml:space="preserve">Wpływ na rynek pracy </w:t>
            </w:r>
          </w:p>
        </w:tc>
      </w:tr>
      <w:tr w:rsidR="00B125EF" w:rsidRPr="008B4FE6" w14:paraId="68FE6B73" w14:textId="77777777" w:rsidTr="00676C8D">
        <w:trPr>
          <w:gridAfter w:val="1"/>
          <w:wAfter w:w="10" w:type="dxa"/>
          <w:trHeight w:val="142"/>
        </w:trPr>
        <w:tc>
          <w:tcPr>
            <w:tcW w:w="10937" w:type="dxa"/>
            <w:gridSpan w:val="29"/>
            <w:shd w:val="clear" w:color="auto" w:fill="auto"/>
          </w:tcPr>
          <w:p w14:paraId="3E61CDC0" w14:textId="77777777" w:rsidR="00B125EF" w:rsidRPr="008B4FE6" w:rsidRDefault="00B125EF" w:rsidP="00B125EF">
            <w:pPr>
              <w:spacing w:line="240" w:lineRule="auto"/>
              <w:jc w:val="both"/>
              <w:rPr>
                <w:rFonts w:ascii="Times New Roman" w:hAnsi="Times New Roman"/>
                <w:color w:val="000000"/>
              </w:rPr>
            </w:pPr>
          </w:p>
          <w:p w14:paraId="491F01F6" w14:textId="265D485A" w:rsidR="00B125EF" w:rsidRPr="008B4FE6" w:rsidRDefault="00B125EF" w:rsidP="00B125EF">
            <w:pPr>
              <w:spacing w:line="240" w:lineRule="auto"/>
              <w:jc w:val="both"/>
              <w:rPr>
                <w:rFonts w:ascii="Times New Roman" w:hAnsi="Times New Roman"/>
                <w:color w:val="000000"/>
              </w:rPr>
            </w:pPr>
            <w:r>
              <w:rPr>
                <w:rFonts w:ascii="Times New Roman" w:hAnsi="Times New Roman"/>
                <w:color w:val="000000"/>
                <w:sz w:val="20"/>
              </w:rPr>
              <w:t>Brak wpływu na rynek pracy.</w:t>
            </w:r>
          </w:p>
          <w:p w14:paraId="459B1195" w14:textId="77777777" w:rsidR="00B125EF" w:rsidRPr="008B4FE6" w:rsidRDefault="00B125EF" w:rsidP="00B125EF">
            <w:pPr>
              <w:spacing w:line="240" w:lineRule="auto"/>
              <w:jc w:val="both"/>
              <w:rPr>
                <w:rFonts w:ascii="Times New Roman" w:hAnsi="Times New Roman"/>
                <w:color w:val="000000"/>
              </w:rPr>
            </w:pPr>
          </w:p>
        </w:tc>
      </w:tr>
      <w:tr w:rsidR="00B125EF" w:rsidRPr="008B4FE6" w14:paraId="0A3E118B" w14:textId="77777777" w:rsidTr="00676C8D">
        <w:trPr>
          <w:gridAfter w:val="1"/>
          <w:wAfter w:w="10" w:type="dxa"/>
          <w:trHeight w:val="142"/>
        </w:trPr>
        <w:tc>
          <w:tcPr>
            <w:tcW w:w="10937" w:type="dxa"/>
            <w:gridSpan w:val="29"/>
            <w:shd w:val="clear" w:color="auto" w:fill="99CCFF"/>
          </w:tcPr>
          <w:p w14:paraId="036D1151" w14:textId="77777777" w:rsidR="00B125EF" w:rsidRPr="008B4FE6" w:rsidRDefault="00B125EF" w:rsidP="00B125EF">
            <w:pPr>
              <w:numPr>
                <w:ilvl w:val="0"/>
                <w:numId w:val="3"/>
              </w:numPr>
              <w:spacing w:before="60" w:after="60" w:line="240" w:lineRule="auto"/>
              <w:jc w:val="both"/>
              <w:rPr>
                <w:rFonts w:ascii="Times New Roman" w:hAnsi="Times New Roman"/>
                <w:b/>
                <w:color w:val="000000"/>
              </w:rPr>
            </w:pPr>
            <w:r w:rsidRPr="008B4FE6">
              <w:rPr>
                <w:rFonts w:ascii="Times New Roman" w:hAnsi="Times New Roman"/>
                <w:b/>
                <w:color w:val="000000"/>
              </w:rPr>
              <w:t>Wpływ na pozostałe obszary</w:t>
            </w:r>
          </w:p>
        </w:tc>
      </w:tr>
      <w:tr w:rsidR="00B125EF" w:rsidRPr="008B4FE6" w14:paraId="278ED9DF" w14:textId="77777777" w:rsidTr="00676C8D">
        <w:trPr>
          <w:gridAfter w:val="1"/>
          <w:wAfter w:w="10" w:type="dxa"/>
          <w:trHeight w:val="1031"/>
        </w:trPr>
        <w:tc>
          <w:tcPr>
            <w:tcW w:w="3547" w:type="dxa"/>
            <w:gridSpan w:val="4"/>
            <w:shd w:val="clear" w:color="auto" w:fill="FFFFFF"/>
          </w:tcPr>
          <w:p w14:paraId="0A33AF0E" w14:textId="77777777" w:rsidR="00B125EF" w:rsidRPr="008B4FE6" w:rsidRDefault="00B125EF" w:rsidP="00B125EF">
            <w:pPr>
              <w:spacing w:line="240" w:lineRule="auto"/>
              <w:rPr>
                <w:rFonts w:ascii="Times New Roman" w:hAnsi="Times New Roman"/>
                <w:color w:val="000000"/>
              </w:rPr>
            </w:pPr>
          </w:p>
          <w:p w14:paraId="7BCF7058" w14:textId="77777777" w:rsidR="00B125EF" w:rsidRPr="008B4FE6" w:rsidRDefault="00B125EF" w:rsidP="00B125EF">
            <w:pPr>
              <w:spacing w:line="240" w:lineRule="auto"/>
              <w:rPr>
                <w:rFonts w:ascii="Times New Roman" w:hAnsi="Times New Roman"/>
                <w:color w:val="000000"/>
                <w:spacing w:val="-2"/>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B4389A">
              <w:rPr>
                <w:rFonts w:ascii="Times New Roman" w:hAnsi="Times New Roman"/>
                <w:color w:val="000000"/>
              </w:rPr>
            </w:r>
            <w:r w:rsidR="00B4389A">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środowisko naturalne</w:t>
            </w:r>
          </w:p>
          <w:p w14:paraId="6015CC04" w14:textId="77777777" w:rsidR="00B125EF" w:rsidRDefault="00B125EF" w:rsidP="00B125EF">
            <w:pPr>
              <w:spacing w:line="240" w:lineRule="auto"/>
              <w:rPr>
                <w:rFonts w:ascii="Times New Roman" w:hAnsi="Times New Roman"/>
                <w:color w:val="000000"/>
              </w:rPr>
            </w:pPr>
            <w:r w:rsidRPr="008B4FE6">
              <w:rPr>
                <w:rFonts w:ascii="Times New Roman" w:hAnsi="Times New Roman"/>
                <w:color w:val="000000"/>
              </w:rPr>
              <w:fldChar w:fldCharType="begin">
                <w:ffData>
                  <w:name w:val=""/>
                  <w:enabled/>
                  <w:calcOnExit w:val="0"/>
                  <w:checkBox>
                    <w:sizeAuto/>
                    <w:default w:val="0"/>
                  </w:checkBox>
                </w:ffData>
              </w:fldChar>
            </w:r>
            <w:r w:rsidRPr="008B4FE6">
              <w:rPr>
                <w:rFonts w:ascii="Times New Roman" w:hAnsi="Times New Roman"/>
                <w:color w:val="000000"/>
              </w:rPr>
              <w:instrText xml:space="preserve"> FORMCHECKBOX </w:instrText>
            </w:r>
            <w:r w:rsidR="00B4389A">
              <w:rPr>
                <w:rFonts w:ascii="Times New Roman" w:hAnsi="Times New Roman"/>
                <w:color w:val="000000"/>
              </w:rPr>
            </w:r>
            <w:r w:rsidR="00B4389A">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rPr>
              <w:t>sytuacja i rozwój regionalny</w:t>
            </w:r>
          </w:p>
          <w:p w14:paraId="3F408C98" w14:textId="77777777" w:rsidR="00B125EF" w:rsidRPr="00BF6667" w:rsidRDefault="00B125EF" w:rsidP="00B125EF">
            <w:pPr>
              <w:spacing w:line="240" w:lineRule="auto"/>
              <w:rPr>
                <w:rFonts w:ascii="Times New Roman" w:hAnsi="Times New Roman"/>
                <w:color w:val="000000"/>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B4389A">
              <w:rPr>
                <w:rFonts w:ascii="Times New Roman" w:hAnsi="Times New Roman"/>
                <w:color w:val="000000"/>
              </w:rPr>
            </w:r>
            <w:r w:rsidR="00B4389A">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D93C2B">
              <w:rPr>
                <w:rFonts w:ascii="Times New Roman" w:hAnsi="Times New Roman"/>
                <w:spacing w:val="-2"/>
              </w:rPr>
              <w:t>sądy powszechne, administracyjne lub wojskowe</w:t>
            </w:r>
          </w:p>
        </w:tc>
        <w:tc>
          <w:tcPr>
            <w:tcW w:w="3687" w:type="dxa"/>
            <w:gridSpan w:val="16"/>
            <w:shd w:val="clear" w:color="auto" w:fill="FFFFFF"/>
          </w:tcPr>
          <w:p w14:paraId="2A5E8693" w14:textId="77777777" w:rsidR="00B125EF" w:rsidRPr="008B4FE6" w:rsidRDefault="00B125EF" w:rsidP="00B125EF">
            <w:pPr>
              <w:spacing w:line="240" w:lineRule="auto"/>
              <w:rPr>
                <w:rFonts w:ascii="Times New Roman" w:hAnsi="Times New Roman"/>
                <w:color w:val="000000"/>
              </w:rPr>
            </w:pPr>
          </w:p>
          <w:p w14:paraId="075D89B3" w14:textId="7A49DD62" w:rsidR="00B125EF" w:rsidRPr="008B4FE6" w:rsidRDefault="00B125EF" w:rsidP="00B125EF">
            <w:pPr>
              <w:spacing w:line="240" w:lineRule="auto"/>
              <w:rPr>
                <w:rFonts w:ascii="Times New Roman" w:hAnsi="Times New Roman"/>
                <w:color w:val="000000"/>
                <w:spacing w:val="-2"/>
              </w:rPr>
            </w:pPr>
            <w:r>
              <w:rPr>
                <w:rFonts w:ascii="Times New Roman" w:hAnsi="Times New Roman"/>
                <w:color w:val="000000"/>
              </w:rPr>
              <w:fldChar w:fldCharType="begin">
                <w:ffData>
                  <w:name w:val=""/>
                  <w:enabled/>
                  <w:calcOnExit w:val="0"/>
                  <w:checkBox>
                    <w:sizeAuto/>
                    <w:default w:val="0"/>
                  </w:checkBox>
                </w:ffData>
              </w:fldChar>
            </w:r>
            <w:r>
              <w:rPr>
                <w:rFonts w:ascii="Times New Roman" w:hAnsi="Times New Roman"/>
                <w:color w:val="000000"/>
              </w:rPr>
              <w:instrText xml:space="preserve"> FORMCHECKBOX </w:instrText>
            </w:r>
            <w:r w:rsidR="00B4389A">
              <w:rPr>
                <w:rFonts w:ascii="Times New Roman" w:hAnsi="Times New Roman"/>
                <w:color w:val="000000"/>
              </w:rPr>
            </w:r>
            <w:r w:rsidR="00B4389A">
              <w:rPr>
                <w:rFonts w:ascii="Times New Roman" w:hAnsi="Times New Roman"/>
                <w:color w:val="000000"/>
              </w:rPr>
              <w:fldChar w:fldCharType="separate"/>
            </w:r>
            <w:r>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demografia</w:t>
            </w:r>
          </w:p>
          <w:p w14:paraId="2A7858C4" w14:textId="77777777" w:rsidR="00B125EF" w:rsidRDefault="00B125EF" w:rsidP="00B125EF">
            <w:pPr>
              <w:spacing w:line="240" w:lineRule="auto"/>
              <w:rPr>
                <w:rFonts w:ascii="Times New Roman" w:hAnsi="Times New Roman"/>
                <w:color w:val="000000"/>
              </w:rPr>
            </w:pPr>
            <w:r w:rsidRPr="008B4FE6">
              <w:rPr>
                <w:rFonts w:ascii="Times New Roman" w:hAnsi="Times New Roman"/>
                <w:color w:val="000000"/>
              </w:rPr>
              <w:fldChar w:fldCharType="begin">
                <w:ffData>
                  <w:name w:val=""/>
                  <w:enabled/>
                  <w:calcOnExit w:val="0"/>
                  <w:checkBox>
                    <w:sizeAuto/>
                    <w:default w:val="0"/>
                  </w:checkBox>
                </w:ffData>
              </w:fldChar>
            </w:r>
            <w:r w:rsidRPr="008B4FE6">
              <w:rPr>
                <w:rFonts w:ascii="Times New Roman" w:hAnsi="Times New Roman"/>
                <w:color w:val="000000"/>
              </w:rPr>
              <w:instrText xml:space="preserve"> FORMCHECKBOX </w:instrText>
            </w:r>
            <w:r w:rsidR="00B4389A">
              <w:rPr>
                <w:rFonts w:ascii="Times New Roman" w:hAnsi="Times New Roman"/>
                <w:color w:val="000000"/>
              </w:rPr>
            </w:r>
            <w:r w:rsidR="00B4389A">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Pr>
                <w:rFonts w:ascii="Times New Roman" w:hAnsi="Times New Roman"/>
                <w:color w:val="000000"/>
              </w:rPr>
              <w:t>mienie państwowe</w:t>
            </w:r>
          </w:p>
          <w:p w14:paraId="65F22EA4" w14:textId="77777777" w:rsidR="00B125EF" w:rsidRPr="008B4FE6" w:rsidRDefault="00B125EF" w:rsidP="00B125EF">
            <w:pPr>
              <w:spacing w:line="240" w:lineRule="auto"/>
              <w:rPr>
                <w:rFonts w:ascii="Times New Roman" w:hAnsi="Times New Roman"/>
                <w:color w:val="000000"/>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B4389A">
              <w:rPr>
                <w:rFonts w:ascii="Times New Roman" w:hAnsi="Times New Roman"/>
                <w:color w:val="000000"/>
              </w:rPr>
            </w:r>
            <w:r w:rsidR="00B4389A">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 xml:space="preserve">inne: </w:t>
            </w:r>
            <w:r w:rsidRPr="008B4FE6">
              <w:rPr>
                <w:rFonts w:ascii="Times New Roman" w:hAnsi="Times New Roman"/>
                <w:color w:val="000000"/>
              </w:rPr>
              <w:fldChar w:fldCharType="begin">
                <w:ffData>
                  <w:name w:val=""/>
                  <w:enabled/>
                  <w:calcOnExit w:val="0"/>
                  <w:helpText w:type="text" w:val="W przypadku wyboru Upoważnienie ustawowe, Strategia lub Inne wpisz dokładnie źródła tj. jaka ustawa, tytuł strategii i jaki inny dokument"/>
                  <w:statusText w:type="text" w:val="W przypadku wyboru Upoważnienie ustawowe, Strategia lub Inne wpisz dokładnie źródła tj. jaka ustawa, tytuł strategii i jaki inny dokument"/>
                  <w:textInput/>
                </w:ffData>
              </w:fldChar>
            </w:r>
            <w:r w:rsidRPr="008B4FE6">
              <w:rPr>
                <w:rFonts w:ascii="Times New Roman" w:hAnsi="Times New Roman"/>
                <w:color w:val="000000"/>
              </w:rPr>
              <w:instrText xml:space="preserve"> FORMTEXT </w:instrText>
            </w:r>
            <w:r w:rsidRPr="008B4FE6">
              <w:rPr>
                <w:rFonts w:ascii="Times New Roman" w:hAnsi="Times New Roman"/>
                <w:color w:val="000000"/>
              </w:rPr>
            </w:r>
            <w:r w:rsidRPr="008B4FE6">
              <w:rPr>
                <w:rFonts w:ascii="Times New Roman" w:hAnsi="Times New Roman"/>
                <w:color w:val="000000"/>
              </w:rPr>
              <w:fldChar w:fldCharType="separate"/>
            </w:r>
            <w:r w:rsidRPr="008B4FE6">
              <w:rPr>
                <w:rFonts w:ascii="Times New Roman"/>
                <w:noProof/>
                <w:color w:val="000000"/>
              </w:rPr>
              <w:t> </w:t>
            </w:r>
            <w:r w:rsidRPr="008B4FE6">
              <w:rPr>
                <w:rFonts w:ascii="Times New Roman"/>
                <w:noProof/>
                <w:color w:val="000000"/>
              </w:rPr>
              <w:t> </w:t>
            </w:r>
            <w:r w:rsidRPr="008B4FE6">
              <w:rPr>
                <w:rFonts w:ascii="Times New Roman"/>
                <w:noProof/>
                <w:color w:val="000000"/>
              </w:rPr>
              <w:t> </w:t>
            </w:r>
            <w:r w:rsidRPr="008B4FE6">
              <w:rPr>
                <w:rFonts w:ascii="Times New Roman"/>
                <w:noProof/>
                <w:color w:val="000000"/>
              </w:rPr>
              <w:t> </w:t>
            </w:r>
            <w:r w:rsidRPr="008B4FE6">
              <w:rPr>
                <w:rFonts w:ascii="Times New Roman"/>
                <w:noProof/>
                <w:color w:val="000000"/>
              </w:rPr>
              <w:t> </w:t>
            </w:r>
            <w:r w:rsidRPr="008B4FE6">
              <w:rPr>
                <w:rFonts w:ascii="Times New Roman" w:hAnsi="Times New Roman"/>
                <w:color w:val="000000"/>
              </w:rPr>
              <w:fldChar w:fldCharType="end"/>
            </w:r>
          </w:p>
        </w:tc>
        <w:tc>
          <w:tcPr>
            <w:tcW w:w="3703" w:type="dxa"/>
            <w:gridSpan w:val="9"/>
            <w:shd w:val="clear" w:color="auto" w:fill="FFFFFF"/>
          </w:tcPr>
          <w:p w14:paraId="16F448CF" w14:textId="77777777" w:rsidR="00B125EF" w:rsidRPr="008B4FE6" w:rsidRDefault="00B125EF" w:rsidP="00B125EF">
            <w:pPr>
              <w:spacing w:line="240" w:lineRule="auto"/>
              <w:rPr>
                <w:rFonts w:ascii="Times New Roman" w:hAnsi="Times New Roman"/>
                <w:color w:val="000000"/>
              </w:rPr>
            </w:pPr>
          </w:p>
          <w:p w14:paraId="3499F103" w14:textId="77777777" w:rsidR="00B125EF" w:rsidRDefault="00B125EF" w:rsidP="00B125EF">
            <w:pPr>
              <w:spacing w:line="240" w:lineRule="auto"/>
              <w:rPr>
                <w:rFonts w:ascii="Times New Roman" w:hAnsi="Times New Roman"/>
                <w:color w:val="000000"/>
                <w:spacing w:val="-2"/>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B4389A">
              <w:rPr>
                <w:rFonts w:ascii="Times New Roman" w:hAnsi="Times New Roman"/>
                <w:color w:val="000000"/>
              </w:rPr>
            </w:r>
            <w:r w:rsidR="00B4389A">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informatyzacja</w:t>
            </w:r>
          </w:p>
          <w:p w14:paraId="10BFC254" w14:textId="77777777" w:rsidR="00B125EF" w:rsidRPr="008B4FE6" w:rsidRDefault="00B125EF" w:rsidP="00B125EF">
            <w:pPr>
              <w:spacing w:line="240" w:lineRule="auto"/>
              <w:rPr>
                <w:rFonts w:ascii="Times New Roman" w:hAnsi="Times New Roman"/>
                <w:color w:val="000000"/>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B4389A">
              <w:rPr>
                <w:rFonts w:ascii="Times New Roman" w:hAnsi="Times New Roman"/>
                <w:color w:val="000000"/>
              </w:rPr>
            </w:r>
            <w:r w:rsidR="00B4389A">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Pr>
                <w:rFonts w:ascii="Times New Roman" w:hAnsi="Times New Roman"/>
                <w:color w:val="000000"/>
                <w:spacing w:val="-2"/>
              </w:rPr>
              <w:t>zdrowie</w:t>
            </w:r>
          </w:p>
        </w:tc>
      </w:tr>
      <w:tr w:rsidR="00B125EF" w:rsidRPr="008B4FE6" w14:paraId="26A3B927" w14:textId="77777777" w:rsidTr="00500FF4">
        <w:trPr>
          <w:gridAfter w:val="1"/>
          <w:wAfter w:w="10" w:type="dxa"/>
          <w:trHeight w:val="444"/>
        </w:trPr>
        <w:tc>
          <w:tcPr>
            <w:tcW w:w="2243" w:type="dxa"/>
            <w:gridSpan w:val="2"/>
            <w:shd w:val="clear" w:color="auto" w:fill="FFFFFF"/>
            <w:vAlign w:val="center"/>
          </w:tcPr>
          <w:p w14:paraId="2E49132F" w14:textId="77777777" w:rsidR="00B125EF" w:rsidRPr="008B4FE6" w:rsidRDefault="00B125EF" w:rsidP="00B125EF">
            <w:pPr>
              <w:spacing w:line="240" w:lineRule="auto"/>
              <w:rPr>
                <w:rFonts w:ascii="Times New Roman" w:hAnsi="Times New Roman"/>
                <w:color w:val="000000"/>
              </w:rPr>
            </w:pPr>
            <w:r w:rsidRPr="008B4FE6">
              <w:rPr>
                <w:rFonts w:ascii="Times New Roman" w:hAnsi="Times New Roman"/>
                <w:color w:val="000000"/>
              </w:rPr>
              <w:t>Omówienie wpływu</w:t>
            </w:r>
          </w:p>
        </w:tc>
        <w:tc>
          <w:tcPr>
            <w:tcW w:w="8694" w:type="dxa"/>
            <w:gridSpan w:val="27"/>
            <w:shd w:val="clear" w:color="auto" w:fill="FFFFFF"/>
            <w:vAlign w:val="center"/>
          </w:tcPr>
          <w:p w14:paraId="1DBE3FD6" w14:textId="7C069EA4" w:rsidR="00B125EF" w:rsidRPr="008B4FE6" w:rsidRDefault="00B125EF" w:rsidP="00B125EF">
            <w:pPr>
              <w:spacing w:line="240" w:lineRule="auto"/>
              <w:jc w:val="both"/>
              <w:rPr>
                <w:rFonts w:ascii="Times New Roman" w:hAnsi="Times New Roman"/>
                <w:color w:val="000000"/>
                <w:spacing w:val="-2"/>
              </w:rPr>
            </w:pPr>
            <w:r>
              <w:rPr>
                <w:rFonts w:ascii="Times New Roman" w:hAnsi="Times New Roman"/>
                <w:color w:val="000000"/>
                <w:spacing w:val="-2"/>
              </w:rPr>
              <w:t>Brak wpływu.</w:t>
            </w:r>
          </w:p>
        </w:tc>
      </w:tr>
      <w:tr w:rsidR="00B125EF" w:rsidRPr="008B4FE6" w14:paraId="73767421" w14:textId="77777777" w:rsidTr="00676C8D">
        <w:trPr>
          <w:gridAfter w:val="1"/>
          <w:wAfter w:w="10" w:type="dxa"/>
          <w:trHeight w:val="142"/>
        </w:trPr>
        <w:tc>
          <w:tcPr>
            <w:tcW w:w="10937" w:type="dxa"/>
            <w:gridSpan w:val="29"/>
            <w:shd w:val="clear" w:color="auto" w:fill="99CCFF"/>
          </w:tcPr>
          <w:p w14:paraId="7202E0C9" w14:textId="77777777" w:rsidR="00B125EF" w:rsidRPr="00627221" w:rsidRDefault="00B125EF" w:rsidP="00B125EF">
            <w:pPr>
              <w:numPr>
                <w:ilvl w:val="0"/>
                <w:numId w:val="3"/>
              </w:numPr>
              <w:spacing w:before="60" w:after="60" w:line="240" w:lineRule="auto"/>
              <w:ind w:left="318" w:hanging="284"/>
              <w:jc w:val="both"/>
              <w:rPr>
                <w:rFonts w:ascii="Times New Roman" w:hAnsi="Times New Roman"/>
                <w:b/>
              </w:rPr>
            </w:pPr>
            <w:r>
              <w:rPr>
                <w:rFonts w:ascii="Times New Roman" w:hAnsi="Times New Roman"/>
                <w:b/>
                <w:spacing w:val="-2"/>
                <w:sz w:val="21"/>
                <w:szCs w:val="21"/>
              </w:rPr>
              <w:t>Planowane w</w:t>
            </w:r>
            <w:r w:rsidRPr="00627221">
              <w:rPr>
                <w:rFonts w:ascii="Times New Roman" w:hAnsi="Times New Roman"/>
                <w:b/>
                <w:spacing w:val="-2"/>
                <w:sz w:val="21"/>
                <w:szCs w:val="21"/>
              </w:rPr>
              <w:t>ykonani</w:t>
            </w:r>
            <w:r>
              <w:rPr>
                <w:rFonts w:ascii="Times New Roman" w:hAnsi="Times New Roman"/>
                <w:b/>
                <w:spacing w:val="-2"/>
                <w:sz w:val="21"/>
                <w:szCs w:val="21"/>
              </w:rPr>
              <w:t>e</w:t>
            </w:r>
            <w:r w:rsidRPr="00627221">
              <w:rPr>
                <w:rFonts w:ascii="Times New Roman" w:hAnsi="Times New Roman"/>
                <w:b/>
                <w:spacing w:val="-2"/>
                <w:sz w:val="21"/>
                <w:szCs w:val="21"/>
              </w:rPr>
              <w:t xml:space="preserve"> przepisów aktu prawnego</w:t>
            </w:r>
          </w:p>
        </w:tc>
      </w:tr>
      <w:tr w:rsidR="00B125EF" w:rsidRPr="008B4FE6" w14:paraId="097852B8" w14:textId="77777777" w:rsidTr="00676C8D">
        <w:trPr>
          <w:gridAfter w:val="1"/>
          <w:wAfter w:w="10" w:type="dxa"/>
          <w:trHeight w:val="142"/>
        </w:trPr>
        <w:tc>
          <w:tcPr>
            <w:tcW w:w="10937" w:type="dxa"/>
            <w:gridSpan w:val="29"/>
            <w:shd w:val="clear" w:color="auto" w:fill="FFFFFF"/>
          </w:tcPr>
          <w:p w14:paraId="39082B77" w14:textId="09F10D8E" w:rsidR="00B125EF" w:rsidRPr="00D608FE" w:rsidRDefault="00B125EF" w:rsidP="00B125EF">
            <w:pPr>
              <w:spacing w:line="240" w:lineRule="auto"/>
              <w:jc w:val="both"/>
              <w:rPr>
                <w:rFonts w:ascii="Times New Roman" w:hAnsi="Times New Roman"/>
                <w:spacing w:val="-2"/>
              </w:rPr>
            </w:pPr>
            <w:r w:rsidRPr="00D608FE">
              <w:rPr>
                <w:rFonts w:ascii="Times New Roman" w:hAnsi="Times New Roman"/>
                <w:spacing w:val="-2"/>
              </w:rPr>
              <w:t>Projekt zakłada wejście w życie ustawy po upływie 14 dni od dnia ogłoszenia.</w:t>
            </w:r>
          </w:p>
        </w:tc>
      </w:tr>
      <w:tr w:rsidR="00B125EF" w:rsidRPr="008B4FE6" w14:paraId="6568C83A" w14:textId="77777777" w:rsidTr="00676C8D">
        <w:trPr>
          <w:gridAfter w:val="1"/>
          <w:wAfter w:w="10" w:type="dxa"/>
          <w:trHeight w:val="142"/>
        </w:trPr>
        <w:tc>
          <w:tcPr>
            <w:tcW w:w="10937" w:type="dxa"/>
            <w:gridSpan w:val="29"/>
            <w:shd w:val="clear" w:color="auto" w:fill="99CCFF"/>
          </w:tcPr>
          <w:p w14:paraId="680A1231" w14:textId="77777777" w:rsidR="00B125EF" w:rsidRPr="008B4FE6" w:rsidRDefault="00B125EF" w:rsidP="00B125EF">
            <w:pPr>
              <w:numPr>
                <w:ilvl w:val="0"/>
                <w:numId w:val="3"/>
              </w:numPr>
              <w:spacing w:before="60" w:after="60" w:line="240" w:lineRule="auto"/>
              <w:ind w:left="318" w:hanging="284"/>
              <w:jc w:val="both"/>
              <w:rPr>
                <w:rFonts w:ascii="Times New Roman" w:hAnsi="Times New Roman"/>
                <w:b/>
                <w:color w:val="000000"/>
              </w:rPr>
            </w:pPr>
            <w:r w:rsidRPr="008B4FE6">
              <w:rPr>
                <w:rFonts w:ascii="Times New Roman" w:hAnsi="Times New Roman"/>
                <w:b/>
                <w:color w:val="000000"/>
              </w:rPr>
              <w:t xml:space="preserve"> </w:t>
            </w:r>
            <w:r>
              <w:rPr>
                <w:rFonts w:ascii="Times New Roman" w:hAnsi="Times New Roman"/>
                <w:b/>
                <w:spacing w:val="-2"/>
                <w:sz w:val="21"/>
                <w:szCs w:val="21"/>
              </w:rPr>
              <w:t xml:space="preserve">W jaki sposób i kiedy </w:t>
            </w:r>
            <w:r w:rsidRPr="0063060B">
              <w:rPr>
                <w:rFonts w:ascii="Times New Roman" w:hAnsi="Times New Roman"/>
                <w:b/>
                <w:spacing w:val="-2"/>
                <w:sz w:val="21"/>
                <w:szCs w:val="21"/>
              </w:rPr>
              <w:t xml:space="preserve">nastąpi ewaluacja efektów projektu </w:t>
            </w:r>
            <w:r>
              <w:rPr>
                <w:rFonts w:ascii="Times New Roman" w:hAnsi="Times New Roman"/>
                <w:b/>
                <w:spacing w:val="-2"/>
                <w:sz w:val="21"/>
                <w:szCs w:val="21"/>
              </w:rPr>
              <w:t>oraz</w:t>
            </w:r>
            <w:r w:rsidRPr="0063060B">
              <w:rPr>
                <w:rFonts w:ascii="Times New Roman" w:hAnsi="Times New Roman"/>
                <w:b/>
                <w:spacing w:val="-2"/>
                <w:sz w:val="21"/>
                <w:szCs w:val="21"/>
              </w:rPr>
              <w:t xml:space="preserve"> jakie mierniki zostaną zastosowane</w:t>
            </w:r>
            <w:r>
              <w:rPr>
                <w:rFonts w:ascii="Times New Roman" w:hAnsi="Times New Roman"/>
                <w:b/>
                <w:spacing w:val="-2"/>
                <w:sz w:val="21"/>
                <w:szCs w:val="21"/>
              </w:rPr>
              <w:t>?</w:t>
            </w:r>
          </w:p>
        </w:tc>
      </w:tr>
      <w:tr w:rsidR="00B125EF" w:rsidRPr="008B4FE6" w14:paraId="20A1056A" w14:textId="77777777" w:rsidTr="00676C8D">
        <w:trPr>
          <w:gridAfter w:val="1"/>
          <w:wAfter w:w="10" w:type="dxa"/>
          <w:trHeight w:val="142"/>
        </w:trPr>
        <w:tc>
          <w:tcPr>
            <w:tcW w:w="10937" w:type="dxa"/>
            <w:gridSpan w:val="29"/>
            <w:shd w:val="clear" w:color="auto" w:fill="FFFFFF"/>
          </w:tcPr>
          <w:p w14:paraId="47F86E01" w14:textId="4423DFDC" w:rsidR="00B125EF" w:rsidRPr="00B37C80" w:rsidRDefault="00B125EF" w:rsidP="00B125EF">
            <w:pPr>
              <w:spacing w:line="240" w:lineRule="auto"/>
              <w:jc w:val="both"/>
              <w:rPr>
                <w:rFonts w:ascii="Times New Roman" w:hAnsi="Times New Roman"/>
                <w:color w:val="000000"/>
                <w:spacing w:val="-2"/>
              </w:rPr>
            </w:pPr>
            <w:r>
              <w:rPr>
                <w:rFonts w:ascii="Times New Roman" w:hAnsi="Times New Roman"/>
                <w:color w:val="000000"/>
                <w:spacing w:val="-2"/>
              </w:rPr>
              <w:t>Projekt nie przewiduje ewaluacji ze względu na to, że projekt dotyczy wąskiego zakresu podmiotowego.</w:t>
            </w:r>
          </w:p>
        </w:tc>
      </w:tr>
      <w:tr w:rsidR="00B125EF" w:rsidRPr="008B4FE6" w14:paraId="709C3781" w14:textId="77777777" w:rsidTr="00676C8D">
        <w:trPr>
          <w:gridAfter w:val="1"/>
          <w:wAfter w:w="10" w:type="dxa"/>
          <w:trHeight w:val="142"/>
        </w:trPr>
        <w:tc>
          <w:tcPr>
            <w:tcW w:w="10937" w:type="dxa"/>
            <w:gridSpan w:val="29"/>
            <w:shd w:val="clear" w:color="auto" w:fill="99CCFF"/>
          </w:tcPr>
          <w:p w14:paraId="5C59804F" w14:textId="77777777" w:rsidR="00B125EF" w:rsidRPr="008B4FE6" w:rsidRDefault="00B125EF" w:rsidP="00B125EF">
            <w:pPr>
              <w:numPr>
                <w:ilvl w:val="0"/>
                <w:numId w:val="3"/>
              </w:numPr>
              <w:spacing w:before="60" w:after="60" w:line="240" w:lineRule="auto"/>
              <w:ind w:left="318" w:hanging="284"/>
              <w:jc w:val="both"/>
              <w:rPr>
                <w:rFonts w:ascii="Times New Roman" w:hAnsi="Times New Roman"/>
                <w:b/>
                <w:color w:val="000000"/>
                <w:spacing w:val="-2"/>
              </w:rPr>
            </w:pPr>
            <w:r w:rsidRPr="008B4FE6">
              <w:rPr>
                <w:rFonts w:ascii="Times New Roman" w:hAnsi="Times New Roman"/>
                <w:b/>
                <w:color w:val="000000"/>
                <w:spacing w:val="-2"/>
              </w:rPr>
              <w:t xml:space="preserve">Załączniki </w:t>
            </w:r>
            <w:r w:rsidRPr="0063060B">
              <w:rPr>
                <w:rFonts w:ascii="Times New Roman" w:hAnsi="Times New Roman"/>
                <w:b/>
                <w:spacing w:val="-2"/>
                <w:sz w:val="21"/>
                <w:szCs w:val="21"/>
              </w:rPr>
              <w:t>(</w:t>
            </w:r>
            <w:r>
              <w:rPr>
                <w:rFonts w:ascii="Times New Roman" w:hAnsi="Times New Roman"/>
                <w:b/>
                <w:spacing w:val="-2"/>
                <w:sz w:val="21"/>
                <w:szCs w:val="21"/>
              </w:rPr>
              <w:t xml:space="preserve">istotne </w:t>
            </w:r>
            <w:r w:rsidRPr="0063060B">
              <w:rPr>
                <w:rFonts w:ascii="Times New Roman" w:hAnsi="Times New Roman"/>
                <w:b/>
                <w:spacing w:val="-2"/>
                <w:sz w:val="21"/>
                <w:szCs w:val="21"/>
              </w:rPr>
              <w:t>dokumenty źródłowe,</w:t>
            </w:r>
            <w:r>
              <w:rPr>
                <w:rFonts w:ascii="Times New Roman" w:hAnsi="Times New Roman"/>
                <w:b/>
                <w:spacing w:val="-2"/>
                <w:sz w:val="21"/>
                <w:szCs w:val="21"/>
              </w:rPr>
              <w:t xml:space="preserve"> badania, analizy itp.</w:t>
            </w:r>
            <w:r w:rsidRPr="008B4FE6">
              <w:rPr>
                <w:rFonts w:ascii="Times New Roman" w:hAnsi="Times New Roman"/>
                <w:b/>
                <w:color w:val="000000"/>
                <w:spacing w:val="-2"/>
              </w:rPr>
              <w:t xml:space="preserve">) </w:t>
            </w:r>
          </w:p>
        </w:tc>
      </w:tr>
      <w:tr w:rsidR="00B125EF" w:rsidRPr="008B4FE6" w14:paraId="3BA00106" w14:textId="77777777" w:rsidTr="00676C8D">
        <w:trPr>
          <w:gridAfter w:val="1"/>
          <w:wAfter w:w="10" w:type="dxa"/>
          <w:trHeight w:val="142"/>
        </w:trPr>
        <w:tc>
          <w:tcPr>
            <w:tcW w:w="10937" w:type="dxa"/>
            <w:gridSpan w:val="29"/>
            <w:shd w:val="clear" w:color="auto" w:fill="FFFFFF"/>
          </w:tcPr>
          <w:p w14:paraId="340A43C7" w14:textId="77777777" w:rsidR="00B125EF" w:rsidRPr="00B37C80" w:rsidRDefault="00B125EF" w:rsidP="00B125EF">
            <w:pPr>
              <w:spacing w:line="240" w:lineRule="auto"/>
              <w:jc w:val="both"/>
              <w:rPr>
                <w:rFonts w:ascii="Times New Roman" w:hAnsi="Times New Roman"/>
                <w:i/>
                <w:color w:val="000000"/>
                <w:spacing w:val="-2"/>
                <w:sz w:val="18"/>
                <w:szCs w:val="18"/>
              </w:rPr>
            </w:pPr>
          </w:p>
          <w:p w14:paraId="08D70323" w14:textId="77777777" w:rsidR="00B125EF" w:rsidRPr="00B37C80" w:rsidRDefault="00B125EF" w:rsidP="00B125EF">
            <w:pPr>
              <w:spacing w:line="240" w:lineRule="auto"/>
              <w:jc w:val="both"/>
              <w:rPr>
                <w:rFonts w:ascii="Times New Roman" w:hAnsi="Times New Roman"/>
                <w:color w:val="000000"/>
                <w:spacing w:val="-2"/>
              </w:rPr>
            </w:pPr>
            <w:r w:rsidRPr="00C519D8">
              <w:rPr>
                <w:rFonts w:ascii="Times New Roman" w:hAnsi="Times New Roman"/>
                <w:color w:val="000000"/>
                <w:spacing w:val="-2"/>
                <w:sz w:val="20"/>
              </w:rPr>
              <w:t>Brak.</w:t>
            </w:r>
          </w:p>
        </w:tc>
      </w:tr>
    </w:tbl>
    <w:p w14:paraId="04541C93" w14:textId="77777777" w:rsidR="006176ED" w:rsidRPr="00522D94" w:rsidRDefault="006176ED" w:rsidP="008909FF">
      <w:pPr>
        <w:pStyle w:val="Nagwek1"/>
        <w:rPr>
          <w:rFonts w:ascii="Times New Roman" w:hAnsi="Times New Roman"/>
          <w:sz w:val="20"/>
          <w:szCs w:val="20"/>
        </w:rPr>
      </w:pPr>
    </w:p>
    <w:sectPr w:rsidR="006176ED" w:rsidRPr="00522D94" w:rsidSect="00725DE7">
      <w:headerReference w:type="default" r:id="rId8"/>
      <w:footerReference w:type="default" r:id="rId9"/>
      <w:pgSz w:w="11906" w:h="16838"/>
      <w:pgMar w:top="568" w:right="707" w:bottom="568" w:left="720" w:header="708" w:footer="2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525369" w14:textId="77777777" w:rsidR="00B4389A" w:rsidRDefault="00B4389A" w:rsidP="00044739">
      <w:pPr>
        <w:spacing w:line="240" w:lineRule="auto"/>
      </w:pPr>
      <w:r>
        <w:separator/>
      </w:r>
    </w:p>
  </w:endnote>
  <w:endnote w:type="continuationSeparator" w:id="0">
    <w:p w14:paraId="06F5FD37" w14:textId="77777777" w:rsidR="00B4389A" w:rsidRDefault="00B4389A" w:rsidP="00044739">
      <w:pPr>
        <w:spacing w:line="240" w:lineRule="auto"/>
      </w:pPr>
      <w:r>
        <w:continuationSeparator/>
      </w:r>
    </w:p>
  </w:endnote>
  <w:endnote w:type="continuationNotice" w:id="1">
    <w:p w14:paraId="617582CE" w14:textId="77777777" w:rsidR="00B4389A" w:rsidRDefault="00B4389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9670FA" w14:textId="77777777" w:rsidR="00500FF4" w:rsidRDefault="00500FF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6709A6" w14:textId="77777777" w:rsidR="00B4389A" w:rsidRDefault="00B4389A" w:rsidP="00044739">
      <w:pPr>
        <w:spacing w:line="240" w:lineRule="auto"/>
      </w:pPr>
      <w:r>
        <w:separator/>
      </w:r>
    </w:p>
  </w:footnote>
  <w:footnote w:type="continuationSeparator" w:id="0">
    <w:p w14:paraId="46ABE316" w14:textId="77777777" w:rsidR="00B4389A" w:rsidRDefault="00B4389A" w:rsidP="00044739">
      <w:pPr>
        <w:spacing w:line="240" w:lineRule="auto"/>
      </w:pPr>
      <w:r>
        <w:continuationSeparator/>
      </w:r>
    </w:p>
  </w:footnote>
  <w:footnote w:type="continuationNotice" w:id="1">
    <w:p w14:paraId="18B7EAA9" w14:textId="77777777" w:rsidR="00B4389A" w:rsidRDefault="00B4389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8E7BC5" w14:textId="77777777" w:rsidR="00500FF4" w:rsidRDefault="00500FF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E4F79"/>
    <w:multiLevelType w:val="hybridMultilevel"/>
    <w:tmpl w:val="5E823C9E"/>
    <w:lvl w:ilvl="0" w:tplc="0415000F">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D9E2B58"/>
    <w:multiLevelType w:val="hybridMultilevel"/>
    <w:tmpl w:val="DD34BEF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4292349"/>
    <w:multiLevelType w:val="hybridMultilevel"/>
    <w:tmpl w:val="F1FC0650"/>
    <w:lvl w:ilvl="0" w:tplc="0415000F">
      <w:start w:val="1"/>
      <w:numFmt w:val="decimal"/>
      <w:lvlText w:val="%1."/>
      <w:lvlJc w:val="left"/>
      <w:pPr>
        <w:tabs>
          <w:tab w:val="num" w:pos="1047"/>
        </w:tabs>
        <w:ind w:left="1047" w:hanging="360"/>
      </w:pPr>
    </w:lvl>
    <w:lvl w:ilvl="1" w:tplc="2610BC42">
      <w:start w:val="1"/>
      <w:numFmt w:val="bullet"/>
      <w:lvlText w:val=""/>
      <w:lvlJc w:val="left"/>
      <w:pPr>
        <w:tabs>
          <w:tab w:val="num" w:pos="1767"/>
        </w:tabs>
        <w:ind w:left="1767" w:hanging="360"/>
      </w:pPr>
      <w:rPr>
        <w:rFonts w:ascii="Symbol" w:hAnsi="Symbol" w:hint="default"/>
      </w:rPr>
    </w:lvl>
    <w:lvl w:ilvl="2" w:tplc="0415001B" w:tentative="1">
      <w:start w:val="1"/>
      <w:numFmt w:val="lowerRoman"/>
      <w:lvlText w:val="%3."/>
      <w:lvlJc w:val="right"/>
      <w:pPr>
        <w:tabs>
          <w:tab w:val="num" w:pos="2487"/>
        </w:tabs>
        <w:ind w:left="2487" w:hanging="180"/>
      </w:pPr>
    </w:lvl>
    <w:lvl w:ilvl="3" w:tplc="0415000F" w:tentative="1">
      <w:start w:val="1"/>
      <w:numFmt w:val="decimal"/>
      <w:lvlText w:val="%4."/>
      <w:lvlJc w:val="left"/>
      <w:pPr>
        <w:tabs>
          <w:tab w:val="num" w:pos="3207"/>
        </w:tabs>
        <w:ind w:left="3207" w:hanging="360"/>
      </w:pPr>
    </w:lvl>
    <w:lvl w:ilvl="4" w:tplc="04150019" w:tentative="1">
      <w:start w:val="1"/>
      <w:numFmt w:val="lowerLetter"/>
      <w:lvlText w:val="%5."/>
      <w:lvlJc w:val="left"/>
      <w:pPr>
        <w:tabs>
          <w:tab w:val="num" w:pos="3927"/>
        </w:tabs>
        <w:ind w:left="3927" w:hanging="360"/>
      </w:pPr>
    </w:lvl>
    <w:lvl w:ilvl="5" w:tplc="0415001B" w:tentative="1">
      <w:start w:val="1"/>
      <w:numFmt w:val="lowerRoman"/>
      <w:lvlText w:val="%6."/>
      <w:lvlJc w:val="right"/>
      <w:pPr>
        <w:tabs>
          <w:tab w:val="num" w:pos="4647"/>
        </w:tabs>
        <w:ind w:left="4647" w:hanging="180"/>
      </w:pPr>
    </w:lvl>
    <w:lvl w:ilvl="6" w:tplc="0415000F" w:tentative="1">
      <w:start w:val="1"/>
      <w:numFmt w:val="decimal"/>
      <w:lvlText w:val="%7."/>
      <w:lvlJc w:val="left"/>
      <w:pPr>
        <w:tabs>
          <w:tab w:val="num" w:pos="5367"/>
        </w:tabs>
        <w:ind w:left="5367" w:hanging="360"/>
      </w:pPr>
    </w:lvl>
    <w:lvl w:ilvl="7" w:tplc="04150019" w:tentative="1">
      <w:start w:val="1"/>
      <w:numFmt w:val="lowerLetter"/>
      <w:lvlText w:val="%8."/>
      <w:lvlJc w:val="left"/>
      <w:pPr>
        <w:tabs>
          <w:tab w:val="num" w:pos="6087"/>
        </w:tabs>
        <w:ind w:left="6087" w:hanging="360"/>
      </w:pPr>
    </w:lvl>
    <w:lvl w:ilvl="8" w:tplc="0415001B" w:tentative="1">
      <w:start w:val="1"/>
      <w:numFmt w:val="lowerRoman"/>
      <w:lvlText w:val="%9."/>
      <w:lvlJc w:val="right"/>
      <w:pPr>
        <w:tabs>
          <w:tab w:val="num" w:pos="6807"/>
        </w:tabs>
        <w:ind w:left="6807" w:hanging="180"/>
      </w:pPr>
    </w:lvl>
  </w:abstractNum>
  <w:abstractNum w:abstractNumId="3" w15:restartNumberingAfterBreak="0">
    <w:nsid w:val="153C634C"/>
    <w:multiLevelType w:val="hybridMultilevel"/>
    <w:tmpl w:val="424CE00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FA23D91"/>
    <w:multiLevelType w:val="hybridMultilevel"/>
    <w:tmpl w:val="29A04C7E"/>
    <w:lvl w:ilvl="0" w:tplc="A31018B0">
      <w:start w:val="1"/>
      <w:numFmt w:val="decimal"/>
      <w:lvlText w:val="%1."/>
      <w:lvlJc w:val="left"/>
      <w:pPr>
        <w:tabs>
          <w:tab w:val="num" w:pos="357"/>
        </w:tabs>
      </w:pPr>
      <w:rPr>
        <w:rFonts w:cs="Times New Roman" w:hint="default"/>
      </w:rPr>
    </w:lvl>
    <w:lvl w:ilvl="1" w:tplc="4D263FF8">
      <w:start w:val="1"/>
      <w:numFmt w:val="bullet"/>
      <w:lvlText w:val=""/>
      <w:lvlJc w:val="left"/>
      <w:pPr>
        <w:tabs>
          <w:tab w:val="num" w:pos="1440"/>
        </w:tabs>
        <w:ind w:left="1440" w:hanging="360"/>
      </w:pPr>
      <w:rPr>
        <w:rFonts w:ascii="Wingdings" w:hAnsi="Wingdings"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FEE2A02"/>
    <w:multiLevelType w:val="multilevel"/>
    <w:tmpl w:val="3EE2E83E"/>
    <w:lvl w:ilvl="0">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21CD007E"/>
    <w:multiLevelType w:val="hybridMultilevel"/>
    <w:tmpl w:val="FC0C11C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 w15:restartNumberingAfterBreak="0">
    <w:nsid w:val="22DF723B"/>
    <w:multiLevelType w:val="multilevel"/>
    <w:tmpl w:val="42ECDCCE"/>
    <w:lvl w:ilvl="0">
      <w:start w:val="1"/>
      <w:numFmt w:val="decimal"/>
      <w:lvlText w:val="%1."/>
      <w:lvlJc w:val="left"/>
      <w:pPr>
        <w:tabs>
          <w:tab w:val="num" w:pos="1047"/>
        </w:tabs>
        <w:ind w:left="1047" w:hanging="360"/>
      </w:pPr>
    </w:lvl>
    <w:lvl w:ilvl="1">
      <w:start w:val="1"/>
      <w:numFmt w:val="decimal"/>
      <w:lvlText w:val="%2."/>
      <w:lvlJc w:val="left"/>
      <w:pPr>
        <w:tabs>
          <w:tab w:val="num" w:pos="1767"/>
        </w:tabs>
        <w:ind w:left="1767" w:hanging="360"/>
      </w:pPr>
    </w:lvl>
    <w:lvl w:ilvl="2">
      <w:start w:val="1"/>
      <w:numFmt w:val="decimal"/>
      <w:lvlText w:val="%3."/>
      <w:lvlJc w:val="left"/>
      <w:pPr>
        <w:tabs>
          <w:tab w:val="num" w:pos="2487"/>
        </w:tabs>
        <w:ind w:left="2487" w:hanging="360"/>
      </w:pPr>
    </w:lvl>
    <w:lvl w:ilvl="3">
      <w:start w:val="1"/>
      <w:numFmt w:val="decimal"/>
      <w:lvlText w:val="%4."/>
      <w:lvlJc w:val="left"/>
      <w:pPr>
        <w:tabs>
          <w:tab w:val="num" w:pos="3207"/>
        </w:tabs>
        <w:ind w:left="3207" w:hanging="360"/>
      </w:pPr>
    </w:lvl>
    <w:lvl w:ilvl="4">
      <w:start w:val="1"/>
      <w:numFmt w:val="decimal"/>
      <w:lvlText w:val="%5."/>
      <w:lvlJc w:val="left"/>
      <w:pPr>
        <w:tabs>
          <w:tab w:val="num" w:pos="3927"/>
        </w:tabs>
        <w:ind w:left="3927" w:hanging="360"/>
      </w:pPr>
    </w:lvl>
    <w:lvl w:ilvl="5">
      <w:start w:val="1"/>
      <w:numFmt w:val="decimal"/>
      <w:lvlText w:val="%6."/>
      <w:lvlJc w:val="left"/>
      <w:pPr>
        <w:tabs>
          <w:tab w:val="num" w:pos="4647"/>
        </w:tabs>
        <w:ind w:left="4647" w:hanging="360"/>
      </w:pPr>
    </w:lvl>
    <w:lvl w:ilvl="6">
      <w:start w:val="1"/>
      <w:numFmt w:val="decimal"/>
      <w:lvlText w:val="%7."/>
      <w:lvlJc w:val="left"/>
      <w:pPr>
        <w:tabs>
          <w:tab w:val="num" w:pos="5367"/>
        </w:tabs>
        <w:ind w:left="5367" w:hanging="360"/>
      </w:pPr>
    </w:lvl>
    <w:lvl w:ilvl="7">
      <w:start w:val="1"/>
      <w:numFmt w:val="decimal"/>
      <w:lvlText w:val="%8."/>
      <w:lvlJc w:val="left"/>
      <w:pPr>
        <w:tabs>
          <w:tab w:val="num" w:pos="6087"/>
        </w:tabs>
        <w:ind w:left="6087" w:hanging="360"/>
      </w:pPr>
    </w:lvl>
    <w:lvl w:ilvl="8">
      <w:start w:val="1"/>
      <w:numFmt w:val="decimal"/>
      <w:lvlText w:val="%9."/>
      <w:lvlJc w:val="left"/>
      <w:pPr>
        <w:tabs>
          <w:tab w:val="num" w:pos="6807"/>
        </w:tabs>
        <w:ind w:left="6807" w:hanging="360"/>
      </w:pPr>
    </w:lvl>
  </w:abstractNum>
  <w:abstractNum w:abstractNumId="8" w15:restartNumberingAfterBreak="0">
    <w:nsid w:val="279D6C8D"/>
    <w:multiLevelType w:val="hybridMultilevel"/>
    <w:tmpl w:val="DD34BEF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92A41E7"/>
    <w:multiLevelType w:val="hybridMultilevel"/>
    <w:tmpl w:val="1F5C7EEA"/>
    <w:lvl w:ilvl="0" w:tplc="680E46FE">
      <w:start w:val="1"/>
      <w:numFmt w:val="decimal"/>
      <w:lvlText w:val="%1."/>
      <w:lvlJc w:val="left"/>
      <w:pPr>
        <w:tabs>
          <w:tab w:val="num" w:pos="360"/>
        </w:tabs>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A8B1EDD"/>
    <w:multiLevelType w:val="hybridMultilevel"/>
    <w:tmpl w:val="95FA285E"/>
    <w:lvl w:ilvl="0" w:tplc="0415000F">
      <w:start w:val="1"/>
      <w:numFmt w:val="decimal"/>
      <w:lvlText w:val="%1."/>
      <w:lvlJc w:val="left"/>
      <w:pPr>
        <w:tabs>
          <w:tab w:val="num" w:pos="1047"/>
        </w:tabs>
        <w:ind w:left="1047" w:hanging="360"/>
      </w:pPr>
    </w:lvl>
    <w:lvl w:ilvl="1" w:tplc="04150019" w:tentative="1">
      <w:start w:val="1"/>
      <w:numFmt w:val="lowerLetter"/>
      <w:lvlText w:val="%2."/>
      <w:lvlJc w:val="left"/>
      <w:pPr>
        <w:tabs>
          <w:tab w:val="num" w:pos="1767"/>
        </w:tabs>
        <w:ind w:left="1767" w:hanging="360"/>
      </w:pPr>
    </w:lvl>
    <w:lvl w:ilvl="2" w:tplc="0415001B" w:tentative="1">
      <w:start w:val="1"/>
      <w:numFmt w:val="lowerRoman"/>
      <w:lvlText w:val="%3."/>
      <w:lvlJc w:val="right"/>
      <w:pPr>
        <w:tabs>
          <w:tab w:val="num" w:pos="2487"/>
        </w:tabs>
        <w:ind w:left="2487" w:hanging="180"/>
      </w:pPr>
    </w:lvl>
    <w:lvl w:ilvl="3" w:tplc="0415000F" w:tentative="1">
      <w:start w:val="1"/>
      <w:numFmt w:val="decimal"/>
      <w:lvlText w:val="%4."/>
      <w:lvlJc w:val="left"/>
      <w:pPr>
        <w:tabs>
          <w:tab w:val="num" w:pos="3207"/>
        </w:tabs>
        <w:ind w:left="3207" w:hanging="360"/>
      </w:pPr>
    </w:lvl>
    <w:lvl w:ilvl="4" w:tplc="04150019" w:tentative="1">
      <w:start w:val="1"/>
      <w:numFmt w:val="lowerLetter"/>
      <w:lvlText w:val="%5."/>
      <w:lvlJc w:val="left"/>
      <w:pPr>
        <w:tabs>
          <w:tab w:val="num" w:pos="3927"/>
        </w:tabs>
        <w:ind w:left="3927" w:hanging="360"/>
      </w:pPr>
    </w:lvl>
    <w:lvl w:ilvl="5" w:tplc="0415001B" w:tentative="1">
      <w:start w:val="1"/>
      <w:numFmt w:val="lowerRoman"/>
      <w:lvlText w:val="%6."/>
      <w:lvlJc w:val="right"/>
      <w:pPr>
        <w:tabs>
          <w:tab w:val="num" w:pos="4647"/>
        </w:tabs>
        <w:ind w:left="4647" w:hanging="180"/>
      </w:pPr>
    </w:lvl>
    <w:lvl w:ilvl="6" w:tplc="0415000F" w:tentative="1">
      <w:start w:val="1"/>
      <w:numFmt w:val="decimal"/>
      <w:lvlText w:val="%7."/>
      <w:lvlJc w:val="left"/>
      <w:pPr>
        <w:tabs>
          <w:tab w:val="num" w:pos="5367"/>
        </w:tabs>
        <w:ind w:left="5367" w:hanging="360"/>
      </w:pPr>
    </w:lvl>
    <w:lvl w:ilvl="7" w:tplc="04150019" w:tentative="1">
      <w:start w:val="1"/>
      <w:numFmt w:val="lowerLetter"/>
      <w:lvlText w:val="%8."/>
      <w:lvlJc w:val="left"/>
      <w:pPr>
        <w:tabs>
          <w:tab w:val="num" w:pos="6087"/>
        </w:tabs>
        <w:ind w:left="6087" w:hanging="360"/>
      </w:pPr>
    </w:lvl>
    <w:lvl w:ilvl="8" w:tplc="0415001B" w:tentative="1">
      <w:start w:val="1"/>
      <w:numFmt w:val="lowerRoman"/>
      <w:lvlText w:val="%9."/>
      <w:lvlJc w:val="right"/>
      <w:pPr>
        <w:tabs>
          <w:tab w:val="num" w:pos="6807"/>
        </w:tabs>
        <w:ind w:left="6807" w:hanging="180"/>
      </w:pPr>
    </w:lvl>
  </w:abstractNum>
  <w:abstractNum w:abstractNumId="11" w15:restartNumberingAfterBreak="0">
    <w:nsid w:val="3B65511A"/>
    <w:multiLevelType w:val="hybridMultilevel"/>
    <w:tmpl w:val="4CAA9CB6"/>
    <w:lvl w:ilvl="0" w:tplc="C79E83AC">
      <w:start w:val="1"/>
      <w:numFmt w:val="bullet"/>
      <w:lvlText w:val=""/>
      <w:lvlJc w:val="left"/>
      <w:pPr>
        <w:tabs>
          <w:tab w:val="num" w:pos="1077"/>
        </w:tabs>
        <w:ind w:left="1077" w:hanging="360"/>
      </w:pPr>
      <w:rPr>
        <w:rFonts w:ascii="Symbol" w:hAnsi="Symbol" w:hint="default"/>
      </w:rPr>
    </w:lvl>
    <w:lvl w:ilvl="1" w:tplc="04150003" w:tentative="1">
      <w:start w:val="1"/>
      <w:numFmt w:val="bullet"/>
      <w:lvlText w:val="o"/>
      <w:lvlJc w:val="left"/>
      <w:pPr>
        <w:tabs>
          <w:tab w:val="num" w:pos="1797"/>
        </w:tabs>
        <w:ind w:left="1797" w:hanging="360"/>
      </w:pPr>
      <w:rPr>
        <w:rFonts w:ascii="Courier New" w:hAnsi="Courier New" w:cs="Courier New" w:hint="default"/>
      </w:rPr>
    </w:lvl>
    <w:lvl w:ilvl="2" w:tplc="04150005" w:tentative="1">
      <w:start w:val="1"/>
      <w:numFmt w:val="bullet"/>
      <w:lvlText w:val=""/>
      <w:lvlJc w:val="left"/>
      <w:pPr>
        <w:tabs>
          <w:tab w:val="num" w:pos="2517"/>
        </w:tabs>
        <w:ind w:left="2517" w:hanging="360"/>
      </w:pPr>
      <w:rPr>
        <w:rFonts w:ascii="Wingdings" w:hAnsi="Wingdings" w:hint="default"/>
      </w:rPr>
    </w:lvl>
    <w:lvl w:ilvl="3" w:tplc="04150001" w:tentative="1">
      <w:start w:val="1"/>
      <w:numFmt w:val="bullet"/>
      <w:lvlText w:val=""/>
      <w:lvlJc w:val="left"/>
      <w:pPr>
        <w:tabs>
          <w:tab w:val="num" w:pos="3237"/>
        </w:tabs>
        <w:ind w:left="3237" w:hanging="360"/>
      </w:pPr>
      <w:rPr>
        <w:rFonts w:ascii="Symbol" w:hAnsi="Symbol" w:hint="default"/>
      </w:rPr>
    </w:lvl>
    <w:lvl w:ilvl="4" w:tplc="04150003" w:tentative="1">
      <w:start w:val="1"/>
      <w:numFmt w:val="bullet"/>
      <w:lvlText w:val="o"/>
      <w:lvlJc w:val="left"/>
      <w:pPr>
        <w:tabs>
          <w:tab w:val="num" w:pos="3957"/>
        </w:tabs>
        <w:ind w:left="3957" w:hanging="360"/>
      </w:pPr>
      <w:rPr>
        <w:rFonts w:ascii="Courier New" w:hAnsi="Courier New" w:cs="Courier New" w:hint="default"/>
      </w:rPr>
    </w:lvl>
    <w:lvl w:ilvl="5" w:tplc="04150005" w:tentative="1">
      <w:start w:val="1"/>
      <w:numFmt w:val="bullet"/>
      <w:lvlText w:val=""/>
      <w:lvlJc w:val="left"/>
      <w:pPr>
        <w:tabs>
          <w:tab w:val="num" w:pos="4677"/>
        </w:tabs>
        <w:ind w:left="4677" w:hanging="360"/>
      </w:pPr>
      <w:rPr>
        <w:rFonts w:ascii="Wingdings" w:hAnsi="Wingdings" w:hint="default"/>
      </w:rPr>
    </w:lvl>
    <w:lvl w:ilvl="6" w:tplc="04150001" w:tentative="1">
      <w:start w:val="1"/>
      <w:numFmt w:val="bullet"/>
      <w:lvlText w:val=""/>
      <w:lvlJc w:val="left"/>
      <w:pPr>
        <w:tabs>
          <w:tab w:val="num" w:pos="5397"/>
        </w:tabs>
        <w:ind w:left="5397" w:hanging="360"/>
      </w:pPr>
      <w:rPr>
        <w:rFonts w:ascii="Symbol" w:hAnsi="Symbol" w:hint="default"/>
      </w:rPr>
    </w:lvl>
    <w:lvl w:ilvl="7" w:tplc="04150003" w:tentative="1">
      <w:start w:val="1"/>
      <w:numFmt w:val="bullet"/>
      <w:lvlText w:val="o"/>
      <w:lvlJc w:val="left"/>
      <w:pPr>
        <w:tabs>
          <w:tab w:val="num" w:pos="6117"/>
        </w:tabs>
        <w:ind w:left="6117" w:hanging="360"/>
      </w:pPr>
      <w:rPr>
        <w:rFonts w:ascii="Courier New" w:hAnsi="Courier New" w:cs="Courier New" w:hint="default"/>
      </w:rPr>
    </w:lvl>
    <w:lvl w:ilvl="8" w:tplc="04150005" w:tentative="1">
      <w:start w:val="1"/>
      <w:numFmt w:val="bullet"/>
      <w:lvlText w:val=""/>
      <w:lvlJc w:val="left"/>
      <w:pPr>
        <w:tabs>
          <w:tab w:val="num" w:pos="6837"/>
        </w:tabs>
        <w:ind w:left="6837" w:hanging="360"/>
      </w:pPr>
      <w:rPr>
        <w:rFonts w:ascii="Wingdings" w:hAnsi="Wingdings" w:hint="default"/>
      </w:rPr>
    </w:lvl>
  </w:abstractNum>
  <w:abstractNum w:abstractNumId="12" w15:restartNumberingAfterBreak="0">
    <w:nsid w:val="46E5730E"/>
    <w:multiLevelType w:val="hybridMultilevel"/>
    <w:tmpl w:val="3C7829F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49BE361A"/>
    <w:multiLevelType w:val="hybridMultilevel"/>
    <w:tmpl w:val="3AE85FAA"/>
    <w:lvl w:ilvl="0" w:tplc="04150011">
      <w:start w:val="1"/>
      <w:numFmt w:val="decimal"/>
      <w:lvlText w:val="%1)"/>
      <w:lvlJc w:val="left"/>
      <w:pPr>
        <w:tabs>
          <w:tab w:val="num" w:pos="1047"/>
        </w:tabs>
        <w:ind w:left="1047" w:hanging="360"/>
      </w:pPr>
    </w:lvl>
    <w:lvl w:ilvl="1" w:tplc="04150019">
      <w:start w:val="1"/>
      <w:numFmt w:val="decimal"/>
      <w:lvlText w:val="%2."/>
      <w:lvlJc w:val="left"/>
      <w:pPr>
        <w:tabs>
          <w:tab w:val="num" w:pos="1767"/>
        </w:tabs>
        <w:ind w:left="1767" w:hanging="360"/>
      </w:pPr>
    </w:lvl>
    <w:lvl w:ilvl="2" w:tplc="0415001B">
      <w:start w:val="1"/>
      <w:numFmt w:val="decimal"/>
      <w:lvlText w:val="%3."/>
      <w:lvlJc w:val="left"/>
      <w:pPr>
        <w:tabs>
          <w:tab w:val="num" w:pos="2487"/>
        </w:tabs>
        <w:ind w:left="2487" w:hanging="360"/>
      </w:pPr>
    </w:lvl>
    <w:lvl w:ilvl="3" w:tplc="0415000F">
      <w:start w:val="1"/>
      <w:numFmt w:val="decimal"/>
      <w:lvlText w:val="%4."/>
      <w:lvlJc w:val="left"/>
      <w:pPr>
        <w:tabs>
          <w:tab w:val="num" w:pos="3207"/>
        </w:tabs>
        <w:ind w:left="3207" w:hanging="360"/>
      </w:pPr>
    </w:lvl>
    <w:lvl w:ilvl="4" w:tplc="04150019">
      <w:start w:val="1"/>
      <w:numFmt w:val="decimal"/>
      <w:lvlText w:val="%5."/>
      <w:lvlJc w:val="left"/>
      <w:pPr>
        <w:tabs>
          <w:tab w:val="num" w:pos="3927"/>
        </w:tabs>
        <w:ind w:left="3927" w:hanging="360"/>
      </w:pPr>
    </w:lvl>
    <w:lvl w:ilvl="5" w:tplc="0415001B">
      <w:start w:val="1"/>
      <w:numFmt w:val="decimal"/>
      <w:lvlText w:val="%6."/>
      <w:lvlJc w:val="left"/>
      <w:pPr>
        <w:tabs>
          <w:tab w:val="num" w:pos="4647"/>
        </w:tabs>
        <w:ind w:left="4647" w:hanging="360"/>
      </w:pPr>
    </w:lvl>
    <w:lvl w:ilvl="6" w:tplc="0415000F">
      <w:start w:val="1"/>
      <w:numFmt w:val="decimal"/>
      <w:lvlText w:val="%7."/>
      <w:lvlJc w:val="left"/>
      <w:pPr>
        <w:tabs>
          <w:tab w:val="num" w:pos="5367"/>
        </w:tabs>
        <w:ind w:left="5367" w:hanging="360"/>
      </w:pPr>
    </w:lvl>
    <w:lvl w:ilvl="7" w:tplc="04150019">
      <w:start w:val="1"/>
      <w:numFmt w:val="decimal"/>
      <w:lvlText w:val="%8."/>
      <w:lvlJc w:val="left"/>
      <w:pPr>
        <w:tabs>
          <w:tab w:val="num" w:pos="6087"/>
        </w:tabs>
        <w:ind w:left="6087" w:hanging="360"/>
      </w:pPr>
    </w:lvl>
    <w:lvl w:ilvl="8" w:tplc="0415001B">
      <w:start w:val="1"/>
      <w:numFmt w:val="decimal"/>
      <w:lvlText w:val="%9."/>
      <w:lvlJc w:val="left"/>
      <w:pPr>
        <w:tabs>
          <w:tab w:val="num" w:pos="6807"/>
        </w:tabs>
        <w:ind w:left="6807" w:hanging="360"/>
      </w:pPr>
    </w:lvl>
  </w:abstractNum>
  <w:abstractNum w:abstractNumId="14" w15:restartNumberingAfterBreak="0">
    <w:nsid w:val="51461DEA"/>
    <w:multiLevelType w:val="hybridMultilevel"/>
    <w:tmpl w:val="80049DC2"/>
    <w:lvl w:ilvl="0" w:tplc="C79E83AC">
      <w:start w:val="1"/>
      <w:numFmt w:val="bullet"/>
      <w:lvlText w:val=""/>
      <w:lvlJc w:val="left"/>
      <w:pPr>
        <w:tabs>
          <w:tab w:val="num" w:pos="1077"/>
        </w:tabs>
        <w:ind w:left="1077" w:hanging="360"/>
      </w:pPr>
      <w:rPr>
        <w:rFonts w:ascii="Symbol" w:hAnsi="Symbol" w:hint="default"/>
      </w:rPr>
    </w:lvl>
    <w:lvl w:ilvl="1" w:tplc="04150003" w:tentative="1">
      <w:start w:val="1"/>
      <w:numFmt w:val="bullet"/>
      <w:lvlText w:val="o"/>
      <w:lvlJc w:val="left"/>
      <w:pPr>
        <w:tabs>
          <w:tab w:val="num" w:pos="1797"/>
        </w:tabs>
        <w:ind w:left="1797" w:hanging="360"/>
      </w:pPr>
      <w:rPr>
        <w:rFonts w:ascii="Courier New" w:hAnsi="Courier New" w:cs="Courier New" w:hint="default"/>
      </w:rPr>
    </w:lvl>
    <w:lvl w:ilvl="2" w:tplc="04150005" w:tentative="1">
      <w:start w:val="1"/>
      <w:numFmt w:val="bullet"/>
      <w:lvlText w:val=""/>
      <w:lvlJc w:val="left"/>
      <w:pPr>
        <w:tabs>
          <w:tab w:val="num" w:pos="2517"/>
        </w:tabs>
        <w:ind w:left="2517" w:hanging="360"/>
      </w:pPr>
      <w:rPr>
        <w:rFonts w:ascii="Wingdings" w:hAnsi="Wingdings" w:hint="default"/>
      </w:rPr>
    </w:lvl>
    <w:lvl w:ilvl="3" w:tplc="04150001" w:tentative="1">
      <w:start w:val="1"/>
      <w:numFmt w:val="bullet"/>
      <w:lvlText w:val=""/>
      <w:lvlJc w:val="left"/>
      <w:pPr>
        <w:tabs>
          <w:tab w:val="num" w:pos="3237"/>
        </w:tabs>
        <w:ind w:left="3237" w:hanging="360"/>
      </w:pPr>
      <w:rPr>
        <w:rFonts w:ascii="Symbol" w:hAnsi="Symbol" w:hint="default"/>
      </w:rPr>
    </w:lvl>
    <w:lvl w:ilvl="4" w:tplc="04150003" w:tentative="1">
      <w:start w:val="1"/>
      <w:numFmt w:val="bullet"/>
      <w:lvlText w:val="o"/>
      <w:lvlJc w:val="left"/>
      <w:pPr>
        <w:tabs>
          <w:tab w:val="num" w:pos="3957"/>
        </w:tabs>
        <w:ind w:left="3957" w:hanging="360"/>
      </w:pPr>
      <w:rPr>
        <w:rFonts w:ascii="Courier New" w:hAnsi="Courier New" w:cs="Courier New" w:hint="default"/>
      </w:rPr>
    </w:lvl>
    <w:lvl w:ilvl="5" w:tplc="04150005" w:tentative="1">
      <w:start w:val="1"/>
      <w:numFmt w:val="bullet"/>
      <w:lvlText w:val=""/>
      <w:lvlJc w:val="left"/>
      <w:pPr>
        <w:tabs>
          <w:tab w:val="num" w:pos="4677"/>
        </w:tabs>
        <w:ind w:left="4677" w:hanging="360"/>
      </w:pPr>
      <w:rPr>
        <w:rFonts w:ascii="Wingdings" w:hAnsi="Wingdings" w:hint="default"/>
      </w:rPr>
    </w:lvl>
    <w:lvl w:ilvl="6" w:tplc="04150001" w:tentative="1">
      <w:start w:val="1"/>
      <w:numFmt w:val="bullet"/>
      <w:lvlText w:val=""/>
      <w:lvlJc w:val="left"/>
      <w:pPr>
        <w:tabs>
          <w:tab w:val="num" w:pos="5397"/>
        </w:tabs>
        <w:ind w:left="5397" w:hanging="360"/>
      </w:pPr>
      <w:rPr>
        <w:rFonts w:ascii="Symbol" w:hAnsi="Symbol" w:hint="default"/>
      </w:rPr>
    </w:lvl>
    <w:lvl w:ilvl="7" w:tplc="04150003" w:tentative="1">
      <w:start w:val="1"/>
      <w:numFmt w:val="bullet"/>
      <w:lvlText w:val="o"/>
      <w:lvlJc w:val="left"/>
      <w:pPr>
        <w:tabs>
          <w:tab w:val="num" w:pos="6117"/>
        </w:tabs>
        <w:ind w:left="6117" w:hanging="360"/>
      </w:pPr>
      <w:rPr>
        <w:rFonts w:ascii="Courier New" w:hAnsi="Courier New" w:cs="Courier New" w:hint="default"/>
      </w:rPr>
    </w:lvl>
    <w:lvl w:ilvl="8" w:tplc="04150005" w:tentative="1">
      <w:start w:val="1"/>
      <w:numFmt w:val="bullet"/>
      <w:lvlText w:val=""/>
      <w:lvlJc w:val="left"/>
      <w:pPr>
        <w:tabs>
          <w:tab w:val="num" w:pos="6837"/>
        </w:tabs>
        <w:ind w:left="6837" w:hanging="360"/>
      </w:pPr>
      <w:rPr>
        <w:rFonts w:ascii="Wingdings" w:hAnsi="Wingdings" w:hint="default"/>
      </w:rPr>
    </w:lvl>
  </w:abstractNum>
  <w:abstractNum w:abstractNumId="15" w15:restartNumberingAfterBreak="0">
    <w:nsid w:val="59863083"/>
    <w:multiLevelType w:val="hybridMultilevel"/>
    <w:tmpl w:val="B28ADCD0"/>
    <w:lvl w:ilvl="0" w:tplc="69624922">
      <w:start w:val="1"/>
      <w:numFmt w:val="bullet"/>
      <w:lvlText w:val=""/>
      <w:lvlJc w:val="left"/>
      <w:pPr>
        <w:tabs>
          <w:tab w:val="num" w:pos="780"/>
        </w:tabs>
        <w:ind w:left="780" w:hanging="360"/>
      </w:pPr>
      <w:rPr>
        <w:rFonts w:ascii="Symbol" w:hAnsi="Symbol" w:hint="default"/>
      </w:rPr>
    </w:lvl>
    <w:lvl w:ilvl="1" w:tplc="04150003" w:tentative="1">
      <w:start w:val="1"/>
      <w:numFmt w:val="bullet"/>
      <w:lvlText w:val="o"/>
      <w:lvlJc w:val="left"/>
      <w:pPr>
        <w:tabs>
          <w:tab w:val="num" w:pos="1500"/>
        </w:tabs>
        <w:ind w:left="1500" w:hanging="360"/>
      </w:pPr>
      <w:rPr>
        <w:rFonts w:ascii="Courier New" w:hAnsi="Courier New" w:cs="Courier New" w:hint="default"/>
      </w:rPr>
    </w:lvl>
    <w:lvl w:ilvl="2" w:tplc="04150005" w:tentative="1">
      <w:start w:val="1"/>
      <w:numFmt w:val="bullet"/>
      <w:lvlText w:val=""/>
      <w:lvlJc w:val="left"/>
      <w:pPr>
        <w:tabs>
          <w:tab w:val="num" w:pos="2220"/>
        </w:tabs>
        <w:ind w:left="2220" w:hanging="360"/>
      </w:pPr>
      <w:rPr>
        <w:rFonts w:ascii="Wingdings" w:hAnsi="Wingdings" w:hint="default"/>
      </w:rPr>
    </w:lvl>
    <w:lvl w:ilvl="3" w:tplc="04150001" w:tentative="1">
      <w:start w:val="1"/>
      <w:numFmt w:val="bullet"/>
      <w:lvlText w:val=""/>
      <w:lvlJc w:val="left"/>
      <w:pPr>
        <w:tabs>
          <w:tab w:val="num" w:pos="2940"/>
        </w:tabs>
        <w:ind w:left="2940" w:hanging="360"/>
      </w:pPr>
      <w:rPr>
        <w:rFonts w:ascii="Symbol" w:hAnsi="Symbol" w:hint="default"/>
      </w:rPr>
    </w:lvl>
    <w:lvl w:ilvl="4" w:tplc="04150003" w:tentative="1">
      <w:start w:val="1"/>
      <w:numFmt w:val="bullet"/>
      <w:lvlText w:val="o"/>
      <w:lvlJc w:val="left"/>
      <w:pPr>
        <w:tabs>
          <w:tab w:val="num" w:pos="3660"/>
        </w:tabs>
        <w:ind w:left="3660" w:hanging="360"/>
      </w:pPr>
      <w:rPr>
        <w:rFonts w:ascii="Courier New" w:hAnsi="Courier New" w:cs="Courier New" w:hint="default"/>
      </w:rPr>
    </w:lvl>
    <w:lvl w:ilvl="5" w:tplc="04150005" w:tentative="1">
      <w:start w:val="1"/>
      <w:numFmt w:val="bullet"/>
      <w:lvlText w:val=""/>
      <w:lvlJc w:val="left"/>
      <w:pPr>
        <w:tabs>
          <w:tab w:val="num" w:pos="4380"/>
        </w:tabs>
        <w:ind w:left="4380" w:hanging="360"/>
      </w:pPr>
      <w:rPr>
        <w:rFonts w:ascii="Wingdings" w:hAnsi="Wingdings" w:hint="default"/>
      </w:rPr>
    </w:lvl>
    <w:lvl w:ilvl="6" w:tplc="04150001" w:tentative="1">
      <w:start w:val="1"/>
      <w:numFmt w:val="bullet"/>
      <w:lvlText w:val=""/>
      <w:lvlJc w:val="left"/>
      <w:pPr>
        <w:tabs>
          <w:tab w:val="num" w:pos="5100"/>
        </w:tabs>
        <w:ind w:left="5100" w:hanging="360"/>
      </w:pPr>
      <w:rPr>
        <w:rFonts w:ascii="Symbol" w:hAnsi="Symbol" w:hint="default"/>
      </w:rPr>
    </w:lvl>
    <w:lvl w:ilvl="7" w:tplc="04150003" w:tentative="1">
      <w:start w:val="1"/>
      <w:numFmt w:val="bullet"/>
      <w:lvlText w:val="o"/>
      <w:lvlJc w:val="left"/>
      <w:pPr>
        <w:tabs>
          <w:tab w:val="num" w:pos="5820"/>
        </w:tabs>
        <w:ind w:left="5820" w:hanging="360"/>
      </w:pPr>
      <w:rPr>
        <w:rFonts w:ascii="Courier New" w:hAnsi="Courier New" w:cs="Courier New" w:hint="default"/>
      </w:rPr>
    </w:lvl>
    <w:lvl w:ilvl="8" w:tplc="04150005" w:tentative="1">
      <w:start w:val="1"/>
      <w:numFmt w:val="bullet"/>
      <w:lvlText w:val=""/>
      <w:lvlJc w:val="left"/>
      <w:pPr>
        <w:tabs>
          <w:tab w:val="num" w:pos="6540"/>
        </w:tabs>
        <w:ind w:left="6540" w:hanging="360"/>
      </w:pPr>
      <w:rPr>
        <w:rFonts w:ascii="Wingdings" w:hAnsi="Wingdings" w:hint="default"/>
      </w:rPr>
    </w:lvl>
  </w:abstractNum>
  <w:abstractNum w:abstractNumId="16" w15:restartNumberingAfterBreak="0">
    <w:nsid w:val="5DBB20EB"/>
    <w:multiLevelType w:val="hybridMultilevel"/>
    <w:tmpl w:val="10E6B354"/>
    <w:lvl w:ilvl="0" w:tplc="FF5892AC">
      <w:start w:val="1"/>
      <w:numFmt w:val="bullet"/>
      <w:lvlText w:val="-"/>
      <w:lvlJc w:val="left"/>
      <w:pPr>
        <w:tabs>
          <w:tab w:val="num" w:pos="1080"/>
        </w:tabs>
        <w:ind w:left="1080" w:hanging="360"/>
      </w:pPr>
      <w:rPr>
        <w:rFonts w:ascii="Times New Roman" w:hAnsi="Times New Roman" w:cs="Times New Roman"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60417BAC"/>
    <w:multiLevelType w:val="hybridMultilevel"/>
    <w:tmpl w:val="7ACED012"/>
    <w:lvl w:ilvl="0" w:tplc="69624922">
      <w:start w:val="1"/>
      <w:numFmt w:val="bullet"/>
      <w:lvlText w:val=""/>
      <w:lvlJc w:val="left"/>
      <w:pPr>
        <w:tabs>
          <w:tab w:val="num" w:pos="1140"/>
        </w:tabs>
        <w:ind w:left="1140" w:hanging="360"/>
      </w:pPr>
      <w:rPr>
        <w:rFonts w:ascii="Symbol" w:hAnsi="Symbol" w:hint="default"/>
      </w:rPr>
    </w:lvl>
    <w:lvl w:ilvl="1" w:tplc="04150003" w:tentative="1">
      <w:start w:val="1"/>
      <w:numFmt w:val="bullet"/>
      <w:lvlText w:val="o"/>
      <w:lvlJc w:val="left"/>
      <w:pPr>
        <w:tabs>
          <w:tab w:val="num" w:pos="1860"/>
        </w:tabs>
        <w:ind w:left="1860" w:hanging="360"/>
      </w:pPr>
      <w:rPr>
        <w:rFonts w:ascii="Courier New" w:hAnsi="Courier New" w:cs="Courier New" w:hint="default"/>
      </w:rPr>
    </w:lvl>
    <w:lvl w:ilvl="2" w:tplc="04150005" w:tentative="1">
      <w:start w:val="1"/>
      <w:numFmt w:val="bullet"/>
      <w:lvlText w:val=""/>
      <w:lvlJc w:val="left"/>
      <w:pPr>
        <w:tabs>
          <w:tab w:val="num" w:pos="2580"/>
        </w:tabs>
        <w:ind w:left="2580" w:hanging="360"/>
      </w:pPr>
      <w:rPr>
        <w:rFonts w:ascii="Wingdings" w:hAnsi="Wingdings" w:hint="default"/>
      </w:rPr>
    </w:lvl>
    <w:lvl w:ilvl="3" w:tplc="04150001" w:tentative="1">
      <w:start w:val="1"/>
      <w:numFmt w:val="bullet"/>
      <w:lvlText w:val=""/>
      <w:lvlJc w:val="left"/>
      <w:pPr>
        <w:tabs>
          <w:tab w:val="num" w:pos="3300"/>
        </w:tabs>
        <w:ind w:left="3300" w:hanging="360"/>
      </w:pPr>
      <w:rPr>
        <w:rFonts w:ascii="Symbol" w:hAnsi="Symbol" w:hint="default"/>
      </w:rPr>
    </w:lvl>
    <w:lvl w:ilvl="4" w:tplc="04150003" w:tentative="1">
      <w:start w:val="1"/>
      <w:numFmt w:val="bullet"/>
      <w:lvlText w:val="o"/>
      <w:lvlJc w:val="left"/>
      <w:pPr>
        <w:tabs>
          <w:tab w:val="num" w:pos="4020"/>
        </w:tabs>
        <w:ind w:left="4020" w:hanging="360"/>
      </w:pPr>
      <w:rPr>
        <w:rFonts w:ascii="Courier New" w:hAnsi="Courier New" w:cs="Courier New" w:hint="default"/>
      </w:rPr>
    </w:lvl>
    <w:lvl w:ilvl="5" w:tplc="04150005" w:tentative="1">
      <w:start w:val="1"/>
      <w:numFmt w:val="bullet"/>
      <w:lvlText w:val=""/>
      <w:lvlJc w:val="left"/>
      <w:pPr>
        <w:tabs>
          <w:tab w:val="num" w:pos="4740"/>
        </w:tabs>
        <w:ind w:left="4740" w:hanging="360"/>
      </w:pPr>
      <w:rPr>
        <w:rFonts w:ascii="Wingdings" w:hAnsi="Wingdings" w:hint="default"/>
      </w:rPr>
    </w:lvl>
    <w:lvl w:ilvl="6" w:tplc="04150001" w:tentative="1">
      <w:start w:val="1"/>
      <w:numFmt w:val="bullet"/>
      <w:lvlText w:val=""/>
      <w:lvlJc w:val="left"/>
      <w:pPr>
        <w:tabs>
          <w:tab w:val="num" w:pos="5460"/>
        </w:tabs>
        <w:ind w:left="5460" w:hanging="360"/>
      </w:pPr>
      <w:rPr>
        <w:rFonts w:ascii="Symbol" w:hAnsi="Symbol" w:hint="default"/>
      </w:rPr>
    </w:lvl>
    <w:lvl w:ilvl="7" w:tplc="04150003" w:tentative="1">
      <w:start w:val="1"/>
      <w:numFmt w:val="bullet"/>
      <w:lvlText w:val="o"/>
      <w:lvlJc w:val="left"/>
      <w:pPr>
        <w:tabs>
          <w:tab w:val="num" w:pos="6180"/>
        </w:tabs>
        <w:ind w:left="6180" w:hanging="360"/>
      </w:pPr>
      <w:rPr>
        <w:rFonts w:ascii="Courier New" w:hAnsi="Courier New" w:cs="Courier New" w:hint="default"/>
      </w:rPr>
    </w:lvl>
    <w:lvl w:ilvl="8" w:tplc="04150005" w:tentative="1">
      <w:start w:val="1"/>
      <w:numFmt w:val="bullet"/>
      <w:lvlText w:val=""/>
      <w:lvlJc w:val="left"/>
      <w:pPr>
        <w:tabs>
          <w:tab w:val="num" w:pos="6900"/>
        </w:tabs>
        <w:ind w:left="6900" w:hanging="360"/>
      </w:pPr>
      <w:rPr>
        <w:rFonts w:ascii="Wingdings" w:hAnsi="Wingdings" w:hint="default"/>
      </w:rPr>
    </w:lvl>
  </w:abstractNum>
  <w:abstractNum w:abstractNumId="18" w15:restartNumberingAfterBreak="0">
    <w:nsid w:val="61DD2B62"/>
    <w:multiLevelType w:val="hybridMultilevel"/>
    <w:tmpl w:val="9CBC531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2C56F97"/>
    <w:multiLevelType w:val="hybridMultilevel"/>
    <w:tmpl w:val="07FCC908"/>
    <w:lvl w:ilvl="0" w:tplc="04150017">
      <w:start w:val="1"/>
      <w:numFmt w:val="lowerLetter"/>
      <w:lvlText w:val="%1)"/>
      <w:lvlJc w:val="left"/>
      <w:pPr>
        <w:ind w:left="780" w:hanging="360"/>
      </w:pPr>
    </w:lvl>
    <w:lvl w:ilvl="1" w:tplc="04150019" w:tentative="1">
      <w:start w:val="1"/>
      <w:numFmt w:val="lowerLetter"/>
      <w:lvlText w:val="%2."/>
      <w:lvlJc w:val="left"/>
      <w:pPr>
        <w:tabs>
          <w:tab w:val="num" w:pos="1860"/>
        </w:tabs>
        <w:ind w:left="1860" w:hanging="360"/>
      </w:pPr>
    </w:lvl>
    <w:lvl w:ilvl="2" w:tplc="0415001B" w:tentative="1">
      <w:start w:val="1"/>
      <w:numFmt w:val="lowerRoman"/>
      <w:lvlText w:val="%3."/>
      <w:lvlJc w:val="right"/>
      <w:pPr>
        <w:tabs>
          <w:tab w:val="num" w:pos="2580"/>
        </w:tabs>
        <w:ind w:left="2580" w:hanging="180"/>
      </w:pPr>
    </w:lvl>
    <w:lvl w:ilvl="3" w:tplc="0415000F" w:tentative="1">
      <w:start w:val="1"/>
      <w:numFmt w:val="decimal"/>
      <w:lvlText w:val="%4."/>
      <w:lvlJc w:val="left"/>
      <w:pPr>
        <w:tabs>
          <w:tab w:val="num" w:pos="3300"/>
        </w:tabs>
        <w:ind w:left="3300" w:hanging="360"/>
      </w:pPr>
    </w:lvl>
    <w:lvl w:ilvl="4" w:tplc="04150019" w:tentative="1">
      <w:start w:val="1"/>
      <w:numFmt w:val="lowerLetter"/>
      <w:lvlText w:val="%5."/>
      <w:lvlJc w:val="left"/>
      <w:pPr>
        <w:tabs>
          <w:tab w:val="num" w:pos="4020"/>
        </w:tabs>
        <w:ind w:left="4020" w:hanging="360"/>
      </w:pPr>
    </w:lvl>
    <w:lvl w:ilvl="5" w:tplc="0415001B" w:tentative="1">
      <w:start w:val="1"/>
      <w:numFmt w:val="lowerRoman"/>
      <w:lvlText w:val="%6."/>
      <w:lvlJc w:val="right"/>
      <w:pPr>
        <w:tabs>
          <w:tab w:val="num" w:pos="4740"/>
        </w:tabs>
        <w:ind w:left="4740" w:hanging="180"/>
      </w:pPr>
    </w:lvl>
    <w:lvl w:ilvl="6" w:tplc="0415000F" w:tentative="1">
      <w:start w:val="1"/>
      <w:numFmt w:val="decimal"/>
      <w:lvlText w:val="%7."/>
      <w:lvlJc w:val="left"/>
      <w:pPr>
        <w:tabs>
          <w:tab w:val="num" w:pos="5460"/>
        </w:tabs>
        <w:ind w:left="5460" w:hanging="360"/>
      </w:pPr>
    </w:lvl>
    <w:lvl w:ilvl="7" w:tplc="04150019" w:tentative="1">
      <w:start w:val="1"/>
      <w:numFmt w:val="lowerLetter"/>
      <w:lvlText w:val="%8."/>
      <w:lvlJc w:val="left"/>
      <w:pPr>
        <w:tabs>
          <w:tab w:val="num" w:pos="6180"/>
        </w:tabs>
        <w:ind w:left="6180" w:hanging="360"/>
      </w:pPr>
    </w:lvl>
    <w:lvl w:ilvl="8" w:tplc="0415001B" w:tentative="1">
      <w:start w:val="1"/>
      <w:numFmt w:val="lowerRoman"/>
      <w:lvlText w:val="%9."/>
      <w:lvlJc w:val="right"/>
      <w:pPr>
        <w:tabs>
          <w:tab w:val="num" w:pos="6900"/>
        </w:tabs>
        <w:ind w:left="6900" w:hanging="180"/>
      </w:pPr>
    </w:lvl>
  </w:abstractNum>
  <w:abstractNum w:abstractNumId="20" w15:restartNumberingAfterBreak="0">
    <w:nsid w:val="6FFD0546"/>
    <w:multiLevelType w:val="hybridMultilevel"/>
    <w:tmpl w:val="EFCC1B3A"/>
    <w:lvl w:ilvl="0" w:tplc="FF5892AC">
      <w:start w:val="1"/>
      <w:numFmt w:val="bullet"/>
      <w:lvlText w:val="-"/>
      <w:lvlJc w:val="left"/>
      <w:pPr>
        <w:tabs>
          <w:tab w:val="num" w:pos="1080"/>
        </w:tabs>
        <w:ind w:left="1080" w:hanging="360"/>
      </w:pPr>
      <w:rPr>
        <w:rFonts w:ascii="Times New Roman" w:hAnsi="Times New Roman" w:cs="Times New Roman"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7B164B50"/>
    <w:multiLevelType w:val="hybridMultilevel"/>
    <w:tmpl w:val="16C045B8"/>
    <w:lvl w:ilvl="0" w:tplc="FF5892AC">
      <w:start w:val="1"/>
      <w:numFmt w:val="bullet"/>
      <w:lvlText w:val="-"/>
      <w:lvlJc w:val="left"/>
      <w:pPr>
        <w:tabs>
          <w:tab w:val="num" w:pos="1080"/>
        </w:tabs>
        <w:ind w:left="1080" w:hanging="360"/>
      </w:pPr>
      <w:rPr>
        <w:rFonts w:ascii="Times New Roman" w:hAnsi="Times New Roman" w:cs="Times New Roman"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num w:numId="1">
    <w:abstractNumId w:val="4"/>
  </w:num>
  <w:num w:numId="2">
    <w:abstractNumId w:val="0"/>
  </w:num>
  <w:num w:numId="3">
    <w:abstractNumId w:val="9"/>
  </w:num>
  <w:num w:numId="4">
    <w:abstractNumId w:val="18"/>
  </w:num>
  <w:num w:numId="5">
    <w:abstractNumId w:val="1"/>
  </w:num>
  <w:num w:numId="6">
    <w:abstractNumId w:val="8"/>
  </w:num>
  <w:num w:numId="7">
    <w:abstractNumId w:val="12"/>
  </w:num>
  <w:num w:numId="8">
    <w:abstractNumId w:val="5"/>
  </w:num>
  <w:num w:numId="9">
    <w:abstractNumId w:val="14"/>
  </w:num>
  <w:num w:numId="10">
    <w:abstractNumId w:val="11"/>
  </w:num>
  <w:num w:numId="11">
    <w:abstractNumId w:val="13"/>
  </w:num>
  <w:num w:numId="12">
    <w:abstractNumId w:val="2"/>
  </w:num>
  <w:num w:numId="13">
    <w:abstractNumId w:val="10"/>
  </w:num>
  <w:num w:numId="14">
    <w:abstractNumId w:val="19"/>
  </w:num>
  <w:num w:numId="15">
    <w:abstractNumId w:val="15"/>
  </w:num>
  <w:num w:numId="16">
    <w:abstractNumId w:val="17"/>
  </w:num>
  <w:num w:numId="17">
    <w:abstractNumId w:val="6"/>
  </w:num>
  <w:num w:numId="18">
    <w:abstractNumId w:val="20"/>
  </w:num>
  <w:num w:numId="19">
    <w:abstractNumId w:val="21"/>
  </w:num>
  <w:num w:numId="20">
    <w:abstractNumId w:val="16"/>
  </w:num>
  <w:num w:numId="21">
    <w:abstractNumId w:val="7"/>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documentProtection w:edit="forms" w:formatting="1" w:enforcement="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6CB"/>
    <w:rsid w:val="000008E5"/>
    <w:rsid w:val="000015EE"/>
    <w:rsid w:val="000022D5"/>
    <w:rsid w:val="00004C6A"/>
    <w:rsid w:val="00012D11"/>
    <w:rsid w:val="00013EB5"/>
    <w:rsid w:val="00023836"/>
    <w:rsid w:val="000356A9"/>
    <w:rsid w:val="00044138"/>
    <w:rsid w:val="00044739"/>
    <w:rsid w:val="0004557F"/>
    <w:rsid w:val="00051637"/>
    <w:rsid w:val="00056681"/>
    <w:rsid w:val="00060A7B"/>
    <w:rsid w:val="000648A7"/>
    <w:rsid w:val="0006618B"/>
    <w:rsid w:val="000670C0"/>
    <w:rsid w:val="0007181C"/>
    <w:rsid w:val="00071B99"/>
    <w:rsid w:val="000756E5"/>
    <w:rsid w:val="0007704E"/>
    <w:rsid w:val="00080EC8"/>
    <w:rsid w:val="000944AC"/>
    <w:rsid w:val="00094CB9"/>
    <w:rsid w:val="000956B2"/>
    <w:rsid w:val="000969E7"/>
    <w:rsid w:val="000A23DE"/>
    <w:rsid w:val="000A4020"/>
    <w:rsid w:val="000B54FB"/>
    <w:rsid w:val="000C29B0"/>
    <w:rsid w:val="000C3624"/>
    <w:rsid w:val="000C44CC"/>
    <w:rsid w:val="000C76FC"/>
    <w:rsid w:val="000D38FC"/>
    <w:rsid w:val="000D45F3"/>
    <w:rsid w:val="000D4D90"/>
    <w:rsid w:val="000E2D10"/>
    <w:rsid w:val="000F3204"/>
    <w:rsid w:val="000F78CF"/>
    <w:rsid w:val="0010548B"/>
    <w:rsid w:val="001072D1"/>
    <w:rsid w:val="0011014A"/>
    <w:rsid w:val="00117017"/>
    <w:rsid w:val="00130E8E"/>
    <w:rsid w:val="0013216E"/>
    <w:rsid w:val="001401B5"/>
    <w:rsid w:val="001422B9"/>
    <w:rsid w:val="0014665F"/>
    <w:rsid w:val="00153464"/>
    <w:rsid w:val="001541B3"/>
    <w:rsid w:val="00155B15"/>
    <w:rsid w:val="001625BE"/>
    <w:rsid w:val="001643A4"/>
    <w:rsid w:val="00171C4B"/>
    <w:rsid w:val="001727BB"/>
    <w:rsid w:val="00180D25"/>
    <w:rsid w:val="00182A61"/>
    <w:rsid w:val="0018318D"/>
    <w:rsid w:val="0018572C"/>
    <w:rsid w:val="00187E79"/>
    <w:rsid w:val="00187F0D"/>
    <w:rsid w:val="00191407"/>
    <w:rsid w:val="00192CC5"/>
    <w:rsid w:val="001956A7"/>
    <w:rsid w:val="00197C76"/>
    <w:rsid w:val="001A118A"/>
    <w:rsid w:val="001A27F4"/>
    <w:rsid w:val="001A2D95"/>
    <w:rsid w:val="001B3460"/>
    <w:rsid w:val="001B4CA1"/>
    <w:rsid w:val="001B75D8"/>
    <w:rsid w:val="001C1060"/>
    <w:rsid w:val="001C3C63"/>
    <w:rsid w:val="001C6469"/>
    <w:rsid w:val="001D45AB"/>
    <w:rsid w:val="001D4732"/>
    <w:rsid w:val="001D55C4"/>
    <w:rsid w:val="001D5D6F"/>
    <w:rsid w:val="001D6A3C"/>
    <w:rsid w:val="001D6D51"/>
    <w:rsid w:val="001E23B7"/>
    <w:rsid w:val="001F653A"/>
    <w:rsid w:val="001F6979"/>
    <w:rsid w:val="00202BC6"/>
    <w:rsid w:val="00205141"/>
    <w:rsid w:val="0020516B"/>
    <w:rsid w:val="0020753B"/>
    <w:rsid w:val="00213559"/>
    <w:rsid w:val="00213EFD"/>
    <w:rsid w:val="002172F1"/>
    <w:rsid w:val="0021795D"/>
    <w:rsid w:val="00223C7B"/>
    <w:rsid w:val="00224AB1"/>
    <w:rsid w:val="0022687A"/>
    <w:rsid w:val="00230728"/>
    <w:rsid w:val="00234040"/>
    <w:rsid w:val="00235CD2"/>
    <w:rsid w:val="002523AC"/>
    <w:rsid w:val="00254DED"/>
    <w:rsid w:val="00255619"/>
    <w:rsid w:val="00255DAD"/>
    <w:rsid w:val="00256108"/>
    <w:rsid w:val="00260F33"/>
    <w:rsid w:val="002613BD"/>
    <w:rsid w:val="002624F1"/>
    <w:rsid w:val="00270C81"/>
    <w:rsid w:val="00271558"/>
    <w:rsid w:val="00274862"/>
    <w:rsid w:val="00280760"/>
    <w:rsid w:val="00282D72"/>
    <w:rsid w:val="00283402"/>
    <w:rsid w:val="00290FD6"/>
    <w:rsid w:val="002914AF"/>
    <w:rsid w:val="00294259"/>
    <w:rsid w:val="002A2C81"/>
    <w:rsid w:val="002B3D1A"/>
    <w:rsid w:val="002C27D0"/>
    <w:rsid w:val="002C2C9B"/>
    <w:rsid w:val="002D17D6"/>
    <w:rsid w:val="002D18D7"/>
    <w:rsid w:val="002D21CE"/>
    <w:rsid w:val="002E3DA3"/>
    <w:rsid w:val="002E450F"/>
    <w:rsid w:val="002E6B38"/>
    <w:rsid w:val="002E6D63"/>
    <w:rsid w:val="002E6E2B"/>
    <w:rsid w:val="002F00F4"/>
    <w:rsid w:val="002F294D"/>
    <w:rsid w:val="002F500B"/>
    <w:rsid w:val="00300991"/>
    <w:rsid w:val="00301959"/>
    <w:rsid w:val="00305B8A"/>
    <w:rsid w:val="003138CB"/>
    <w:rsid w:val="00330934"/>
    <w:rsid w:val="00331BF9"/>
    <w:rsid w:val="0033495E"/>
    <w:rsid w:val="00334A79"/>
    <w:rsid w:val="00334D8D"/>
    <w:rsid w:val="00337345"/>
    <w:rsid w:val="00337DD2"/>
    <w:rsid w:val="003404D1"/>
    <w:rsid w:val="003443FF"/>
    <w:rsid w:val="00355808"/>
    <w:rsid w:val="00355DC9"/>
    <w:rsid w:val="00362C7E"/>
    <w:rsid w:val="00363309"/>
    <w:rsid w:val="00363601"/>
    <w:rsid w:val="00376AC9"/>
    <w:rsid w:val="0038441B"/>
    <w:rsid w:val="00391A54"/>
    <w:rsid w:val="00393032"/>
    <w:rsid w:val="00394B69"/>
    <w:rsid w:val="003955A1"/>
    <w:rsid w:val="00397078"/>
    <w:rsid w:val="003A6953"/>
    <w:rsid w:val="003B6083"/>
    <w:rsid w:val="003C3838"/>
    <w:rsid w:val="003C5847"/>
    <w:rsid w:val="003D0681"/>
    <w:rsid w:val="003D12F6"/>
    <w:rsid w:val="003D1426"/>
    <w:rsid w:val="003D5A8B"/>
    <w:rsid w:val="003E2F4E"/>
    <w:rsid w:val="003E5D88"/>
    <w:rsid w:val="003E720A"/>
    <w:rsid w:val="003F4A87"/>
    <w:rsid w:val="00403E6E"/>
    <w:rsid w:val="004068E9"/>
    <w:rsid w:val="004129B4"/>
    <w:rsid w:val="00417EF0"/>
    <w:rsid w:val="00420EBB"/>
    <w:rsid w:val="00422181"/>
    <w:rsid w:val="004244A8"/>
    <w:rsid w:val="00425F72"/>
    <w:rsid w:val="00427736"/>
    <w:rsid w:val="00441787"/>
    <w:rsid w:val="00444F2D"/>
    <w:rsid w:val="00452034"/>
    <w:rsid w:val="00455FA6"/>
    <w:rsid w:val="004607AB"/>
    <w:rsid w:val="00466C70"/>
    <w:rsid w:val="004702C9"/>
    <w:rsid w:val="00472E45"/>
    <w:rsid w:val="00473FEA"/>
    <w:rsid w:val="0047579D"/>
    <w:rsid w:val="00483262"/>
    <w:rsid w:val="00484107"/>
    <w:rsid w:val="00485CC5"/>
    <w:rsid w:val="0049343F"/>
    <w:rsid w:val="004964FC"/>
    <w:rsid w:val="004A145E"/>
    <w:rsid w:val="004A1F15"/>
    <w:rsid w:val="004A2A81"/>
    <w:rsid w:val="004A2CEB"/>
    <w:rsid w:val="004A7BD7"/>
    <w:rsid w:val="004B0859"/>
    <w:rsid w:val="004C15C2"/>
    <w:rsid w:val="004C36D8"/>
    <w:rsid w:val="004C6A0C"/>
    <w:rsid w:val="004D1248"/>
    <w:rsid w:val="004D1E3C"/>
    <w:rsid w:val="004D4169"/>
    <w:rsid w:val="004D6E14"/>
    <w:rsid w:val="004F4E17"/>
    <w:rsid w:val="004F6FDE"/>
    <w:rsid w:val="0050082F"/>
    <w:rsid w:val="00500C56"/>
    <w:rsid w:val="00500FF4"/>
    <w:rsid w:val="00501713"/>
    <w:rsid w:val="005032E6"/>
    <w:rsid w:val="00506568"/>
    <w:rsid w:val="0051551B"/>
    <w:rsid w:val="00520C57"/>
    <w:rsid w:val="00522D94"/>
    <w:rsid w:val="00533D89"/>
    <w:rsid w:val="00536564"/>
    <w:rsid w:val="0054053E"/>
    <w:rsid w:val="00544597"/>
    <w:rsid w:val="00544FFE"/>
    <w:rsid w:val="005473F5"/>
    <w:rsid w:val="005477E7"/>
    <w:rsid w:val="00552794"/>
    <w:rsid w:val="00563199"/>
    <w:rsid w:val="00564874"/>
    <w:rsid w:val="00567963"/>
    <w:rsid w:val="0057009A"/>
    <w:rsid w:val="00571260"/>
    <w:rsid w:val="0057189C"/>
    <w:rsid w:val="00573FC1"/>
    <w:rsid w:val="005741EE"/>
    <w:rsid w:val="0057668E"/>
    <w:rsid w:val="00586FF1"/>
    <w:rsid w:val="00595E83"/>
    <w:rsid w:val="00596530"/>
    <w:rsid w:val="005967F3"/>
    <w:rsid w:val="005A06DF"/>
    <w:rsid w:val="005A5527"/>
    <w:rsid w:val="005A5AE6"/>
    <w:rsid w:val="005B1206"/>
    <w:rsid w:val="005B29F9"/>
    <w:rsid w:val="005B37E8"/>
    <w:rsid w:val="005C0056"/>
    <w:rsid w:val="005D32B3"/>
    <w:rsid w:val="005D61D6"/>
    <w:rsid w:val="005E0D13"/>
    <w:rsid w:val="005E5047"/>
    <w:rsid w:val="005E7205"/>
    <w:rsid w:val="005E7371"/>
    <w:rsid w:val="005F116C"/>
    <w:rsid w:val="005F2131"/>
    <w:rsid w:val="00605EF6"/>
    <w:rsid w:val="00606455"/>
    <w:rsid w:val="00614929"/>
    <w:rsid w:val="00616511"/>
    <w:rsid w:val="006176ED"/>
    <w:rsid w:val="006202F3"/>
    <w:rsid w:val="0062097A"/>
    <w:rsid w:val="00621DA6"/>
    <w:rsid w:val="00623CFE"/>
    <w:rsid w:val="00627221"/>
    <w:rsid w:val="00627EE8"/>
    <w:rsid w:val="006316FA"/>
    <w:rsid w:val="006349E8"/>
    <w:rsid w:val="006370D2"/>
    <w:rsid w:val="0064074F"/>
    <w:rsid w:val="00641F55"/>
    <w:rsid w:val="00645E4A"/>
    <w:rsid w:val="00653688"/>
    <w:rsid w:val="0066091B"/>
    <w:rsid w:val="006660E9"/>
    <w:rsid w:val="00667249"/>
    <w:rsid w:val="00667558"/>
    <w:rsid w:val="00671523"/>
    <w:rsid w:val="006754EF"/>
    <w:rsid w:val="00676C8D"/>
    <w:rsid w:val="00676F1F"/>
    <w:rsid w:val="00677381"/>
    <w:rsid w:val="00677414"/>
    <w:rsid w:val="006832CF"/>
    <w:rsid w:val="0068601E"/>
    <w:rsid w:val="0069486B"/>
    <w:rsid w:val="006A4904"/>
    <w:rsid w:val="006A548F"/>
    <w:rsid w:val="006A701A"/>
    <w:rsid w:val="006B64DC"/>
    <w:rsid w:val="006B7A91"/>
    <w:rsid w:val="006C17A8"/>
    <w:rsid w:val="006D319A"/>
    <w:rsid w:val="006D46C4"/>
    <w:rsid w:val="006D4704"/>
    <w:rsid w:val="006D6A2D"/>
    <w:rsid w:val="006E1E18"/>
    <w:rsid w:val="006E31CE"/>
    <w:rsid w:val="006E34D3"/>
    <w:rsid w:val="006F1435"/>
    <w:rsid w:val="006F78C4"/>
    <w:rsid w:val="007024B3"/>
    <w:rsid w:val="007031A0"/>
    <w:rsid w:val="00705A29"/>
    <w:rsid w:val="00707498"/>
    <w:rsid w:val="00711A65"/>
    <w:rsid w:val="00714133"/>
    <w:rsid w:val="00714DA4"/>
    <w:rsid w:val="007158B2"/>
    <w:rsid w:val="00716081"/>
    <w:rsid w:val="00722B48"/>
    <w:rsid w:val="00722C70"/>
    <w:rsid w:val="00724164"/>
    <w:rsid w:val="00725DE7"/>
    <w:rsid w:val="0072636A"/>
    <w:rsid w:val="00726B44"/>
    <w:rsid w:val="007318DD"/>
    <w:rsid w:val="00733167"/>
    <w:rsid w:val="00734F71"/>
    <w:rsid w:val="0073715B"/>
    <w:rsid w:val="00740D2C"/>
    <w:rsid w:val="00744BF9"/>
    <w:rsid w:val="00752623"/>
    <w:rsid w:val="00760F1F"/>
    <w:rsid w:val="0076423E"/>
    <w:rsid w:val="007646CB"/>
    <w:rsid w:val="0076658F"/>
    <w:rsid w:val="0077040A"/>
    <w:rsid w:val="00770A86"/>
    <w:rsid w:val="00772D64"/>
    <w:rsid w:val="00792609"/>
    <w:rsid w:val="00792887"/>
    <w:rsid w:val="007943E2"/>
    <w:rsid w:val="00794F2C"/>
    <w:rsid w:val="00796460"/>
    <w:rsid w:val="007A14D0"/>
    <w:rsid w:val="007A3BC7"/>
    <w:rsid w:val="007A5AC4"/>
    <w:rsid w:val="007B0FDD"/>
    <w:rsid w:val="007B4802"/>
    <w:rsid w:val="007B6668"/>
    <w:rsid w:val="007B6925"/>
    <w:rsid w:val="007B6B33"/>
    <w:rsid w:val="007C122A"/>
    <w:rsid w:val="007C2701"/>
    <w:rsid w:val="007C56F1"/>
    <w:rsid w:val="007D2192"/>
    <w:rsid w:val="007F0021"/>
    <w:rsid w:val="007F2F52"/>
    <w:rsid w:val="00801F71"/>
    <w:rsid w:val="00805F28"/>
    <w:rsid w:val="0080749F"/>
    <w:rsid w:val="00811D46"/>
    <w:rsid w:val="008125B0"/>
    <w:rsid w:val="008144CB"/>
    <w:rsid w:val="00821717"/>
    <w:rsid w:val="00824210"/>
    <w:rsid w:val="008263C0"/>
    <w:rsid w:val="00841422"/>
    <w:rsid w:val="00841D3B"/>
    <w:rsid w:val="0084314C"/>
    <w:rsid w:val="00843171"/>
    <w:rsid w:val="008575C3"/>
    <w:rsid w:val="00863D28"/>
    <w:rsid w:val="008648C3"/>
    <w:rsid w:val="00873721"/>
    <w:rsid w:val="00876DC2"/>
    <w:rsid w:val="00880F26"/>
    <w:rsid w:val="00885AAD"/>
    <w:rsid w:val="008909FF"/>
    <w:rsid w:val="008934A9"/>
    <w:rsid w:val="00896C2E"/>
    <w:rsid w:val="008A5095"/>
    <w:rsid w:val="008A608F"/>
    <w:rsid w:val="008B1A9A"/>
    <w:rsid w:val="008B4FE6"/>
    <w:rsid w:val="008B6C37"/>
    <w:rsid w:val="008D5EB1"/>
    <w:rsid w:val="008E18F7"/>
    <w:rsid w:val="008E1E10"/>
    <w:rsid w:val="008E291B"/>
    <w:rsid w:val="008E4F2F"/>
    <w:rsid w:val="008E74B0"/>
    <w:rsid w:val="009008A8"/>
    <w:rsid w:val="0090619B"/>
    <w:rsid w:val="009063B0"/>
    <w:rsid w:val="00907106"/>
    <w:rsid w:val="009107FD"/>
    <w:rsid w:val="0091137C"/>
    <w:rsid w:val="00911567"/>
    <w:rsid w:val="00917AAE"/>
    <w:rsid w:val="009251A9"/>
    <w:rsid w:val="00930699"/>
    <w:rsid w:val="00931F69"/>
    <w:rsid w:val="00934123"/>
    <w:rsid w:val="00943AB0"/>
    <w:rsid w:val="00955774"/>
    <w:rsid w:val="009560B5"/>
    <w:rsid w:val="009703D6"/>
    <w:rsid w:val="0097181B"/>
    <w:rsid w:val="00976DC5"/>
    <w:rsid w:val="009818C7"/>
    <w:rsid w:val="00982DD4"/>
    <w:rsid w:val="009841E5"/>
    <w:rsid w:val="0098479F"/>
    <w:rsid w:val="00984A8A"/>
    <w:rsid w:val="009857B6"/>
    <w:rsid w:val="00985A8D"/>
    <w:rsid w:val="00986610"/>
    <w:rsid w:val="009877DC"/>
    <w:rsid w:val="00991F96"/>
    <w:rsid w:val="009934F8"/>
    <w:rsid w:val="00996F0A"/>
    <w:rsid w:val="009A1D86"/>
    <w:rsid w:val="009A3CD3"/>
    <w:rsid w:val="009B049C"/>
    <w:rsid w:val="009B11C8"/>
    <w:rsid w:val="009B2BCF"/>
    <w:rsid w:val="009B2FF8"/>
    <w:rsid w:val="009B5BA3"/>
    <w:rsid w:val="009D0027"/>
    <w:rsid w:val="009D0655"/>
    <w:rsid w:val="009E1E98"/>
    <w:rsid w:val="009E3ABE"/>
    <w:rsid w:val="009E3C4B"/>
    <w:rsid w:val="009F0637"/>
    <w:rsid w:val="009F62A6"/>
    <w:rsid w:val="009F674F"/>
    <w:rsid w:val="009F799E"/>
    <w:rsid w:val="00A02020"/>
    <w:rsid w:val="00A056CB"/>
    <w:rsid w:val="00A07A29"/>
    <w:rsid w:val="00A10FF1"/>
    <w:rsid w:val="00A1506B"/>
    <w:rsid w:val="00A17CB2"/>
    <w:rsid w:val="00A23191"/>
    <w:rsid w:val="00A2744D"/>
    <w:rsid w:val="00A319C0"/>
    <w:rsid w:val="00A33560"/>
    <w:rsid w:val="00A364E4"/>
    <w:rsid w:val="00A371A5"/>
    <w:rsid w:val="00A47BDF"/>
    <w:rsid w:val="00A51274"/>
    <w:rsid w:val="00A51CD7"/>
    <w:rsid w:val="00A52ADB"/>
    <w:rsid w:val="00A533E8"/>
    <w:rsid w:val="00A542D9"/>
    <w:rsid w:val="00A56E64"/>
    <w:rsid w:val="00A624C3"/>
    <w:rsid w:val="00A6641C"/>
    <w:rsid w:val="00A767D2"/>
    <w:rsid w:val="00A77616"/>
    <w:rsid w:val="00A805DA"/>
    <w:rsid w:val="00A811B4"/>
    <w:rsid w:val="00A87CDE"/>
    <w:rsid w:val="00A92BAF"/>
    <w:rsid w:val="00A94737"/>
    <w:rsid w:val="00A94BA3"/>
    <w:rsid w:val="00A96CBA"/>
    <w:rsid w:val="00AB1ACD"/>
    <w:rsid w:val="00AB277F"/>
    <w:rsid w:val="00AB4099"/>
    <w:rsid w:val="00AB449A"/>
    <w:rsid w:val="00AD14F9"/>
    <w:rsid w:val="00AD35D6"/>
    <w:rsid w:val="00AD58C5"/>
    <w:rsid w:val="00AE36C4"/>
    <w:rsid w:val="00AE472C"/>
    <w:rsid w:val="00AE5375"/>
    <w:rsid w:val="00AE6CF8"/>
    <w:rsid w:val="00AF4CAC"/>
    <w:rsid w:val="00B03E0D"/>
    <w:rsid w:val="00B054F8"/>
    <w:rsid w:val="00B11E62"/>
    <w:rsid w:val="00B125EF"/>
    <w:rsid w:val="00B2219A"/>
    <w:rsid w:val="00B3581B"/>
    <w:rsid w:val="00B36B81"/>
    <w:rsid w:val="00B36FEE"/>
    <w:rsid w:val="00B37C80"/>
    <w:rsid w:val="00B4389A"/>
    <w:rsid w:val="00B5092B"/>
    <w:rsid w:val="00B5194E"/>
    <w:rsid w:val="00B51AF5"/>
    <w:rsid w:val="00B531FC"/>
    <w:rsid w:val="00B55347"/>
    <w:rsid w:val="00B57E5E"/>
    <w:rsid w:val="00B61F37"/>
    <w:rsid w:val="00B7770F"/>
    <w:rsid w:val="00B77A89"/>
    <w:rsid w:val="00B77B27"/>
    <w:rsid w:val="00B8134E"/>
    <w:rsid w:val="00B81B55"/>
    <w:rsid w:val="00B84613"/>
    <w:rsid w:val="00B87AF0"/>
    <w:rsid w:val="00B9037B"/>
    <w:rsid w:val="00B910BD"/>
    <w:rsid w:val="00B93834"/>
    <w:rsid w:val="00B96469"/>
    <w:rsid w:val="00BA0DA2"/>
    <w:rsid w:val="00BA1F40"/>
    <w:rsid w:val="00BA2981"/>
    <w:rsid w:val="00BA42EE"/>
    <w:rsid w:val="00BA48F9"/>
    <w:rsid w:val="00BB0DCA"/>
    <w:rsid w:val="00BB15A0"/>
    <w:rsid w:val="00BB2666"/>
    <w:rsid w:val="00BB6B80"/>
    <w:rsid w:val="00BC3773"/>
    <w:rsid w:val="00BC381A"/>
    <w:rsid w:val="00BC4120"/>
    <w:rsid w:val="00BD0962"/>
    <w:rsid w:val="00BD1EED"/>
    <w:rsid w:val="00BF0DA2"/>
    <w:rsid w:val="00BF109C"/>
    <w:rsid w:val="00BF34FA"/>
    <w:rsid w:val="00BF5E3C"/>
    <w:rsid w:val="00BF6667"/>
    <w:rsid w:val="00C004B6"/>
    <w:rsid w:val="00C047A7"/>
    <w:rsid w:val="00C05DE5"/>
    <w:rsid w:val="00C33027"/>
    <w:rsid w:val="00C37667"/>
    <w:rsid w:val="00C41838"/>
    <w:rsid w:val="00C435DB"/>
    <w:rsid w:val="00C44D73"/>
    <w:rsid w:val="00C50B42"/>
    <w:rsid w:val="00C516FF"/>
    <w:rsid w:val="00C519D8"/>
    <w:rsid w:val="00C52BFA"/>
    <w:rsid w:val="00C53D1D"/>
    <w:rsid w:val="00C53F26"/>
    <w:rsid w:val="00C540BC"/>
    <w:rsid w:val="00C64F7D"/>
    <w:rsid w:val="00C67309"/>
    <w:rsid w:val="00C7614E"/>
    <w:rsid w:val="00C77BF1"/>
    <w:rsid w:val="00C80D60"/>
    <w:rsid w:val="00C82FBD"/>
    <w:rsid w:val="00C85267"/>
    <w:rsid w:val="00C860A7"/>
    <w:rsid w:val="00C8721B"/>
    <w:rsid w:val="00C9372C"/>
    <w:rsid w:val="00C9470E"/>
    <w:rsid w:val="00C95CEB"/>
    <w:rsid w:val="00CA1054"/>
    <w:rsid w:val="00CA63EB"/>
    <w:rsid w:val="00CA69F1"/>
    <w:rsid w:val="00CA7CF2"/>
    <w:rsid w:val="00CB6991"/>
    <w:rsid w:val="00CC6194"/>
    <w:rsid w:val="00CC6305"/>
    <w:rsid w:val="00CC78A5"/>
    <w:rsid w:val="00CD0516"/>
    <w:rsid w:val="00CD756B"/>
    <w:rsid w:val="00CE734F"/>
    <w:rsid w:val="00CF112E"/>
    <w:rsid w:val="00CF161D"/>
    <w:rsid w:val="00CF5F4F"/>
    <w:rsid w:val="00D1594E"/>
    <w:rsid w:val="00D218DC"/>
    <w:rsid w:val="00D24E56"/>
    <w:rsid w:val="00D31643"/>
    <w:rsid w:val="00D31AEB"/>
    <w:rsid w:val="00D32ECD"/>
    <w:rsid w:val="00D33776"/>
    <w:rsid w:val="00D361E4"/>
    <w:rsid w:val="00D42A8F"/>
    <w:rsid w:val="00D439F6"/>
    <w:rsid w:val="00D459C6"/>
    <w:rsid w:val="00D50729"/>
    <w:rsid w:val="00D50C19"/>
    <w:rsid w:val="00D5379E"/>
    <w:rsid w:val="00D608FE"/>
    <w:rsid w:val="00D62643"/>
    <w:rsid w:val="00D64C0F"/>
    <w:rsid w:val="00D72EFE"/>
    <w:rsid w:val="00D76227"/>
    <w:rsid w:val="00D77DF1"/>
    <w:rsid w:val="00D86AFF"/>
    <w:rsid w:val="00D93C2B"/>
    <w:rsid w:val="00D95A44"/>
    <w:rsid w:val="00D95D16"/>
    <w:rsid w:val="00D97C76"/>
    <w:rsid w:val="00DA7771"/>
    <w:rsid w:val="00DB02B4"/>
    <w:rsid w:val="00DB538D"/>
    <w:rsid w:val="00DC275C"/>
    <w:rsid w:val="00DC4B0D"/>
    <w:rsid w:val="00DC6882"/>
    <w:rsid w:val="00DC7FE1"/>
    <w:rsid w:val="00DD3F3F"/>
    <w:rsid w:val="00DD5572"/>
    <w:rsid w:val="00DE5D80"/>
    <w:rsid w:val="00DF58CD"/>
    <w:rsid w:val="00DF5CDB"/>
    <w:rsid w:val="00DF65DE"/>
    <w:rsid w:val="00E019A5"/>
    <w:rsid w:val="00E02EC8"/>
    <w:rsid w:val="00E037F5"/>
    <w:rsid w:val="00E04ECB"/>
    <w:rsid w:val="00E05A09"/>
    <w:rsid w:val="00E06CA1"/>
    <w:rsid w:val="00E172B8"/>
    <w:rsid w:val="00E17FB4"/>
    <w:rsid w:val="00E2054C"/>
    <w:rsid w:val="00E20B75"/>
    <w:rsid w:val="00E214F2"/>
    <w:rsid w:val="00E2371E"/>
    <w:rsid w:val="00E24BD7"/>
    <w:rsid w:val="00E26523"/>
    <w:rsid w:val="00E26809"/>
    <w:rsid w:val="00E3412D"/>
    <w:rsid w:val="00E51414"/>
    <w:rsid w:val="00E57322"/>
    <w:rsid w:val="00E628CB"/>
    <w:rsid w:val="00E62AD9"/>
    <w:rsid w:val="00E638C8"/>
    <w:rsid w:val="00E6710E"/>
    <w:rsid w:val="00E7509B"/>
    <w:rsid w:val="00E761A3"/>
    <w:rsid w:val="00E86590"/>
    <w:rsid w:val="00E907FF"/>
    <w:rsid w:val="00EA42D1"/>
    <w:rsid w:val="00EA42EF"/>
    <w:rsid w:val="00EB2DD1"/>
    <w:rsid w:val="00EB6B37"/>
    <w:rsid w:val="00EC29FE"/>
    <w:rsid w:val="00EC3C70"/>
    <w:rsid w:val="00ED3A3D"/>
    <w:rsid w:val="00ED538A"/>
    <w:rsid w:val="00ED6FBC"/>
    <w:rsid w:val="00EE2F16"/>
    <w:rsid w:val="00EE3861"/>
    <w:rsid w:val="00EF2E73"/>
    <w:rsid w:val="00EF7683"/>
    <w:rsid w:val="00EF7A2D"/>
    <w:rsid w:val="00EF7F40"/>
    <w:rsid w:val="00F047F6"/>
    <w:rsid w:val="00F04F8D"/>
    <w:rsid w:val="00F10AD0"/>
    <w:rsid w:val="00F116CC"/>
    <w:rsid w:val="00F12BD1"/>
    <w:rsid w:val="00F14EC4"/>
    <w:rsid w:val="00F15327"/>
    <w:rsid w:val="00F168CF"/>
    <w:rsid w:val="00F2555C"/>
    <w:rsid w:val="00F31DF3"/>
    <w:rsid w:val="00F33AE5"/>
    <w:rsid w:val="00F3597D"/>
    <w:rsid w:val="00F4376D"/>
    <w:rsid w:val="00F45399"/>
    <w:rsid w:val="00F465EA"/>
    <w:rsid w:val="00F549F3"/>
    <w:rsid w:val="00F54E7B"/>
    <w:rsid w:val="00F55A88"/>
    <w:rsid w:val="00F74005"/>
    <w:rsid w:val="00F76884"/>
    <w:rsid w:val="00F8355C"/>
    <w:rsid w:val="00F83D24"/>
    <w:rsid w:val="00F83DD9"/>
    <w:rsid w:val="00F83F40"/>
    <w:rsid w:val="00F863CD"/>
    <w:rsid w:val="00F86E06"/>
    <w:rsid w:val="00FA117A"/>
    <w:rsid w:val="00FB386A"/>
    <w:rsid w:val="00FC077C"/>
    <w:rsid w:val="00FC0786"/>
    <w:rsid w:val="00FC3993"/>
    <w:rsid w:val="00FC49EF"/>
    <w:rsid w:val="00FE36E2"/>
    <w:rsid w:val="00FE7AD2"/>
    <w:rsid w:val="00FE7C84"/>
    <w:rsid w:val="00FF11AD"/>
    <w:rsid w:val="00FF2971"/>
    <w:rsid w:val="00FF34D4"/>
    <w:rsid w:val="00FF66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F1601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23CFE"/>
    <w:pPr>
      <w:spacing w:line="276" w:lineRule="auto"/>
    </w:pPr>
    <w:rPr>
      <w:sz w:val="22"/>
      <w:szCs w:val="22"/>
      <w:lang w:eastAsia="en-US"/>
    </w:rPr>
  </w:style>
  <w:style w:type="paragraph" w:styleId="Nagwek1">
    <w:name w:val="heading 1"/>
    <w:basedOn w:val="Normalny"/>
    <w:next w:val="Normalny"/>
    <w:qFormat/>
    <w:locked/>
    <w:rsid w:val="006176ED"/>
    <w:pPr>
      <w:keepNext/>
      <w:spacing w:before="240" w:after="60" w:line="240" w:lineRule="auto"/>
      <w:outlineLvl w:val="0"/>
    </w:pPr>
    <w:rPr>
      <w:rFonts w:ascii="Arial" w:eastAsia="Times New Roman" w:hAnsi="Arial" w:cs="Arial"/>
      <w:b/>
      <w:bCs/>
      <w:kern w:val="32"/>
      <w:sz w:val="32"/>
      <w:szCs w:val="32"/>
      <w:lang w:eastAsia="pl-PL"/>
    </w:rPr>
  </w:style>
  <w:style w:type="paragraph" w:styleId="Nagwek3">
    <w:name w:val="heading 3"/>
    <w:basedOn w:val="Normalny"/>
    <w:next w:val="Normalny"/>
    <w:qFormat/>
    <w:locked/>
    <w:rsid w:val="00522D94"/>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99"/>
    <w:rsid w:val="007646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rsid w:val="004702C9"/>
    <w:pPr>
      <w:spacing w:line="240" w:lineRule="auto"/>
    </w:pPr>
    <w:rPr>
      <w:rFonts w:ascii="Tahoma" w:hAnsi="Tahoma" w:cs="Tahoma"/>
      <w:sz w:val="16"/>
      <w:szCs w:val="16"/>
    </w:rPr>
  </w:style>
  <w:style w:type="character" w:customStyle="1" w:styleId="TekstdymkaZnak">
    <w:name w:val="Tekst dymka Znak"/>
    <w:link w:val="Tekstdymka"/>
    <w:uiPriority w:val="99"/>
    <w:semiHidden/>
    <w:locked/>
    <w:rsid w:val="004702C9"/>
    <w:rPr>
      <w:rFonts w:ascii="Tahoma" w:hAnsi="Tahoma" w:cs="Tahoma"/>
      <w:sz w:val="16"/>
      <w:szCs w:val="16"/>
    </w:rPr>
  </w:style>
  <w:style w:type="paragraph" w:styleId="Nagwek">
    <w:name w:val="header"/>
    <w:basedOn w:val="Normalny"/>
    <w:link w:val="NagwekZnak"/>
    <w:uiPriority w:val="99"/>
    <w:unhideWhenUsed/>
    <w:rsid w:val="00044739"/>
    <w:pPr>
      <w:tabs>
        <w:tab w:val="center" w:pos="4536"/>
        <w:tab w:val="right" w:pos="9072"/>
      </w:tabs>
      <w:spacing w:line="240" w:lineRule="auto"/>
    </w:pPr>
  </w:style>
  <w:style w:type="character" w:customStyle="1" w:styleId="NagwekZnak">
    <w:name w:val="Nagłówek Znak"/>
    <w:link w:val="Nagwek"/>
    <w:uiPriority w:val="99"/>
    <w:rsid w:val="00044739"/>
    <w:rPr>
      <w:lang w:eastAsia="en-US"/>
    </w:rPr>
  </w:style>
  <w:style w:type="paragraph" w:styleId="Stopka">
    <w:name w:val="footer"/>
    <w:basedOn w:val="Normalny"/>
    <w:link w:val="StopkaZnak"/>
    <w:uiPriority w:val="99"/>
    <w:unhideWhenUsed/>
    <w:rsid w:val="00044739"/>
    <w:pPr>
      <w:tabs>
        <w:tab w:val="center" w:pos="4536"/>
        <w:tab w:val="right" w:pos="9072"/>
      </w:tabs>
      <w:spacing w:line="240" w:lineRule="auto"/>
    </w:pPr>
  </w:style>
  <w:style w:type="character" w:customStyle="1" w:styleId="StopkaZnak">
    <w:name w:val="Stopka Znak"/>
    <w:link w:val="Stopka"/>
    <w:uiPriority w:val="99"/>
    <w:rsid w:val="00044739"/>
    <w:rPr>
      <w:lang w:eastAsia="en-US"/>
    </w:rPr>
  </w:style>
  <w:style w:type="paragraph" w:styleId="Tekstprzypisukocowego">
    <w:name w:val="endnote text"/>
    <w:basedOn w:val="Normalny"/>
    <w:link w:val="TekstprzypisukocowegoZnak"/>
    <w:uiPriority w:val="99"/>
    <w:semiHidden/>
    <w:unhideWhenUsed/>
    <w:rsid w:val="00DF58CD"/>
    <w:pPr>
      <w:spacing w:line="240" w:lineRule="auto"/>
    </w:pPr>
    <w:rPr>
      <w:sz w:val="20"/>
      <w:szCs w:val="20"/>
    </w:rPr>
  </w:style>
  <w:style w:type="character" w:customStyle="1" w:styleId="TekstprzypisukocowegoZnak">
    <w:name w:val="Tekst przypisu końcowego Znak"/>
    <w:link w:val="Tekstprzypisukocowego"/>
    <w:uiPriority w:val="99"/>
    <w:semiHidden/>
    <w:rsid w:val="00DF58CD"/>
    <w:rPr>
      <w:sz w:val="20"/>
      <w:szCs w:val="20"/>
      <w:lang w:eastAsia="en-US"/>
    </w:rPr>
  </w:style>
  <w:style w:type="character" w:styleId="Odwoanieprzypisukocowego">
    <w:name w:val="endnote reference"/>
    <w:uiPriority w:val="99"/>
    <w:semiHidden/>
    <w:unhideWhenUsed/>
    <w:rsid w:val="00DF58CD"/>
    <w:rPr>
      <w:vertAlign w:val="superscript"/>
    </w:rPr>
  </w:style>
  <w:style w:type="paragraph" w:styleId="Akapitzlist">
    <w:name w:val="List Paragraph"/>
    <w:basedOn w:val="Normalny"/>
    <w:uiPriority w:val="34"/>
    <w:qFormat/>
    <w:rsid w:val="00397078"/>
    <w:pPr>
      <w:ind w:left="720"/>
      <w:contextualSpacing/>
    </w:pPr>
  </w:style>
  <w:style w:type="character" w:styleId="Odwoaniedokomentarza">
    <w:name w:val="annotation reference"/>
    <w:uiPriority w:val="99"/>
    <w:semiHidden/>
    <w:unhideWhenUsed/>
    <w:rsid w:val="00A17CB2"/>
    <w:rPr>
      <w:sz w:val="16"/>
      <w:szCs w:val="16"/>
    </w:rPr>
  </w:style>
  <w:style w:type="paragraph" w:styleId="Tekstkomentarza">
    <w:name w:val="annotation text"/>
    <w:basedOn w:val="Normalny"/>
    <w:link w:val="TekstkomentarzaZnak"/>
    <w:uiPriority w:val="99"/>
    <w:semiHidden/>
    <w:unhideWhenUsed/>
    <w:rsid w:val="00A17CB2"/>
    <w:rPr>
      <w:sz w:val="20"/>
      <w:szCs w:val="20"/>
    </w:rPr>
  </w:style>
  <w:style w:type="character" w:customStyle="1" w:styleId="TekstkomentarzaZnak">
    <w:name w:val="Tekst komentarza Znak"/>
    <w:link w:val="Tekstkomentarza"/>
    <w:uiPriority w:val="99"/>
    <w:semiHidden/>
    <w:rsid w:val="00A17CB2"/>
    <w:rPr>
      <w:lang w:eastAsia="en-US"/>
    </w:rPr>
  </w:style>
  <w:style w:type="paragraph" w:styleId="Tematkomentarza">
    <w:name w:val="annotation subject"/>
    <w:basedOn w:val="Tekstkomentarza"/>
    <w:next w:val="Tekstkomentarza"/>
    <w:link w:val="TematkomentarzaZnak"/>
    <w:uiPriority w:val="99"/>
    <w:semiHidden/>
    <w:unhideWhenUsed/>
    <w:rsid w:val="00A17CB2"/>
    <w:rPr>
      <w:b/>
      <w:bCs/>
    </w:rPr>
  </w:style>
  <w:style w:type="character" w:customStyle="1" w:styleId="TematkomentarzaZnak">
    <w:name w:val="Temat komentarza Znak"/>
    <w:link w:val="Tematkomentarza"/>
    <w:uiPriority w:val="99"/>
    <w:semiHidden/>
    <w:rsid w:val="00A17CB2"/>
    <w:rPr>
      <w:b/>
      <w:bCs/>
      <w:lang w:eastAsia="en-US"/>
    </w:rPr>
  </w:style>
  <w:style w:type="paragraph" w:styleId="Tekstprzypisudolnego">
    <w:name w:val="footnote text"/>
    <w:basedOn w:val="Normalny"/>
    <w:link w:val="TekstprzypisudolnegoZnak"/>
    <w:uiPriority w:val="99"/>
    <w:semiHidden/>
    <w:unhideWhenUsed/>
    <w:rsid w:val="00C047A7"/>
    <w:rPr>
      <w:sz w:val="20"/>
      <w:szCs w:val="20"/>
    </w:rPr>
  </w:style>
  <w:style w:type="character" w:customStyle="1" w:styleId="TekstprzypisudolnegoZnak">
    <w:name w:val="Tekst przypisu dolnego Znak"/>
    <w:link w:val="Tekstprzypisudolnego"/>
    <w:uiPriority w:val="99"/>
    <w:semiHidden/>
    <w:rsid w:val="00C047A7"/>
    <w:rPr>
      <w:lang w:eastAsia="en-US"/>
    </w:rPr>
  </w:style>
  <w:style w:type="character" w:styleId="Odwoanieprzypisudolnego">
    <w:name w:val="footnote reference"/>
    <w:uiPriority w:val="99"/>
    <w:semiHidden/>
    <w:unhideWhenUsed/>
    <w:rsid w:val="00C047A7"/>
    <w:rPr>
      <w:vertAlign w:val="superscript"/>
    </w:rPr>
  </w:style>
  <w:style w:type="character" w:styleId="Hipercze">
    <w:name w:val="Hyperlink"/>
    <w:uiPriority w:val="99"/>
    <w:unhideWhenUsed/>
    <w:rsid w:val="0072636A"/>
    <w:rPr>
      <w:color w:val="0000FF"/>
      <w:u w:val="single"/>
    </w:rPr>
  </w:style>
  <w:style w:type="character" w:styleId="UyteHipercze">
    <w:name w:val="FollowedHyperlink"/>
    <w:uiPriority w:val="99"/>
    <w:semiHidden/>
    <w:unhideWhenUsed/>
    <w:rsid w:val="00801F71"/>
    <w:rPr>
      <w:color w:val="800080"/>
      <w:u w:val="single"/>
    </w:rPr>
  </w:style>
  <w:style w:type="character" w:customStyle="1" w:styleId="Nierozpoznanawzmianka1">
    <w:name w:val="Nierozpoznana wzmianka1"/>
    <w:basedOn w:val="Domylnaczcionkaakapitu"/>
    <w:uiPriority w:val="99"/>
    <w:semiHidden/>
    <w:unhideWhenUsed/>
    <w:rsid w:val="008909FF"/>
    <w:rPr>
      <w:color w:val="605E5C"/>
      <w:shd w:val="clear" w:color="auto" w:fill="E1DFDD"/>
    </w:rPr>
  </w:style>
  <w:style w:type="paragraph" w:customStyle="1" w:styleId="ARTartustawynprozporzdzenia">
    <w:name w:val="ART(§) – art. ustawy (§ np. rozporządzenia)"/>
    <w:uiPriority w:val="11"/>
    <w:qFormat/>
    <w:rsid w:val="0007181C"/>
    <w:pPr>
      <w:suppressAutoHyphens/>
      <w:autoSpaceDE w:val="0"/>
      <w:autoSpaceDN w:val="0"/>
      <w:adjustRightInd w:val="0"/>
      <w:spacing w:before="120" w:line="360" w:lineRule="auto"/>
      <w:ind w:firstLine="510"/>
      <w:jc w:val="both"/>
    </w:pPr>
    <w:rPr>
      <w:rFonts w:ascii="Times" w:eastAsiaTheme="minorEastAsia" w:hAnsi="Times" w:cs="Arial"/>
      <w:sz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191407"/>
    <w:rPr>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20433">
      <w:bodyDiv w:val="1"/>
      <w:marLeft w:val="0"/>
      <w:marRight w:val="0"/>
      <w:marTop w:val="0"/>
      <w:marBottom w:val="0"/>
      <w:divBdr>
        <w:top w:val="none" w:sz="0" w:space="0" w:color="auto"/>
        <w:left w:val="none" w:sz="0" w:space="0" w:color="auto"/>
        <w:bottom w:val="none" w:sz="0" w:space="0" w:color="auto"/>
        <w:right w:val="none" w:sz="0" w:space="0" w:color="auto"/>
      </w:divBdr>
    </w:div>
    <w:div w:id="203905230">
      <w:bodyDiv w:val="1"/>
      <w:marLeft w:val="0"/>
      <w:marRight w:val="0"/>
      <w:marTop w:val="0"/>
      <w:marBottom w:val="0"/>
      <w:divBdr>
        <w:top w:val="none" w:sz="0" w:space="0" w:color="auto"/>
        <w:left w:val="none" w:sz="0" w:space="0" w:color="auto"/>
        <w:bottom w:val="none" w:sz="0" w:space="0" w:color="auto"/>
        <w:right w:val="none" w:sz="0" w:space="0" w:color="auto"/>
      </w:divBdr>
    </w:div>
    <w:div w:id="205485449">
      <w:bodyDiv w:val="1"/>
      <w:marLeft w:val="0"/>
      <w:marRight w:val="0"/>
      <w:marTop w:val="0"/>
      <w:marBottom w:val="0"/>
      <w:divBdr>
        <w:top w:val="none" w:sz="0" w:space="0" w:color="auto"/>
        <w:left w:val="none" w:sz="0" w:space="0" w:color="auto"/>
        <w:bottom w:val="none" w:sz="0" w:space="0" w:color="auto"/>
        <w:right w:val="none" w:sz="0" w:space="0" w:color="auto"/>
      </w:divBdr>
    </w:div>
    <w:div w:id="365984992">
      <w:bodyDiv w:val="1"/>
      <w:marLeft w:val="0"/>
      <w:marRight w:val="0"/>
      <w:marTop w:val="0"/>
      <w:marBottom w:val="0"/>
      <w:divBdr>
        <w:top w:val="none" w:sz="0" w:space="0" w:color="auto"/>
        <w:left w:val="none" w:sz="0" w:space="0" w:color="auto"/>
        <w:bottom w:val="none" w:sz="0" w:space="0" w:color="auto"/>
        <w:right w:val="none" w:sz="0" w:space="0" w:color="auto"/>
      </w:divBdr>
    </w:div>
    <w:div w:id="557935918">
      <w:bodyDiv w:val="1"/>
      <w:marLeft w:val="0"/>
      <w:marRight w:val="0"/>
      <w:marTop w:val="0"/>
      <w:marBottom w:val="0"/>
      <w:divBdr>
        <w:top w:val="none" w:sz="0" w:space="0" w:color="auto"/>
        <w:left w:val="none" w:sz="0" w:space="0" w:color="auto"/>
        <w:bottom w:val="none" w:sz="0" w:space="0" w:color="auto"/>
        <w:right w:val="none" w:sz="0" w:space="0" w:color="auto"/>
      </w:divBdr>
    </w:div>
    <w:div w:id="589629821">
      <w:bodyDiv w:val="1"/>
      <w:marLeft w:val="0"/>
      <w:marRight w:val="0"/>
      <w:marTop w:val="0"/>
      <w:marBottom w:val="0"/>
      <w:divBdr>
        <w:top w:val="none" w:sz="0" w:space="0" w:color="auto"/>
        <w:left w:val="none" w:sz="0" w:space="0" w:color="auto"/>
        <w:bottom w:val="none" w:sz="0" w:space="0" w:color="auto"/>
        <w:right w:val="none" w:sz="0" w:space="0" w:color="auto"/>
      </w:divBdr>
    </w:div>
    <w:div w:id="655768292">
      <w:bodyDiv w:val="1"/>
      <w:marLeft w:val="0"/>
      <w:marRight w:val="0"/>
      <w:marTop w:val="0"/>
      <w:marBottom w:val="0"/>
      <w:divBdr>
        <w:top w:val="none" w:sz="0" w:space="0" w:color="auto"/>
        <w:left w:val="none" w:sz="0" w:space="0" w:color="auto"/>
        <w:bottom w:val="none" w:sz="0" w:space="0" w:color="auto"/>
        <w:right w:val="none" w:sz="0" w:space="0" w:color="auto"/>
      </w:divBdr>
    </w:div>
    <w:div w:id="754740015">
      <w:bodyDiv w:val="1"/>
      <w:marLeft w:val="0"/>
      <w:marRight w:val="0"/>
      <w:marTop w:val="0"/>
      <w:marBottom w:val="0"/>
      <w:divBdr>
        <w:top w:val="none" w:sz="0" w:space="0" w:color="auto"/>
        <w:left w:val="none" w:sz="0" w:space="0" w:color="auto"/>
        <w:bottom w:val="none" w:sz="0" w:space="0" w:color="auto"/>
        <w:right w:val="none" w:sz="0" w:space="0" w:color="auto"/>
      </w:divBdr>
    </w:div>
    <w:div w:id="832917754">
      <w:bodyDiv w:val="1"/>
      <w:marLeft w:val="0"/>
      <w:marRight w:val="0"/>
      <w:marTop w:val="0"/>
      <w:marBottom w:val="0"/>
      <w:divBdr>
        <w:top w:val="none" w:sz="0" w:space="0" w:color="auto"/>
        <w:left w:val="none" w:sz="0" w:space="0" w:color="auto"/>
        <w:bottom w:val="none" w:sz="0" w:space="0" w:color="auto"/>
        <w:right w:val="none" w:sz="0" w:space="0" w:color="auto"/>
      </w:divBdr>
    </w:div>
    <w:div w:id="1063797178">
      <w:bodyDiv w:val="1"/>
      <w:marLeft w:val="0"/>
      <w:marRight w:val="0"/>
      <w:marTop w:val="0"/>
      <w:marBottom w:val="0"/>
      <w:divBdr>
        <w:top w:val="none" w:sz="0" w:space="0" w:color="auto"/>
        <w:left w:val="none" w:sz="0" w:space="0" w:color="auto"/>
        <w:bottom w:val="none" w:sz="0" w:space="0" w:color="auto"/>
        <w:right w:val="none" w:sz="0" w:space="0" w:color="auto"/>
      </w:divBdr>
    </w:div>
    <w:div w:id="1408189191">
      <w:bodyDiv w:val="1"/>
      <w:marLeft w:val="0"/>
      <w:marRight w:val="0"/>
      <w:marTop w:val="0"/>
      <w:marBottom w:val="0"/>
      <w:divBdr>
        <w:top w:val="none" w:sz="0" w:space="0" w:color="auto"/>
        <w:left w:val="none" w:sz="0" w:space="0" w:color="auto"/>
        <w:bottom w:val="none" w:sz="0" w:space="0" w:color="auto"/>
        <w:right w:val="none" w:sz="0" w:space="0" w:color="auto"/>
      </w:divBdr>
    </w:div>
    <w:div w:id="1408383797">
      <w:bodyDiv w:val="1"/>
      <w:marLeft w:val="0"/>
      <w:marRight w:val="0"/>
      <w:marTop w:val="0"/>
      <w:marBottom w:val="0"/>
      <w:divBdr>
        <w:top w:val="none" w:sz="0" w:space="0" w:color="auto"/>
        <w:left w:val="none" w:sz="0" w:space="0" w:color="auto"/>
        <w:bottom w:val="none" w:sz="0" w:space="0" w:color="auto"/>
        <w:right w:val="none" w:sz="0" w:space="0" w:color="auto"/>
      </w:divBdr>
    </w:div>
    <w:div w:id="1512531075">
      <w:bodyDiv w:val="1"/>
      <w:marLeft w:val="0"/>
      <w:marRight w:val="0"/>
      <w:marTop w:val="0"/>
      <w:marBottom w:val="0"/>
      <w:divBdr>
        <w:top w:val="none" w:sz="0" w:space="0" w:color="auto"/>
        <w:left w:val="none" w:sz="0" w:space="0" w:color="auto"/>
        <w:bottom w:val="none" w:sz="0" w:space="0" w:color="auto"/>
        <w:right w:val="none" w:sz="0" w:space="0" w:color="auto"/>
      </w:divBdr>
    </w:div>
    <w:div w:id="1831095207">
      <w:bodyDiv w:val="1"/>
      <w:marLeft w:val="0"/>
      <w:marRight w:val="0"/>
      <w:marTop w:val="0"/>
      <w:marBottom w:val="0"/>
      <w:divBdr>
        <w:top w:val="none" w:sz="0" w:space="0" w:color="auto"/>
        <w:left w:val="none" w:sz="0" w:space="0" w:color="auto"/>
        <w:bottom w:val="none" w:sz="0" w:space="0" w:color="auto"/>
        <w:right w:val="none" w:sz="0" w:space="0" w:color="auto"/>
      </w:divBdr>
    </w:div>
    <w:div w:id="1907565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ngelika.Glowienka@msit.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1804</Words>
  <Characters>10826</Characters>
  <Application>Microsoft Office Word</Application>
  <DocSecurity>0</DocSecurity>
  <Lines>90</Lines>
  <Paragraphs>25</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12605</CharactersWithSpaces>
  <SharedDoc>false</SharedDoc>
  <HLinks>
    <vt:vector size="12" baseType="variant">
      <vt:variant>
        <vt:i4>1638433</vt:i4>
      </vt:variant>
      <vt:variant>
        <vt:i4>105</vt:i4>
      </vt:variant>
      <vt:variant>
        <vt:i4>0</vt:i4>
      </vt:variant>
      <vt:variant>
        <vt:i4>5</vt:i4>
      </vt:variant>
      <vt:variant>
        <vt:lpwstr>http://www.mf.gov.pl/ministerstwo-finansow/dzialalnosc/finanse-publiczne/sytuacja-makroekonomiczna-i-finanse-publiczne/wytyczne/-/asset_publisher/S0gu/content/wytyczne-dotyczace-stosowania-jednolitych-wskaznikow-makroekonomicznych-bedacych-podstawa-oszacowania-skutkow-finansowych-projektowanych-ustaw;jsessionid=1065FD5D001213ECD71FD650347F1674?redirect=http%3A%2F%2Fwww.mf.gov.pl%2Fministerstwo-finansow%2Fdzialalnosc%2Ffinanse-publiczne%2Fsytuacja-makroekonomiczna-i-finanse-publiczne%2Fwytyczne%3Fp_p_id%3D101_INSTANCE_S0gu%26p_p_lifecycle%3D0%26p_p_state%3Dnormal%26p_p_mode%3Dview%26p_p_col_id%3Dcolumn-2%26p_p_col_count%3D1%20-%20p_p_id_101_INSTANCE_S0gu_</vt:lpwstr>
      </vt:variant>
      <vt:variant>
        <vt:lpwstr/>
      </vt:variant>
      <vt:variant>
        <vt:i4>8323197</vt:i4>
      </vt:variant>
      <vt:variant>
        <vt:i4>102</vt:i4>
      </vt:variant>
      <vt:variant>
        <vt:i4>0</vt:i4>
      </vt:variant>
      <vt:variant>
        <vt:i4>5</vt:i4>
      </vt:variant>
      <vt:variant>
        <vt:lpwstr>http://www.mf.gov.pl/ministerstwo-finansow/dzialalnosc/finanse-publiczne/sytuacja-makroekonomiczna-i-finanse-publiczne/wytyczne/-/asset_publisher/S0gu/content/wytyczne-dotyczace-stosowania-jednolitych-wskaznikow-makroekonomicznych-bedacych-podstawa-oszacowania-skutkow-finansowych-projektowanych-ustaw?redirect=http%3A%2F%2Fwww.mf.gov.pl%2Fministerstwo-finansow%2Fdzialalnosc%2Ffinanse-publiczne%2Fsytuacja-makroekonomiczna-i-finanse-publiczne%2Fwytyczne%3Fp_p_id%3D101_INSTANCE_S0gu%26p_p_lifecycle%3D0%26p_p_state%3Dnormal%26p_p_mode%3Dview%26p_p_col_id%3Dcolumn-2%26p_p_col_count%3D1</vt:lpwstr>
      </vt:variant>
      <vt:variant>
        <vt:lpwstr>p_p_id_101_INSTANCE_S0gu_</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2025-03-18T13:46:00Z</dcterms:created>
  <dcterms:modified xsi:type="dcterms:W3CDTF">2025-03-19T12:37:00Z</dcterms:modified>
</cp:coreProperties>
</file>