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C3A4B" w14:textId="629EFFEF" w:rsidR="00701FEA" w:rsidRDefault="00701FEA" w:rsidP="00701FEA">
      <w:pPr>
        <w:pStyle w:val="Nagwek2"/>
        <w:numPr>
          <w:ilvl w:val="0"/>
          <w:numId w:val="0"/>
        </w:numPr>
        <w:spacing w:after="240"/>
        <w:contextualSpacing w:val="0"/>
        <w:rPr>
          <w:rFonts w:ascii="Arial" w:hAnsi="Arial" w:cs="Arial"/>
          <w:b w:val="0"/>
          <w:bCs/>
          <w:color w:val="auto"/>
          <w:sz w:val="24"/>
          <w:szCs w:val="24"/>
        </w:rPr>
      </w:pPr>
      <w:r>
        <w:rPr>
          <w:rFonts w:ascii="Arial" w:hAnsi="Arial" w:cs="Arial"/>
          <w:b w:val="0"/>
          <w:bCs/>
          <w:color w:val="auto"/>
          <w:sz w:val="24"/>
          <w:szCs w:val="24"/>
        </w:rPr>
        <w:t xml:space="preserve">Załącznik nr </w:t>
      </w:r>
      <w:r w:rsidR="005F09AD">
        <w:rPr>
          <w:rFonts w:ascii="Arial" w:hAnsi="Arial" w:cs="Arial"/>
          <w:b w:val="0"/>
          <w:bCs/>
          <w:color w:val="auto"/>
          <w:sz w:val="24"/>
          <w:szCs w:val="24"/>
        </w:rPr>
        <w:t>4</w:t>
      </w:r>
      <w:r>
        <w:rPr>
          <w:rFonts w:ascii="Arial" w:hAnsi="Arial" w:cs="Arial"/>
          <w:b w:val="0"/>
          <w:bCs/>
          <w:color w:val="auto"/>
          <w:sz w:val="24"/>
          <w:szCs w:val="24"/>
        </w:rPr>
        <w:t xml:space="preserve"> do RWP </w:t>
      </w:r>
    </w:p>
    <w:p w14:paraId="53E502A6" w14:textId="77777777" w:rsidR="001616BD" w:rsidRPr="009D3DEC" w:rsidRDefault="001616BD" w:rsidP="001616BD">
      <w:pPr>
        <w:pStyle w:val="Nagwek2"/>
        <w:numPr>
          <w:ilvl w:val="0"/>
          <w:numId w:val="0"/>
        </w:numPr>
        <w:spacing w:after="240"/>
        <w:contextualSpacing w:val="0"/>
        <w:rPr>
          <w:rFonts w:ascii="Arial" w:hAnsi="Arial" w:cs="Arial"/>
          <w:color w:val="auto"/>
          <w:sz w:val="24"/>
          <w:szCs w:val="24"/>
        </w:rPr>
      </w:pPr>
      <w:r w:rsidRPr="009D3DEC">
        <w:rPr>
          <w:rFonts w:ascii="Arial" w:hAnsi="Arial" w:cs="Arial"/>
          <w:b w:val="0"/>
          <w:bCs/>
          <w:color w:val="auto"/>
          <w:sz w:val="24"/>
          <w:szCs w:val="24"/>
        </w:rPr>
        <w:t>Wzór karty</w:t>
      </w:r>
      <w:r w:rsidRPr="009D3DEC">
        <w:rPr>
          <w:rFonts w:ascii="Arial" w:hAnsi="Arial" w:cs="Arial"/>
          <w:color w:val="auto"/>
          <w:sz w:val="24"/>
          <w:szCs w:val="24"/>
        </w:rPr>
        <w:t xml:space="preserve"> trzeciego etapu </w:t>
      </w:r>
      <w:r w:rsidRPr="009D3DEC">
        <w:rPr>
          <w:rFonts w:ascii="Arial" w:hAnsi="Arial" w:cs="Arial"/>
          <w:b w:val="0"/>
          <w:bCs/>
          <w:color w:val="auto"/>
          <w:sz w:val="24"/>
          <w:szCs w:val="24"/>
        </w:rPr>
        <w:t>oceny merytorycznej projektu konkursowego</w:t>
      </w:r>
    </w:p>
    <w:p w14:paraId="13A38621" w14:textId="77777777" w:rsidR="001616BD" w:rsidRPr="009D3DEC" w:rsidRDefault="001616BD" w:rsidP="001616BD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BF5DB41" wp14:editId="01E93824">
            <wp:extent cx="5760720" cy="1139190"/>
            <wp:effectExtent l="0" t="0" r="0" b="3810"/>
            <wp:docPr id="91" name="Obraz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D6214" w14:textId="77777777" w:rsidR="001616BD" w:rsidRPr="009D3DEC" w:rsidRDefault="001616BD" w:rsidP="001616BD">
      <w:pPr>
        <w:pStyle w:val="Akapitzlist"/>
        <w:rPr>
          <w:rFonts w:ascii="Arial" w:hAnsi="Arial" w:cs="Arial"/>
          <w:sz w:val="24"/>
          <w:szCs w:val="24"/>
        </w:rPr>
      </w:pPr>
    </w:p>
    <w:p w14:paraId="308854AF" w14:textId="77777777" w:rsidR="001616BD" w:rsidRPr="009D3DEC" w:rsidRDefault="001616BD" w:rsidP="001616BD">
      <w:pPr>
        <w:pStyle w:val="Akapitzlist"/>
        <w:rPr>
          <w:rFonts w:ascii="Arial" w:hAnsi="Arial" w:cs="Arial"/>
          <w:sz w:val="24"/>
          <w:szCs w:val="24"/>
        </w:rPr>
      </w:pPr>
    </w:p>
    <w:p w14:paraId="792598FC" w14:textId="77777777" w:rsidR="001616BD" w:rsidRPr="009D3DEC" w:rsidRDefault="001616BD" w:rsidP="001616BD">
      <w:pPr>
        <w:pStyle w:val="Akapitzlist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III ETAPU OCENY MERYTORYCZNEJ WNIOSKU O</w:t>
      </w:r>
      <w:r>
        <w:rPr>
          <w:rFonts w:ascii="Arial" w:eastAsia="Times New Roman" w:hAnsi="Arial" w:cs="Arial"/>
          <w:b/>
          <w:sz w:val="24"/>
          <w:szCs w:val="24"/>
        </w:rPr>
        <w:t> </w:t>
      </w:r>
      <w:r w:rsidRPr="009D3DEC">
        <w:rPr>
          <w:rFonts w:ascii="Arial" w:eastAsia="Times New Roman" w:hAnsi="Arial" w:cs="Arial"/>
          <w:b/>
          <w:sz w:val="24"/>
          <w:szCs w:val="24"/>
        </w:rPr>
        <w:t>DOFINANSOWANIE PROJEKTU KONKURSOWEGO W RAMACH PROGRAMU FERS</w:t>
      </w:r>
    </w:p>
    <w:p w14:paraId="326AEC77" w14:textId="77777777" w:rsidR="001616BD" w:rsidRPr="009D3DEC" w:rsidRDefault="001616BD" w:rsidP="001616BD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4AFE60E1" w14:textId="77777777" w:rsidR="001616BD" w:rsidRPr="009D3DEC" w:rsidRDefault="001616BD" w:rsidP="001616BD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INSTYTUCJA ORGANIZUJĄCA NABÓR (ION): ………………………………………………………………………………………………</w:t>
      </w:r>
    </w:p>
    <w:p w14:paraId="1BD774CD" w14:textId="77777777" w:rsidR="001616BD" w:rsidRPr="009D3DEC" w:rsidRDefault="001616BD" w:rsidP="001616BD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………………………………………………………………………………………………… </w:t>
      </w:r>
    </w:p>
    <w:p w14:paraId="33A8A6E1" w14:textId="77777777" w:rsidR="001616BD" w:rsidRPr="009D3DEC" w:rsidRDefault="001616BD" w:rsidP="001616BD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DATA WPŁYWU WNIOSKU: …………………………………………………………………………………………………</w:t>
      </w:r>
    </w:p>
    <w:p w14:paraId="6816C760" w14:textId="77777777" w:rsidR="001616BD" w:rsidRPr="009D3DEC" w:rsidRDefault="001616BD" w:rsidP="001616BD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SUMA KONTROLNA WNIOSKU: ...............................................................................................................</w:t>
      </w:r>
    </w:p>
    <w:p w14:paraId="4CEB8C36" w14:textId="77777777" w:rsidR="001616BD" w:rsidRPr="009D3DEC" w:rsidRDefault="001616BD" w:rsidP="001616BD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.....................................................................................................................................</w:t>
      </w:r>
    </w:p>
    <w:p w14:paraId="036EC166" w14:textId="77777777" w:rsidR="001616BD" w:rsidRPr="009D3DEC" w:rsidRDefault="001616BD" w:rsidP="001616BD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......................................................................................................................</w:t>
      </w:r>
    </w:p>
    <w:p w14:paraId="4AFE07FF" w14:textId="77777777" w:rsidR="001616BD" w:rsidRPr="009D3DEC" w:rsidRDefault="001616BD" w:rsidP="001616BD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........................................................................................................................................</w:t>
      </w:r>
    </w:p>
    <w:p w14:paraId="0E85A658" w14:textId="77777777" w:rsidR="001616BD" w:rsidRPr="009D3DEC" w:rsidRDefault="001616BD" w:rsidP="001616BD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1" w:rightFromText="141" w:vertAnchor="text" w:tblpX="-714" w:tblpY="-1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5893"/>
      </w:tblGrid>
      <w:tr w:rsidR="001616BD" w14:paraId="386CABCF" w14:textId="77777777" w:rsidTr="00771F04">
        <w:trPr>
          <w:trHeight w:val="44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84B363E" w14:textId="77777777" w:rsidR="001616BD" w:rsidRPr="00CB7076" w:rsidRDefault="001616BD" w:rsidP="00771F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CZĘŚĆ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D.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>CZY W TRAKCIE DRUGIEGO ETAPU OCENY MERYTORYCZNEJ WNIOSEK O DOFINANSOWANIE ZOSTAŁ SKIEROWANY DO NEGOCJACJI:</w:t>
            </w:r>
          </w:p>
        </w:tc>
      </w:tr>
      <w:tr w:rsidR="001616BD" w14:paraId="16126263" w14:textId="77777777" w:rsidTr="00771F04">
        <w:trPr>
          <w:trHeight w:val="239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0262" w14:textId="77777777" w:rsidR="001616BD" w:rsidRPr="00CB7076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Tak -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uwagi dotyczące spełniania kryteriów dostępu i kryteriów horyzontalnych należy uwzględnić w CZĘŚCI H karty.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4FCE" w14:textId="77777777" w:rsidR="001616BD" w:rsidRPr="00CB7076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</w:tc>
      </w:tr>
      <w:tr w:rsidR="001616BD" w14:paraId="10C18644" w14:textId="77777777" w:rsidTr="00771F04">
        <w:trPr>
          <w:trHeight w:val="25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2D8E" w14:textId="77777777" w:rsidR="001616BD" w:rsidRPr="00CB7076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48"/>
        <w:gridCol w:w="288"/>
        <w:gridCol w:w="111"/>
        <w:gridCol w:w="30"/>
        <w:gridCol w:w="806"/>
        <w:gridCol w:w="657"/>
        <w:gridCol w:w="123"/>
        <w:gridCol w:w="53"/>
        <w:gridCol w:w="712"/>
        <w:gridCol w:w="588"/>
        <w:gridCol w:w="136"/>
        <w:gridCol w:w="268"/>
        <w:gridCol w:w="12"/>
        <w:gridCol w:w="240"/>
        <w:gridCol w:w="733"/>
        <w:gridCol w:w="9"/>
        <w:gridCol w:w="407"/>
        <w:gridCol w:w="153"/>
        <w:gridCol w:w="197"/>
        <w:gridCol w:w="546"/>
        <w:gridCol w:w="573"/>
        <w:gridCol w:w="312"/>
        <w:gridCol w:w="1924"/>
      </w:tblGrid>
      <w:tr w:rsidR="001616BD" w14:paraId="5CE8802E" w14:textId="77777777" w:rsidTr="001C0416">
        <w:trPr>
          <w:trHeight w:val="400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B48A4D5" w14:textId="77777777" w:rsidR="001616BD" w:rsidRPr="009D3DEC" w:rsidRDefault="001616BD" w:rsidP="00771F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CZĘŚĆ E. ETAP TRZECI OCENY MERYTORYCZNEJ - KRYTERIA MERYTORYCZNE OCENIANE PUNKTOWO:</w:t>
            </w:r>
          </w:p>
        </w:tc>
      </w:tr>
      <w:tr w:rsidR="001616BD" w14:paraId="39EF1BC7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228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8A47D7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Nr części wniosku o dofinansowanie projektu oraz kryterium merytoryczne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F2E8DB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Maksymalna / minimalna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>liczba punktów ogółem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DC0D05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Liczba przyznanych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punktów 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EC7592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Uzasadnienie oceny </w:t>
            </w:r>
          </w:p>
          <w:p w14:paraId="74674C82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(w przypadku skierowania do negocjacji uzasadnienie należy uzupełnić także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w części H karty)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616BD" w14:paraId="47417295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096135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Adekwatność doboru grupy docelowej do właściwego typu projektu FERS wskazanego w Rocznym Planie Działania oraz jakość diagnozy specyfiki i sytuacji tej grupy, w tym opis:</w:t>
            </w:r>
          </w:p>
          <w:p w14:paraId="73E305C4" w14:textId="77777777" w:rsidR="001616BD" w:rsidRPr="009D3DEC" w:rsidRDefault="001616BD" w:rsidP="001616BD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istotnych cech uczestników oraz podmiotów obejmowanych wsparciem;</w:t>
            </w:r>
          </w:p>
          <w:p w14:paraId="67613666" w14:textId="77777777" w:rsidR="001616BD" w:rsidRPr="009D3DEC" w:rsidRDefault="001616BD" w:rsidP="001616BD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barier, na które napotykają uczestnicy projektu i podmioty obejmowane wsparciem</w:t>
            </w:r>
          </w:p>
          <w:p w14:paraId="1770CD2F" w14:textId="77777777" w:rsidR="001616BD" w:rsidRPr="009D3DEC" w:rsidRDefault="001616BD" w:rsidP="001616BD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potrzeb i oczekiwań uczestników projektu i ww. podmiotów w kontekście wsparcia, które ma być udzielane w ramach projektu;</w:t>
            </w:r>
          </w:p>
          <w:p w14:paraId="5D7C4DA7" w14:textId="77777777" w:rsidR="001616BD" w:rsidRPr="009D3DEC" w:rsidRDefault="001616BD" w:rsidP="001616BD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sposobu rekrutacji uczestników projektu i podmiotów obejmowanych wsparciem, w tym kryteriów rekrutacji.</w:t>
            </w:r>
          </w:p>
          <w:p w14:paraId="04BBE7BF" w14:textId="77777777" w:rsidR="001616BD" w:rsidRPr="009D3DEC" w:rsidRDefault="001616BD" w:rsidP="00771F0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Kryterium ma charakter rozstrzygający – kolejność zastosowania: 2.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B64954" w14:textId="77777777" w:rsidR="001616BD" w:rsidRPr="009D3DEC" w:rsidRDefault="001616BD" w:rsidP="00771F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20/12</w:t>
            </w:r>
          </w:p>
          <w:p w14:paraId="6727E52B" w14:textId="77777777" w:rsidR="001616BD" w:rsidRPr="009D3DEC" w:rsidRDefault="001616BD" w:rsidP="00771F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F91AB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407F1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16BD" w14:paraId="4C2AB909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28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D58ECA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Trafność doboru i spójność zadań i wskaźników przewidzianych do realizacji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>w ramach projektu w tym:</w:t>
            </w:r>
          </w:p>
          <w:p w14:paraId="7FD3B6A4" w14:textId="77777777" w:rsidR="001616BD" w:rsidRPr="009D3DEC" w:rsidRDefault="001616BD" w:rsidP="001616BD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uzasadnienie potrzeby realizacji zadań;</w:t>
            </w:r>
          </w:p>
          <w:p w14:paraId="7812BAEB" w14:textId="77777777" w:rsidR="001616BD" w:rsidRPr="009D3DEC" w:rsidRDefault="001616BD" w:rsidP="001616BD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planowany sposób realizacji zadań;</w:t>
            </w:r>
          </w:p>
          <w:p w14:paraId="0199C7A1" w14:textId="77777777" w:rsidR="001616BD" w:rsidRPr="009D3DEC" w:rsidRDefault="001616BD" w:rsidP="001616BD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uzasadnienie wyboru partnerów do realizacji poszczególnych zadań (o ile dotyczy);</w:t>
            </w:r>
          </w:p>
          <w:p w14:paraId="038C2184" w14:textId="77777777" w:rsidR="001616BD" w:rsidRPr="009D3DEC" w:rsidRDefault="001616BD" w:rsidP="001616BD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istotność zadań z punktu widzenia potrzeb grupy docelowej;</w:t>
            </w:r>
          </w:p>
          <w:p w14:paraId="31EE7702" w14:textId="77777777" w:rsidR="001616BD" w:rsidRPr="009D3DEC" w:rsidRDefault="001616BD" w:rsidP="001616BD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odpowiednie zastosowanie i dobór wskaźników monitorowania FERS i wskaźników specyficznych dla danego projektu  (określonych samodzielnie przez wnioskodawcę) (o ile dotyczy);</w:t>
            </w:r>
          </w:p>
          <w:p w14:paraId="24585397" w14:textId="77777777" w:rsidR="001616BD" w:rsidRPr="009D3DEC" w:rsidRDefault="001616BD" w:rsidP="001616BD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odpowiednie oszacowanie wartości wskaźników monitorowania FERS i wskaźników specyficznych dla danego projektu określonych we wniosku o dofinansowanie (o ile dotyczy), które zostaną osiągnięte w ramach projektu;</w:t>
            </w:r>
          </w:p>
          <w:p w14:paraId="6B8B8375" w14:textId="77777777" w:rsidR="001616BD" w:rsidRPr="009D3DEC" w:rsidRDefault="001616BD" w:rsidP="001616BD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odpowiedni sposób pomiaru wskaźników monitorowania FERS i wskaźników specyficznych dla danego projektu określonych we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lastRenderedPageBreak/>
              <w:t>wniosku o dofinansowanie (o ile dotyczy);</w:t>
            </w:r>
          </w:p>
          <w:p w14:paraId="623F1F84" w14:textId="77777777" w:rsidR="001616BD" w:rsidRPr="009D3DEC" w:rsidRDefault="001616BD" w:rsidP="001616BD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 sposób, w jaki zostanie zachowana trwałość rezultatów projektu (o ile dotyczy).</w:t>
            </w:r>
          </w:p>
          <w:p w14:paraId="2AA904DD" w14:textId="77777777" w:rsidR="001616BD" w:rsidRPr="009D3DEC" w:rsidRDefault="001616BD" w:rsidP="00771F04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1.</w:t>
            </w:r>
          </w:p>
          <w:p w14:paraId="312C5A11" w14:textId="77777777" w:rsidR="001616BD" w:rsidRPr="009D3DEC" w:rsidRDefault="001616BD" w:rsidP="00771F04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881878" w14:textId="77777777" w:rsidR="001616BD" w:rsidRPr="009D3DEC" w:rsidRDefault="001616BD" w:rsidP="00771F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20/12</w:t>
            </w:r>
          </w:p>
          <w:p w14:paraId="391F625A" w14:textId="77777777" w:rsidR="001616BD" w:rsidRPr="009D3DEC" w:rsidRDefault="001616BD" w:rsidP="00771F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0CD75D" w14:textId="77777777" w:rsidR="001616BD" w:rsidRPr="009D3DEC" w:rsidRDefault="001616BD" w:rsidP="00771F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AEB4E4" w14:textId="77777777" w:rsidR="001616BD" w:rsidRPr="009D3DEC" w:rsidRDefault="001616BD" w:rsidP="00771F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5E922D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AB238" w14:textId="77777777" w:rsidR="001616BD" w:rsidRPr="009D3DEC" w:rsidRDefault="001616BD" w:rsidP="00771F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40183" w14:textId="77777777" w:rsidR="001616BD" w:rsidRPr="009D3DEC" w:rsidRDefault="001616BD" w:rsidP="00771F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616BD" w14:paraId="4C95D9A6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48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095BD3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Stopień zaangażowania potencjału wnioskodawcy i partnerów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>(o ile dotyczy), tj.:</w:t>
            </w:r>
          </w:p>
          <w:p w14:paraId="6814610D" w14:textId="77777777" w:rsidR="001616BD" w:rsidRPr="009D3DEC" w:rsidRDefault="001616BD" w:rsidP="001616BD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potencjału kadrowego wnioskodawcy i partnerów (o ile dotyczy) planowanego do wykorzystania w ramach projektu (kluczowych osób, które zostaną zaangażowane do realizacji projektu oraz ich planowanej funkcji w projekcie);</w:t>
            </w:r>
          </w:p>
          <w:p w14:paraId="70DC20C9" w14:textId="77777777" w:rsidR="001616BD" w:rsidRPr="009D3DEC" w:rsidRDefault="001616BD" w:rsidP="001616BD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potencjału technicznego wnioskodawcy i partnerów (o ile dotyczy) planowanego do wykorzystania w ramach projektu, w tym pomieszczeń lub sprzętu będących w ich dyspozycji. ;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E2C2E5" w14:textId="77777777" w:rsidR="001616BD" w:rsidRPr="009D3DEC" w:rsidRDefault="001616BD" w:rsidP="00771F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5B990A" w14:textId="77777777" w:rsidR="001616BD" w:rsidRPr="009D3DEC" w:rsidRDefault="001616BD" w:rsidP="00771F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B0A46" w14:textId="77777777" w:rsidR="001616BD" w:rsidRPr="009D3DEC" w:rsidRDefault="001616BD" w:rsidP="00771F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6BD" w14:paraId="76503CB2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CB9451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Adekwatność potencjału społecznego wnioskodawcy i partnerów (o ile dotyczy) tj.:</w:t>
            </w:r>
          </w:p>
          <w:p w14:paraId="3C05A731" w14:textId="77777777" w:rsidR="001616BD" w:rsidRPr="009D3DEC" w:rsidRDefault="001616BD" w:rsidP="001616BD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w obszarze wsparcia projektu;</w:t>
            </w:r>
          </w:p>
          <w:p w14:paraId="3FEBCC61" w14:textId="77777777" w:rsidR="001616BD" w:rsidRPr="009D3DEC" w:rsidRDefault="001616BD" w:rsidP="001616BD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na rzecz grupy docelowej, do której skierowany będzie projekt oraz </w:t>
            </w:r>
          </w:p>
          <w:p w14:paraId="540C8D50" w14:textId="77777777" w:rsidR="001616BD" w:rsidRPr="009D3DEC" w:rsidRDefault="001616BD" w:rsidP="001616BD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lastRenderedPageBreak/>
              <w:t>na określonym terytorium, którego będzie dotyczyć realizacja projektu</w:t>
            </w:r>
          </w:p>
          <w:p w14:paraId="00961B5F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do zakresu realizacji projektu, w tym uzasadnienie dlaczego doświadczenie wnioskodawcy i partnerów (o ile dotyczy) jest adekwatne do zakresu realizacji projektu, z uwzględnieniem dotychczasowej działalności wnioskodawcy i partnerów (o ile dotyczy).</w:t>
            </w:r>
          </w:p>
          <w:p w14:paraId="19A4AECE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4.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D2DD84" w14:textId="77777777" w:rsidR="001616BD" w:rsidRPr="009D3DEC" w:rsidRDefault="001616BD" w:rsidP="00771F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15/9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8FDA2" w14:textId="77777777" w:rsidR="001616BD" w:rsidRPr="009D3DEC" w:rsidRDefault="001616BD" w:rsidP="00771F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72EEF" w14:textId="77777777" w:rsidR="001616BD" w:rsidRPr="009D3DEC" w:rsidRDefault="001616BD" w:rsidP="00771F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6BD" w14:paraId="02A5447F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0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356981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Sposób zarządzania projektem w kontekście zakresu zadań w projekcie, w tym:</w:t>
            </w:r>
          </w:p>
          <w:p w14:paraId="3F1D68FB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adekwatność proponowanego sposobu zarządzania w kontekście zapewnienia sprawnej, efektywnej i terminowej realizacji projektu, </w:t>
            </w:r>
          </w:p>
          <w:p w14:paraId="66514D68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podział ról i zadań w zespole zarządzającym, </w:t>
            </w:r>
          </w:p>
          <w:p w14:paraId="58138205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wskazanie sposobu podejmowania decyzji w projekcie, </w:t>
            </w:r>
          </w:p>
          <w:p w14:paraId="7F6FE197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- wskazanie kadry zarządzającej.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2E4DA7" w14:textId="77777777" w:rsidR="001616BD" w:rsidRPr="009D3DEC" w:rsidRDefault="001616BD" w:rsidP="00771F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5B372" w14:textId="77777777" w:rsidR="001616BD" w:rsidRPr="009D3DEC" w:rsidRDefault="001616BD" w:rsidP="00771F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1E399" w14:textId="77777777" w:rsidR="001616BD" w:rsidRPr="009D3DEC" w:rsidRDefault="001616BD" w:rsidP="00771F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6BD" w14:paraId="4EE009F5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415C6F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Prawidłowość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>budżetu projektu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, w tym: </w:t>
            </w:r>
          </w:p>
          <w:p w14:paraId="7B83CCD0" w14:textId="77777777" w:rsidR="001616BD" w:rsidRPr="009D3DEC" w:rsidRDefault="001616BD" w:rsidP="001616BD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wydatków z Wytycznymi dotyczącymi kwalifikowalności wydatków w na lata 2021-2027, w szczególności niezbędność wydatków do osiągania celów projektu;</w:t>
            </w:r>
          </w:p>
          <w:p w14:paraId="0A554B24" w14:textId="77777777" w:rsidR="001616BD" w:rsidRPr="009D3DEC" w:rsidRDefault="001616BD" w:rsidP="001616BD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 xml:space="preserve">zgodność z zasadami udzielania pomocy publicznej (o ile dotyczy); </w:t>
            </w:r>
          </w:p>
          <w:p w14:paraId="0530560F" w14:textId="77777777" w:rsidR="001616BD" w:rsidRPr="009D3DEC" w:rsidRDefault="001616BD" w:rsidP="001616BD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 Rocznym Planem Działania w zakresie wymaganego poziomu wkładu własnego i cross-</w:t>
            </w:r>
            <w:proofErr w:type="spellStart"/>
            <w:r w:rsidRPr="009D3DEC">
              <w:rPr>
                <w:rFonts w:ascii="Arial" w:hAnsi="Arial" w:cs="Arial"/>
                <w:sz w:val="24"/>
                <w:szCs w:val="24"/>
              </w:rPr>
              <w:t>financingu</w:t>
            </w:r>
            <w:proofErr w:type="spellEnd"/>
            <w:r w:rsidRPr="009D3DEC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A6236D9" w14:textId="77777777" w:rsidR="001616BD" w:rsidRPr="009D3DEC" w:rsidRDefault="001616BD" w:rsidP="001616BD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ze standardem i cenami rynkowymi określonymi w regulaminie wyboru projektów;</w:t>
            </w:r>
          </w:p>
          <w:p w14:paraId="14DEDB8E" w14:textId="77777777" w:rsidR="001616BD" w:rsidRPr="009D3DEC" w:rsidRDefault="001616BD" w:rsidP="001616BD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ze stawkami jednostkowymi (o ile dotyczy) określonymi w regulaminie wyboru projektów;</w:t>
            </w:r>
          </w:p>
          <w:p w14:paraId="44999D51" w14:textId="77777777" w:rsidR="001616BD" w:rsidRPr="009D3DEC" w:rsidRDefault="001616BD" w:rsidP="001616BD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 ramach kwot ryczałtowych (o ile dotyczy) - wykazanie uzasadnienia racjonalności i niezbędności każdego kosztu w budżecie projektu;</w:t>
            </w:r>
          </w:p>
          <w:p w14:paraId="5435183F" w14:textId="77777777" w:rsidR="001616BD" w:rsidRPr="009D3DEC" w:rsidRDefault="001616BD" w:rsidP="001616BD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trafność doboru wskaźników dla rozliczenia kwot ryczałtowych i dokumentów potwierdzających ich wykonanie (o ile dotyczy).</w:t>
            </w:r>
          </w:p>
          <w:p w14:paraId="13F01157" w14:textId="77777777" w:rsidR="001616BD" w:rsidRPr="009D3DEC" w:rsidRDefault="001616BD" w:rsidP="00771F0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3.</w:t>
            </w:r>
          </w:p>
          <w:p w14:paraId="7BD5F205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B2AB97" w14:textId="77777777" w:rsidR="001616BD" w:rsidRPr="009D3DEC" w:rsidRDefault="001616BD" w:rsidP="00771F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15/0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DB0C6" w14:textId="77777777" w:rsidR="001616BD" w:rsidRPr="009D3DEC" w:rsidRDefault="001616BD" w:rsidP="00771F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36B81" w14:textId="77777777" w:rsidR="001616BD" w:rsidRPr="009D3DEC" w:rsidRDefault="001616BD" w:rsidP="00771F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6BD" w14:paraId="6F4D2E1A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370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EACA88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Zgodność projektu z opisem typu projektu przewidzianym w FERS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6884AB" w14:textId="77777777" w:rsidR="001616BD" w:rsidRPr="009D3DEC" w:rsidRDefault="001616BD" w:rsidP="00771F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75FB" w14:textId="77777777" w:rsidR="001616BD" w:rsidRPr="009D3DEC" w:rsidRDefault="001616BD" w:rsidP="00771F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DA33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4D37C353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6BD" w14:paraId="6B8EF366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43"/>
          <w:jc w:val="center"/>
        </w:trPr>
        <w:tc>
          <w:tcPr>
            <w:tcW w:w="52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EE8B4F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Suma przyznanych punktów za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kryteria merytoryczne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5D3F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D03FE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16BD" w14:paraId="14F357E4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2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1C7EDF" w14:textId="77777777" w:rsidR="001616BD" w:rsidRPr="009D3DEC" w:rsidRDefault="001616BD" w:rsidP="00771F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Czy wniosek otrzymał minimum 60% punktów w </w:t>
            </w:r>
            <w:r w:rsidRPr="009D3DEC">
              <w:rPr>
                <w:rFonts w:ascii="Arial" w:hAnsi="Arial" w:cs="Arial"/>
                <w:b/>
                <w:sz w:val="24"/>
                <w:szCs w:val="24"/>
                <w:u w:val="single"/>
              </w:rPr>
              <w:t>każdej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 z części 1,2,3,4,5 oraz 7? 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23B9" w14:textId="43900E9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– WYPEŁNIĆ CZĘŚĆ </w:t>
            </w:r>
            <w:r w:rsidR="00A37D74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73EF" w14:textId="13727005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NIE – WYPEŁNIĆ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CZĘŚĆ </w:t>
            </w:r>
            <w:r w:rsidR="00A37D74">
              <w:rPr>
                <w:rFonts w:ascii="Arial" w:hAnsi="Arial" w:cs="Arial"/>
                <w:sz w:val="24"/>
                <w:szCs w:val="24"/>
              </w:rPr>
              <w:t>G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616BD" w14:paraId="3FEE198D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2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7F84EB" w14:textId="77777777" w:rsidR="001616BD" w:rsidRPr="009D3DEC" w:rsidRDefault="001616BD" w:rsidP="00771F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Czy projekt wymaga negocjacji w zakresie kryteriów merytorycznych ocenionych punktowo? 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02F6" w14:textId="5F8B3C02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– WYPEŁNIĆ CZĘŚĆ </w:t>
            </w:r>
            <w:r w:rsidR="00A37D74">
              <w:rPr>
                <w:rFonts w:ascii="Arial" w:hAnsi="Arial" w:cs="Arial"/>
                <w:sz w:val="24"/>
                <w:szCs w:val="24"/>
              </w:rPr>
              <w:t>G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A37D74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7E2C" w14:textId="795611E0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NIE – WYPEŁNIĆ CZĘŚĆ </w:t>
            </w:r>
            <w:r w:rsidR="00A37D74">
              <w:rPr>
                <w:rFonts w:ascii="Arial" w:hAnsi="Arial" w:cs="Arial"/>
                <w:sz w:val="24"/>
                <w:szCs w:val="24"/>
              </w:rPr>
              <w:t>G</w:t>
            </w:r>
          </w:p>
        </w:tc>
      </w:tr>
      <w:tr w:rsidR="001616BD" w14:paraId="25630CB7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0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C571F93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CZĘŚĆ F. KRYTERIA PREMIUJĄCE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(w odniesieniu do każdego kryterium jednokrotnie zaznaczyć właściwe znakiem „X”)</w:t>
            </w:r>
          </w:p>
        </w:tc>
      </w:tr>
      <w:tr w:rsidR="001616BD" w14:paraId="5F51AD73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90"/>
          <w:jc w:val="center"/>
        </w:trPr>
        <w:tc>
          <w:tcPr>
            <w:tcW w:w="568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EB98CD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Pola poniżej uzupełnia ION zgodnie z właściwym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Rocznym Planem Działania </w:t>
            </w:r>
          </w:p>
          <w:p w14:paraId="6051E5E2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ED0125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Kryterium jest: </w:t>
            </w:r>
          </w:p>
        </w:tc>
      </w:tr>
      <w:tr w:rsidR="001616BD" w14:paraId="0F8BB636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36"/>
          <w:jc w:val="center"/>
        </w:trPr>
        <w:tc>
          <w:tcPr>
            <w:tcW w:w="56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F9C8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B641CD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spełnione całkowicie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072EA2" w14:textId="2FC9D2BB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spełnione częściowo</w:t>
            </w:r>
            <w:r w:rsidR="00204275">
              <w:rPr>
                <w:rFonts w:ascii="Arial" w:hAnsi="Arial" w:cs="Arial"/>
                <w:sz w:val="24"/>
                <w:szCs w:val="24"/>
              </w:rPr>
              <w:t xml:space="preserve"> – nie dotyczy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9502E6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niespełnione</w:t>
            </w:r>
          </w:p>
          <w:p w14:paraId="5C9D09BE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616BD" w14:paraId="778053E5" w14:textId="77777777" w:rsidTr="0020427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05EAC1" w14:textId="77777777" w:rsidR="001C0416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kryterium nr 1: </w:t>
            </w:r>
          </w:p>
          <w:p w14:paraId="7DD9F694" w14:textId="3028E5D5" w:rsidR="001616BD" w:rsidRPr="009D3DEC" w:rsidRDefault="001C0416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0416">
              <w:rPr>
                <w:rFonts w:ascii="Arial" w:hAnsi="Arial" w:cs="Arial"/>
                <w:bCs/>
                <w:sz w:val="24"/>
                <w:szCs w:val="24"/>
              </w:rPr>
              <w:t>Uczelnia objęta projektem, na dzień złożenia wniosku, prowadzi sformalizowaną i udokumentowaną, co najmniej 12- miesięczną, współpracę z pracodawcami lub podmiotami  funkcjonującymi w otoczeniu społeczno-gospodarczym z branż wskazanych w kryterium dostępu nr 2 w zakresie praktycznych elementów kształcenia</w:t>
            </w:r>
          </w:p>
          <w:p w14:paraId="2DD5781D" w14:textId="0941345C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waga punktowa: </w:t>
            </w:r>
            <w:r w:rsidR="001C0416">
              <w:rPr>
                <w:rFonts w:ascii="Arial" w:hAnsi="Arial" w:cs="Arial"/>
                <w:bCs/>
                <w:sz w:val="24"/>
                <w:szCs w:val="24"/>
              </w:rPr>
              <w:t>10 pkt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BD2F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9FFAD50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A885A5" w14:textId="77777777" w:rsidR="001616BD" w:rsidRPr="00204275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204275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  <w:p w14:paraId="5C1BCB87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204275">
              <w:rPr>
                <w:rFonts w:ascii="Arial" w:hAnsi="Arial" w:cs="Arial"/>
                <w:sz w:val="24"/>
                <w:szCs w:val="24"/>
              </w:rPr>
              <w:t>(UZASADNIĆ</w:t>
            </w:r>
            <w:r w:rsidRPr="009D3DE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E9EA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297C38" w14:textId="1FEC834D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0 pkt (UZASADNIĆ)</w:t>
            </w:r>
          </w:p>
          <w:p w14:paraId="088F2B64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16BD" w14:paraId="6DE991B5" w14:textId="77777777" w:rsidTr="0020427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D2C6E4" w14:textId="77777777" w:rsidR="001C0416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kryterium nr</w:t>
            </w:r>
            <w:r w:rsidR="001C0416">
              <w:rPr>
                <w:rFonts w:ascii="Arial" w:hAnsi="Arial" w:cs="Arial"/>
                <w:bCs/>
                <w:sz w:val="24"/>
                <w:szCs w:val="24"/>
              </w:rPr>
              <w:t xml:space="preserve"> 2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111F7DB8" w14:textId="02CC3325" w:rsidR="001616BD" w:rsidRPr="009D3DEC" w:rsidRDefault="001C0416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0416">
              <w:rPr>
                <w:rFonts w:ascii="Arial" w:hAnsi="Arial" w:cs="Arial"/>
                <w:bCs/>
                <w:sz w:val="24"/>
                <w:szCs w:val="24"/>
              </w:rPr>
              <w:t>Projekt jest realizowany w partnerstwie przynajmniej z jednym podmiotem reprezentującym branże wskazane w kryterium dostępu nr 2, przynajmniej na 1 kierunku objętym wsparciem</w:t>
            </w:r>
          </w:p>
          <w:p w14:paraId="0026A356" w14:textId="60E5E524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waga punktowa: </w:t>
            </w:r>
            <w:r w:rsidR="001C0416">
              <w:rPr>
                <w:rFonts w:ascii="Arial" w:hAnsi="Arial" w:cs="Arial"/>
                <w:bCs/>
                <w:sz w:val="24"/>
                <w:szCs w:val="24"/>
              </w:rPr>
              <w:t>5 pkt</w:t>
            </w:r>
          </w:p>
          <w:p w14:paraId="6554C327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8FC0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8CAA625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54BAC5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  <w:p w14:paraId="5A8E15E5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(UZASADNIĆ)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D5A0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121007" w14:textId="4F75F39E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– 0 pkt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>(UZASADNIĆ)</w:t>
            </w:r>
          </w:p>
          <w:p w14:paraId="7AFD9928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16BD" w14:paraId="0DD83390" w14:textId="77777777" w:rsidTr="0020427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5AD30C" w14:textId="4615E037" w:rsidR="001C0416" w:rsidRDefault="001C0416" w:rsidP="001C04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kryterium nr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3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436DA9B5" w14:textId="0301367F" w:rsidR="001C0416" w:rsidRDefault="001C0416" w:rsidP="001C04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0416">
              <w:rPr>
                <w:rFonts w:ascii="Arial" w:hAnsi="Arial" w:cs="Arial"/>
                <w:bCs/>
                <w:sz w:val="24"/>
                <w:szCs w:val="24"/>
              </w:rPr>
              <w:t>Kierunek lub kierunki objęte wsparciem w projekcie kształcą na potrzeby branż kluczowych wpisujących się w obszary Regionalnych Inteligentnych Specjalizacji województwa, w którym zlokalizowana jest uczelnia</w:t>
            </w:r>
          </w:p>
          <w:p w14:paraId="66433F9B" w14:textId="4D51397F" w:rsidR="001C0416" w:rsidRPr="009D3DEC" w:rsidRDefault="001C0416" w:rsidP="001C04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waga punktowa: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10 pkt</w:t>
            </w:r>
          </w:p>
          <w:p w14:paraId="3487C876" w14:textId="6D294C23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2C82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21268AB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46421D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  <w:p w14:paraId="2D630BC8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(UZASADNIĆ)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C8CE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6F55CF" w14:textId="7B0FDBA5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– 0 pkt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>(UZASADNIĆ)</w:t>
            </w:r>
          </w:p>
          <w:p w14:paraId="2C3BD146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02497D84" w14:textId="77777777" w:rsidTr="0020427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6B60B1" w14:textId="7B117BF5" w:rsidR="001C0416" w:rsidRDefault="001C0416" w:rsidP="001C04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lastRenderedPageBreak/>
              <w:t>kryterium nr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4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2E9F87AC" w14:textId="1CEB6AB9" w:rsidR="001C0416" w:rsidRDefault="001C0416" w:rsidP="001C04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0416">
              <w:rPr>
                <w:rFonts w:ascii="Arial" w:hAnsi="Arial" w:cs="Arial"/>
                <w:bCs/>
                <w:sz w:val="24"/>
                <w:szCs w:val="24"/>
              </w:rPr>
              <w:t>Działania przewidziane do realizacji w projekcie są komplementarne wobec innych projektów realizowanych przez wnioskodawcę w ramach innych programów finansowanych z funduszy strukturalnych w perspektywie finansowej 2014-2020 oraz 2021-2027</w:t>
            </w:r>
          </w:p>
          <w:p w14:paraId="5C37F87D" w14:textId="27882FD3" w:rsidR="001C0416" w:rsidRPr="009D3DEC" w:rsidRDefault="001C0416" w:rsidP="001C04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waga punktowa: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10 pkt</w:t>
            </w:r>
          </w:p>
          <w:p w14:paraId="010D96B2" w14:textId="77777777" w:rsidR="001C0416" w:rsidRPr="009D3DEC" w:rsidRDefault="001C0416" w:rsidP="001C041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DA79" w14:textId="446CD968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DD4D17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E32AD2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  <w:p w14:paraId="157C0317" w14:textId="67EE8E5B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(UZASADNIĆ)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319E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F45E35" w14:textId="2A6A54AF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– 0 pkt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>(UZASADNIĆ)</w:t>
            </w:r>
          </w:p>
          <w:p w14:paraId="518F51FF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06FFE9B2" w14:textId="77777777" w:rsidTr="0020427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B70E63" w14:textId="437740EB" w:rsidR="001C0416" w:rsidRDefault="001C0416" w:rsidP="001C04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kryterium nr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5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5D4824FB" w14:textId="77777777" w:rsidR="001C0416" w:rsidRDefault="001C0416" w:rsidP="001C04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0416">
              <w:rPr>
                <w:rFonts w:ascii="Arial" w:hAnsi="Arial" w:cs="Arial"/>
                <w:bCs/>
                <w:sz w:val="24"/>
                <w:szCs w:val="24"/>
              </w:rPr>
              <w:t xml:space="preserve">Do realizacji projektu wnioskodawca zatrudni co najmniej 1 osobę z niepełnosprawnością, w wymiarze co najmniej ½ etatu </w:t>
            </w:r>
          </w:p>
          <w:p w14:paraId="1C0C9EE8" w14:textId="58675E47" w:rsidR="001C0416" w:rsidRPr="009D3DEC" w:rsidRDefault="001C0416" w:rsidP="001C04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waga punktowa: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5 pkt</w:t>
            </w:r>
          </w:p>
          <w:p w14:paraId="46018009" w14:textId="77777777" w:rsidR="001C0416" w:rsidRPr="009D3DEC" w:rsidRDefault="001C0416" w:rsidP="001C041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A6BF" w14:textId="5CEAF860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475CA8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BA7471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  <w:p w14:paraId="1B9EC02F" w14:textId="0D1203F9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(UZASADNIĆ)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10BF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A22616" w14:textId="4C3F8E46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– 0 pkt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>(UZASADNIĆ)</w:t>
            </w:r>
          </w:p>
          <w:p w14:paraId="343F99E6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32219BBB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ED994" w14:textId="77777777" w:rsidR="001C0416" w:rsidRPr="009D3DEC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UZASADNIENIE OCENY SPEŁNIANIA KRYTERIÓW PREMIUJĄCYCH (WYPEŁNIĆ W PRZYPADKU GDY CO NAJMNIEJ JEDNO KRYTERIUM UZNANO ZA CZĘŚCIOWO SPEŁNIONE LUB NIESPEŁNIONE (jeśli dotyczy)). </w:t>
            </w:r>
          </w:p>
          <w:p w14:paraId="182DDA6F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5B878CBF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9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E6032BE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CZĘŚĆ G. LICZBA PUNKTÓW I DECYZJA O MOŻLIWOŚCI REKOMENDOWANIA DO DOFINANSOWANIA LUB SKIEROWANIU DO NEGOCJACJI: </w:t>
            </w:r>
          </w:p>
        </w:tc>
      </w:tr>
      <w:tr w:rsidR="001C0416" w14:paraId="7AB8BEFA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531"/>
          <w:jc w:val="center"/>
        </w:trPr>
        <w:tc>
          <w:tcPr>
            <w:tcW w:w="5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2F6089" w14:textId="77777777" w:rsidR="001C0416" w:rsidRPr="009D3DEC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LICZBA PUNKTÓW PRZYZNANYCH W CZĘŚCI E i F</w:t>
            </w:r>
          </w:p>
        </w:tc>
        <w:tc>
          <w:tcPr>
            <w:tcW w:w="4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77038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77A8ABA8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73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36439" w14:textId="77777777" w:rsidR="001C0416" w:rsidRPr="009D3DEC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 PROJEKT SPEŁNIA WYMAGANIA MINIMALNE (W TYM KRYTERIA MERYTORYCZNE 0-1, DOSTĘPU I HORYZONTALNE) ALBO SPEŁNIA WYMAGANIA MINIMALNE (W TYM KRYTERIA MERYTORYCZNE 0-1) ORAZ KRYTERIA DOSTĘPU, HORYZONTALNE SKIEROWANO DO NEGOCJACJI, CO OZNACZA MOŻLIWOŚĆ UZYSKANIA DOFINANSOWANIA? </w:t>
            </w:r>
          </w:p>
        </w:tc>
      </w:tr>
      <w:tr w:rsidR="001C0416" w14:paraId="70CA1333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2"/>
          <w:jc w:val="center"/>
        </w:trPr>
        <w:tc>
          <w:tcPr>
            <w:tcW w:w="5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E3AC7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1A9C1" w14:textId="77777777" w:rsidR="001C0416" w:rsidRPr="009D3DEC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1C0416" w14:paraId="69214B2F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F6D50" w14:textId="77777777" w:rsidR="001C0416" w:rsidRPr="009D3DEC" w:rsidRDefault="001C0416" w:rsidP="001C04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46A7">
              <w:rPr>
                <w:rFonts w:ascii="Arial" w:hAnsi="Arial" w:cs="Arial"/>
                <w:b/>
                <w:sz w:val="24"/>
                <w:szCs w:val="24"/>
              </w:rPr>
              <w:t>CZĘŚĆ H. NEGOCJACJE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(wypełnić jeżeli w części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zaznaczono odpowiedź „TAK”)</w:t>
            </w:r>
          </w:p>
        </w:tc>
      </w:tr>
      <w:tr w:rsidR="001C0416" w14:paraId="7E4545D1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E41F6" w14:textId="77777777" w:rsidR="001C0416" w:rsidRPr="009D3DEC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CZY PROJEKT WYMAGA SKIEROWANIA DO NEGOCJACJI?</w:t>
            </w:r>
          </w:p>
        </w:tc>
      </w:tr>
      <w:tr w:rsidR="001C0416" w14:paraId="61C9E172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4"/>
          <w:jc w:val="center"/>
        </w:trPr>
        <w:tc>
          <w:tcPr>
            <w:tcW w:w="5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45FC2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A60A1" w14:textId="77777777" w:rsidR="001C0416" w:rsidRPr="009D3DEC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1C0416" w14:paraId="184E4871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AADE7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ZAKRES NEGOCJACJI 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>(WYPEŁNIĆ JEŻELI POWYŻEJ ZAZNACZONO ODPOWIEDŹ „TAK”)</w:t>
            </w:r>
          </w:p>
        </w:tc>
      </w:tr>
      <w:tr w:rsidR="001C0416" w14:paraId="77274554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DE282" w14:textId="77777777" w:rsidR="001C0416" w:rsidRPr="005D6767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a. UWAGI W ZAKRESIE KRYTERIÓW DOSTĘPU I KRYTERIÓW HORYZONTALNYCH (zgłoszone podczas drugiego etapu oceny merytorycznej):</w:t>
            </w:r>
          </w:p>
        </w:tc>
      </w:tr>
      <w:tr w:rsidR="001C0416" w14:paraId="4444E932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B98E2" w14:textId="77777777" w:rsidR="001C0416" w:rsidRPr="005D6767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1. KRYTERIA DOSTĘPU:</w:t>
            </w:r>
          </w:p>
        </w:tc>
      </w:tr>
      <w:tr w:rsidR="001C0416" w14:paraId="6DC9010E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94"/>
          <w:jc w:val="center"/>
        </w:trPr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30DDD" w14:textId="77777777" w:rsidR="001C0416" w:rsidRPr="005D6767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Numer kryterium: …… </w:t>
            </w:r>
          </w:p>
        </w:tc>
        <w:tc>
          <w:tcPr>
            <w:tcW w:w="84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27A3F0" w14:textId="77777777" w:rsidR="001C0416" w:rsidRPr="005D6767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Uwaga: ……</w:t>
            </w:r>
          </w:p>
        </w:tc>
      </w:tr>
      <w:tr w:rsidR="001C0416" w14:paraId="043D8D9E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723E" w14:textId="77777777" w:rsidR="001C0416" w:rsidRPr="005D6767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2. KRYTERIA HORYZONTALNE:</w:t>
            </w:r>
          </w:p>
        </w:tc>
      </w:tr>
      <w:tr w:rsidR="001C0416" w14:paraId="14458964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E98C0" w14:textId="77777777" w:rsidR="001C0416" w:rsidRPr="005D6767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Numer kryterium: ……</w:t>
            </w:r>
          </w:p>
        </w:tc>
        <w:tc>
          <w:tcPr>
            <w:tcW w:w="84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E6D9FC" w14:textId="77777777" w:rsidR="001C0416" w:rsidRPr="005D6767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Uwaga: ……</w:t>
            </w:r>
          </w:p>
        </w:tc>
      </w:tr>
      <w:tr w:rsidR="001C0416" w14:paraId="0B1C700B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89EF" w14:textId="77777777" w:rsidR="001C0416" w:rsidRPr="009D3DEC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b. UWAGI W ZAKRESIE KRYTERIUM DOTYCZĄCEGO BUDŻETU PROJEKTU</w:t>
            </w:r>
          </w:p>
        </w:tc>
      </w:tr>
      <w:tr w:rsidR="001C0416" w14:paraId="56CECCCD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2FDC8" w14:textId="77777777" w:rsidR="001C0416" w:rsidRPr="009D3DEC" w:rsidRDefault="001C0416" w:rsidP="001C04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1. Kwestionowane pozycje wydatków jako niekwalifikowalne</w:t>
            </w:r>
          </w:p>
        </w:tc>
      </w:tr>
      <w:tr w:rsidR="001C0416" w14:paraId="39556C39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3CAEF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Zadanie nr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D1354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Pozycja nr</w:t>
            </w: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B7BEC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Nazwa pozycji</w:t>
            </w: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D0B2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Wartość pozycji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C0CD8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1C0416" w14:paraId="165C2154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59190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E0665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83CA9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C15C9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7332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030B2423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75706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27444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354E8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D19F4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97F08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11BBEFCB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5F81A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2. Kwestionowane wysokości wydatków</w:t>
            </w:r>
          </w:p>
        </w:tc>
      </w:tr>
      <w:tr w:rsidR="001C0416" w14:paraId="1B59354A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AE9E7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Zadanie nr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C34BC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Pozycja nr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FE6D7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Nazwa pozycji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79813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Wartość pozycji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2062A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Proponowana wartość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35D71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Różnica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465FC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1C0416" w14:paraId="457C2C40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08F6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A9E3B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279C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D4DE8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ACFF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3AC3E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BF3B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17B380AE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A69CB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962B7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CFBBF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28C21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69B3D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E576A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C58B1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250933B1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C48C9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11BFD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B9200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CE2B8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262B8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1F752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F3C3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2CE6652B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0DB73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B5ED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31558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6BF69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154F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3C55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7167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66A7D426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3F9EA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750F1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8D33D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CB304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6191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CB98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70D7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64800E91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B329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0150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3699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E71F0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5BC50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5FE69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DE893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3CCF7464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BAF3D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E7379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0F1A0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6CF4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AA0B6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43850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38DE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2B2FE19B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EEB3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24915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A6E70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BA749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8B3D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7654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F662E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58E56B55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ECA8D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3. Proponowana kwota dofinansowania:</w:t>
            </w:r>
          </w:p>
        </w:tc>
        <w:tc>
          <w:tcPr>
            <w:tcW w:w="60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D7BDB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PLN</w:t>
            </w:r>
          </w:p>
        </w:tc>
      </w:tr>
      <w:tr w:rsidR="001C0416" w14:paraId="3FEC301F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36F92" w14:textId="77777777" w:rsidR="001C0416" w:rsidRPr="009D3DEC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c. POZOSTAŁE UWAGI DOTYCZĄCE ZAKRESU MERYTORYCZNEGO PROJEKTU</w:t>
            </w:r>
          </w:p>
        </w:tc>
      </w:tr>
      <w:tr w:rsidR="001C0416" w14:paraId="33917A8D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EE74E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C9791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Kryterium, którego dotyczy warunek </w:t>
            </w: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F75A8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Warunek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1A205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1C0416" w14:paraId="2329DCD2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739CD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171B8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909C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C98AD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3957DC3B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93211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27E7C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B1964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C99A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7774AA3F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8A19D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D109A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2B47E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29BB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1C23036F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41F62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4CD0B" w14:textId="77777777" w:rsidR="001C0416" w:rsidRPr="009D3DEC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ADBB0" w14:textId="77777777" w:rsidR="001C0416" w:rsidRPr="009D3DEC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ACDBA" w14:textId="77777777" w:rsidR="001C0416" w:rsidRPr="009D3DEC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C0416" w14:paraId="51630C1F" w14:textId="77777777" w:rsidTr="001C041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768E9" w14:textId="77777777" w:rsidR="001C0416" w:rsidRPr="009D3DEC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063DE" w14:textId="77777777" w:rsidR="001C0416" w:rsidRPr="009D3DEC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48D0" w14:textId="77777777" w:rsidR="001C0416" w:rsidRPr="009D3DEC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357F" w14:textId="77777777" w:rsidR="001C0416" w:rsidRPr="009D3DEC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FD4E9EF" w14:textId="77777777" w:rsidR="001616BD" w:rsidRPr="009D3DEC" w:rsidRDefault="001616BD" w:rsidP="001616BD">
      <w:pPr>
        <w:rPr>
          <w:rFonts w:ascii="Arial" w:hAnsi="Arial" w:cs="Arial"/>
          <w:b/>
          <w:bCs/>
          <w:sz w:val="24"/>
          <w:szCs w:val="24"/>
        </w:rPr>
      </w:pPr>
    </w:p>
    <w:p w14:paraId="061F6C84" w14:textId="77777777" w:rsidR="001616BD" w:rsidRPr="009D3DEC" w:rsidRDefault="001616BD" w:rsidP="001616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     .........................................</w:t>
      </w:r>
    </w:p>
    <w:p w14:paraId="518D7594" w14:textId="7E92ACA3" w:rsidR="001616BD" w:rsidRPr="001616BD" w:rsidRDefault="001616BD" w:rsidP="001616BD">
      <w:r w:rsidRPr="009D3DEC">
        <w:rPr>
          <w:rFonts w:ascii="Arial" w:eastAsia="Calibri" w:hAnsi="Arial" w:cs="Arial"/>
          <w:i/>
          <w:sz w:val="24"/>
          <w:szCs w:val="24"/>
        </w:rPr>
        <w:t>podpis oceniającego</w:t>
      </w:r>
      <w:r w:rsidRPr="009D3DEC">
        <w:rPr>
          <w:rFonts w:ascii="Arial" w:eastAsia="Calibri" w:hAnsi="Arial" w:cs="Arial"/>
          <w:i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</w:p>
    <w:sectPr w:rsidR="001616BD" w:rsidRPr="00161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7C5B9" w14:textId="77777777" w:rsidR="00701FEA" w:rsidRDefault="00701FEA" w:rsidP="00701FEA">
      <w:pPr>
        <w:spacing w:after="0" w:line="240" w:lineRule="auto"/>
      </w:pPr>
      <w:r>
        <w:separator/>
      </w:r>
    </w:p>
  </w:endnote>
  <w:endnote w:type="continuationSeparator" w:id="0">
    <w:p w14:paraId="299CF5E7" w14:textId="77777777" w:rsidR="00701FEA" w:rsidRDefault="00701FEA" w:rsidP="0070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A4116" w14:textId="77777777" w:rsidR="00701FEA" w:rsidRDefault="00701FEA" w:rsidP="00701FEA">
      <w:pPr>
        <w:spacing w:after="0" w:line="240" w:lineRule="auto"/>
      </w:pPr>
      <w:r>
        <w:separator/>
      </w:r>
    </w:p>
  </w:footnote>
  <w:footnote w:type="continuationSeparator" w:id="0">
    <w:p w14:paraId="4E398FB7" w14:textId="77777777" w:rsidR="00701FEA" w:rsidRDefault="00701FEA" w:rsidP="00701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2122"/>
    <w:multiLevelType w:val="hybridMultilevel"/>
    <w:tmpl w:val="94D8A2D8"/>
    <w:lvl w:ilvl="0" w:tplc="B3DEE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FCDB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A4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C7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965D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F06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AA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2EDB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2A7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8050D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A0225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8C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C4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E39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7AC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F47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2A21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EEE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31DA"/>
    <w:multiLevelType w:val="hybridMultilevel"/>
    <w:tmpl w:val="8334F892"/>
    <w:lvl w:ilvl="0" w:tplc="872626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ECE21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E251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24D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3E17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1E2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C05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E36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968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EEA0AA9"/>
    <w:multiLevelType w:val="hybridMultilevel"/>
    <w:tmpl w:val="BBE617D0"/>
    <w:lvl w:ilvl="0" w:tplc="7550F2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22A11F2" w:tentative="1">
      <w:start w:val="1"/>
      <w:numFmt w:val="lowerLetter"/>
      <w:lvlText w:val="%2."/>
      <w:lvlJc w:val="left"/>
      <w:pPr>
        <w:ind w:left="1789" w:hanging="360"/>
      </w:pPr>
    </w:lvl>
    <w:lvl w:ilvl="2" w:tplc="DAA0BD58" w:tentative="1">
      <w:start w:val="1"/>
      <w:numFmt w:val="lowerRoman"/>
      <w:lvlText w:val="%3."/>
      <w:lvlJc w:val="right"/>
      <w:pPr>
        <w:ind w:left="2509" w:hanging="180"/>
      </w:pPr>
    </w:lvl>
    <w:lvl w:ilvl="3" w:tplc="5CC8EDBA" w:tentative="1">
      <w:start w:val="1"/>
      <w:numFmt w:val="decimal"/>
      <w:lvlText w:val="%4."/>
      <w:lvlJc w:val="left"/>
      <w:pPr>
        <w:ind w:left="3229" w:hanging="360"/>
      </w:pPr>
    </w:lvl>
    <w:lvl w:ilvl="4" w:tplc="902C68D2" w:tentative="1">
      <w:start w:val="1"/>
      <w:numFmt w:val="lowerLetter"/>
      <w:lvlText w:val="%5."/>
      <w:lvlJc w:val="left"/>
      <w:pPr>
        <w:ind w:left="3949" w:hanging="360"/>
      </w:pPr>
    </w:lvl>
    <w:lvl w:ilvl="5" w:tplc="D7128F02" w:tentative="1">
      <w:start w:val="1"/>
      <w:numFmt w:val="lowerRoman"/>
      <w:lvlText w:val="%6."/>
      <w:lvlJc w:val="right"/>
      <w:pPr>
        <w:ind w:left="4669" w:hanging="180"/>
      </w:pPr>
    </w:lvl>
    <w:lvl w:ilvl="6" w:tplc="CEDC7D38" w:tentative="1">
      <w:start w:val="1"/>
      <w:numFmt w:val="decimal"/>
      <w:lvlText w:val="%7."/>
      <w:lvlJc w:val="left"/>
      <w:pPr>
        <w:ind w:left="5389" w:hanging="360"/>
      </w:pPr>
    </w:lvl>
    <w:lvl w:ilvl="7" w:tplc="4BDA5958" w:tentative="1">
      <w:start w:val="1"/>
      <w:numFmt w:val="lowerLetter"/>
      <w:lvlText w:val="%8."/>
      <w:lvlJc w:val="left"/>
      <w:pPr>
        <w:ind w:left="6109" w:hanging="360"/>
      </w:pPr>
    </w:lvl>
    <w:lvl w:ilvl="8" w:tplc="0C00B49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6C18B1"/>
    <w:multiLevelType w:val="hybridMultilevel"/>
    <w:tmpl w:val="D97CF36C"/>
    <w:lvl w:ilvl="0" w:tplc="711CDC6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C12C26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EC52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7284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A07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58E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8BB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AFF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C2F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702350">
    <w:abstractNumId w:val="4"/>
  </w:num>
  <w:num w:numId="2" w16cid:durableId="1514372211">
    <w:abstractNumId w:val="1"/>
  </w:num>
  <w:num w:numId="3" w16cid:durableId="596715853">
    <w:abstractNumId w:val="3"/>
  </w:num>
  <w:num w:numId="4" w16cid:durableId="319160691">
    <w:abstractNumId w:val="2"/>
  </w:num>
  <w:num w:numId="5" w16cid:durableId="1543784145">
    <w:abstractNumId w:val="0"/>
  </w:num>
  <w:num w:numId="6" w16cid:durableId="1113406626">
    <w:abstractNumId w:val="5"/>
  </w:num>
  <w:num w:numId="7" w16cid:durableId="1504734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EA"/>
    <w:rsid w:val="001616BD"/>
    <w:rsid w:val="001C0416"/>
    <w:rsid w:val="00204275"/>
    <w:rsid w:val="005F09AD"/>
    <w:rsid w:val="00701FEA"/>
    <w:rsid w:val="008E7E4A"/>
    <w:rsid w:val="00A37D74"/>
    <w:rsid w:val="00A728C8"/>
    <w:rsid w:val="00BB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07EEEE"/>
  <w15:chartTrackingRefBased/>
  <w15:docId w15:val="{00B5A787-A361-4713-91D8-49CF3D16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C0416"/>
    <w:pPr>
      <w:spacing w:after="200" w:line="276" w:lineRule="auto"/>
    </w:p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701FEA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701FEA"/>
    <w:rPr>
      <w:b/>
      <w:color w:val="8EAADB" w:themeColor="accent1" w:themeTint="99"/>
      <w:sz w:val="26"/>
    </w:rPr>
  </w:style>
  <w:style w:type="paragraph" w:customStyle="1" w:styleId="Styl1">
    <w:name w:val="Styl1"/>
    <w:basedOn w:val="Akapitzlist"/>
    <w:rsid w:val="00701FEA"/>
    <w:pPr>
      <w:numPr>
        <w:numId w:val="1"/>
      </w:numPr>
    </w:pPr>
  </w:style>
  <w:style w:type="paragraph" w:customStyle="1" w:styleId="Styl2">
    <w:name w:val="Styl2"/>
    <w:basedOn w:val="Akapitzlist"/>
    <w:rsid w:val="00701FEA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701F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FEA"/>
  </w:style>
  <w:style w:type="paragraph" w:styleId="Stopka">
    <w:name w:val="footer"/>
    <w:basedOn w:val="Normalny"/>
    <w:link w:val="StopkaZnak"/>
    <w:uiPriority w:val="99"/>
    <w:unhideWhenUsed/>
    <w:rsid w:val="0070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FEA"/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8E7E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1367</Words>
  <Characters>8208</Characters>
  <Application>Microsoft Office Word</Application>
  <DocSecurity>0</DocSecurity>
  <Lines>68</Lines>
  <Paragraphs>19</Paragraphs>
  <ScaleCrop>false</ScaleCrop>
  <Company>NCBR</Company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Hawrylik</dc:creator>
  <cp:keywords/>
  <dc:description/>
  <cp:lastModifiedBy>Beata Hawrylik</cp:lastModifiedBy>
  <cp:revision>2</cp:revision>
  <dcterms:created xsi:type="dcterms:W3CDTF">2023-06-07T07:59:00Z</dcterms:created>
  <dcterms:modified xsi:type="dcterms:W3CDTF">2023-06-07T07:59:00Z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2023-04-26T11:01:33Z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6eaaa1bd-1de9-42a4-b6c1-2a527c764b4e</vt:lpwstr>
  </property>
  <property fmtid="{D5CDD505-2E9C-101B-9397-08002B2CF9AE}" pid="8" name="MSIP_Label_6d6848f9-5501-4e93-9114-f49e2b8160e1_ContentBits">
    <vt:lpwstr>0</vt:lpwstr>
  </property>
</Properties>
</file>