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  <w:r w:rsidR="00401C57">
        <w:rPr>
          <w:sz w:val="22"/>
          <w:szCs w:val="22"/>
        </w:rPr>
        <w:t>**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  <w:r w:rsidR="00401C57">
        <w:rPr>
          <w:sz w:val="22"/>
          <w:szCs w:val="22"/>
        </w:rPr>
        <w:t>**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401C57" w:rsidRDefault="00401C57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podstawie***</w:t>
      </w:r>
      <w:r w:rsidR="008745A3">
        <w:rPr>
          <w:sz w:val="22"/>
          <w:szCs w:val="22"/>
        </w:rPr>
        <w:t>:</w:t>
      </w:r>
    </w:p>
    <w:p w:rsidR="00401C57" w:rsidRDefault="00401C57" w:rsidP="00401C57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Art.2 ust</w:t>
      </w:r>
      <w:r w:rsidR="008745A3">
        <w:rPr>
          <w:sz w:val="22"/>
          <w:szCs w:val="22"/>
        </w:rPr>
        <w:t xml:space="preserve">. </w:t>
      </w:r>
      <w:r>
        <w:rPr>
          <w:sz w:val="22"/>
          <w:szCs w:val="22"/>
        </w:rPr>
        <w:t>1 ustawy z dnia 6 września 2021r. o dostępie do informacji publicznej (Dz. U. z 2020r. poz. 2176);</w:t>
      </w:r>
    </w:p>
    <w:p w:rsidR="00401C57" w:rsidRDefault="00401C57" w:rsidP="00401C57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 8 ustawy z dnia 3 października 2008 r. o udostępnianiu informacji o środowisku i jego ochronie, udziale społeczeństwa w ochronie środowiska oraz ocenach oddziaływania na środowisko (Dz. U. z 2021 r. poz. 247);</w:t>
      </w:r>
    </w:p>
    <w:p w:rsidR="00F7380C" w:rsidRDefault="00401C57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401C57">
        <w:rPr>
          <w:sz w:val="22"/>
          <w:szCs w:val="22"/>
        </w:rPr>
        <w:t>wracam się z prośbą o udostępnienie informacji w następującym zakresie: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</w:t>
      </w:r>
      <w:r w:rsidR="008745A3">
        <w:rPr>
          <w:sz w:val="22"/>
          <w:szCs w:val="22"/>
        </w:rPr>
        <w:t>*</w:t>
      </w:r>
      <w:r>
        <w:rPr>
          <w:sz w:val="22"/>
          <w:szCs w:val="22"/>
        </w:rPr>
        <w:t>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8745A3">
        <w:rPr>
          <w:sz w:val="22"/>
          <w:szCs w:val="22"/>
        </w:rPr>
        <w:t>ksero</w:t>
      </w:r>
      <w:r>
        <w:rPr>
          <w:sz w:val="22"/>
          <w:szCs w:val="22"/>
        </w:rPr>
        <w:t>kopia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8745A3">
        <w:rPr>
          <w:sz w:val="22"/>
          <w:szCs w:val="22"/>
        </w:rPr>
        <w:t xml:space="preserve">informacje lub </w:t>
      </w:r>
      <w:bookmarkStart w:id="0" w:name="_GoBack"/>
      <w:bookmarkEnd w:id="0"/>
      <w:r>
        <w:rPr>
          <w:sz w:val="22"/>
          <w:szCs w:val="22"/>
        </w:rPr>
        <w:t xml:space="preserve">pliki komputerowe przesyłane pocztą elektroniczną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nośnik***</w:t>
      </w:r>
      <w:r w:rsidR="008745A3">
        <w:rPr>
          <w:sz w:val="22"/>
          <w:szCs w:val="22"/>
        </w:rPr>
        <w:t>*</w:t>
      </w:r>
      <w:r>
        <w:rPr>
          <w:sz w:val="22"/>
          <w:szCs w:val="22"/>
        </w:rPr>
        <w:t>: 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8745A3" w:rsidRDefault="008745A3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</w:t>
      </w:r>
      <w:r w:rsidR="008745A3">
        <w:rPr>
          <w:sz w:val="22"/>
          <w:szCs w:val="22"/>
        </w:rPr>
        <w:t>*</w:t>
      </w:r>
      <w:r>
        <w:rPr>
          <w:sz w:val="22"/>
          <w:szCs w:val="22"/>
        </w:rPr>
        <w:t>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</w:t>
      </w:r>
      <w:r w:rsidR="008745A3">
        <w:rPr>
          <w:sz w:val="22"/>
          <w:szCs w:val="22"/>
        </w:rPr>
        <w:t>*</w:t>
      </w:r>
      <w:r>
        <w:rPr>
          <w:sz w:val="22"/>
          <w:szCs w:val="22"/>
        </w:rPr>
        <w:t>:............................................................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</w:t>
      </w:r>
      <w:r w:rsidR="008745A3">
        <w:rPr>
          <w:sz w:val="22"/>
          <w:szCs w:val="22"/>
        </w:rPr>
        <w:t xml:space="preserve"> w postaci papierowej lub na nośniku informatycznym</w:t>
      </w:r>
      <w:r>
        <w:rPr>
          <w:sz w:val="22"/>
          <w:szCs w:val="22"/>
        </w:rPr>
        <w:t xml:space="preserve"> pocztą na adres****</w:t>
      </w:r>
      <w:r w:rsidR="008745A3">
        <w:rPr>
          <w:sz w:val="22"/>
          <w:szCs w:val="22"/>
        </w:rPr>
        <w:t>*</w:t>
      </w:r>
      <w:r>
        <w:rPr>
          <w:sz w:val="22"/>
          <w:szCs w:val="22"/>
        </w:rPr>
        <w:t>: .................................................................................</w:t>
      </w:r>
    </w:p>
    <w:p w:rsidR="00F7380C" w:rsidRDefault="008745A3" w:rsidP="00F7380C">
      <w:pPr>
        <w:spacing w:line="360" w:lineRule="auto"/>
        <w:rPr>
          <w:sz w:val="22"/>
          <w:szCs w:val="22"/>
        </w:rPr>
      </w:pPr>
      <w:r w:rsidRPr="008745A3">
        <w:rPr>
          <w:sz w:val="22"/>
          <w:szCs w:val="22"/>
        </w:rPr>
        <w:t>⁯</w:t>
      </w:r>
      <w:r>
        <w:rPr>
          <w:sz w:val="22"/>
          <w:szCs w:val="22"/>
        </w:rPr>
        <w:t xml:space="preserve"> Dostęp do przeglądania informacji w jednostce Lasów Państwowych</w:t>
      </w:r>
    </w:p>
    <w:p w:rsidR="008745A3" w:rsidRDefault="008745A3" w:rsidP="00F7380C">
      <w:pPr>
        <w:spacing w:line="360" w:lineRule="auto"/>
        <w:rPr>
          <w:sz w:val="22"/>
          <w:szCs w:val="22"/>
        </w:rPr>
      </w:pPr>
    </w:p>
    <w:p w:rsidR="008745A3" w:rsidRDefault="008745A3" w:rsidP="00F7380C">
      <w:pPr>
        <w:spacing w:line="360" w:lineRule="auto"/>
        <w:rPr>
          <w:sz w:val="22"/>
          <w:szCs w:val="22"/>
        </w:rPr>
      </w:pPr>
    </w:p>
    <w:p w:rsidR="00F7380C" w:rsidRDefault="00F7380C" w:rsidP="008745A3">
      <w:pPr>
        <w:pBdr>
          <w:top w:val="single" w:sz="4" w:space="0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780"/>
      </w:tblGrid>
      <w:tr w:rsidR="00F7380C" w:rsidTr="00F7380C">
        <w:tc>
          <w:tcPr>
            <w:tcW w:w="5508" w:type="dxa"/>
          </w:tcPr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  <w:u w:val="single"/>
              </w:rPr>
            </w:pP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niepotrzebne skreślić </w:t>
            </w:r>
          </w:p>
          <w:p w:rsidR="00401C57" w:rsidRDefault="00401C57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podanie tej informacji jest dobrowolne (nieobowiązkowe) i służy komunikacji z wnioskującym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401C5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zakreślić właściwe pole znakiem „X”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401C5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określić rodzaj nośnika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</w:t>
            </w:r>
            <w:r w:rsidR="00401C5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wypełnić, jeżeli adres jest inny niż podany wyżej</w:t>
            </w:r>
          </w:p>
        </w:tc>
        <w:tc>
          <w:tcPr>
            <w:tcW w:w="3780" w:type="dxa"/>
          </w:tcPr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F7380C" w:rsidRDefault="00F7380C"/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C66"/>
    <w:multiLevelType w:val="hybridMultilevel"/>
    <w:tmpl w:val="EB64EC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160"/>
    <w:multiLevelType w:val="hybridMultilevel"/>
    <w:tmpl w:val="C29EA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45E0"/>
    <w:multiLevelType w:val="hybridMultilevel"/>
    <w:tmpl w:val="B8C885D4"/>
    <w:lvl w:ilvl="0" w:tplc="BB1EE6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80C"/>
    <w:rsid w:val="002177C9"/>
    <w:rsid w:val="00401C57"/>
    <w:rsid w:val="008745A3"/>
    <w:rsid w:val="008D7569"/>
    <w:rsid w:val="00B52B23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EB5DD0-587D-420C-84D1-14857F2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Jacek Szymków</cp:lastModifiedBy>
  <cp:revision>2</cp:revision>
  <dcterms:created xsi:type="dcterms:W3CDTF">2021-08-15T13:49:00Z</dcterms:created>
  <dcterms:modified xsi:type="dcterms:W3CDTF">2021-08-15T13:49:00Z</dcterms:modified>
</cp:coreProperties>
</file>