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F49DA" w14:textId="77777777" w:rsidR="002E2687" w:rsidRPr="002E2687" w:rsidRDefault="002E2687" w:rsidP="002E2687">
      <w:pPr>
        <w:keepLines/>
        <w:suppressAutoHyphens/>
        <w:spacing w:before="360" w:after="120" w:line="360" w:lineRule="auto"/>
        <w:jc w:val="right"/>
        <w:outlineLvl w:val="1"/>
        <w:rPr>
          <w:b/>
          <w:i/>
          <w:iCs/>
          <w:color w:val="000000"/>
          <w:sz w:val="22"/>
          <w:szCs w:val="22"/>
        </w:rPr>
      </w:pPr>
      <w:bookmarkStart w:id="0" w:name="_Toc39836463"/>
      <w:bookmarkStart w:id="1" w:name="_Toc39837805"/>
      <w:bookmarkStart w:id="2" w:name="_Toc39837833"/>
      <w:r w:rsidRPr="002E2687">
        <w:rPr>
          <w:b/>
          <w:i/>
          <w:iCs/>
          <w:color w:val="000000"/>
          <w:sz w:val="22"/>
          <w:szCs w:val="22"/>
        </w:rPr>
        <w:t>Załącznik nr 1 do SIWZ/</w:t>
      </w:r>
      <w:r w:rsidRPr="002E2687">
        <w:rPr>
          <w:b/>
          <w:i/>
          <w:iCs/>
          <w:color w:val="000000"/>
          <w:sz w:val="22"/>
          <w:szCs w:val="22"/>
        </w:rPr>
        <w:br/>
      </w:r>
      <w:bookmarkEnd w:id="0"/>
      <w:bookmarkEnd w:id="1"/>
      <w:bookmarkEnd w:id="2"/>
    </w:p>
    <w:p w14:paraId="7D40EFA8" w14:textId="77777777" w:rsidR="002E2687" w:rsidRPr="002E2687" w:rsidRDefault="002E2687" w:rsidP="002E2687">
      <w:pPr>
        <w:spacing w:line="360" w:lineRule="auto"/>
        <w:jc w:val="center"/>
        <w:rPr>
          <w:b/>
          <w:color w:val="000000"/>
          <w:sz w:val="22"/>
          <w:szCs w:val="22"/>
          <w:lang w:val="x-none" w:eastAsia="x-none"/>
        </w:rPr>
      </w:pPr>
    </w:p>
    <w:p w14:paraId="3F36FA77" w14:textId="77777777" w:rsidR="002E2687" w:rsidRPr="002E2687" w:rsidRDefault="002E2687" w:rsidP="002E2687">
      <w:pPr>
        <w:spacing w:line="360" w:lineRule="auto"/>
        <w:jc w:val="center"/>
        <w:rPr>
          <w:b/>
          <w:color w:val="000000"/>
          <w:sz w:val="22"/>
          <w:szCs w:val="22"/>
          <w:lang w:val="x-none" w:eastAsia="x-none"/>
        </w:rPr>
      </w:pPr>
      <w:r w:rsidRPr="002E2687">
        <w:rPr>
          <w:b/>
          <w:color w:val="000000"/>
          <w:sz w:val="22"/>
          <w:szCs w:val="22"/>
          <w:lang w:val="x-none" w:eastAsia="x-none"/>
        </w:rPr>
        <w:t>SZCZEGÓŁOWY OPIS PRZEDMIOTU ZAMÓWIENIA</w:t>
      </w:r>
    </w:p>
    <w:p w14:paraId="3B337994" w14:textId="77777777" w:rsidR="002E2687" w:rsidRPr="002E2687" w:rsidRDefault="002E2687" w:rsidP="002E2687">
      <w:pPr>
        <w:jc w:val="both"/>
        <w:rPr>
          <w:rFonts w:ascii="Calibri" w:eastAsia="Calibri" w:hAnsi="Calibri" w:cs="Calibri"/>
          <w:sz w:val="22"/>
          <w:szCs w:val="22"/>
          <w:lang w:eastAsia="en-US"/>
        </w:rPr>
      </w:pPr>
      <w:bookmarkStart w:id="3" w:name="_Toc251331033"/>
    </w:p>
    <w:p w14:paraId="40CBEE25" w14:textId="77777777" w:rsidR="002E2687" w:rsidRPr="002E2687" w:rsidRDefault="002E2687" w:rsidP="002E2687">
      <w:pPr>
        <w:jc w:val="center"/>
        <w:rPr>
          <w:rFonts w:ascii="Calibri" w:eastAsia="Calibri" w:hAnsi="Calibri" w:cs="Calibri"/>
          <w:b/>
          <w:bCs/>
          <w:color w:val="000000"/>
          <w:sz w:val="22"/>
          <w:szCs w:val="22"/>
          <w:lang w:eastAsia="en-US"/>
        </w:rPr>
      </w:pPr>
    </w:p>
    <w:p w14:paraId="6A7BD0F0" w14:textId="77777777" w:rsidR="002E2687" w:rsidRPr="002E2687" w:rsidRDefault="002E2687" w:rsidP="002E2687">
      <w:pPr>
        <w:jc w:val="center"/>
        <w:rPr>
          <w:rFonts w:ascii="Calibri" w:eastAsia="Calibri" w:hAnsi="Calibri" w:cs="Calibri"/>
          <w:b/>
          <w:color w:val="000000"/>
          <w:sz w:val="22"/>
          <w:szCs w:val="22"/>
          <w:lang w:eastAsia="en-US"/>
        </w:rPr>
      </w:pPr>
      <w:r w:rsidRPr="002E2687">
        <w:rPr>
          <w:rFonts w:ascii="Calibri" w:eastAsia="Calibri" w:hAnsi="Calibri" w:cs="Calibri"/>
          <w:b/>
          <w:color w:val="000000"/>
          <w:sz w:val="22"/>
          <w:szCs w:val="22"/>
          <w:lang w:eastAsia="en-US"/>
        </w:rPr>
        <w:t>Dostawa i wdrożenie nowej centrali telefonicznej</w:t>
      </w:r>
    </w:p>
    <w:p w14:paraId="2B0B7CAD" w14:textId="77777777" w:rsidR="002E2687" w:rsidRPr="002E2687" w:rsidRDefault="002E2687" w:rsidP="002E2687">
      <w:pPr>
        <w:widowControl w:val="0"/>
        <w:suppressLineNumbers/>
        <w:suppressAutoHyphens/>
        <w:jc w:val="both"/>
        <w:rPr>
          <w:rFonts w:ascii="Calibri" w:hAnsi="Calibri" w:cs="Calibri"/>
          <w:b/>
          <w:iCs/>
          <w:sz w:val="22"/>
          <w:szCs w:val="22"/>
          <w:lang w:eastAsia="ar-SA"/>
        </w:rPr>
      </w:pPr>
      <w:r w:rsidRPr="002E2687">
        <w:rPr>
          <w:rFonts w:ascii="Calibri" w:hAnsi="Calibri" w:cs="Calibri"/>
          <w:b/>
          <w:i/>
          <w:iCs/>
          <w:sz w:val="22"/>
          <w:szCs w:val="22"/>
          <w:lang w:eastAsia="ar-SA"/>
        </w:rPr>
        <w:br w:type="page"/>
      </w:r>
    </w:p>
    <w:p w14:paraId="72BACB7E" w14:textId="77777777" w:rsidR="002E2687" w:rsidRPr="002E2687" w:rsidRDefault="002E2687" w:rsidP="002E2687">
      <w:pPr>
        <w:spacing w:line="276" w:lineRule="auto"/>
        <w:ind w:left="1207" w:hanging="357"/>
        <w:jc w:val="center"/>
        <w:rPr>
          <w:rFonts w:eastAsia="Calibri"/>
          <w:sz w:val="22"/>
          <w:szCs w:val="22"/>
          <w:lang w:eastAsia="en-US"/>
        </w:rPr>
      </w:pPr>
    </w:p>
    <w:p w14:paraId="031D8807" w14:textId="77777777" w:rsidR="002E2687" w:rsidRPr="002E2687" w:rsidRDefault="002E2687" w:rsidP="002E2687">
      <w:pPr>
        <w:suppressAutoHyphens/>
        <w:spacing w:line="276" w:lineRule="auto"/>
        <w:jc w:val="both"/>
        <w:rPr>
          <w:rFonts w:eastAsia="Calibri"/>
          <w:b/>
          <w:color w:val="000000"/>
          <w:sz w:val="22"/>
          <w:szCs w:val="22"/>
          <w:lang w:eastAsia="en-US"/>
        </w:rPr>
      </w:pPr>
    </w:p>
    <w:p w14:paraId="1EF833B6" w14:textId="77777777" w:rsidR="002E2687" w:rsidRPr="002E2687" w:rsidRDefault="002E2687" w:rsidP="002E2687">
      <w:pPr>
        <w:suppressAutoHyphens/>
        <w:spacing w:line="276" w:lineRule="auto"/>
        <w:jc w:val="both"/>
        <w:rPr>
          <w:rFonts w:eastAsia="Calibri"/>
          <w:color w:val="000000"/>
          <w:sz w:val="22"/>
          <w:szCs w:val="22"/>
          <w:lang w:eastAsia="en-US"/>
        </w:rPr>
      </w:pPr>
      <w:r w:rsidRPr="002E2687">
        <w:rPr>
          <w:rFonts w:eastAsia="Calibri"/>
          <w:b/>
          <w:color w:val="000000"/>
          <w:sz w:val="22"/>
          <w:szCs w:val="22"/>
          <w:lang w:eastAsia="en-US"/>
        </w:rPr>
        <w:t>System telekomunikacyjny – centrala telefoniczna</w:t>
      </w:r>
      <w:r w:rsidRPr="002E2687">
        <w:rPr>
          <w:rFonts w:eastAsia="Calibri"/>
          <w:color w:val="000000"/>
          <w:sz w:val="22"/>
          <w:szCs w:val="22"/>
          <w:lang w:eastAsia="en-US"/>
        </w:rPr>
        <w:t xml:space="preserve"> w środowisku Zamawiającego polegający na:</w:t>
      </w:r>
    </w:p>
    <w:p w14:paraId="32E48551" w14:textId="77777777" w:rsidR="002E2687" w:rsidRPr="002E2687" w:rsidRDefault="002E2687" w:rsidP="002E2687">
      <w:pPr>
        <w:suppressAutoHyphens/>
        <w:spacing w:line="276" w:lineRule="auto"/>
        <w:jc w:val="both"/>
        <w:rPr>
          <w:rFonts w:eastAsia="Calibri"/>
          <w:color w:val="000000"/>
          <w:sz w:val="22"/>
          <w:szCs w:val="22"/>
          <w:lang w:eastAsia="en-US"/>
        </w:rPr>
      </w:pPr>
    </w:p>
    <w:p w14:paraId="03DB47C0" w14:textId="77777777" w:rsidR="002E2687" w:rsidRPr="002E2687" w:rsidRDefault="002E2687" w:rsidP="002E2687">
      <w:pPr>
        <w:numPr>
          <w:ilvl w:val="0"/>
          <w:numId w:val="55"/>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Migracji konfiguracji  posiadanej przez Zamawiającego centrali:</w:t>
      </w:r>
    </w:p>
    <w:p w14:paraId="0E5C43A1" w14:textId="77777777" w:rsidR="002E2687" w:rsidRPr="002E2687" w:rsidRDefault="002E2687" w:rsidP="002E2687">
      <w:pPr>
        <w:numPr>
          <w:ilvl w:val="0"/>
          <w:numId w:val="56"/>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Odwzorowanie aktualnej konfiguracji NCBR w nowym oprogramowaniem wraz z provisioningiem aparatów.</w:t>
      </w:r>
    </w:p>
    <w:p w14:paraId="049B37C8" w14:textId="77777777" w:rsidR="002E2687" w:rsidRPr="002E2687" w:rsidRDefault="002E2687" w:rsidP="002E2687">
      <w:pPr>
        <w:numPr>
          <w:ilvl w:val="0"/>
          <w:numId w:val="56"/>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Migracja odbędzie się poza godzinami pracy Zamawiającego tj. po godzinie 18 lub w weekend, w terminie ustalonym z Zamawiającym. </w:t>
      </w:r>
    </w:p>
    <w:p w14:paraId="51B7A149" w14:textId="77777777" w:rsidR="002E2687" w:rsidRPr="002E2687" w:rsidRDefault="002E2687" w:rsidP="002E2687">
      <w:pPr>
        <w:numPr>
          <w:ilvl w:val="0"/>
          <w:numId w:val="56"/>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Migracja nie może wpłynąć na działanie NCBR</w:t>
      </w:r>
    </w:p>
    <w:p w14:paraId="0CB35F1D" w14:textId="77777777" w:rsidR="002E2687" w:rsidRPr="002E2687" w:rsidRDefault="002E2687" w:rsidP="002E2687">
      <w:pPr>
        <w:numPr>
          <w:ilvl w:val="0"/>
          <w:numId w:val="56"/>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Migracja dla użytkowników Zamawiającego musi odbyć się w sposób transparentny tj; w godzinach pracy Zamawiającego (8-17) nie dopuszczalna jest żadna przerwa w działaniu telefonii IP</w:t>
      </w:r>
    </w:p>
    <w:p w14:paraId="58549D19" w14:textId="77777777" w:rsidR="002E2687" w:rsidRPr="002E2687" w:rsidRDefault="002E2687" w:rsidP="002E2687">
      <w:pPr>
        <w:numPr>
          <w:ilvl w:val="0"/>
          <w:numId w:val="56"/>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Migracja nie może wymagać jakiejkolwiek zmiany od strony użytkowników.</w:t>
      </w:r>
    </w:p>
    <w:p w14:paraId="411B9F73" w14:textId="77777777" w:rsidR="002E2687" w:rsidRPr="002E2687" w:rsidRDefault="002E2687" w:rsidP="002E2687">
      <w:pPr>
        <w:numPr>
          <w:ilvl w:val="0"/>
          <w:numId w:val="55"/>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Minimum 2-dniowe szkolenie z obsługi i administracji systemem  dla minimum 5 operatów centrali. Szkolenie odbędzie się w sposób stacjonarny w siedzibie Zamawiającego nie później niż 2 tygodnie po wykonaniu wdrożenia</w:t>
      </w:r>
    </w:p>
    <w:p w14:paraId="5BC0D0AC" w14:textId="77777777" w:rsidR="002E2687" w:rsidRPr="002E2687" w:rsidRDefault="002E2687" w:rsidP="002E2687">
      <w:pPr>
        <w:numPr>
          <w:ilvl w:val="0"/>
          <w:numId w:val="55"/>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Gwarancja na oprogramowanie na okres minimum 36 miesięcy</w:t>
      </w:r>
      <w:r w:rsidRPr="002E2687">
        <w:rPr>
          <w:rFonts w:eastAsia="Calibri"/>
          <w:color w:val="000000"/>
          <w:sz w:val="22"/>
          <w:szCs w:val="22"/>
          <w:vertAlign w:val="superscript"/>
          <w:lang w:eastAsia="en-US"/>
        </w:rPr>
        <w:footnoteReference w:id="1"/>
      </w:r>
      <w:r w:rsidRPr="002E2687">
        <w:rPr>
          <w:rFonts w:eastAsia="Calibri"/>
          <w:color w:val="000000"/>
          <w:sz w:val="22"/>
          <w:szCs w:val="22"/>
          <w:lang w:eastAsia="en-US"/>
        </w:rPr>
        <w:t>, obejmujący darmowe aktualizacje oprogramowania.</w:t>
      </w:r>
    </w:p>
    <w:p w14:paraId="0F1244C8" w14:textId="77777777" w:rsidR="002E2687" w:rsidRPr="002E2687" w:rsidRDefault="002E2687" w:rsidP="002E2687">
      <w:pPr>
        <w:numPr>
          <w:ilvl w:val="0"/>
          <w:numId w:val="55"/>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Dodatkowa asysta konfiguracyjna w ilości 10 godzin.</w:t>
      </w:r>
    </w:p>
    <w:p w14:paraId="4AE56E85" w14:textId="77777777" w:rsidR="002E2687" w:rsidRPr="002E2687" w:rsidRDefault="002E2687" w:rsidP="002E2687">
      <w:pPr>
        <w:numPr>
          <w:ilvl w:val="0"/>
          <w:numId w:val="55"/>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Wykonawca zobowiązuje się do świadczenia usług aktualizacyjnych (SLA) przez okres minimum 36 miesięcy (liczone od momentu podpisanego przez Zamawiającego odbioru końcowego potwierdzającego zakończenie wdrożenia) dla oferowanego systemu. Usługa SLA powinna objąć gwarancję usuwania błędów w oprogramowaniu w określonym czasie, uwzględniając określone priorytety, jak poniżej:</w:t>
      </w:r>
    </w:p>
    <w:p w14:paraId="5ECDB131" w14:textId="77777777" w:rsidR="002E2687" w:rsidRPr="002E2687" w:rsidRDefault="002E2687" w:rsidP="002E2687">
      <w:pPr>
        <w:ind w:left="1207" w:hanging="357"/>
        <w:jc w:val="both"/>
        <w:rPr>
          <w:rFonts w:eastAsia="Calibri"/>
          <w:sz w:val="22"/>
          <w:szCs w:val="22"/>
          <w:lang w:eastAsia="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3742"/>
        <w:gridCol w:w="1396"/>
        <w:gridCol w:w="1404"/>
      </w:tblGrid>
      <w:tr w:rsidR="002E2687" w:rsidRPr="002E2687" w14:paraId="338F2939" w14:textId="77777777" w:rsidTr="0056790D">
        <w:trPr>
          <w:trHeight w:val="636"/>
        </w:trPr>
        <w:tc>
          <w:tcPr>
            <w:tcW w:w="1271" w:type="dxa"/>
            <w:shd w:val="clear" w:color="auto" w:fill="0070C0"/>
            <w:vAlign w:val="center"/>
          </w:tcPr>
          <w:p w14:paraId="14138C94" w14:textId="77777777" w:rsidR="002E2687" w:rsidRPr="002E2687" w:rsidRDefault="002E2687" w:rsidP="002E2687">
            <w:pPr>
              <w:ind w:left="1207" w:hanging="357"/>
              <w:jc w:val="center"/>
              <w:rPr>
                <w:rFonts w:eastAsia="Calibri"/>
                <w:b/>
                <w:sz w:val="22"/>
                <w:szCs w:val="22"/>
                <w:lang w:eastAsia="en-US"/>
              </w:rPr>
            </w:pPr>
            <w:r w:rsidRPr="002E2687">
              <w:rPr>
                <w:rFonts w:eastAsia="Calibri"/>
                <w:b/>
                <w:sz w:val="22"/>
                <w:szCs w:val="22"/>
                <w:lang w:eastAsia="en-US"/>
              </w:rPr>
              <w:t>Nazwa</w:t>
            </w:r>
          </w:p>
        </w:tc>
        <w:tc>
          <w:tcPr>
            <w:tcW w:w="5250" w:type="dxa"/>
            <w:shd w:val="clear" w:color="auto" w:fill="0070C0"/>
            <w:vAlign w:val="center"/>
          </w:tcPr>
          <w:p w14:paraId="4D04D332" w14:textId="77777777" w:rsidR="002E2687" w:rsidRPr="002E2687" w:rsidRDefault="002E2687" w:rsidP="002E2687">
            <w:pPr>
              <w:ind w:left="1207" w:hanging="357"/>
              <w:jc w:val="center"/>
              <w:rPr>
                <w:rFonts w:eastAsia="Calibri"/>
                <w:b/>
                <w:sz w:val="22"/>
                <w:szCs w:val="22"/>
                <w:lang w:eastAsia="en-US"/>
              </w:rPr>
            </w:pPr>
            <w:r w:rsidRPr="002E2687">
              <w:rPr>
                <w:rFonts w:eastAsia="Calibri"/>
                <w:b/>
                <w:sz w:val="22"/>
                <w:szCs w:val="22"/>
                <w:lang w:eastAsia="en-US"/>
              </w:rPr>
              <w:t>Opis</w:t>
            </w:r>
          </w:p>
        </w:tc>
        <w:tc>
          <w:tcPr>
            <w:tcW w:w="1134" w:type="dxa"/>
            <w:shd w:val="clear" w:color="auto" w:fill="0070C0"/>
            <w:vAlign w:val="center"/>
          </w:tcPr>
          <w:p w14:paraId="4D26FF4D" w14:textId="77777777" w:rsidR="002E2687" w:rsidRPr="002E2687" w:rsidRDefault="002E2687" w:rsidP="002E2687">
            <w:pPr>
              <w:contextualSpacing/>
              <w:jc w:val="center"/>
              <w:rPr>
                <w:rFonts w:eastAsia="Calibri"/>
                <w:b/>
                <w:sz w:val="22"/>
                <w:szCs w:val="22"/>
                <w:lang w:eastAsia="en-US"/>
              </w:rPr>
            </w:pPr>
            <w:r w:rsidRPr="002E2687">
              <w:rPr>
                <w:rFonts w:eastAsia="Calibri"/>
                <w:b/>
                <w:sz w:val="22"/>
                <w:szCs w:val="22"/>
                <w:lang w:eastAsia="en-US"/>
              </w:rPr>
              <w:t>Czas reakcji</w:t>
            </w:r>
          </w:p>
        </w:tc>
        <w:tc>
          <w:tcPr>
            <w:tcW w:w="1417" w:type="dxa"/>
            <w:shd w:val="clear" w:color="auto" w:fill="0070C0"/>
            <w:vAlign w:val="center"/>
          </w:tcPr>
          <w:p w14:paraId="6C1D1A84" w14:textId="77777777" w:rsidR="002E2687" w:rsidRPr="002E2687" w:rsidRDefault="002E2687" w:rsidP="002E2687">
            <w:pPr>
              <w:ind w:left="34" w:hanging="34"/>
              <w:contextualSpacing/>
              <w:jc w:val="center"/>
              <w:rPr>
                <w:rFonts w:eastAsia="Calibri"/>
                <w:b/>
                <w:sz w:val="22"/>
                <w:szCs w:val="22"/>
                <w:lang w:eastAsia="en-US"/>
              </w:rPr>
            </w:pPr>
            <w:r w:rsidRPr="002E2687">
              <w:rPr>
                <w:rFonts w:eastAsia="Calibri"/>
                <w:b/>
                <w:sz w:val="22"/>
                <w:szCs w:val="22"/>
                <w:lang w:eastAsia="en-US"/>
              </w:rPr>
              <w:t>Czas rozwiązania</w:t>
            </w:r>
          </w:p>
        </w:tc>
      </w:tr>
      <w:tr w:rsidR="002E2687" w:rsidRPr="002E2687" w14:paraId="0D24E633" w14:textId="77777777" w:rsidTr="0056790D">
        <w:tc>
          <w:tcPr>
            <w:tcW w:w="1271" w:type="dxa"/>
            <w:shd w:val="clear" w:color="auto" w:fill="auto"/>
          </w:tcPr>
          <w:p w14:paraId="162D3F82" w14:textId="77777777" w:rsidR="002E2687" w:rsidRPr="002E2687" w:rsidRDefault="002E2687" w:rsidP="002E2687">
            <w:pPr>
              <w:contextualSpacing/>
              <w:rPr>
                <w:rFonts w:eastAsia="Calibri"/>
                <w:sz w:val="22"/>
                <w:szCs w:val="22"/>
                <w:lang w:eastAsia="en-US"/>
              </w:rPr>
            </w:pPr>
            <w:r w:rsidRPr="002E2687">
              <w:rPr>
                <w:rFonts w:eastAsia="Calibri"/>
                <w:sz w:val="22"/>
                <w:szCs w:val="22"/>
                <w:lang w:eastAsia="en-US"/>
              </w:rPr>
              <w:t>Priorytet Wysoki</w:t>
            </w:r>
          </w:p>
        </w:tc>
        <w:tc>
          <w:tcPr>
            <w:tcW w:w="5250" w:type="dxa"/>
            <w:shd w:val="clear" w:color="auto" w:fill="auto"/>
          </w:tcPr>
          <w:p w14:paraId="60EA22DC" w14:textId="77777777" w:rsidR="002E2687" w:rsidRPr="002E2687" w:rsidRDefault="002E2687" w:rsidP="002E2687">
            <w:pPr>
              <w:numPr>
                <w:ilvl w:val="0"/>
                <w:numId w:val="22"/>
              </w:numPr>
              <w:spacing w:line="276" w:lineRule="auto"/>
              <w:ind w:left="321" w:hanging="357"/>
              <w:jc w:val="both"/>
              <w:rPr>
                <w:rFonts w:eastAsia="Calibri"/>
                <w:sz w:val="22"/>
                <w:szCs w:val="22"/>
                <w:lang w:eastAsia="en-US"/>
              </w:rPr>
            </w:pPr>
            <w:r w:rsidRPr="002E2687">
              <w:rPr>
                <w:rFonts w:eastAsia="Calibri"/>
                <w:sz w:val="22"/>
                <w:szCs w:val="22"/>
                <w:lang w:eastAsia="en-US"/>
              </w:rPr>
              <w:t>błąd nie pozwala na korzystanie z systemu lub</w:t>
            </w:r>
          </w:p>
          <w:p w14:paraId="11483A73" w14:textId="77777777" w:rsidR="002E2687" w:rsidRPr="002E2687" w:rsidRDefault="002E2687" w:rsidP="002E2687">
            <w:pPr>
              <w:numPr>
                <w:ilvl w:val="0"/>
                <w:numId w:val="22"/>
              </w:numPr>
              <w:spacing w:line="276" w:lineRule="auto"/>
              <w:ind w:left="321" w:hanging="357"/>
              <w:jc w:val="both"/>
              <w:rPr>
                <w:rFonts w:eastAsia="Calibri"/>
                <w:sz w:val="22"/>
                <w:szCs w:val="22"/>
                <w:lang w:eastAsia="en-US"/>
              </w:rPr>
            </w:pPr>
            <w:r w:rsidRPr="002E2687">
              <w:rPr>
                <w:rFonts w:eastAsia="Calibri"/>
                <w:sz w:val="22"/>
                <w:szCs w:val="22"/>
                <w:lang w:eastAsia="en-US"/>
              </w:rPr>
              <w:t>brak możliwości korzystania z systemu przez większość użytkowników</w:t>
            </w:r>
          </w:p>
          <w:p w14:paraId="1AF7102B" w14:textId="77777777" w:rsidR="002E2687" w:rsidRPr="002E2687" w:rsidRDefault="002E2687" w:rsidP="002E2687">
            <w:pPr>
              <w:numPr>
                <w:ilvl w:val="0"/>
                <w:numId w:val="21"/>
              </w:numPr>
              <w:spacing w:line="276" w:lineRule="auto"/>
              <w:ind w:left="317"/>
              <w:jc w:val="both"/>
              <w:rPr>
                <w:rFonts w:eastAsia="Calibri"/>
                <w:sz w:val="22"/>
                <w:szCs w:val="22"/>
                <w:lang w:eastAsia="en-US"/>
              </w:rPr>
            </w:pPr>
            <w:r w:rsidRPr="002E2687">
              <w:rPr>
                <w:rFonts w:eastAsia="Calibri"/>
                <w:sz w:val="22"/>
                <w:szCs w:val="22"/>
                <w:lang w:eastAsia="en-US"/>
              </w:rPr>
              <w:t>brak obejścia problemu</w:t>
            </w:r>
          </w:p>
        </w:tc>
        <w:tc>
          <w:tcPr>
            <w:tcW w:w="1134" w:type="dxa"/>
            <w:shd w:val="clear" w:color="auto" w:fill="auto"/>
          </w:tcPr>
          <w:p w14:paraId="1333F28D" w14:textId="77777777" w:rsidR="002E2687" w:rsidRPr="002E2687" w:rsidRDefault="002E2687" w:rsidP="002E2687">
            <w:pPr>
              <w:ind w:left="1207" w:hanging="357"/>
              <w:jc w:val="center"/>
              <w:rPr>
                <w:rFonts w:eastAsia="Calibri"/>
                <w:sz w:val="22"/>
                <w:szCs w:val="22"/>
                <w:lang w:eastAsia="en-US"/>
              </w:rPr>
            </w:pPr>
            <w:r w:rsidRPr="002E2687">
              <w:rPr>
                <w:rFonts w:eastAsia="Calibri"/>
                <w:sz w:val="22"/>
                <w:szCs w:val="22"/>
                <w:lang w:eastAsia="en-US"/>
              </w:rPr>
              <w:t>4h</w:t>
            </w:r>
          </w:p>
          <w:p w14:paraId="4AECD627" w14:textId="77777777" w:rsidR="002E2687" w:rsidRPr="002E2687" w:rsidRDefault="002E2687" w:rsidP="002E2687">
            <w:pPr>
              <w:contextualSpacing/>
              <w:jc w:val="center"/>
              <w:rPr>
                <w:rFonts w:eastAsia="Calibri"/>
                <w:sz w:val="22"/>
                <w:szCs w:val="22"/>
                <w:lang w:eastAsia="en-US"/>
              </w:rPr>
            </w:pPr>
          </w:p>
        </w:tc>
        <w:tc>
          <w:tcPr>
            <w:tcW w:w="1417" w:type="dxa"/>
            <w:shd w:val="clear" w:color="auto" w:fill="auto"/>
          </w:tcPr>
          <w:p w14:paraId="7AE06238" w14:textId="77777777" w:rsidR="002E2687" w:rsidRPr="002E2687" w:rsidRDefault="002E2687" w:rsidP="002E2687">
            <w:pPr>
              <w:contextualSpacing/>
              <w:jc w:val="center"/>
              <w:rPr>
                <w:rFonts w:eastAsia="Calibri"/>
                <w:sz w:val="22"/>
                <w:szCs w:val="22"/>
                <w:lang w:eastAsia="en-US"/>
              </w:rPr>
            </w:pPr>
            <w:r w:rsidRPr="002E2687">
              <w:rPr>
                <w:rFonts w:eastAsia="Calibri"/>
                <w:sz w:val="22"/>
                <w:szCs w:val="22"/>
                <w:lang w:eastAsia="en-US"/>
              </w:rPr>
              <w:t>24h</w:t>
            </w:r>
          </w:p>
        </w:tc>
      </w:tr>
      <w:tr w:rsidR="002E2687" w:rsidRPr="002E2687" w14:paraId="03F09807" w14:textId="77777777" w:rsidTr="0056790D">
        <w:tc>
          <w:tcPr>
            <w:tcW w:w="1271" w:type="dxa"/>
            <w:shd w:val="clear" w:color="auto" w:fill="auto"/>
          </w:tcPr>
          <w:p w14:paraId="5B9FDCB6" w14:textId="77777777" w:rsidR="002E2687" w:rsidRPr="002E2687" w:rsidRDefault="002E2687" w:rsidP="002E2687">
            <w:pPr>
              <w:contextualSpacing/>
              <w:rPr>
                <w:rFonts w:eastAsia="Calibri"/>
                <w:sz w:val="22"/>
                <w:szCs w:val="22"/>
                <w:lang w:eastAsia="en-US"/>
              </w:rPr>
            </w:pPr>
            <w:r w:rsidRPr="002E2687">
              <w:rPr>
                <w:rFonts w:eastAsia="Calibri"/>
                <w:sz w:val="22"/>
                <w:szCs w:val="22"/>
                <w:lang w:eastAsia="en-US"/>
              </w:rPr>
              <w:t>Priorytet Średni</w:t>
            </w:r>
          </w:p>
        </w:tc>
        <w:tc>
          <w:tcPr>
            <w:tcW w:w="5250" w:type="dxa"/>
            <w:shd w:val="clear" w:color="auto" w:fill="auto"/>
          </w:tcPr>
          <w:p w14:paraId="1EE31613" w14:textId="77777777" w:rsidR="002E2687" w:rsidRPr="002E2687" w:rsidRDefault="002E2687" w:rsidP="002E2687">
            <w:pPr>
              <w:numPr>
                <w:ilvl w:val="0"/>
                <w:numId w:val="23"/>
              </w:numPr>
              <w:spacing w:line="276" w:lineRule="auto"/>
              <w:ind w:left="312" w:hanging="357"/>
              <w:jc w:val="both"/>
              <w:rPr>
                <w:rFonts w:eastAsia="Calibri"/>
                <w:sz w:val="22"/>
                <w:szCs w:val="22"/>
                <w:lang w:eastAsia="en-US"/>
              </w:rPr>
            </w:pPr>
            <w:r w:rsidRPr="002E2687">
              <w:rPr>
                <w:rFonts w:eastAsia="Calibri"/>
                <w:sz w:val="22"/>
                <w:szCs w:val="22"/>
                <w:lang w:eastAsia="en-US"/>
              </w:rPr>
              <w:t>błąd wysoki, dla którego jednak istnieje obejście problemu, lub</w:t>
            </w:r>
          </w:p>
          <w:p w14:paraId="08D29638" w14:textId="77777777" w:rsidR="002E2687" w:rsidRPr="002E2687" w:rsidRDefault="002E2687" w:rsidP="002E2687">
            <w:pPr>
              <w:numPr>
                <w:ilvl w:val="0"/>
                <w:numId w:val="22"/>
              </w:numPr>
              <w:spacing w:line="276" w:lineRule="auto"/>
              <w:ind w:left="321" w:hanging="357"/>
              <w:jc w:val="both"/>
              <w:rPr>
                <w:rFonts w:eastAsia="Calibri"/>
                <w:sz w:val="22"/>
                <w:szCs w:val="22"/>
                <w:lang w:eastAsia="en-US"/>
              </w:rPr>
            </w:pPr>
            <w:r w:rsidRPr="002E2687">
              <w:rPr>
                <w:rFonts w:eastAsia="Calibri"/>
                <w:sz w:val="22"/>
                <w:szCs w:val="22"/>
                <w:lang w:eastAsia="en-US"/>
              </w:rPr>
              <w:t>niedostępna jest funkcjonalność</w:t>
            </w:r>
          </w:p>
          <w:p w14:paraId="11D9A87B" w14:textId="77777777" w:rsidR="002E2687" w:rsidRPr="002E2687" w:rsidRDefault="002E2687" w:rsidP="002E2687">
            <w:pPr>
              <w:numPr>
                <w:ilvl w:val="0"/>
                <w:numId w:val="22"/>
              </w:numPr>
              <w:spacing w:line="276" w:lineRule="auto"/>
              <w:ind w:left="321" w:hanging="357"/>
              <w:jc w:val="both"/>
              <w:rPr>
                <w:rFonts w:eastAsia="Calibri"/>
                <w:sz w:val="22"/>
                <w:szCs w:val="22"/>
                <w:lang w:eastAsia="en-US"/>
              </w:rPr>
            </w:pPr>
            <w:r w:rsidRPr="002E2687">
              <w:rPr>
                <w:rFonts w:eastAsia="Calibri"/>
                <w:sz w:val="22"/>
                <w:szCs w:val="22"/>
                <w:lang w:eastAsia="en-US"/>
              </w:rPr>
              <w:t>brak możliwości korzystania z systemu przez grupę użytkowników</w:t>
            </w:r>
          </w:p>
          <w:p w14:paraId="66212AC2" w14:textId="77777777" w:rsidR="002E2687" w:rsidRPr="002E2687" w:rsidRDefault="002E2687" w:rsidP="002E2687">
            <w:pPr>
              <w:ind w:left="312"/>
              <w:rPr>
                <w:rFonts w:eastAsia="Calibri"/>
                <w:sz w:val="22"/>
                <w:szCs w:val="22"/>
                <w:lang w:eastAsia="en-US"/>
              </w:rPr>
            </w:pPr>
          </w:p>
        </w:tc>
        <w:tc>
          <w:tcPr>
            <w:tcW w:w="1134" w:type="dxa"/>
            <w:shd w:val="clear" w:color="auto" w:fill="auto"/>
          </w:tcPr>
          <w:p w14:paraId="21723789" w14:textId="77777777" w:rsidR="002E2687" w:rsidRPr="002E2687" w:rsidRDefault="002E2687" w:rsidP="002E2687">
            <w:pPr>
              <w:contextualSpacing/>
              <w:jc w:val="center"/>
              <w:rPr>
                <w:rFonts w:eastAsia="Calibri"/>
                <w:sz w:val="22"/>
                <w:szCs w:val="22"/>
                <w:lang w:eastAsia="en-US"/>
              </w:rPr>
            </w:pPr>
            <w:r w:rsidRPr="002E2687">
              <w:rPr>
                <w:rFonts w:eastAsia="Calibri"/>
                <w:sz w:val="22"/>
                <w:szCs w:val="22"/>
                <w:lang w:eastAsia="en-US"/>
              </w:rPr>
              <w:t>24h</w:t>
            </w:r>
          </w:p>
        </w:tc>
        <w:tc>
          <w:tcPr>
            <w:tcW w:w="1417" w:type="dxa"/>
            <w:shd w:val="clear" w:color="auto" w:fill="auto"/>
          </w:tcPr>
          <w:p w14:paraId="35C93B31" w14:textId="77777777" w:rsidR="002E2687" w:rsidRPr="002E2687" w:rsidRDefault="002E2687" w:rsidP="002E2687">
            <w:pPr>
              <w:contextualSpacing/>
              <w:jc w:val="center"/>
              <w:rPr>
                <w:rFonts w:eastAsia="Calibri"/>
                <w:sz w:val="22"/>
                <w:szCs w:val="22"/>
                <w:lang w:eastAsia="en-US"/>
              </w:rPr>
            </w:pPr>
            <w:r w:rsidRPr="002E2687">
              <w:rPr>
                <w:rFonts w:eastAsia="Calibri"/>
                <w:sz w:val="22"/>
                <w:szCs w:val="22"/>
                <w:lang w:eastAsia="en-US"/>
              </w:rPr>
              <w:t>48h</w:t>
            </w:r>
          </w:p>
        </w:tc>
      </w:tr>
      <w:tr w:rsidR="002E2687" w:rsidRPr="002E2687" w14:paraId="6BB9BD80" w14:textId="77777777" w:rsidTr="0056790D">
        <w:trPr>
          <w:trHeight w:val="825"/>
        </w:trPr>
        <w:tc>
          <w:tcPr>
            <w:tcW w:w="1271" w:type="dxa"/>
            <w:shd w:val="clear" w:color="auto" w:fill="auto"/>
          </w:tcPr>
          <w:p w14:paraId="4004F41F" w14:textId="77777777" w:rsidR="002E2687" w:rsidRPr="002E2687" w:rsidRDefault="002E2687" w:rsidP="002E2687">
            <w:pPr>
              <w:contextualSpacing/>
              <w:rPr>
                <w:rFonts w:eastAsia="Calibri"/>
                <w:sz w:val="22"/>
                <w:szCs w:val="22"/>
                <w:lang w:eastAsia="en-US"/>
              </w:rPr>
            </w:pPr>
            <w:r w:rsidRPr="002E2687">
              <w:rPr>
                <w:rFonts w:eastAsia="Calibri"/>
                <w:sz w:val="22"/>
                <w:szCs w:val="22"/>
                <w:lang w:eastAsia="en-US"/>
              </w:rPr>
              <w:t>Priorytet NIski</w:t>
            </w:r>
          </w:p>
        </w:tc>
        <w:tc>
          <w:tcPr>
            <w:tcW w:w="5250" w:type="dxa"/>
            <w:shd w:val="clear" w:color="auto" w:fill="auto"/>
          </w:tcPr>
          <w:p w14:paraId="19163037" w14:textId="77777777" w:rsidR="002E2687" w:rsidRPr="002E2687" w:rsidRDefault="002E2687" w:rsidP="002E2687">
            <w:pPr>
              <w:numPr>
                <w:ilvl w:val="0"/>
                <w:numId w:val="54"/>
              </w:numPr>
              <w:spacing w:after="200" w:line="276" w:lineRule="auto"/>
              <w:ind w:left="317"/>
              <w:jc w:val="both"/>
              <w:rPr>
                <w:rFonts w:eastAsia="Calibri"/>
                <w:sz w:val="22"/>
                <w:szCs w:val="22"/>
                <w:lang w:eastAsia="en-US"/>
              </w:rPr>
            </w:pPr>
            <w:r w:rsidRPr="002E2687">
              <w:rPr>
                <w:rFonts w:eastAsia="Calibri"/>
                <w:sz w:val="22"/>
                <w:szCs w:val="22"/>
                <w:lang w:eastAsia="en-US"/>
              </w:rPr>
              <w:t xml:space="preserve">aplikacja działa, lecz stwierdzono błędy nie mające wpływu na działanie systemu, </w:t>
            </w:r>
          </w:p>
        </w:tc>
        <w:tc>
          <w:tcPr>
            <w:tcW w:w="1134" w:type="dxa"/>
            <w:shd w:val="clear" w:color="auto" w:fill="auto"/>
          </w:tcPr>
          <w:p w14:paraId="0344777D" w14:textId="77777777" w:rsidR="002E2687" w:rsidRPr="002E2687" w:rsidRDefault="002E2687" w:rsidP="002E2687">
            <w:pPr>
              <w:ind w:left="1207" w:hanging="357"/>
              <w:jc w:val="center"/>
              <w:rPr>
                <w:rFonts w:eastAsia="Calibri"/>
                <w:sz w:val="22"/>
                <w:szCs w:val="22"/>
                <w:lang w:eastAsia="en-US"/>
              </w:rPr>
            </w:pPr>
            <w:r w:rsidRPr="002E2687">
              <w:rPr>
                <w:rFonts w:eastAsia="Calibri"/>
                <w:sz w:val="22"/>
                <w:szCs w:val="22"/>
                <w:lang w:eastAsia="en-US"/>
              </w:rPr>
              <w:t>48h</w:t>
            </w:r>
          </w:p>
          <w:p w14:paraId="74A8B127" w14:textId="77777777" w:rsidR="002E2687" w:rsidRPr="002E2687" w:rsidRDefault="002E2687" w:rsidP="002E2687">
            <w:pPr>
              <w:contextualSpacing/>
              <w:jc w:val="center"/>
              <w:rPr>
                <w:rFonts w:eastAsia="Calibri"/>
                <w:sz w:val="22"/>
                <w:szCs w:val="22"/>
                <w:lang w:eastAsia="en-US"/>
              </w:rPr>
            </w:pPr>
          </w:p>
        </w:tc>
        <w:tc>
          <w:tcPr>
            <w:tcW w:w="1417" w:type="dxa"/>
            <w:shd w:val="clear" w:color="auto" w:fill="auto"/>
          </w:tcPr>
          <w:p w14:paraId="06A10E99" w14:textId="77777777" w:rsidR="002E2687" w:rsidRPr="002E2687" w:rsidRDefault="002E2687" w:rsidP="002E2687">
            <w:pPr>
              <w:contextualSpacing/>
              <w:jc w:val="center"/>
              <w:rPr>
                <w:rFonts w:eastAsia="Calibri"/>
                <w:sz w:val="22"/>
                <w:szCs w:val="22"/>
                <w:lang w:eastAsia="en-US"/>
              </w:rPr>
            </w:pPr>
            <w:r w:rsidRPr="002E2687">
              <w:rPr>
                <w:rFonts w:eastAsia="Calibri"/>
                <w:sz w:val="22"/>
                <w:szCs w:val="22"/>
                <w:lang w:eastAsia="en-US"/>
              </w:rPr>
              <w:t>120h</w:t>
            </w:r>
          </w:p>
        </w:tc>
      </w:tr>
    </w:tbl>
    <w:p w14:paraId="4FA7C100" w14:textId="77777777" w:rsidR="002E2687" w:rsidRPr="002E2687" w:rsidRDefault="002E2687" w:rsidP="002E2687">
      <w:pPr>
        <w:autoSpaceDE w:val="0"/>
        <w:autoSpaceDN w:val="0"/>
        <w:adjustRightInd w:val="0"/>
        <w:ind w:left="720"/>
        <w:jc w:val="both"/>
        <w:rPr>
          <w:rFonts w:eastAsia="Calibri"/>
          <w:color w:val="000000"/>
          <w:sz w:val="22"/>
          <w:szCs w:val="22"/>
          <w:lang w:eastAsia="en-US"/>
        </w:rPr>
      </w:pPr>
    </w:p>
    <w:p w14:paraId="71A3ED3F" w14:textId="77777777" w:rsidR="002E2687" w:rsidRPr="002E2687" w:rsidRDefault="002E2687" w:rsidP="002E2687">
      <w:pPr>
        <w:numPr>
          <w:ilvl w:val="0"/>
          <w:numId w:val="55"/>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Monitoring online centrali 24/h poprzez Wykonawcę</w:t>
      </w:r>
      <w:r w:rsidRPr="002E2687">
        <w:rPr>
          <w:rFonts w:eastAsia="Calibri"/>
          <w:color w:val="000000"/>
          <w:sz w:val="22"/>
          <w:szCs w:val="22"/>
          <w:vertAlign w:val="superscript"/>
          <w:lang w:eastAsia="en-US"/>
        </w:rPr>
        <w:footnoteReference w:id="2"/>
      </w:r>
      <w:r w:rsidRPr="002E2687">
        <w:rPr>
          <w:rFonts w:eastAsia="Calibri"/>
          <w:color w:val="000000"/>
          <w:sz w:val="22"/>
          <w:szCs w:val="22"/>
          <w:lang w:eastAsia="en-US"/>
        </w:rPr>
        <w:t>.</w:t>
      </w:r>
    </w:p>
    <w:p w14:paraId="38D17855" w14:textId="77777777" w:rsidR="002E2687" w:rsidRPr="002E2687" w:rsidRDefault="002E2687" w:rsidP="002E2687">
      <w:pPr>
        <w:suppressAutoHyphens/>
        <w:jc w:val="both"/>
        <w:rPr>
          <w:rFonts w:eastAsia="Calibri"/>
          <w:color w:val="000000"/>
          <w:sz w:val="22"/>
          <w:szCs w:val="22"/>
          <w:lang w:eastAsia="en-US"/>
        </w:rPr>
      </w:pPr>
    </w:p>
    <w:p w14:paraId="570224D4" w14:textId="77777777" w:rsidR="002E2687" w:rsidRPr="002E2687" w:rsidRDefault="002E2687" w:rsidP="002E2687">
      <w:pPr>
        <w:suppressAutoHyphens/>
        <w:jc w:val="both"/>
        <w:rPr>
          <w:rFonts w:eastAsia="Calibri"/>
          <w:b/>
          <w:color w:val="000000"/>
          <w:sz w:val="22"/>
          <w:szCs w:val="22"/>
          <w:lang w:eastAsia="en-US"/>
        </w:rPr>
      </w:pPr>
      <w:r w:rsidRPr="002E2687">
        <w:rPr>
          <w:rFonts w:eastAsia="Calibri"/>
          <w:b/>
          <w:color w:val="000000"/>
          <w:sz w:val="22"/>
          <w:szCs w:val="22"/>
          <w:lang w:eastAsia="en-US"/>
        </w:rPr>
        <w:t>Wymagania ogólne</w:t>
      </w:r>
    </w:p>
    <w:p w14:paraId="084BAB97" w14:textId="77777777" w:rsidR="002E2687" w:rsidRPr="002E2687" w:rsidRDefault="002E2687" w:rsidP="002E2687">
      <w:pPr>
        <w:suppressAutoHyphens/>
        <w:jc w:val="both"/>
        <w:rPr>
          <w:rFonts w:eastAsia="Calibri"/>
          <w:color w:val="000000"/>
          <w:sz w:val="22"/>
          <w:szCs w:val="22"/>
          <w:lang w:eastAsia="en-US"/>
        </w:rPr>
      </w:pPr>
    </w:p>
    <w:p w14:paraId="5A0279C6" w14:textId="77777777" w:rsidR="002E2687" w:rsidRPr="002E2687" w:rsidRDefault="002E2687" w:rsidP="002E2687">
      <w:pPr>
        <w:numPr>
          <w:ilvl w:val="0"/>
          <w:numId w:val="57"/>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Centrala telefoniczna obsługująca ruch telekomunikacyjny IP – VoIP.</w:t>
      </w:r>
    </w:p>
    <w:p w14:paraId="2C068A6E" w14:textId="77777777" w:rsidR="002E2687" w:rsidRPr="002E2687" w:rsidRDefault="002E2687" w:rsidP="002E2687">
      <w:pPr>
        <w:numPr>
          <w:ilvl w:val="0"/>
          <w:numId w:val="57"/>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Obsługa min. 40 połączeń jednoczesnych (minimalnie 40 kanałów SIP do operatora zewnętrznego).</w:t>
      </w:r>
    </w:p>
    <w:p w14:paraId="11F96E36" w14:textId="77777777" w:rsidR="002E2687" w:rsidRPr="002E2687" w:rsidRDefault="002E2687" w:rsidP="002E2687">
      <w:pPr>
        <w:numPr>
          <w:ilvl w:val="0"/>
          <w:numId w:val="57"/>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Licencja wieczysta na minimum 800 abonentów wewnętrznych.</w:t>
      </w:r>
    </w:p>
    <w:p w14:paraId="2905D5B3" w14:textId="77777777" w:rsidR="002E2687" w:rsidRPr="002E2687" w:rsidRDefault="002E2687" w:rsidP="002E2687">
      <w:pPr>
        <w:numPr>
          <w:ilvl w:val="0"/>
          <w:numId w:val="57"/>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Minimum 800 linii wewnętrznych z możliwością rozbudowy o kolejne 1000.</w:t>
      </w:r>
    </w:p>
    <w:p w14:paraId="5FE403D3" w14:textId="77777777" w:rsidR="002E2687" w:rsidRPr="002E2687" w:rsidRDefault="002E2687" w:rsidP="002E2687">
      <w:pPr>
        <w:numPr>
          <w:ilvl w:val="0"/>
          <w:numId w:val="57"/>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Obsługa aparatów telefonicznych:</w:t>
      </w:r>
    </w:p>
    <w:p w14:paraId="4973A0A6" w14:textId="77777777" w:rsidR="002E2687" w:rsidRPr="002E2687" w:rsidRDefault="002E2687" w:rsidP="002E2687">
      <w:pPr>
        <w:numPr>
          <w:ilvl w:val="0"/>
          <w:numId w:val="56"/>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Yealink SIP-T23G </w:t>
      </w:r>
    </w:p>
    <w:p w14:paraId="73E6E8D4" w14:textId="77777777" w:rsidR="002E2687" w:rsidRPr="002E2687" w:rsidRDefault="002E2687" w:rsidP="002E2687">
      <w:pPr>
        <w:numPr>
          <w:ilvl w:val="0"/>
          <w:numId w:val="56"/>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Yealink SIP-T38G</w:t>
      </w:r>
    </w:p>
    <w:p w14:paraId="7C7EF5C3" w14:textId="77777777" w:rsidR="002E2687" w:rsidRPr="002E2687" w:rsidRDefault="002E2687" w:rsidP="002E2687">
      <w:pPr>
        <w:numPr>
          <w:ilvl w:val="0"/>
          <w:numId w:val="56"/>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Yealink SIP-T22P</w:t>
      </w:r>
    </w:p>
    <w:p w14:paraId="2DA737A5" w14:textId="77777777" w:rsidR="002E2687" w:rsidRPr="002E2687" w:rsidRDefault="002E2687" w:rsidP="002E2687">
      <w:pPr>
        <w:numPr>
          <w:ilvl w:val="0"/>
          <w:numId w:val="56"/>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Yealink SIP-T28P</w:t>
      </w:r>
    </w:p>
    <w:p w14:paraId="030E8DE3" w14:textId="77777777" w:rsidR="002E2687" w:rsidRPr="002E2687" w:rsidRDefault="002E2687" w:rsidP="002E2687">
      <w:pPr>
        <w:numPr>
          <w:ilvl w:val="0"/>
          <w:numId w:val="56"/>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Yealink SIP-T20P</w:t>
      </w:r>
    </w:p>
    <w:p w14:paraId="6065E1E1" w14:textId="77777777" w:rsidR="002E2687" w:rsidRPr="002E2687" w:rsidRDefault="002E2687" w:rsidP="002E2687">
      <w:pPr>
        <w:numPr>
          <w:ilvl w:val="0"/>
          <w:numId w:val="56"/>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Yealink SIP-T40P</w:t>
      </w:r>
    </w:p>
    <w:p w14:paraId="3F975938" w14:textId="77777777" w:rsidR="002E2687" w:rsidRPr="002E2687" w:rsidRDefault="002E2687" w:rsidP="002E2687">
      <w:pPr>
        <w:numPr>
          <w:ilvl w:val="0"/>
          <w:numId w:val="56"/>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Cisco SPA303</w:t>
      </w:r>
    </w:p>
    <w:p w14:paraId="2C469A14" w14:textId="77777777" w:rsidR="002E2687" w:rsidRPr="002E2687" w:rsidRDefault="002E2687" w:rsidP="002E2687">
      <w:pPr>
        <w:numPr>
          <w:ilvl w:val="0"/>
          <w:numId w:val="57"/>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Obsługa aplikacji typu softphone.</w:t>
      </w:r>
    </w:p>
    <w:p w14:paraId="2B91B7DA" w14:textId="77777777" w:rsidR="002E2687" w:rsidRPr="002E2687" w:rsidRDefault="002E2687" w:rsidP="002E2687">
      <w:pPr>
        <w:numPr>
          <w:ilvl w:val="0"/>
          <w:numId w:val="57"/>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Możliwość integracji z posiadaną instancją Skype for Business on-premise.</w:t>
      </w:r>
    </w:p>
    <w:p w14:paraId="1046DDB8" w14:textId="77777777" w:rsidR="002E2687" w:rsidRPr="002E2687" w:rsidRDefault="002E2687" w:rsidP="002E2687">
      <w:pPr>
        <w:numPr>
          <w:ilvl w:val="0"/>
          <w:numId w:val="57"/>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Możliwość integracji  z rozwiązaniem dla Contact Center.</w:t>
      </w:r>
    </w:p>
    <w:p w14:paraId="09B4A62D" w14:textId="77777777" w:rsidR="002E2687" w:rsidRPr="002E2687" w:rsidRDefault="002E2687" w:rsidP="002E2687">
      <w:pPr>
        <w:numPr>
          <w:ilvl w:val="0"/>
          <w:numId w:val="57"/>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System zainstalowany na środowisku wirtualnym VmWare, w formie klastra wysokodostępnego realizowanego na poziome aplikacji </w:t>
      </w:r>
    </w:p>
    <w:p w14:paraId="7257C704" w14:textId="77777777" w:rsidR="002E2687" w:rsidRPr="002E2687" w:rsidRDefault="002E2687" w:rsidP="002E2687">
      <w:pPr>
        <w:suppressAutoHyphens/>
        <w:jc w:val="both"/>
        <w:rPr>
          <w:rFonts w:eastAsia="Calibri"/>
          <w:color w:val="000000"/>
          <w:sz w:val="22"/>
          <w:szCs w:val="22"/>
          <w:lang w:eastAsia="en-US"/>
        </w:rPr>
      </w:pPr>
    </w:p>
    <w:p w14:paraId="2C7AC6E9" w14:textId="77777777" w:rsidR="002E2687" w:rsidRPr="002E2687" w:rsidRDefault="002E2687" w:rsidP="002E2687">
      <w:pPr>
        <w:suppressAutoHyphens/>
        <w:jc w:val="both"/>
        <w:rPr>
          <w:rFonts w:eastAsia="Calibri"/>
          <w:b/>
          <w:color w:val="000000"/>
          <w:sz w:val="22"/>
          <w:szCs w:val="22"/>
          <w:lang w:eastAsia="en-US"/>
        </w:rPr>
      </w:pPr>
      <w:r w:rsidRPr="002E2687">
        <w:rPr>
          <w:rFonts w:eastAsia="Calibri"/>
          <w:b/>
          <w:color w:val="000000"/>
          <w:sz w:val="22"/>
          <w:szCs w:val="22"/>
          <w:lang w:eastAsia="en-US"/>
        </w:rPr>
        <w:t>Aplikacja</w:t>
      </w:r>
    </w:p>
    <w:p w14:paraId="7D2DA631" w14:textId="77777777" w:rsidR="002E2687" w:rsidRPr="002E2687" w:rsidRDefault="002E2687" w:rsidP="002E2687">
      <w:pPr>
        <w:suppressAutoHyphens/>
        <w:jc w:val="both"/>
        <w:rPr>
          <w:rFonts w:eastAsia="Calibri"/>
          <w:color w:val="000000"/>
          <w:sz w:val="22"/>
          <w:szCs w:val="22"/>
          <w:lang w:eastAsia="en-US"/>
        </w:rPr>
      </w:pPr>
    </w:p>
    <w:p w14:paraId="5B4DA5ED"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Wirtualne centrale PBX - możliwość definiowania.</w:t>
      </w:r>
    </w:p>
    <w:p w14:paraId="4CE36650"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Zarządzanie poprzez http w technologii HTML5. </w:t>
      </w:r>
    </w:p>
    <w:p w14:paraId="4AD8F682"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Monitoring w czasie rzeczywistym.</w:t>
      </w:r>
    </w:p>
    <w:p w14:paraId="0075C534"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Kierowanie połączeń przychodzących z każdego traktu oraz w obrębie wirtualnej centrali w zależności od zakresu czasowego.</w:t>
      </w:r>
    </w:p>
    <w:p w14:paraId="411B058D"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Mechanizm kierowania połączeń w zależności od numeru Ai B/prefiksu A i B/zakresu czasowego. </w:t>
      </w:r>
    </w:p>
    <w:p w14:paraId="44B0CBC3"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Dyskryminatory w ruchu wychodzącym oraz lokalnym pozwalające na ograniczanie ruchu wychodzącego. </w:t>
      </w:r>
    </w:p>
    <w:p w14:paraId="4D85DF77"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Nielimitowany poziomami IVR, prezentacja graficzna drzewa IVR.</w:t>
      </w:r>
    </w:p>
    <w:p w14:paraId="23DABA17"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Kolejkowanie połączeń.</w:t>
      </w:r>
    </w:p>
    <w:p w14:paraId="1921C060"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Przekierowania CF, CFB, CFU.</w:t>
      </w:r>
    </w:p>
    <w:p w14:paraId="3EDDE94F"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Blokada połączeń przychodzących.</w:t>
      </w:r>
    </w:p>
    <w:p w14:paraId="624C4BA5"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Wirtualny fax. </w:t>
      </w:r>
    </w:p>
    <w:p w14:paraId="23FEF1E1"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Pokoje konferencyjne audio z możliwością ograniczenia dostępu kodem PIN. </w:t>
      </w:r>
    </w:p>
    <w:p w14:paraId="0691FEA9"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Obsługa telefonów z konsolami</w:t>
      </w:r>
    </w:p>
    <w:p w14:paraId="29E35C88"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Własne zapowiedzi słowne.</w:t>
      </w:r>
    </w:p>
    <w:p w14:paraId="12619DA8"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Centralna konfiguracja terminali.</w:t>
      </w:r>
    </w:p>
    <w:p w14:paraId="45E9FE1D"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Konta abonenckie - z unikalnymi identyfikatorami, nie wymagają przyporządkowywania numeru PSTN. </w:t>
      </w:r>
    </w:p>
    <w:p w14:paraId="3CC66E56"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Prezentacja numeru - Usługa CLIP. </w:t>
      </w:r>
    </w:p>
    <w:p w14:paraId="23839DE1"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Połączenie oczekujące - Usługa Call Waiting. </w:t>
      </w:r>
    </w:p>
    <w:p w14:paraId="0B4C82E7"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Blokada prezentacji numeru - Usługa CLIR .</w:t>
      </w:r>
    </w:p>
    <w:p w14:paraId="11469A4F"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Blokada połączeń anonimowych. </w:t>
      </w:r>
    </w:p>
    <w:p w14:paraId="5C9A79A0"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Transfer połączenia. </w:t>
      </w:r>
    </w:p>
    <w:p w14:paraId="2D38E06B"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Przechwytywanie połączeń.</w:t>
      </w:r>
    </w:p>
    <w:p w14:paraId="7A0634EC"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Zamawianie połączenia.</w:t>
      </w:r>
    </w:p>
    <w:p w14:paraId="5B292995"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Poczta głosowa. </w:t>
      </w:r>
    </w:p>
    <w:p w14:paraId="552D300A"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Wiadomości SMS. </w:t>
      </w:r>
    </w:p>
    <w:p w14:paraId="4198D396"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System powiadomień. </w:t>
      </w:r>
    </w:p>
    <w:p w14:paraId="1EFA072C"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Automat połączeń. </w:t>
      </w:r>
    </w:p>
    <w:p w14:paraId="78F1E91D"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Książka kontaktowa prywatna, abonentów wirtualnej centrali. </w:t>
      </w:r>
    </w:p>
    <w:p w14:paraId="7388FE56"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Wsparcie dla kodeków: g.711a, g.711u, g.722, g.726, g.729, iLBC, gsm, opus, H.264, H.263.</w:t>
      </w:r>
    </w:p>
    <w:p w14:paraId="69920C5F"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Nagrywanie rozmów. </w:t>
      </w:r>
    </w:p>
    <w:p w14:paraId="22F17E57"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Billing.</w:t>
      </w:r>
    </w:p>
    <w:p w14:paraId="2588A3AD"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Limitowanie połączeń.</w:t>
      </w:r>
    </w:p>
    <w:p w14:paraId="05FBF60C"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Muzyka na czekanie.</w:t>
      </w:r>
    </w:p>
    <w:p w14:paraId="2E1AE7CD"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Call Button (Call Page).</w:t>
      </w:r>
    </w:p>
    <w:p w14:paraId="593B7B36"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Logowanie działań każdego użytkownika w aplikacji zarządzającej.</w:t>
      </w:r>
    </w:p>
    <w:p w14:paraId="59F2BB5B"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System redundancji on-line. </w:t>
      </w:r>
    </w:p>
    <w:p w14:paraId="500A6BBF"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Obsługa IEEE 802.1p/Q. Konfiguracja interfejsów sieciowych (IP, routing, VLAN.</w:t>
      </w:r>
    </w:p>
    <w:p w14:paraId="3AD4687C" w14:textId="77777777" w:rsidR="002E2687" w:rsidRPr="002E2687" w:rsidRDefault="002E2687" w:rsidP="002E2687">
      <w:pPr>
        <w:numPr>
          <w:ilvl w:val="0"/>
          <w:numId w:val="58"/>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Wspierane protokoły SIP 2.0, RFC 3261 z szyfrowaniem TLS, T.38, IAX2, SRTP, HTTP, HTTPS.</w:t>
      </w:r>
    </w:p>
    <w:p w14:paraId="01B93EAF" w14:textId="77777777" w:rsidR="002E2687" w:rsidRPr="002E2687" w:rsidRDefault="002E2687" w:rsidP="002E2687">
      <w:pPr>
        <w:suppressAutoHyphens/>
        <w:jc w:val="both"/>
        <w:rPr>
          <w:rFonts w:eastAsia="Calibri"/>
          <w:color w:val="000000"/>
          <w:sz w:val="22"/>
          <w:szCs w:val="22"/>
          <w:lang w:eastAsia="en-US"/>
        </w:rPr>
      </w:pPr>
    </w:p>
    <w:p w14:paraId="3AA666B0" w14:textId="77777777" w:rsidR="002E2687" w:rsidRPr="002E2687" w:rsidRDefault="002E2687" w:rsidP="002E2687">
      <w:pPr>
        <w:suppressAutoHyphens/>
        <w:jc w:val="both"/>
        <w:rPr>
          <w:rFonts w:eastAsia="Calibri"/>
          <w:color w:val="000000"/>
          <w:sz w:val="22"/>
          <w:szCs w:val="22"/>
          <w:lang w:eastAsia="en-US"/>
        </w:rPr>
      </w:pPr>
    </w:p>
    <w:p w14:paraId="1CBE40BD" w14:textId="77777777" w:rsidR="002E2687" w:rsidRPr="002E2687" w:rsidRDefault="002E2687" w:rsidP="002E2687">
      <w:pPr>
        <w:suppressAutoHyphens/>
        <w:jc w:val="both"/>
        <w:rPr>
          <w:rFonts w:eastAsia="Calibri"/>
          <w:color w:val="000000"/>
          <w:sz w:val="22"/>
          <w:szCs w:val="22"/>
          <w:lang w:eastAsia="en-US"/>
        </w:rPr>
      </w:pPr>
    </w:p>
    <w:p w14:paraId="49C65220" w14:textId="77777777" w:rsidR="002E2687" w:rsidRPr="002E2687" w:rsidRDefault="002E2687" w:rsidP="002E2687">
      <w:pPr>
        <w:suppressAutoHyphens/>
        <w:jc w:val="both"/>
        <w:rPr>
          <w:rFonts w:eastAsia="Calibri"/>
          <w:b/>
          <w:color w:val="000000"/>
          <w:sz w:val="22"/>
          <w:szCs w:val="22"/>
          <w:lang w:eastAsia="en-US"/>
        </w:rPr>
      </w:pPr>
      <w:r w:rsidRPr="002E2687">
        <w:rPr>
          <w:rFonts w:eastAsia="Calibri"/>
          <w:b/>
          <w:color w:val="000000"/>
          <w:sz w:val="22"/>
          <w:szCs w:val="22"/>
          <w:lang w:eastAsia="en-US"/>
        </w:rPr>
        <w:t>Panel Abonenta</w:t>
      </w:r>
    </w:p>
    <w:p w14:paraId="584969B2" w14:textId="77777777" w:rsidR="002E2687" w:rsidRPr="002E2687" w:rsidRDefault="002E2687" w:rsidP="002E2687">
      <w:pPr>
        <w:suppressAutoHyphens/>
        <w:jc w:val="both"/>
        <w:rPr>
          <w:rFonts w:eastAsia="Calibri"/>
          <w:color w:val="000000"/>
          <w:sz w:val="22"/>
          <w:szCs w:val="22"/>
          <w:lang w:eastAsia="en-US"/>
        </w:rPr>
      </w:pPr>
    </w:p>
    <w:p w14:paraId="1368A3DD" w14:textId="77777777" w:rsidR="002E2687" w:rsidRPr="002E2687" w:rsidRDefault="002E2687" w:rsidP="002E2687">
      <w:pPr>
        <w:numPr>
          <w:ilvl w:val="0"/>
          <w:numId w:val="59"/>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Zarządzanie poprzez http Aplikacja wykonana w technologii HTML5. </w:t>
      </w:r>
    </w:p>
    <w:p w14:paraId="306312BA" w14:textId="77777777" w:rsidR="002E2687" w:rsidRPr="002E2687" w:rsidRDefault="002E2687" w:rsidP="002E2687">
      <w:pPr>
        <w:numPr>
          <w:ilvl w:val="0"/>
          <w:numId w:val="59"/>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Moduł dialer. </w:t>
      </w:r>
    </w:p>
    <w:p w14:paraId="63D2414F" w14:textId="77777777" w:rsidR="002E2687" w:rsidRPr="002E2687" w:rsidRDefault="002E2687" w:rsidP="002E2687">
      <w:pPr>
        <w:numPr>
          <w:ilvl w:val="0"/>
          <w:numId w:val="59"/>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Moduł kolejka. </w:t>
      </w:r>
    </w:p>
    <w:p w14:paraId="14206871" w14:textId="77777777" w:rsidR="002E2687" w:rsidRPr="002E2687" w:rsidRDefault="002E2687" w:rsidP="002E2687">
      <w:pPr>
        <w:numPr>
          <w:ilvl w:val="0"/>
          <w:numId w:val="59"/>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Moduł billing. </w:t>
      </w:r>
    </w:p>
    <w:p w14:paraId="3A536A61" w14:textId="77777777" w:rsidR="002E2687" w:rsidRPr="002E2687" w:rsidRDefault="002E2687" w:rsidP="002E2687">
      <w:pPr>
        <w:numPr>
          <w:ilvl w:val="0"/>
          <w:numId w:val="59"/>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Moduł nagrania. </w:t>
      </w:r>
    </w:p>
    <w:p w14:paraId="2D24CEFA" w14:textId="77777777" w:rsidR="002E2687" w:rsidRPr="002E2687" w:rsidRDefault="002E2687" w:rsidP="002E2687">
      <w:pPr>
        <w:numPr>
          <w:ilvl w:val="0"/>
          <w:numId w:val="59"/>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Moduł konsola.</w:t>
      </w:r>
    </w:p>
    <w:p w14:paraId="78250816" w14:textId="77777777" w:rsidR="002E2687" w:rsidRPr="002E2687" w:rsidRDefault="002E2687" w:rsidP="002E2687">
      <w:pPr>
        <w:numPr>
          <w:ilvl w:val="0"/>
          <w:numId w:val="59"/>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Moduł faks.</w:t>
      </w:r>
    </w:p>
    <w:p w14:paraId="3FB427D5" w14:textId="77777777" w:rsidR="002E2687" w:rsidRPr="002E2687" w:rsidRDefault="002E2687" w:rsidP="002E2687">
      <w:pPr>
        <w:numPr>
          <w:ilvl w:val="0"/>
          <w:numId w:val="59"/>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Moduł konferencja. </w:t>
      </w:r>
    </w:p>
    <w:p w14:paraId="7D68E952" w14:textId="77777777" w:rsidR="002E2687" w:rsidRPr="002E2687" w:rsidRDefault="002E2687" w:rsidP="002E2687">
      <w:pPr>
        <w:numPr>
          <w:ilvl w:val="0"/>
          <w:numId w:val="59"/>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Moduł usługi. </w:t>
      </w:r>
    </w:p>
    <w:p w14:paraId="3CCBF1EA" w14:textId="77777777" w:rsidR="002E2687" w:rsidRPr="002E2687" w:rsidRDefault="002E2687" w:rsidP="002E2687">
      <w:pPr>
        <w:numPr>
          <w:ilvl w:val="0"/>
          <w:numId w:val="59"/>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Moduł wiadomości. </w:t>
      </w:r>
    </w:p>
    <w:p w14:paraId="770C730C" w14:textId="77777777" w:rsidR="002E2687" w:rsidRPr="002E2687" w:rsidRDefault="002E2687" w:rsidP="002E2687">
      <w:pPr>
        <w:numPr>
          <w:ilvl w:val="0"/>
          <w:numId w:val="59"/>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Kontakty.</w:t>
      </w:r>
    </w:p>
    <w:p w14:paraId="33A699C8" w14:textId="77777777" w:rsidR="002E2687" w:rsidRPr="002E2687" w:rsidRDefault="002E2687" w:rsidP="002E2687">
      <w:pPr>
        <w:suppressAutoHyphens/>
        <w:jc w:val="both"/>
        <w:rPr>
          <w:rFonts w:eastAsia="Calibri"/>
          <w:color w:val="000000"/>
          <w:sz w:val="22"/>
          <w:szCs w:val="22"/>
          <w:lang w:eastAsia="en-US"/>
        </w:rPr>
      </w:pPr>
    </w:p>
    <w:p w14:paraId="19666267" w14:textId="77777777" w:rsidR="002E2687" w:rsidRPr="002E2687" w:rsidRDefault="002E2687" w:rsidP="002E2687">
      <w:pPr>
        <w:suppressAutoHyphens/>
        <w:jc w:val="both"/>
        <w:rPr>
          <w:rFonts w:eastAsia="Calibri"/>
          <w:b/>
          <w:color w:val="000000"/>
          <w:sz w:val="22"/>
          <w:szCs w:val="22"/>
          <w:lang w:eastAsia="en-US"/>
        </w:rPr>
      </w:pPr>
      <w:r w:rsidRPr="002E2687">
        <w:rPr>
          <w:rFonts w:eastAsia="Calibri"/>
          <w:b/>
          <w:color w:val="000000"/>
          <w:sz w:val="22"/>
          <w:szCs w:val="22"/>
          <w:lang w:eastAsia="en-US"/>
        </w:rPr>
        <w:t>Moduł Call Center</w:t>
      </w:r>
    </w:p>
    <w:p w14:paraId="07D9CD9B" w14:textId="77777777" w:rsidR="002E2687" w:rsidRPr="002E2687" w:rsidRDefault="002E2687" w:rsidP="002E2687">
      <w:pPr>
        <w:suppressAutoHyphens/>
        <w:jc w:val="both"/>
        <w:rPr>
          <w:rFonts w:eastAsia="Calibri"/>
          <w:color w:val="000000"/>
          <w:sz w:val="22"/>
          <w:szCs w:val="22"/>
          <w:lang w:eastAsia="en-US"/>
        </w:rPr>
      </w:pPr>
      <w:r w:rsidRPr="002E2687">
        <w:rPr>
          <w:rFonts w:eastAsia="Calibri"/>
          <w:color w:val="000000"/>
          <w:sz w:val="22"/>
          <w:szCs w:val="22"/>
          <w:lang w:eastAsia="en-US"/>
        </w:rPr>
        <w:tab/>
      </w:r>
    </w:p>
    <w:p w14:paraId="49B17206" w14:textId="77777777" w:rsidR="002E2687" w:rsidRPr="002E2687" w:rsidRDefault="002E2687" w:rsidP="002E2687">
      <w:pPr>
        <w:numPr>
          <w:ilvl w:val="0"/>
          <w:numId w:val="60"/>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Zarządzanie poprzez http. </w:t>
      </w:r>
    </w:p>
    <w:p w14:paraId="37702B4B" w14:textId="77777777" w:rsidR="002E2687" w:rsidRPr="002E2687" w:rsidRDefault="002E2687" w:rsidP="002E2687">
      <w:pPr>
        <w:numPr>
          <w:ilvl w:val="0"/>
          <w:numId w:val="60"/>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Tablica - prezentacja w czasie rzeczywistym sytuacji w kolejce. </w:t>
      </w:r>
    </w:p>
    <w:p w14:paraId="6539B14A" w14:textId="77777777" w:rsidR="002E2687" w:rsidRPr="002E2687" w:rsidRDefault="002E2687" w:rsidP="002E2687">
      <w:pPr>
        <w:numPr>
          <w:ilvl w:val="0"/>
          <w:numId w:val="60"/>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Wskaźnik jakości kolejki. </w:t>
      </w:r>
    </w:p>
    <w:p w14:paraId="715343F0" w14:textId="77777777" w:rsidR="002E2687" w:rsidRPr="002E2687" w:rsidRDefault="002E2687" w:rsidP="002E2687">
      <w:pPr>
        <w:numPr>
          <w:ilvl w:val="0"/>
          <w:numId w:val="60"/>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Wykresy:</w:t>
      </w:r>
    </w:p>
    <w:p w14:paraId="22624926" w14:textId="77777777" w:rsidR="002E2687" w:rsidRPr="002E2687" w:rsidRDefault="002E2687" w:rsidP="002E2687">
      <w:pPr>
        <w:numPr>
          <w:ilvl w:val="0"/>
          <w:numId w:val="61"/>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Wykresy graficzne prezentujące historię kolejki, liczbę połączeń, </w:t>
      </w:r>
    </w:p>
    <w:p w14:paraId="2F9CED21" w14:textId="77777777" w:rsidR="002E2687" w:rsidRPr="002E2687" w:rsidRDefault="002E2687" w:rsidP="002E2687">
      <w:pPr>
        <w:numPr>
          <w:ilvl w:val="0"/>
          <w:numId w:val="61"/>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Wykresy prezentujące pracę agentów rozmów/logowania.</w:t>
      </w:r>
    </w:p>
    <w:p w14:paraId="3241D8EA" w14:textId="77777777" w:rsidR="002E2687" w:rsidRPr="002E2687" w:rsidRDefault="002E2687" w:rsidP="002E2687">
      <w:pPr>
        <w:numPr>
          <w:ilvl w:val="0"/>
          <w:numId w:val="60"/>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Zarządzanie agentami. </w:t>
      </w:r>
    </w:p>
    <w:p w14:paraId="232B5F41" w14:textId="77777777" w:rsidR="002E2687" w:rsidRPr="002E2687" w:rsidRDefault="002E2687" w:rsidP="002E2687">
      <w:pPr>
        <w:numPr>
          <w:ilvl w:val="0"/>
          <w:numId w:val="60"/>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Raporty pozwalające na dokładną analizę pracy kolejki oraz poszczególnych agentów.</w:t>
      </w:r>
    </w:p>
    <w:p w14:paraId="51F1F6B6" w14:textId="77777777" w:rsidR="002E2687" w:rsidRPr="002E2687" w:rsidRDefault="002E2687" w:rsidP="002E2687">
      <w:pPr>
        <w:numPr>
          <w:ilvl w:val="0"/>
          <w:numId w:val="60"/>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 xml:space="preserve">Prezentacja nagranych rozmów w kolejce. </w:t>
      </w:r>
    </w:p>
    <w:p w14:paraId="4A928380" w14:textId="77777777" w:rsidR="002E2687" w:rsidRPr="002E2687" w:rsidRDefault="002E2687" w:rsidP="002E2687">
      <w:pPr>
        <w:numPr>
          <w:ilvl w:val="0"/>
          <w:numId w:val="60"/>
        </w:numPr>
        <w:autoSpaceDE w:val="0"/>
        <w:autoSpaceDN w:val="0"/>
        <w:adjustRightInd w:val="0"/>
        <w:spacing w:line="276" w:lineRule="auto"/>
        <w:jc w:val="both"/>
        <w:rPr>
          <w:rFonts w:eastAsia="Calibri"/>
          <w:color w:val="000000"/>
          <w:sz w:val="22"/>
          <w:szCs w:val="22"/>
          <w:lang w:eastAsia="en-US"/>
        </w:rPr>
      </w:pPr>
      <w:r w:rsidRPr="002E2687">
        <w:rPr>
          <w:rFonts w:eastAsia="Calibri"/>
          <w:color w:val="000000"/>
          <w:sz w:val="22"/>
          <w:szCs w:val="22"/>
          <w:lang w:eastAsia="en-US"/>
        </w:rPr>
        <w:t>Filtrowanie nagrań, odsłuchiwanie bezpośrednio w aplikacji Call Center.</w:t>
      </w:r>
    </w:p>
    <w:p w14:paraId="71CBA81A" w14:textId="77777777" w:rsidR="002E2687" w:rsidRPr="002E2687" w:rsidRDefault="002E2687" w:rsidP="002E2687">
      <w:pPr>
        <w:suppressAutoHyphens/>
        <w:spacing w:line="276" w:lineRule="auto"/>
        <w:jc w:val="both"/>
        <w:rPr>
          <w:rFonts w:eastAsia="Calibri"/>
          <w:color w:val="000000"/>
          <w:sz w:val="22"/>
          <w:szCs w:val="22"/>
          <w:lang w:eastAsia="en-US"/>
        </w:rPr>
      </w:pPr>
    </w:p>
    <w:p w14:paraId="2CFCEF26" w14:textId="77777777" w:rsidR="002E2687" w:rsidRPr="002E2687" w:rsidRDefault="002E2687" w:rsidP="002E2687">
      <w:pPr>
        <w:suppressAutoHyphens/>
        <w:jc w:val="both"/>
        <w:rPr>
          <w:rFonts w:eastAsia="Calibri"/>
          <w:b/>
          <w:color w:val="000000"/>
          <w:sz w:val="22"/>
          <w:szCs w:val="22"/>
          <w:lang w:eastAsia="en-US"/>
        </w:rPr>
      </w:pPr>
      <w:r w:rsidRPr="002E2687">
        <w:rPr>
          <w:rFonts w:eastAsia="Calibri"/>
          <w:b/>
          <w:color w:val="000000"/>
          <w:sz w:val="22"/>
          <w:szCs w:val="22"/>
          <w:lang w:eastAsia="en-US"/>
        </w:rPr>
        <w:t>Dodatkowe informacje</w:t>
      </w:r>
    </w:p>
    <w:p w14:paraId="7E6F4876" w14:textId="77777777" w:rsidR="002E2687" w:rsidRPr="002E2687" w:rsidRDefault="002E2687" w:rsidP="002E2687">
      <w:pPr>
        <w:suppressAutoHyphens/>
        <w:spacing w:line="276" w:lineRule="auto"/>
        <w:jc w:val="both"/>
        <w:rPr>
          <w:rFonts w:eastAsia="Calibri"/>
          <w:color w:val="000000"/>
          <w:sz w:val="22"/>
          <w:szCs w:val="22"/>
          <w:lang w:eastAsia="en-US"/>
        </w:rPr>
      </w:pPr>
    </w:p>
    <w:p w14:paraId="0E3BD7E6" w14:textId="77777777" w:rsidR="002E2687" w:rsidRPr="002E2687" w:rsidRDefault="002E2687" w:rsidP="002E2687">
      <w:pPr>
        <w:suppressAutoHyphens/>
        <w:spacing w:afterLines="200" w:after="480" w:line="276" w:lineRule="auto"/>
        <w:contextualSpacing/>
        <w:jc w:val="both"/>
        <w:rPr>
          <w:rFonts w:eastAsia="Calibri"/>
          <w:sz w:val="22"/>
          <w:szCs w:val="22"/>
          <w:lang w:eastAsia="en-US"/>
        </w:rPr>
      </w:pPr>
      <w:r w:rsidRPr="002E2687">
        <w:rPr>
          <w:rFonts w:eastAsia="Calibri"/>
          <w:sz w:val="22"/>
          <w:szCs w:val="22"/>
          <w:lang w:eastAsia="en-US"/>
        </w:rPr>
        <w:t>Wykonawca zobowiązany będzie do wykonania dokumentacji powdrożeniowej w terminie do 7 dni od dnia wdrożenia systemu telekomunikacyjnego.</w:t>
      </w:r>
    </w:p>
    <w:p w14:paraId="28D63DF1" w14:textId="77777777" w:rsidR="002E2687" w:rsidRPr="002E2687" w:rsidRDefault="002E2687" w:rsidP="002E2687">
      <w:pPr>
        <w:suppressAutoHyphens/>
        <w:spacing w:afterLines="200" w:after="480" w:line="276" w:lineRule="auto"/>
        <w:contextualSpacing/>
        <w:jc w:val="both"/>
        <w:rPr>
          <w:color w:val="000000"/>
          <w:sz w:val="22"/>
          <w:szCs w:val="22"/>
        </w:rPr>
      </w:pPr>
    </w:p>
    <w:p w14:paraId="3E13008C" w14:textId="77777777" w:rsidR="002E2687" w:rsidRPr="002E2687" w:rsidRDefault="002E2687" w:rsidP="002E2687">
      <w:pPr>
        <w:suppressAutoHyphens/>
        <w:spacing w:afterLines="200" w:after="480" w:line="276" w:lineRule="auto"/>
        <w:contextualSpacing/>
        <w:jc w:val="both"/>
        <w:rPr>
          <w:rFonts w:eastAsia="Calibri"/>
          <w:sz w:val="22"/>
          <w:szCs w:val="22"/>
          <w:lang w:eastAsia="en-US"/>
        </w:rPr>
      </w:pPr>
      <w:r w:rsidRPr="002E2687">
        <w:rPr>
          <w:b/>
          <w:color w:val="000000"/>
          <w:sz w:val="22"/>
          <w:szCs w:val="22"/>
        </w:rPr>
        <w:t>Harmonogram realizacji zamówienia</w:t>
      </w:r>
    </w:p>
    <w:p w14:paraId="7A08C4F6" w14:textId="77777777" w:rsidR="002E2687" w:rsidRPr="002E2687" w:rsidRDefault="002E2687" w:rsidP="002E2687">
      <w:pPr>
        <w:suppressAutoHyphens/>
        <w:spacing w:afterLines="200" w:after="480" w:line="254" w:lineRule="auto"/>
        <w:ind w:left="720"/>
        <w:contextualSpacing/>
        <w:jc w:val="both"/>
        <w:rPr>
          <w:bCs/>
          <w:color w:val="000000"/>
          <w:sz w:val="22"/>
          <w:szCs w:val="22"/>
          <w:lang w:eastAsia="en-US"/>
        </w:rPr>
      </w:pPr>
      <w:r w:rsidRPr="002E2687">
        <w:rPr>
          <w:bCs/>
          <w:color w:val="000000"/>
          <w:sz w:val="22"/>
          <w:szCs w:val="22"/>
          <w:lang w:eastAsia="en-US"/>
        </w:rPr>
        <w:t>- Instalacja platformy w środowisku VMware zamawiającego – maksimum 5 dni od dnia podpisania umowy</w:t>
      </w:r>
    </w:p>
    <w:p w14:paraId="3D7903DC" w14:textId="77777777" w:rsidR="002E2687" w:rsidRPr="002E2687" w:rsidRDefault="002E2687" w:rsidP="002E2687">
      <w:pPr>
        <w:suppressAutoHyphens/>
        <w:spacing w:afterLines="200" w:after="480" w:line="254" w:lineRule="auto"/>
        <w:ind w:left="720"/>
        <w:contextualSpacing/>
        <w:jc w:val="both"/>
        <w:rPr>
          <w:bCs/>
          <w:color w:val="000000"/>
          <w:sz w:val="22"/>
          <w:szCs w:val="22"/>
          <w:lang w:eastAsia="en-US"/>
        </w:rPr>
      </w:pPr>
      <w:r w:rsidRPr="002E2687">
        <w:rPr>
          <w:bCs/>
          <w:color w:val="000000"/>
          <w:sz w:val="22"/>
          <w:szCs w:val="22"/>
          <w:lang w:eastAsia="en-US"/>
        </w:rPr>
        <w:t>- Aranżacja ruchu komutacyjnego i usług na podstawie dotychczasowej konfiguracji - maksimum 10 dni od dnia podpisania umowy</w:t>
      </w:r>
    </w:p>
    <w:p w14:paraId="6695D760" w14:textId="77777777" w:rsidR="002E2687" w:rsidRPr="002E2687" w:rsidRDefault="002E2687" w:rsidP="002E2687">
      <w:pPr>
        <w:suppressAutoHyphens/>
        <w:spacing w:afterLines="200" w:after="480" w:line="254" w:lineRule="auto"/>
        <w:ind w:left="720"/>
        <w:contextualSpacing/>
        <w:jc w:val="both"/>
        <w:rPr>
          <w:bCs/>
          <w:color w:val="000000"/>
          <w:sz w:val="22"/>
          <w:szCs w:val="22"/>
          <w:lang w:eastAsia="en-US"/>
        </w:rPr>
      </w:pPr>
      <w:r w:rsidRPr="002E2687">
        <w:rPr>
          <w:bCs/>
          <w:color w:val="000000"/>
          <w:sz w:val="22"/>
          <w:szCs w:val="22"/>
          <w:lang w:eastAsia="en-US"/>
        </w:rPr>
        <w:t>- Testy komutacyjne i funkcjonalne - maksimum 15 dni  od dnia podpisania umowy</w:t>
      </w:r>
    </w:p>
    <w:p w14:paraId="1D747085" w14:textId="77777777" w:rsidR="002E2687" w:rsidRPr="002E2687" w:rsidRDefault="002E2687" w:rsidP="002E2687">
      <w:pPr>
        <w:suppressAutoHyphens/>
        <w:spacing w:afterLines="200" w:after="480" w:line="276" w:lineRule="auto"/>
        <w:ind w:left="709"/>
        <w:contextualSpacing/>
        <w:jc w:val="both"/>
        <w:rPr>
          <w:bCs/>
          <w:color w:val="000000"/>
          <w:sz w:val="22"/>
          <w:szCs w:val="22"/>
          <w:lang w:eastAsia="en-US"/>
        </w:rPr>
      </w:pPr>
      <w:r w:rsidRPr="002E2687">
        <w:rPr>
          <w:bCs/>
          <w:color w:val="000000"/>
          <w:sz w:val="22"/>
          <w:szCs w:val="22"/>
          <w:lang w:eastAsia="en-US"/>
        </w:rPr>
        <w:t>- Włączenie komercyjne platformy oraz dezaktywacja starego oprogramowania – maksimum 21 dni od dnia podpisania umowy</w:t>
      </w:r>
    </w:p>
    <w:p w14:paraId="170D4E59" w14:textId="77777777" w:rsidR="002E2687" w:rsidRPr="002E2687" w:rsidRDefault="002E2687" w:rsidP="002E2687">
      <w:pPr>
        <w:suppressAutoHyphens/>
        <w:spacing w:afterLines="200" w:after="480" w:line="276" w:lineRule="auto"/>
        <w:ind w:left="709"/>
        <w:contextualSpacing/>
        <w:jc w:val="both"/>
        <w:rPr>
          <w:color w:val="000000"/>
          <w:sz w:val="22"/>
          <w:szCs w:val="22"/>
        </w:rPr>
      </w:pPr>
      <w:r w:rsidRPr="002E2687">
        <w:rPr>
          <w:bCs/>
          <w:color w:val="000000"/>
          <w:sz w:val="22"/>
          <w:szCs w:val="22"/>
          <w:lang w:eastAsia="en-US"/>
        </w:rPr>
        <w:t>W przypadku zaoferowania przez Wykonawcę skrócenia terminu realizacji całe zadanie musi zostać wykonane w zaoferowanym terminie.</w:t>
      </w:r>
    </w:p>
    <w:p w14:paraId="7483705D" w14:textId="77777777" w:rsidR="002E2687" w:rsidRPr="002E2687" w:rsidRDefault="002E2687" w:rsidP="002E2687">
      <w:pPr>
        <w:spacing w:line="276" w:lineRule="auto"/>
        <w:ind w:left="1207" w:hanging="357"/>
        <w:rPr>
          <w:rFonts w:ascii="Arial" w:eastAsia="Calibri" w:hAnsi="Arial" w:cs="Arial"/>
          <w:sz w:val="22"/>
          <w:szCs w:val="22"/>
          <w:lang w:eastAsia="en-US"/>
        </w:rPr>
      </w:pPr>
    </w:p>
    <w:p w14:paraId="717A9D4A" w14:textId="77777777" w:rsidR="002E2687" w:rsidRPr="002E2687" w:rsidRDefault="002E2687" w:rsidP="002E2687">
      <w:pPr>
        <w:ind w:firstLine="708"/>
        <w:jc w:val="both"/>
        <w:rPr>
          <w:rFonts w:ascii="Calibri" w:hAnsi="Calibri" w:cs="Calibri"/>
          <w:b/>
          <w:sz w:val="22"/>
          <w:szCs w:val="22"/>
          <w:lang w:eastAsia="en-US"/>
        </w:rPr>
      </w:pPr>
    </w:p>
    <w:p w14:paraId="07F10351" w14:textId="77777777" w:rsidR="002E2687" w:rsidRPr="002E2687" w:rsidRDefault="002E2687" w:rsidP="002E2687">
      <w:pPr>
        <w:ind w:firstLine="708"/>
        <w:jc w:val="both"/>
        <w:rPr>
          <w:rFonts w:ascii="Calibri" w:hAnsi="Calibri" w:cs="Calibri"/>
          <w:b/>
          <w:sz w:val="22"/>
          <w:szCs w:val="22"/>
          <w:lang w:eastAsia="en-US"/>
        </w:rPr>
      </w:pPr>
    </w:p>
    <w:p w14:paraId="4418EF66" w14:textId="77777777" w:rsidR="002E2687" w:rsidRPr="002E2687" w:rsidRDefault="002E2687" w:rsidP="002E2687">
      <w:pPr>
        <w:spacing w:line="360" w:lineRule="auto"/>
        <w:ind w:left="792"/>
        <w:jc w:val="both"/>
        <w:rPr>
          <w:b/>
          <w:color w:val="000000"/>
          <w:sz w:val="22"/>
          <w:szCs w:val="22"/>
          <w:lang w:val="x-none" w:eastAsia="x-none"/>
        </w:rPr>
      </w:pPr>
      <w:bookmarkStart w:id="4" w:name="m_-6856378650402843968__GoBack"/>
      <w:bookmarkEnd w:id="3"/>
      <w:bookmarkEnd w:id="4"/>
      <w:r w:rsidRPr="002E2687">
        <w:rPr>
          <w:b/>
          <w:color w:val="000000"/>
          <w:sz w:val="22"/>
          <w:szCs w:val="22"/>
          <w:lang w:val="x-none" w:eastAsia="x-none"/>
        </w:rPr>
        <w:br w:type="page"/>
      </w:r>
    </w:p>
    <w:p w14:paraId="0BA50602" w14:textId="77777777" w:rsidR="002E2687" w:rsidRPr="002E2687" w:rsidRDefault="002E2687" w:rsidP="002E2687">
      <w:pPr>
        <w:spacing w:line="360" w:lineRule="auto"/>
        <w:ind w:left="792"/>
        <w:jc w:val="both"/>
        <w:rPr>
          <w:b/>
          <w:color w:val="000000"/>
          <w:sz w:val="22"/>
          <w:szCs w:val="22"/>
          <w:lang w:val="x-none" w:eastAsia="x-none"/>
        </w:rPr>
      </w:pPr>
    </w:p>
    <w:p w14:paraId="54E4280F" w14:textId="77777777" w:rsidR="002E2687" w:rsidRPr="002E2687" w:rsidRDefault="002E2687" w:rsidP="002E2687">
      <w:pPr>
        <w:spacing w:line="360" w:lineRule="auto"/>
        <w:jc w:val="right"/>
        <w:rPr>
          <w:b/>
          <w:bCs/>
          <w:sz w:val="22"/>
          <w:szCs w:val="22"/>
        </w:rPr>
      </w:pPr>
      <w:r w:rsidRPr="002E2687">
        <w:rPr>
          <w:b/>
          <w:bCs/>
          <w:sz w:val="22"/>
          <w:szCs w:val="22"/>
        </w:rPr>
        <w:t>Załącznik Nr 2</w:t>
      </w:r>
    </w:p>
    <w:p w14:paraId="4FE19D2B" w14:textId="77777777" w:rsidR="002E2687" w:rsidRPr="002E2687" w:rsidRDefault="002E2687" w:rsidP="002E2687">
      <w:pPr>
        <w:spacing w:line="360" w:lineRule="auto"/>
        <w:jc w:val="center"/>
        <w:rPr>
          <w:b/>
          <w:bCs/>
          <w:sz w:val="22"/>
          <w:szCs w:val="22"/>
        </w:rPr>
      </w:pPr>
    </w:p>
    <w:p w14:paraId="1D574CAC" w14:textId="77777777" w:rsidR="002E2687" w:rsidRPr="002E2687" w:rsidRDefault="002E2687" w:rsidP="002E2687">
      <w:pPr>
        <w:spacing w:line="360" w:lineRule="auto"/>
        <w:jc w:val="center"/>
        <w:rPr>
          <w:b/>
          <w:bCs/>
          <w:sz w:val="22"/>
          <w:szCs w:val="22"/>
        </w:rPr>
      </w:pPr>
      <w:r w:rsidRPr="002E2687">
        <w:rPr>
          <w:b/>
          <w:bCs/>
          <w:sz w:val="22"/>
          <w:szCs w:val="22"/>
        </w:rPr>
        <w:t>FORMULARZ OFERTY</w:t>
      </w:r>
    </w:p>
    <w:p w14:paraId="392511FD" w14:textId="77777777" w:rsidR="002E2687" w:rsidRPr="002E2687" w:rsidRDefault="002E2687" w:rsidP="002E2687">
      <w:pPr>
        <w:spacing w:line="360" w:lineRule="auto"/>
        <w:jc w:val="center"/>
        <w:rPr>
          <w:b/>
          <w:bCs/>
          <w:sz w:val="22"/>
          <w:szCs w:val="22"/>
        </w:rPr>
      </w:pPr>
      <w:r w:rsidRPr="002E2687">
        <w:rPr>
          <w:b/>
          <w:bCs/>
          <w:sz w:val="22"/>
          <w:szCs w:val="22"/>
        </w:rPr>
        <w:t>dla Narodowego Centrum Badań i Rozwoju</w:t>
      </w:r>
    </w:p>
    <w:p w14:paraId="5E2FF6E4" w14:textId="77777777" w:rsidR="002E2687" w:rsidRPr="002E2687" w:rsidRDefault="002E2687" w:rsidP="002E2687">
      <w:pPr>
        <w:spacing w:line="360" w:lineRule="auto"/>
        <w:rPr>
          <w:sz w:val="22"/>
          <w:szCs w:val="22"/>
          <w:lang w:val="x-none" w:eastAsia="x-none"/>
        </w:rPr>
      </w:pPr>
    </w:p>
    <w:p w14:paraId="711F7CD0" w14:textId="77777777" w:rsidR="002E2687" w:rsidRPr="002E2687" w:rsidRDefault="002E2687" w:rsidP="002E2687">
      <w:pPr>
        <w:spacing w:line="360" w:lineRule="auto"/>
        <w:rPr>
          <w:sz w:val="22"/>
          <w:szCs w:val="22"/>
          <w:lang w:val="x-none" w:eastAsia="x-none"/>
        </w:rPr>
      </w:pPr>
      <w:r w:rsidRPr="002E2687">
        <w:rPr>
          <w:sz w:val="22"/>
          <w:szCs w:val="22"/>
          <w:lang w:val="x-none" w:eastAsia="x-none"/>
        </w:rPr>
        <w:t>.......................................................................................................................................................</w:t>
      </w:r>
    </w:p>
    <w:p w14:paraId="60043EA8" w14:textId="77777777" w:rsidR="002E2687" w:rsidRPr="002E2687" w:rsidRDefault="002E2687" w:rsidP="002E2687">
      <w:pPr>
        <w:spacing w:line="360" w:lineRule="auto"/>
        <w:jc w:val="center"/>
        <w:rPr>
          <w:sz w:val="22"/>
          <w:szCs w:val="22"/>
          <w:lang w:val="x-none" w:eastAsia="x-none"/>
        </w:rPr>
      </w:pPr>
      <w:r w:rsidRPr="002E2687">
        <w:rPr>
          <w:sz w:val="22"/>
          <w:szCs w:val="22"/>
          <w:lang w:val="x-none" w:eastAsia="x-none"/>
        </w:rPr>
        <w:t>PEŁNA NAZWA WYKONAWCY</w:t>
      </w:r>
    </w:p>
    <w:p w14:paraId="1DE4A00E" w14:textId="77777777" w:rsidR="002E2687" w:rsidRPr="002E2687" w:rsidRDefault="002E2687" w:rsidP="002E2687">
      <w:pPr>
        <w:spacing w:line="360" w:lineRule="auto"/>
        <w:jc w:val="center"/>
        <w:rPr>
          <w:sz w:val="22"/>
          <w:szCs w:val="22"/>
          <w:lang w:val="x-none" w:eastAsia="x-none"/>
        </w:rPr>
      </w:pPr>
      <w:r w:rsidRPr="002E2687">
        <w:rPr>
          <w:sz w:val="22"/>
          <w:szCs w:val="22"/>
          <w:lang w:val="x-none" w:eastAsia="x-none"/>
        </w:rPr>
        <w:t>.......................................................................................................................................................</w:t>
      </w:r>
    </w:p>
    <w:p w14:paraId="66DCF793" w14:textId="77777777" w:rsidR="002E2687" w:rsidRPr="002E2687" w:rsidRDefault="002E2687" w:rsidP="002E2687">
      <w:pPr>
        <w:spacing w:line="360" w:lineRule="auto"/>
        <w:jc w:val="center"/>
        <w:rPr>
          <w:sz w:val="22"/>
          <w:szCs w:val="22"/>
          <w:lang w:val="x-none" w:eastAsia="x-none"/>
        </w:rPr>
      </w:pPr>
      <w:r w:rsidRPr="002E2687">
        <w:rPr>
          <w:sz w:val="22"/>
          <w:szCs w:val="22"/>
          <w:lang w:val="x-none" w:eastAsia="x-none"/>
        </w:rPr>
        <w:t>ADRES Z KODEM POCZTOWYM</w:t>
      </w:r>
    </w:p>
    <w:p w14:paraId="4612AEF9" w14:textId="77777777" w:rsidR="002E2687" w:rsidRPr="002E2687" w:rsidRDefault="002E2687" w:rsidP="002E2687">
      <w:pPr>
        <w:spacing w:line="360" w:lineRule="auto"/>
        <w:jc w:val="center"/>
        <w:rPr>
          <w:sz w:val="22"/>
          <w:szCs w:val="22"/>
          <w:lang w:val="de-DE" w:eastAsia="x-none"/>
        </w:rPr>
      </w:pPr>
      <w:r w:rsidRPr="002E2687">
        <w:rPr>
          <w:sz w:val="22"/>
          <w:szCs w:val="22"/>
          <w:lang w:val="de-DE" w:eastAsia="x-none"/>
        </w:rPr>
        <w:t>………….………………………………………………………………………………………</w:t>
      </w:r>
    </w:p>
    <w:p w14:paraId="55CF67DD" w14:textId="77777777" w:rsidR="002E2687" w:rsidRPr="002E2687" w:rsidRDefault="002E2687" w:rsidP="002E2687">
      <w:pPr>
        <w:spacing w:line="360" w:lineRule="auto"/>
        <w:rPr>
          <w:sz w:val="22"/>
          <w:szCs w:val="22"/>
          <w:lang w:val="de-DE" w:eastAsia="x-none"/>
        </w:rPr>
      </w:pPr>
      <w:r w:rsidRPr="002E2687">
        <w:rPr>
          <w:sz w:val="22"/>
          <w:szCs w:val="22"/>
          <w:lang w:val="de-DE" w:eastAsia="x-none"/>
        </w:rPr>
        <w:t>E-MAIL</w:t>
      </w:r>
    </w:p>
    <w:p w14:paraId="10D06839" w14:textId="77777777" w:rsidR="002E2687" w:rsidRPr="002E2687" w:rsidRDefault="002E2687" w:rsidP="002E2687">
      <w:pPr>
        <w:spacing w:line="360" w:lineRule="auto"/>
        <w:ind w:left="709"/>
        <w:rPr>
          <w:sz w:val="22"/>
          <w:szCs w:val="22"/>
          <w:lang w:val="de-DE"/>
        </w:rPr>
      </w:pPr>
    </w:p>
    <w:p w14:paraId="263B0B81" w14:textId="77777777" w:rsidR="002E2687" w:rsidRPr="002E2687" w:rsidRDefault="002E2687" w:rsidP="002E2687">
      <w:pPr>
        <w:spacing w:line="360" w:lineRule="auto"/>
        <w:rPr>
          <w:sz w:val="22"/>
          <w:szCs w:val="22"/>
          <w:lang w:val="de-DE"/>
        </w:rPr>
      </w:pPr>
      <w:r w:rsidRPr="002E2687">
        <w:rPr>
          <w:sz w:val="22"/>
          <w:szCs w:val="22"/>
          <w:lang w:val="de-DE"/>
        </w:rPr>
        <w:t>………………...……………</w:t>
      </w:r>
      <w:r w:rsidRPr="002E2687">
        <w:rPr>
          <w:sz w:val="22"/>
          <w:szCs w:val="22"/>
          <w:lang w:val="de-DE"/>
        </w:rPr>
        <w:tab/>
      </w:r>
      <w:r w:rsidRPr="002E2687">
        <w:rPr>
          <w:sz w:val="22"/>
          <w:szCs w:val="22"/>
          <w:lang w:val="de-DE"/>
        </w:rPr>
        <w:tab/>
      </w:r>
      <w:r w:rsidRPr="002E2687">
        <w:rPr>
          <w:sz w:val="22"/>
          <w:szCs w:val="22"/>
          <w:lang w:val="de-DE"/>
        </w:rPr>
        <w:tab/>
      </w:r>
      <w:r w:rsidRPr="002E2687">
        <w:rPr>
          <w:sz w:val="22"/>
          <w:szCs w:val="22"/>
          <w:lang w:val="de-DE"/>
        </w:rPr>
        <w:tab/>
        <w:t xml:space="preserve">                         ..........................................</w:t>
      </w:r>
    </w:p>
    <w:p w14:paraId="42352190" w14:textId="77777777" w:rsidR="002E2687" w:rsidRPr="002E2687" w:rsidRDefault="002E2687" w:rsidP="002E2687">
      <w:pPr>
        <w:spacing w:line="360" w:lineRule="auto"/>
        <w:rPr>
          <w:sz w:val="22"/>
          <w:szCs w:val="22"/>
          <w:lang w:val="de-DE"/>
        </w:rPr>
      </w:pPr>
      <w:r w:rsidRPr="002E2687">
        <w:rPr>
          <w:sz w:val="22"/>
          <w:szCs w:val="22"/>
          <w:lang w:val="de-DE"/>
        </w:rPr>
        <w:tab/>
        <w:t xml:space="preserve">    NIP</w:t>
      </w:r>
      <w:r w:rsidRPr="002E2687">
        <w:rPr>
          <w:sz w:val="22"/>
          <w:szCs w:val="22"/>
          <w:lang w:val="de-DE"/>
        </w:rPr>
        <w:tab/>
      </w:r>
      <w:r w:rsidRPr="002E2687">
        <w:rPr>
          <w:sz w:val="22"/>
          <w:szCs w:val="22"/>
          <w:lang w:val="de-DE"/>
        </w:rPr>
        <w:tab/>
      </w:r>
      <w:r w:rsidRPr="002E2687">
        <w:rPr>
          <w:sz w:val="22"/>
          <w:szCs w:val="22"/>
          <w:lang w:val="de-DE"/>
        </w:rPr>
        <w:tab/>
      </w:r>
      <w:r w:rsidRPr="002E2687">
        <w:rPr>
          <w:sz w:val="22"/>
          <w:szCs w:val="22"/>
          <w:lang w:val="de-DE"/>
        </w:rPr>
        <w:tab/>
      </w:r>
      <w:r w:rsidRPr="002E2687">
        <w:rPr>
          <w:sz w:val="22"/>
          <w:szCs w:val="22"/>
          <w:lang w:val="de-DE"/>
        </w:rPr>
        <w:tab/>
      </w:r>
      <w:r w:rsidRPr="002E2687">
        <w:rPr>
          <w:sz w:val="22"/>
          <w:szCs w:val="22"/>
          <w:lang w:val="de-DE"/>
        </w:rPr>
        <w:tab/>
      </w:r>
      <w:r w:rsidRPr="002E2687">
        <w:rPr>
          <w:sz w:val="22"/>
          <w:szCs w:val="22"/>
          <w:lang w:val="de-DE"/>
        </w:rPr>
        <w:tab/>
      </w:r>
      <w:r w:rsidRPr="002E2687">
        <w:rPr>
          <w:sz w:val="22"/>
          <w:szCs w:val="22"/>
          <w:lang w:val="de-DE"/>
        </w:rPr>
        <w:tab/>
      </w:r>
      <w:r w:rsidRPr="002E2687">
        <w:rPr>
          <w:sz w:val="22"/>
          <w:szCs w:val="22"/>
          <w:lang w:val="de-DE"/>
        </w:rPr>
        <w:tab/>
        <w:t xml:space="preserve">   REGON</w:t>
      </w:r>
    </w:p>
    <w:p w14:paraId="0B557904" w14:textId="77777777" w:rsidR="002E2687" w:rsidRPr="002E2687" w:rsidRDefault="002E2687" w:rsidP="002E2687">
      <w:pPr>
        <w:spacing w:line="360" w:lineRule="auto"/>
        <w:jc w:val="center"/>
        <w:rPr>
          <w:sz w:val="22"/>
          <w:szCs w:val="22"/>
          <w:lang w:val="de-DE" w:eastAsia="x-none"/>
        </w:rPr>
      </w:pPr>
    </w:p>
    <w:p w14:paraId="691050EA" w14:textId="77777777" w:rsidR="002E2687" w:rsidRPr="002E2687" w:rsidRDefault="002E2687" w:rsidP="002E2687">
      <w:pPr>
        <w:spacing w:line="360" w:lineRule="auto"/>
        <w:jc w:val="center"/>
        <w:rPr>
          <w:sz w:val="22"/>
          <w:szCs w:val="22"/>
          <w:lang w:val="x-none" w:eastAsia="x-none"/>
        </w:rPr>
      </w:pPr>
      <w:r w:rsidRPr="002E2687">
        <w:rPr>
          <w:sz w:val="22"/>
          <w:szCs w:val="22"/>
          <w:lang w:val="x-none" w:eastAsia="x-none"/>
        </w:rPr>
        <w:t>.......................................................................................................................................................</w:t>
      </w:r>
    </w:p>
    <w:p w14:paraId="31FCFF45" w14:textId="77777777" w:rsidR="002E2687" w:rsidRPr="002E2687" w:rsidRDefault="002E2687" w:rsidP="002E2687">
      <w:pPr>
        <w:spacing w:line="360" w:lineRule="auto"/>
        <w:jc w:val="center"/>
        <w:rPr>
          <w:sz w:val="22"/>
          <w:szCs w:val="22"/>
          <w:lang w:val="x-none" w:eastAsia="x-none"/>
        </w:rPr>
      </w:pPr>
      <w:r w:rsidRPr="002E2687">
        <w:rPr>
          <w:sz w:val="22"/>
          <w:szCs w:val="22"/>
          <w:lang w:val="x-none" w:eastAsia="x-none"/>
        </w:rPr>
        <w:t xml:space="preserve">IMIONA I NAZWISKA OSÓB UPOWAŻNIONYCH DO REPREZENTOWANIA </w:t>
      </w:r>
      <w:r w:rsidRPr="002E2687">
        <w:rPr>
          <w:sz w:val="22"/>
          <w:szCs w:val="22"/>
          <w:lang w:val="x-none" w:eastAsia="x-none"/>
        </w:rPr>
        <w:br/>
        <w:t>I SKŁADANIA OŚWIADCZEŃ WOLI W IMIENIU WYKONAWCY</w:t>
      </w:r>
    </w:p>
    <w:p w14:paraId="51D9C0DF" w14:textId="77777777" w:rsidR="002E2687" w:rsidRPr="002E2687" w:rsidRDefault="002E2687" w:rsidP="002E2687">
      <w:pPr>
        <w:spacing w:line="360" w:lineRule="auto"/>
        <w:jc w:val="center"/>
        <w:rPr>
          <w:sz w:val="22"/>
          <w:szCs w:val="22"/>
          <w:lang w:val="x-none" w:eastAsia="x-none"/>
        </w:rPr>
      </w:pPr>
    </w:p>
    <w:p w14:paraId="29C91DCE" w14:textId="77777777" w:rsidR="002E2687" w:rsidRPr="002E2687" w:rsidRDefault="002E2687" w:rsidP="002E2687">
      <w:pPr>
        <w:spacing w:line="360" w:lineRule="auto"/>
        <w:jc w:val="center"/>
        <w:rPr>
          <w:b/>
          <w:sz w:val="22"/>
          <w:szCs w:val="22"/>
        </w:rPr>
      </w:pPr>
      <w:r w:rsidRPr="002E2687">
        <w:rPr>
          <w:b/>
          <w:bCs/>
          <w:iCs/>
          <w:sz w:val="22"/>
          <w:szCs w:val="22"/>
        </w:rPr>
        <w:t>Oferta na zakup dostawę i wdrożenie nowej centrali telefonicznej</w:t>
      </w:r>
      <w:r w:rsidRPr="002E2687">
        <w:rPr>
          <w:b/>
          <w:sz w:val="22"/>
          <w:szCs w:val="22"/>
        </w:rPr>
        <w:t>, Nr postępowania 44/20/PN/P32</w:t>
      </w:r>
    </w:p>
    <w:p w14:paraId="238925CE" w14:textId="77777777" w:rsidR="002E2687" w:rsidRPr="002E2687" w:rsidRDefault="002E2687" w:rsidP="002E2687">
      <w:pPr>
        <w:spacing w:line="360" w:lineRule="auto"/>
        <w:jc w:val="center"/>
        <w:rPr>
          <w:b/>
          <w:sz w:val="22"/>
          <w:szCs w:val="22"/>
        </w:rPr>
      </w:pPr>
    </w:p>
    <w:p w14:paraId="5F7C0BA1" w14:textId="77777777" w:rsidR="002E2687" w:rsidRPr="002E2687" w:rsidRDefault="002E2687" w:rsidP="002E2687">
      <w:pPr>
        <w:spacing w:line="360" w:lineRule="auto"/>
        <w:jc w:val="both"/>
        <w:rPr>
          <w:iCs/>
          <w:sz w:val="22"/>
          <w:szCs w:val="22"/>
        </w:rPr>
      </w:pPr>
      <w:r w:rsidRPr="002E2687">
        <w:rPr>
          <w:iCs/>
          <w:sz w:val="22"/>
          <w:szCs w:val="22"/>
        </w:rPr>
        <w:t>Nawiązując do otrzymanej Specyfikacji Istotnych Warunków Zamówienia, zwanej dalej SIWZ, do postępowania prowadzonego w trybie przetargu nieograniczonego na dostawę i wdrożenie nowej centrali telefonicznej</w:t>
      </w:r>
      <w:r w:rsidRPr="002E2687">
        <w:rPr>
          <w:sz w:val="22"/>
          <w:szCs w:val="22"/>
        </w:rPr>
        <w:t xml:space="preserve"> – </w:t>
      </w:r>
      <w:r w:rsidRPr="002E2687">
        <w:rPr>
          <w:i/>
          <w:sz w:val="22"/>
          <w:szCs w:val="22"/>
        </w:rPr>
        <w:t>(44/20/PN/P32)</w:t>
      </w:r>
      <w:r w:rsidRPr="002E2687">
        <w:rPr>
          <w:sz w:val="22"/>
          <w:szCs w:val="22"/>
        </w:rPr>
        <w:t>,</w:t>
      </w:r>
      <w:r w:rsidRPr="002E2687">
        <w:rPr>
          <w:iCs/>
          <w:sz w:val="22"/>
          <w:szCs w:val="22"/>
        </w:rPr>
        <w:t xml:space="preserve"> oferujemy wykonanie przedmiotu zamówienia w pełnym rzeczowym zakresie ujętym w SIWZ zamówienia za cenę:</w:t>
      </w:r>
    </w:p>
    <w:p w14:paraId="34D6F761" w14:textId="77777777" w:rsidR="002E2687" w:rsidRPr="002E2687" w:rsidRDefault="002E2687" w:rsidP="002E2687">
      <w:pPr>
        <w:spacing w:line="360" w:lineRule="auto"/>
        <w:ind w:right="70"/>
        <w:rPr>
          <w:b/>
          <w:bCs/>
          <w:sz w:val="22"/>
          <w:szCs w:val="22"/>
          <w:lang w:val="x-none" w:eastAsia="x-none"/>
        </w:rPr>
      </w:pPr>
      <w:r w:rsidRPr="002E2687">
        <w:rPr>
          <w:b/>
          <w:bCs/>
          <w:sz w:val="22"/>
          <w:szCs w:val="22"/>
          <w:lang w:val="x-none" w:eastAsia="x-none"/>
        </w:rPr>
        <w:t>Cena netto oferty: ……………………………………………………………………………</w:t>
      </w:r>
    </w:p>
    <w:p w14:paraId="35DD208D" w14:textId="77777777" w:rsidR="002E2687" w:rsidRPr="002E2687" w:rsidRDefault="002E2687" w:rsidP="002E2687">
      <w:pPr>
        <w:spacing w:line="360" w:lineRule="auto"/>
        <w:ind w:right="70"/>
        <w:rPr>
          <w:b/>
          <w:bCs/>
          <w:sz w:val="22"/>
          <w:szCs w:val="22"/>
          <w:lang w:val="x-none" w:eastAsia="x-none"/>
        </w:rPr>
      </w:pPr>
      <w:r w:rsidRPr="002E2687">
        <w:rPr>
          <w:b/>
          <w:bCs/>
          <w:sz w:val="22"/>
          <w:szCs w:val="22"/>
          <w:lang w:val="x-none" w:eastAsia="x-none"/>
        </w:rPr>
        <w:t>słownie złotych: ……………………………………………………………………………</w:t>
      </w:r>
    </w:p>
    <w:p w14:paraId="7F3692AB" w14:textId="77777777" w:rsidR="002E2687" w:rsidRPr="002E2687" w:rsidRDefault="002E2687" w:rsidP="002E2687">
      <w:pPr>
        <w:spacing w:after="120" w:line="360" w:lineRule="auto"/>
        <w:ind w:right="70"/>
        <w:rPr>
          <w:b/>
          <w:bCs/>
          <w:sz w:val="22"/>
          <w:szCs w:val="22"/>
          <w:lang w:val="x-none" w:eastAsia="x-none"/>
        </w:rPr>
      </w:pPr>
      <w:r w:rsidRPr="002E2687">
        <w:rPr>
          <w:b/>
          <w:bCs/>
          <w:sz w:val="22"/>
          <w:szCs w:val="22"/>
          <w:lang w:val="x-none" w:eastAsia="x-none"/>
        </w:rPr>
        <w:t>Wysokość stawki podatku VAT ………………………………………………………… %</w:t>
      </w:r>
    </w:p>
    <w:p w14:paraId="6BA594F7" w14:textId="77777777" w:rsidR="002E2687" w:rsidRPr="002E2687" w:rsidRDefault="002E2687" w:rsidP="002E2687">
      <w:pPr>
        <w:spacing w:line="360" w:lineRule="auto"/>
        <w:ind w:right="70"/>
        <w:rPr>
          <w:b/>
          <w:bCs/>
          <w:sz w:val="22"/>
          <w:szCs w:val="22"/>
          <w:lang w:val="x-none" w:eastAsia="x-none"/>
        </w:rPr>
      </w:pPr>
      <w:r w:rsidRPr="002E2687">
        <w:rPr>
          <w:b/>
          <w:bCs/>
          <w:sz w:val="22"/>
          <w:szCs w:val="22"/>
          <w:lang w:val="x-none" w:eastAsia="x-none"/>
        </w:rPr>
        <w:t>Cena brutto oferty:   …………………………………………………………………………</w:t>
      </w:r>
    </w:p>
    <w:p w14:paraId="4A50C8D5" w14:textId="77777777" w:rsidR="002E2687" w:rsidRPr="002E2687" w:rsidRDefault="002E2687" w:rsidP="002E2687">
      <w:pPr>
        <w:spacing w:line="360" w:lineRule="auto"/>
        <w:ind w:right="70"/>
        <w:rPr>
          <w:b/>
          <w:bCs/>
          <w:sz w:val="22"/>
          <w:szCs w:val="22"/>
          <w:lang w:val="x-none" w:eastAsia="x-none"/>
        </w:rPr>
      </w:pPr>
      <w:r w:rsidRPr="002E2687">
        <w:rPr>
          <w:b/>
          <w:bCs/>
          <w:sz w:val="22"/>
          <w:szCs w:val="22"/>
          <w:lang w:val="x-none" w:eastAsia="x-none"/>
        </w:rPr>
        <w:t>słownie złotych brutto: ………………………………………………………………………</w:t>
      </w:r>
    </w:p>
    <w:p w14:paraId="18356C06" w14:textId="77777777" w:rsidR="002E2687" w:rsidRPr="002E2687" w:rsidRDefault="002E2687" w:rsidP="002E2687">
      <w:pPr>
        <w:spacing w:line="360" w:lineRule="auto"/>
        <w:ind w:right="70"/>
        <w:rPr>
          <w:b/>
          <w:bCs/>
          <w:sz w:val="22"/>
          <w:szCs w:val="22"/>
          <w:lang w:val="x-none" w:eastAsia="x-none"/>
        </w:rPr>
      </w:pPr>
    </w:p>
    <w:p w14:paraId="547DD115" w14:textId="77777777" w:rsidR="002E2687" w:rsidRPr="002E2687" w:rsidRDefault="002E2687" w:rsidP="002E2687">
      <w:pPr>
        <w:spacing w:after="120" w:line="360" w:lineRule="auto"/>
        <w:ind w:right="70"/>
        <w:rPr>
          <w:sz w:val="22"/>
          <w:szCs w:val="22"/>
          <w:lang w:eastAsia="x-none"/>
        </w:rPr>
      </w:pPr>
      <w:r w:rsidRPr="002E2687">
        <w:rPr>
          <w:sz w:val="22"/>
          <w:szCs w:val="22"/>
          <w:lang w:eastAsia="x-none"/>
        </w:rPr>
        <w:t>Zgodnie z cenami jednostkowymi wskazanymi w poniższej tabeli</w:t>
      </w:r>
    </w:p>
    <w:tbl>
      <w:tblPr>
        <w:tblStyle w:val="Tabela-Siatka1"/>
        <w:tblW w:w="0" w:type="auto"/>
        <w:tblLook w:val="04A0" w:firstRow="1" w:lastRow="0" w:firstColumn="1" w:lastColumn="0" w:noHBand="0" w:noVBand="1"/>
      </w:tblPr>
      <w:tblGrid>
        <w:gridCol w:w="571"/>
        <w:gridCol w:w="2030"/>
        <w:gridCol w:w="1070"/>
        <w:gridCol w:w="1515"/>
        <w:gridCol w:w="1573"/>
        <w:gridCol w:w="1086"/>
        <w:gridCol w:w="1216"/>
      </w:tblGrid>
      <w:tr w:rsidR="002E2687" w:rsidRPr="002E2687" w14:paraId="06ECB2E1" w14:textId="77777777" w:rsidTr="002E2687">
        <w:tc>
          <w:tcPr>
            <w:tcW w:w="571" w:type="dxa"/>
            <w:shd w:val="clear" w:color="auto" w:fill="BDD6EE"/>
          </w:tcPr>
          <w:p w14:paraId="79CB0797" w14:textId="77777777" w:rsidR="002E2687" w:rsidRPr="002E2687" w:rsidRDefault="002E2687" w:rsidP="002E2687">
            <w:pPr>
              <w:rPr>
                <w:rFonts w:ascii="Lato" w:hAnsi="Lato"/>
                <w:b/>
              </w:rPr>
            </w:pPr>
            <w:r w:rsidRPr="002E2687">
              <w:rPr>
                <w:rFonts w:ascii="Lato" w:hAnsi="Lato"/>
                <w:b/>
              </w:rPr>
              <w:t xml:space="preserve">Lp. </w:t>
            </w:r>
          </w:p>
        </w:tc>
        <w:tc>
          <w:tcPr>
            <w:tcW w:w="2030" w:type="dxa"/>
            <w:shd w:val="clear" w:color="auto" w:fill="BDD6EE"/>
          </w:tcPr>
          <w:p w14:paraId="7CEF1A72" w14:textId="77777777" w:rsidR="002E2687" w:rsidRPr="002E2687" w:rsidRDefault="002E2687" w:rsidP="002E2687">
            <w:pPr>
              <w:rPr>
                <w:rFonts w:ascii="Lato" w:hAnsi="Lato"/>
                <w:b/>
              </w:rPr>
            </w:pPr>
            <w:r w:rsidRPr="002E2687">
              <w:rPr>
                <w:rFonts w:ascii="Lato" w:hAnsi="Lato"/>
                <w:b/>
              </w:rPr>
              <w:t>Nazwa</w:t>
            </w:r>
          </w:p>
        </w:tc>
        <w:tc>
          <w:tcPr>
            <w:tcW w:w="1070" w:type="dxa"/>
            <w:shd w:val="clear" w:color="auto" w:fill="BDD6EE"/>
          </w:tcPr>
          <w:p w14:paraId="7BD68B82" w14:textId="77777777" w:rsidR="002E2687" w:rsidRPr="002E2687" w:rsidRDefault="002E2687" w:rsidP="002E2687">
            <w:pPr>
              <w:rPr>
                <w:rFonts w:ascii="Lato" w:hAnsi="Lato"/>
                <w:b/>
              </w:rPr>
            </w:pPr>
            <w:r w:rsidRPr="002E2687">
              <w:rPr>
                <w:rFonts w:ascii="Lato" w:hAnsi="Lato"/>
                <w:b/>
              </w:rPr>
              <w:t>Ilość</w:t>
            </w:r>
          </w:p>
        </w:tc>
        <w:tc>
          <w:tcPr>
            <w:tcW w:w="1515" w:type="dxa"/>
            <w:shd w:val="clear" w:color="auto" w:fill="BDD6EE"/>
          </w:tcPr>
          <w:p w14:paraId="70B3036B" w14:textId="77777777" w:rsidR="002E2687" w:rsidRPr="002E2687" w:rsidRDefault="002E2687" w:rsidP="002E2687">
            <w:pPr>
              <w:rPr>
                <w:rFonts w:ascii="Lato" w:hAnsi="Lato"/>
                <w:b/>
              </w:rPr>
            </w:pPr>
            <w:r w:rsidRPr="002E2687">
              <w:rPr>
                <w:rFonts w:ascii="Lato" w:hAnsi="Lato"/>
                <w:b/>
              </w:rPr>
              <w:t>Cena jednostkowa (miesięczna) netto (wartość wyrażona w PLN)</w:t>
            </w:r>
          </w:p>
        </w:tc>
        <w:tc>
          <w:tcPr>
            <w:tcW w:w="1573" w:type="dxa"/>
            <w:shd w:val="clear" w:color="auto" w:fill="BDD6EE"/>
          </w:tcPr>
          <w:p w14:paraId="1E971031" w14:textId="77777777" w:rsidR="002E2687" w:rsidRPr="002E2687" w:rsidRDefault="002E2687" w:rsidP="002E2687">
            <w:pPr>
              <w:rPr>
                <w:rFonts w:ascii="Lato" w:hAnsi="Lato"/>
                <w:b/>
              </w:rPr>
            </w:pPr>
            <w:r w:rsidRPr="002E2687">
              <w:rPr>
                <w:rFonts w:ascii="Lato" w:hAnsi="Lato"/>
                <w:b/>
              </w:rPr>
              <w:t>Wartość netto (ilość*cena jednostkowa netto) (wartość wyrażona w PLN)</w:t>
            </w:r>
          </w:p>
        </w:tc>
        <w:tc>
          <w:tcPr>
            <w:tcW w:w="1086" w:type="dxa"/>
            <w:shd w:val="clear" w:color="auto" w:fill="BDD6EE"/>
          </w:tcPr>
          <w:p w14:paraId="2454E611" w14:textId="77777777" w:rsidR="002E2687" w:rsidRPr="002E2687" w:rsidRDefault="002E2687" w:rsidP="002E2687">
            <w:pPr>
              <w:rPr>
                <w:rFonts w:ascii="Lato" w:hAnsi="Lato"/>
                <w:b/>
              </w:rPr>
            </w:pPr>
            <w:r w:rsidRPr="002E2687">
              <w:rPr>
                <w:rFonts w:ascii="Lato" w:hAnsi="Lato"/>
                <w:b/>
              </w:rPr>
              <w:t>Stawka podatku VAT</w:t>
            </w:r>
          </w:p>
        </w:tc>
        <w:tc>
          <w:tcPr>
            <w:tcW w:w="1216" w:type="dxa"/>
            <w:shd w:val="clear" w:color="auto" w:fill="BDD6EE"/>
          </w:tcPr>
          <w:p w14:paraId="680AF1D7" w14:textId="77777777" w:rsidR="002E2687" w:rsidRPr="002E2687" w:rsidRDefault="002E2687" w:rsidP="002E2687">
            <w:pPr>
              <w:rPr>
                <w:rFonts w:ascii="Lato" w:hAnsi="Lato"/>
                <w:b/>
              </w:rPr>
            </w:pPr>
            <w:r w:rsidRPr="002E2687">
              <w:rPr>
                <w:rFonts w:ascii="Lato" w:hAnsi="Lato"/>
                <w:b/>
              </w:rPr>
              <w:t>Wartość brutto (wartość wyrażona w PLN)</w:t>
            </w:r>
          </w:p>
        </w:tc>
      </w:tr>
      <w:tr w:rsidR="002E2687" w:rsidRPr="002E2687" w14:paraId="4F9FB0D7" w14:textId="77777777" w:rsidTr="0056790D">
        <w:tc>
          <w:tcPr>
            <w:tcW w:w="571" w:type="dxa"/>
          </w:tcPr>
          <w:p w14:paraId="4197192F" w14:textId="77777777" w:rsidR="002E2687" w:rsidRPr="002E2687" w:rsidRDefault="002E2687" w:rsidP="002E2687">
            <w:pPr>
              <w:rPr>
                <w:rFonts w:ascii="Lato" w:hAnsi="Lato"/>
              </w:rPr>
            </w:pPr>
            <w:r w:rsidRPr="002E2687">
              <w:rPr>
                <w:rFonts w:ascii="Lato" w:hAnsi="Lato"/>
              </w:rPr>
              <w:t>1.</w:t>
            </w:r>
          </w:p>
        </w:tc>
        <w:tc>
          <w:tcPr>
            <w:tcW w:w="2030" w:type="dxa"/>
          </w:tcPr>
          <w:p w14:paraId="5CAE09CC" w14:textId="77777777" w:rsidR="002E2687" w:rsidRPr="002E2687" w:rsidRDefault="002E2687" w:rsidP="002E2687">
            <w:pPr>
              <w:rPr>
                <w:rFonts w:ascii="Lato" w:hAnsi="Lato"/>
              </w:rPr>
            </w:pPr>
            <w:r w:rsidRPr="002E2687">
              <w:rPr>
                <w:rFonts w:ascii="Lato" w:hAnsi="Lato"/>
              </w:rPr>
              <w:t>System wraz z wdrożeniem (pkt 1, 2, 4, 5, 6</w:t>
            </w:r>
            <w:r w:rsidRPr="002E2687">
              <w:rPr>
                <w:rFonts w:ascii="Lato" w:hAnsi="Lato"/>
                <w:vertAlign w:val="superscript"/>
              </w:rPr>
              <w:footnoteReference w:id="3"/>
            </w:r>
            <w:r w:rsidRPr="002E2687">
              <w:rPr>
                <w:rFonts w:ascii="Lato" w:hAnsi="Lato"/>
              </w:rPr>
              <w:t xml:space="preserve"> OPZ)</w:t>
            </w:r>
          </w:p>
        </w:tc>
        <w:tc>
          <w:tcPr>
            <w:tcW w:w="1070" w:type="dxa"/>
          </w:tcPr>
          <w:p w14:paraId="1BBABC44" w14:textId="77777777" w:rsidR="002E2687" w:rsidRPr="002E2687" w:rsidRDefault="002E2687" w:rsidP="002E2687">
            <w:pPr>
              <w:rPr>
                <w:rFonts w:ascii="Lato" w:hAnsi="Lato"/>
              </w:rPr>
            </w:pPr>
            <w:r w:rsidRPr="002E2687">
              <w:rPr>
                <w:rFonts w:ascii="Lato" w:hAnsi="Lato"/>
              </w:rPr>
              <w:t>1</w:t>
            </w:r>
          </w:p>
        </w:tc>
        <w:tc>
          <w:tcPr>
            <w:tcW w:w="1515" w:type="dxa"/>
          </w:tcPr>
          <w:p w14:paraId="65D5386B" w14:textId="77777777" w:rsidR="002E2687" w:rsidRPr="002E2687" w:rsidRDefault="002E2687" w:rsidP="002E2687">
            <w:pPr>
              <w:rPr>
                <w:rFonts w:ascii="Lato" w:hAnsi="Lato"/>
              </w:rPr>
            </w:pPr>
          </w:p>
        </w:tc>
        <w:tc>
          <w:tcPr>
            <w:tcW w:w="1573" w:type="dxa"/>
          </w:tcPr>
          <w:p w14:paraId="3FE25828" w14:textId="77777777" w:rsidR="002E2687" w:rsidRPr="002E2687" w:rsidRDefault="002E2687" w:rsidP="002E2687">
            <w:pPr>
              <w:rPr>
                <w:rFonts w:ascii="Lato" w:hAnsi="Lato"/>
              </w:rPr>
            </w:pPr>
          </w:p>
        </w:tc>
        <w:tc>
          <w:tcPr>
            <w:tcW w:w="1086" w:type="dxa"/>
          </w:tcPr>
          <w:p w14:paraId="695CD6F6" w14:textId="77777777" w:rsidR="002E2687" w:rsidRPr="002E2687" w:rsidRDefault="002E2687" w:rsidP="002E2687">
            <w:pPr>
              <w:rPr>
                <w:rFonts w:ascii="Lato" w:hAnsi="Lato"/>
              </w:rPr>
            </w:pPr>
          </w:p>
        </w:tc>
        <w:tc>
          <w:tcPr>
            <w:tcW w:w="1216" w:type="dxa"/>
          </w:tcPr>
          <w:p w14:paraId="29AF92CE" w14:textId="77777777" w:rsidR="002E2687" w:rsidRPr="002E2687" w:rsidRDefault="002E2687" w:rsidP="002E2687">
            <w:pPr>
              <w:rPr>
                <w:rFonts w:ascii="Lato" w:hAnsi="Lato"/>
              </w:rPr>
            </w:pPr>
          </w:p>
        </w:tc>
      </w:tr>
      <w:tr w:rsidR="002E2687" w:rsidRPr="002E2687" w14:paraId="488D8757" w14:textId="77777777" w:rsidTr="0056790D">
        <w:tc>
          <w:tcPr>
            <w:tcW w:w="571" w:type="dxa"/>
          </w:tcPr>
          <w:p w14:paraId="3C50174D" w14:textId="77777777" w:rsidR="002E2687" w:rsidRPr="002E2687" w:rsidRDefault="002E2687" w:rsidP="002E2687">
            <w:pPr>
              <w:rPr>
                <w:rFonts w:ascii="Lato" w:hAnsi="Lato"/>
              </w:rPr>
            </w:pPr>
            <w:r w:rsidRPr="002E2687">
              <w:rPr>
                <w:rFonts w:ascii="Lato" w:hAnsi="Lato"/>
              </w:rPr>
              <w:t>2.</w:t>
            </w:r>
          </w:p>
        </w:tc>
        <w:tc>
          <w:tcPr>
            <w:tcW w:w="2030" w:type="dxa"/>
          </w:tcPr>
          <w:p w14:paraId="679AADBA" w14:textId="77777777" w:rsidR="002E2687" w:rsidRPr="002E2687" w:rsidRDefault="002E2687" w:rsidP="002E2687">
            <w:pPr>
              <w:rPr>
                <w:rFonts w:ascii="Lato" w:hAnsi="Lato"/>
              </w:rPr>
            </w:pPr>
            <w:r w:rsidRPr="002E2687">
              <w:rPr>
                <w:rFonts w:ascii="Lato" w:hAnsi="Lato"/>
              </w:rPr>
              <w:t xml:space="preserve">Utrzymanie systemu (pkt 5 OPZ) </w:t>
            </w:r>
          </w:p>
        </w:tc>
        <w:tc>
          <w:tcPr>
            <w:tcW w:w="1070" w:type="dxa"/>
          </w:tcPr>
          <w:p w14:paraId="3407A0B9" w14:textId="77777777" w:rsidR="002E2687" w:rsidRPr="002E2687" w:rsidRDefault="002E2687" w:rsidP="002E2687">
            <w:pPr>
              <w:rPr>
                <w:rFonts w:ascii="Lato" w:hAnsi="Lato"/>
              </w:rPr>
            </w:pPr>
            <w:r w:rsidRPr="002E2687">
              <w:rPr>
                <w:rFonts w:ascii="Lato" w:hAnsi="Lato"/>
              </w:rPr>
              <w:t xml:space="preserve">36 </w:t>
            </w:r>
          </w:p>
        </w:tc>
        <w:tc>
          <w:tcPr>
            <w:tcW w:w="1515" w:type="dxa"/>
          </w:tcPr>
          <w:p w14:paraId="23AD9F1E" w14:textId="77777777" w:rsidR="002E2687" w:rsidRPr="002E2687" w:rsidRDefault="002E2687" w:rsidP="002E2687">
            <w:pPr>
              <w:rPr>
                <w:rFonts w:ascii="Lato" w:hAnsi="Lato"/>
              </w:rPr>
            </w:pPr>
          </w:p>
        </w:tc>
        <w:tc>
          <w:tcPr>
            <w:tcW w:w="1573" w:type="dxa"/>
          </w:tcPr>
          <w:p w14:paraId="56BE076E" w14:textId="77777777" w:rsidR="002E2687" w:rsidRPr="002E2687" w:rsidRDefault="002E2687" w:rsidP="002E2687">
            <w:pPr>
              <w:rPr>
                <w:rFonts w:ascii="Lato" w:hAnsi="Lato"/>
              </w:rPr>
            </w:pPr>
          </w:p>
        </w:tc>
        <w:tc>
          <w:tcPr>
            <w:tcW w:w="1086" w:type="dxa"/>
          </w:tcPr>
          <w:p w14:paraId="532FF661" w14:textId="77777777" w:rsidR="002E2687" w:rsidRPr="002E2687" w:rsidRDefault="002E2687" w:rsidP="002E2687">
            <w:pPr>
              <w:rPr>
                <w:rFonts w:ascii="Lato" w:hAnsi="Lato"/>
              </w:rPr>
            </w:pPr>
          </w:p>
        </w:tc>
        <w:tc>
          <w:tcPr>
            <w:tcW w:w="1216" w:type="dxa"/>
          </w:tcPr>
          <w:p w14:paraId="720BC4E5" w14:textId="77777777" w:rsidR="002E2687" w:rsidRPr="002E2687" w:rsidRDefault="002E2687" w:rsidP="002E2687">
            <w:pPr>
              <w:rPr>
                <w:rFonts w:ascii="Lato" w:hAnsi="Lato"/>
              </w:rPr>
            </w:pPr>
          </w:p>
        </w:tc>
      </w:tr>
      <w:tr w:rsidR="002E2687" w:rsidRPr="002E2687" w14:paraId="5DD5BBFA" w14:textId="77777777" w:rsidTr="0056790D">
        <w:tc>
          <w:tcPr>
            <w:tcW w:w="571" w:type="dxa"/>
            <w:tcBorders>
              <w:tl2br w:val="single" w:sz="4" w:space="0" w:color="auto"/>
            </w:tcBorders>
          </w:tcPr>
          <w:p w14:paraId="788E0213" w14:textId="77777777" w:rsidR="002E2687" w:rsidRPr="002E2687" w:rsidRDefault="002E2687" w:rsidP="002E2687">
            <w:pPr>
              <w:rPr>
                <w:rFonts w:ascii="Lato" w:hAnsi="Lato"/>
              </w:rPr>
            </w:pPr>
          </w:p>
        </w:tc>
        <w:tc>
          <w:tcPr>
            <w:tcW w:w="2030" w:type="dxa"/>
            <w:tcBorders>
              <w:tl2br w:val="single" w:sz="4" w:space="0" w:color="auto"/>
            </w:tcBorders>
          </w:tcPr>
          <w:p w14:paraId="7AF27B33" w14:textId="77777777" w:rsidR="002E2687" w:rsidRPr="002E2687" w:rsidRDefault="002E2687" w:rsidP="002E2687">
            <w:pPr>
              <w:rPr>
                <w:rFonts w:ascii="Lato" w:hAnsi="Lato"/>
              </w:rPr>
            </w:pPr>
          </w:p>
        </w:tc>
        <w:tc>
          <w:tcPr>
            <w:tcW w:w="1070" w:type="dxa"/>
            <w:tcBorders>
              <w:tl2br w:val="single" w:sz="4" w:space="0" w:color="auto"/>
            </w:tcBorders>
          </w:tcPr>
          <w:p w14:paraId="436D4DBC" w14:textId="77777777" w:rsidR="002E2687" w:rsidRPr="002E2687" w:rsidRDefault="002E2687" w:rsidP="002E2687">
            <w:pPr>
              <w:rPr>
                <w:rFonts w:ascii="Lato" w:hAnsi="Lato"/>
              </w:rPr>
            </w:pPr>
          </w:p>
        </w:tc>
        <w:tc>
          <w:tcPr>
            <w:tcW w:w="1515" w:type="dxa"/>
          </w:tcPr>
          <w:p w14:paraId="534C0907" w14:textId="77777777" w:rsidR="002E2687" w:rsidRPr="002E2687" w:rsidRDefault="002E2687" w:rsidP="002E2687">
            <w:pPr>
              <w:rPr>
                <w:rFonts w:ascii="Lato" w:hAnsi="Lato"/>
              </w:rPr>
            </w:pPr>
            <w:r w:rsidRPr="002E2687">
              <w:rPr>
                <w:rFonts w:ascii="Lato" w:hAnsi="Lato"/>
              </w:rPr>
              <w:t>suma</w:t>
            </w:r>
          </w:p>
        </w:tc>
        <w:tc>
          <w:tcPr>
            <w:tcW w:w="1573" w:type="dxa"/>
            <w:tcBorders>
              <w:tl2br w:val="nil"/>
            </w:tcBorders>
          </w:tcPr>
          <w:p w14:paraId="27032251" w14:textId="77777777" w:rsidR="002E2687" w:rsidRPr="002E2687" w:rsidRDefault="002E2687" w:rsidP="002E2687">
            <w:pPr>
              <w:rPr>
                <w:rFonts w:ascii="Lato" w:hAnsi="Lato"/>
              </w:rPr>
            </w:pPr>
          </w:p>
        </w:tc>
        <w:tc>
          <w:tcPr>
            <w:tcW w:w="1086" w:type="dxa"/>
            <w:tcBorders>
              <w:tl2br w:val="single" w:sz="4" w:space="0" w:color="auto"/>
            </w:tcBorders>
          </w:tcPr>
          <w:p w14:paraId="3E484FEC" w14:textId="77777777" w:rsidR="002E2687" w:rsidRPr="002E2687" w:rsidRDefault="002E2687" w:rsidP="002E2687">
            <w:pPr>
              <w:rPr>
                <w:rFonts w:ascii="Lato" w:hAnsi="Lato"/>
              </w:rPr>
            </w:pPr>
          </w:p>
        </w:tc>
        <w:tc>
          <w:tcPr>
            <w:tcW w:w="1216" w:type="dxa"/>
          </w:tcPr>
          <w:p w14:paraId="772EEA0C" w14:textId="77777777" w:rsidR="002E2687" w:rsidRPr="002E2687" w:rsidRDefault="002E2687" w:rsidP="002E2687">
            <w:pPr>
              <w:rPr>
                <w:rFonts w:ascii="Lato" w:hAnsi="Lato"/>
              </w:rPr>
            </w:pPr>
          </w:p>
        </w:tc>
      </w:tr>
    </w:tbl>
    <w:p w14:paraId="6B995C21" w14:textId="77777777" w:rsidR="002E2687" w:rsidRPr="002E2687" w:rsidRDefault="002E2687" w:rsidP="002E2687">
      <w:pPr>
        <w:spacing w:line="360" w:lineRule="auto"/>
        <w:ind w:right="70"/>
        <w:rPr>
          <w:sz w:val="22"/>
          <w:szCs w:val="22"/>
          <w:lang w:eastAsia="x-none"/>
        </w:rPr>
      </w:pPr>
    </w:p>
    <w:p w14:paraId="757056EB" w14:textId="77777777" w:rsidR="002E2687" w:rsidRPr="002E2687" w:rsidRDefault="002E2687" w:rsidP="002E2687">
      <w:pPr>
        <w:spacing w:line="360" w:lineRule="auto"/>
        <w:rPr>
          <w:b/>
          <w:bCs/>
          <w:sz w:val="22"/>
          <w:szCs w:val="22"/>
          <w:u w:val="single"/>
        </w:rPr>
      </w:pPr>
    </w:p>
    <w:p w14:paraId="71C37C2A" w14:textId="77777777" w:rsidR="002E2687" w:rsidRPr="002E2687" w:rsidRDefault="002E2687" w:rsidP="002E2687">
      <w:pPr>
        <w:spacing w:line="360" w:lineRule="auto"/>
        <w:jc w:val="both"/>
        <w:rPr>
          <w:b/>
          <w:bCs/>
          <w:sz w:val="22"/>
          <w:szCs w:val="22"/>
        </w:rPr>
      </w:pPr>
      <w:r w:rsidRPr="002E2687">
        <w:rPr>
          <w:b/>
          <w:bCs/>
          <w:sz w:val="22"/>
          <w:szCs w:val="22"/>
        </w:rPr>
        <w:t>Uwaga! Kryterium oceny ofert.</w:t>
      </w:r>
    </w:p>
    <w:p w14:paraId="737F4EC4" w14:textId="77777777" w:rsidR="002E2687" w:rsidRPr="002E2687" w:rsidRDefault="002E2687" w:rsidP="002E2687">
      <w:pPr>
        <w:spacing w:line="360" w:lineRule="auto"/>
        <w:jc w:val="both"/>
        <w:rPr>
          <w:bCs/>
          <w:sz w:val="22"/>
          <w:szCs w:val="22"/>
        </w:rPr>
      </w:pPr>
      <w:r w:rsidRPr="002E2687">
        <w:rPr>
          <w:b/>
          <w:bCs/>
          <w:sz w:val="22"/>
          <w:szCs w:val="22"/>
        </w:rPr>
        <w:t>Oferujemy / nie oferujemy</w:t>
      </w:r>
      <w:r w:rsidRPr="002E2687">
        <w:rPr>
          <w:b/>
          <w:bCs/>
          <w:sz w:val="22"/>
          <w:szCs w:val="22"/>
          <w:vertAlign w:val="superscript"/>
        </w:rPr>
        <w:footnoteReference w:id="4"/>
      </w:r>
      <w:r w:rsidRPr="002E2687">
        <w:rPr>
          <w:bCs/>
          <w:sz w:val="22"/>
          <w:szCs w:val="22"/>
        </w:rPr>
        <w:t xml:space="preserve"> monitoring online centrali 24/h.</w:t>
      </w:r>
    </w:p>
    <w:p w14:paraId="75FDAA9D" w14:textId="77777777" w:rsidR="002E2687" w:rsidRPr="002E2687" w:rsidRDefault="002E2687" w:rsidP="002E2687">
      <w:pPr>
        <w:spacing w:line="360" w:lineRule="auto"/>
        <w:jc w:val="both"/>
        <w:rPr>
          <w:sz w:val="22"/>
          <w:szCs w:val="22"/>
        </w:rPr>
      </w:pPr>
      <w:r w:rsidRPr="002E2687">
        <w:rPr>
          <w:sz w:val="22"/>
          <w:szCs w:val="22"/>
        </w:rPr>
        <w:t>Oferujemy …</w:t>
      </w:r>
      <w:r w:rsidRPr="002E2687">
        <w:rPr>
          <w:sz w:val="22"/>
          <w:szCs w:val="22"/>
          <w:vertAlign w:val="superscript"/>
        </w:rPr>
        <w:footnoteReference w:id="5"/>
      </w:r>
      <w:r w:rsidRPr="002E2687">
        <w:rPr>
          <w:sz w:val="22"/>
          <w:szCs w:val="22"/>
        </w:rPr>
        <w:t xml:space="preserve"> miesięcy gwarancji.</w:t>
      </w:r>
    </w:p>
    <w:p w14:paraId="1F873B27" w14:textId="77777777" w:rsidR="002E2687" w:rsidRPr="002E2687" w:rsidRDefault="002E2687" w:rsidP="002E2687">
      <w:pPr>
        <w:spacing w:line="360" w:lineRule="auto"/>
        <w:jc w:val="both"/>
        <w:rPr>
          <w:b/>
          <w:bCs/>
          <w:sz w:val="22"/>
          <w:szCs w:val="22"/>
          <w:u w:val="single"/>
        </w:rPr>
      </w:pPr>
      <w:r w:rsidRPr="002E2687">
        <w:rPr>
          <w:sz w:val="22"/>
          <w:szCs w:val="22"/>
        </w:rPr>
        <w:t>Oferujemy wykonanie przedmiotu zamówienia w …</w:t>
      </w:r>
      <w:r w:rsidRPr="002E2687">
        <w:rPr>
          <w:sz w:val="22"/>
          <w:szCs w:val="22"/>
          <w:vertAlign w:val="superscript"/>
        </w:rPr>
        <w:footnoteReference w:id="6"/>
      </w:r>
      <w:r w:rsidRPr="002E2687">
        <w:rPr>
          <w:sz w:val="22"/>
          <w:szCs w:val="22"/>
        </w:rPr>
        <w:t xml:space="preserve"> dni roboczych od dni zawarcia umowy.</w:t>
      </w:r>
    </w:p>
    <w:p w14:paraId="21F51339" w14:textId="77777777" w:rsidR="002E2687" w:rsidRPr="002E2687" w:rsidRDefault="002E2687" w:rsidP="002E2687">
      <w:pPr>
        <w:spacing w:line="360" w:lineRule="auto"/>
        <w:rPr>
          <w:b/>
          <w:bCs/>
          <w:sz w:val="22"/>
          <w:szCs w:val="22"/>
          <w:u w:val="single"/>
        </w:rPr>
      </w:pPr>
    </w:p>
    <w:p w14:paraId="51EF3332" w14:textId="77777777" w:rsidR="002E2687" w:rsidRPr="002E2687" w:rsidRDefault="002E2687" w:rsidP="002E2687">
      <w:pPr>
        <w:spacing w:line="360" w:lineRule="auto"/>
        <w:rPr>
          <w:b/>
          <w:bCs/>
          <w:sz w:val="22"/>
          <w:szCs w:val="22"/>
          <w:u w:val="single"/>
        </w:rPr>
      </w:pPr>
      <w:r w:rsidRPr="002E2687">
        <w:rPr>
          <w:b/>
          <w:bCs/>
          <w:sz w:val="22"/>
          <w:szCs w:val="22"/>
          <w:u w:val="single"/>
        </w:rPr>
        <w:t>Oświadczamy, że:</w:t>
      </w:r>
    </w:p>
    <w:p w14:paraId="608BD58F" w14:textId="77777777" w:rsidR="002E2687" w:rsidRPr="002E2687" w:rsidRDefault="002E2687" w:rsidP="002E2687">
      <w:pPr>
        <w:numPr>
          <w:ilvl w:val="0"/>
          <w:numId w:val="52"/>
        </w:numPr>
        <w:tabs>
          <w:tab w:val="num" w:pos="426"/>
        </w:tabs>
        <w:spacing w:line="360" w:lineRule="auto"/>
        <w:ind w:left="426" w:hanging="426"/>
        <w:jc w:val="both"/>
        <w:rPr>
          <w:rFonts w:eastAsia="Batang"/>
          <w:sz w:val="22"/>
          <w:szCs w:val="22"/>
        </w:rPr>
      </w:pPr>
      <w:r w:rsidRPr="002E2687">
        <w:rPr>
          <w:rFonts w:eastAsia="Batang"/>
          <w:sz w:val="22"/>
          <w:szCs w:val="22"/>
        </w:rPr>
        <w:t>Nie wnosimy żadnych zastrzeżeń do treści SIWZ oraz załączników będących integralną częścią SIWZ.</w:t>
      </w:r>
    </w:p>
    <w:p w14:paraId="6F8CCB54" w14:textId="77777777" w:rsidR="002E2687" w:rsidRPr="002E2687" w:rsidRDefault="002E2687" w:rsidP="002E2687">
      <w:pPr>
        <w:numPr>
          <w:ilvl w:val="0"/>
          <w:numId w:val="52"/>
        </w:numPr>
        <w:tabs>
          <w:tab w:val="num" w:pos="426"/>
        </w:tabs>
        <w:spacing w:line="360" w:lineRule="auto"/>
        <w:ind w:left="426" w:hanging="426"/>
        <w:jc w:val="both"/>
        <w:rPr>
          <w:rFonts w:eastAsia="Batang"/>
          <w:sz w:val="22"/>
          <w:szCs w:val="22"/>
        </w:rPr>
      </w:pPr>
      <w:r w:rsidRPr="002E2687">
        <w:rPr>
          <w:rFonts w:eastAsia="Batang"/>
          <w:sz w:val="22"/>
          <w:szCs w:val="22"/>
        </w:rPr>
        <w:t>Spełniamy wszystkie wymagania zawarte w SIWZ i w załącznikach będących integralną częścią SIWZ.</w:t>
      </w:r>
    </w:p>
    <w:p w14:paraId="07614370" w14:textId="77777777" w:rsidR="002E2687" w:rsidRPr="002E2687" w:rsidRDefault="002E2687" w:rsidP="002E2687">
      <w:pPr>
        <w:numPr>
          <w:ilvl w:val="0"/>
          <w:numId w:val="52"/>
        </w:numPr>
        <w:tabs>
          <w:tab w:val="num" w:pos="426"/>
        </w:tabs>
        <w:spacing w:line="360" w:lineRule="auto"/>
        <w:ind w:left="426" w:hanging="426"/>
        <w:jc w:val="both"/>
        <w:rPr>
          <w:rFonts w:eastAsia="Batang"/>
          <w:sz w:val="22"/>
          <w:szCs w:val="22"/>
        </w:rPr>
      </w:pPr>
      <w:r w:rsidRPr="002E2687">
        <w:rPr>
          <w:rFonts w:eastAsia="Batang"/>
          <w:sz w:val="22"/>
          <w:szCs w:val="22"/>
        </w:rPr>
        <w:t>Złożona przez nas oferta jest zgodna z treścią SIWZ i załącznikami będącymi integralną częścią SIWZ.</w:t>
      </w:r>
    </w:p>
    <w:p w14:paraId="3964E526" w14:textId="77777777" w:rsidR="002E2687" w:rsidRPr="002E2687" w:rsidRDefault="002E2687" w:rsidP="002E2687">
      <w:pPr>
        <w:numPr>
          <w:ilvl w:val="0"/>
          <w:numId w:val="52"/>
        </w:numPr>
        <w:tabs>
          <w:tab w:val="num" w:pos="426"/>
        </w:tabs>
        <w:spacing w:line="360" w:lineRule="auto"/>
        <w:ind w:left="426" w:hanging="426"/>
        <w:jc w:val="both"/>
        <w:rPr>
          <w:rFonts w:eastAsia="Batang"/>
          <w:sz w:val="22"/>
          <w:szCs w:val="22"/>
        </w:rPr>
      </w:pPr>
      <w:r w:rsidRPr="002E2687">
        <w:rPr>
          <w:rFonts w:eastAsia="Batang"/>
          <w:sz w:val="22"/>
          <w:szCs w:val="22"/>
        </w:rPr>
        <w:t>Akceptujemy wzór umowy, warunki płatności, okres gwarancji oraz termin realizacji przedmiotu zamówienia podany przez  Zamawiającego w SIWZ i załącznikach .</w:t>
      </w:r>
    </w:p>
    <w:p w14:paraId="6EB7A4E4" w14:textId="77777777" w:rsidR="002E2687" w:rsidRPr="002E2687" w:rsidRDefault="002E2687" w:rsidP="002E2687">
      <w:pPr>
        <w:numPr>
          <w:ilvl w:val="0"/>
          <w:numId w:val="52"/>
        </w:numPr>
        <w:tabs>
          <w:tab w:val="num" w:pos="426"/>
        </w:tabs>
        <w:spacing w:line="360" w:lineRule="auto"/>
        <w:ind w:left="426" w:hanging="426"/>
        <w:jc w:val="both"/>
        <w:rPr>
          <w:rFonts w:eastAsia="Batang"/>
          <w:sz w:val="22"/>
          <w:szCs w:val="22"/>
        </w:rPr>
      </w:pPr>
      <w:r w:rsidRPr="002E2687">
        <w:rPr>
          <w:rFonts w:eastAsia="Batang"/>
          <w:sz w:val="22"/>
          <w:szCs w:val="22"/>
        </w:rPr>
        <w:t>Uważamy się za związanych niniejszą ofertą 30 dni od dnia upływu terminu składania ofert.</w:t>
      </w:r>
    </w:p>
    <w:p w14:paraId="163DA09D" w14:textId="77777777" w:rsidR="002E2687" w:rsidRPr="002E2687" w:rsidRDefault="002E2687" w:rsidP="002E2687">
      <w:pPr>
        <w:numPr>
          <w:ilvl w:val="0"/>
          <w:numId w:val="52"/>
        </w:numPr>
        <w:tabs>
          <w:tab w:val="num" w:pos="426"/>
        </w:tabs>
        <w:spacing w:line="360" w:lineRule="auto"/>
        <w:ind w:left="426" w:hanging="426"/>
        <w:jc w:val="both"/>
        <w:rPr>
          <w:rFonts w:eastAsia="Batang"/>
          <w:sz w:val="22"/>
          <w:szCs w:val="22"/>
        </w:rPr>
      </w:pPr>
      <w:r w:rsidRPr="002E2687">
        <w:rPr>
          <w:rFonts w:eastAsia="Batang"/>
          <w:sz w:val="22"/>
          <w:szCs w:val="22"/>
        </w:rPr>
        <w:t>Oświadczam(-y), iż realizację przedmiotu zamówienia w zakresie</w:t>
      </w:r>
      <w:r w:rsidRPr="002E2687">
        <w:rPr>
          <w:rFonts w:eastAsia="Batang"/>
          <w:sz w:val="22"/>
          <w:szCs w:val="22"/>
          <w:vertAlign w:val="superscript"/>
        </w:rPr>
        <w:t>4</w:t>
      </w:r>
      <w:r w:rsidRPr="002E2687">
        <w:rPr>
          <w:rFonts w:eastAsia="Batang"/>
          <w:sz w:val="22"/>
          <w:szCs w:val="22"/>
          <w:vertAlign w:val="superscript"/>
        </w:rPr>
        <w:br/>
      </w:r>
      <w:r w:rsidRPr="002E2687">
        <w:rPr>
          <w:rFonts w:eastAsia="Batang"/>
          <w:sz w:val="22"/>
          <w:szCs w:val="22"/>
        </w:rPr>
        <w:t>………………………………………………………………………………………………</w:t>
      </w:r>
      <w:r w:rsidRPr="002E2687">
        <w:rPr>
          <w:rFonts w:eastAsia="Batang"/>
          <w:sz w:val="22"/>
          <w:szCs w:val="22"/>
        </w:rPr>
        <w:br/>
        <w:t>powierz</w:t>
      </w:r>
      <w:r w:rsidRPr="002E2687">
        <w:rPr>
          <w:rFonts w:eastAsia="TimesNewRoman"/>
          <w:sz w:val="22"/>
          <w:szCs w:val="22"/>
        </w:rPr>
        <w:t>ę</w:t>
      </w:r>
      <w:r w:rsidRPr="002E2687">
        <w:rPr>
          <w:rFonts w:eastAsia="Batang"/>
          <w:sz w:val="22"/>
          <w:szCs w:val="22"/>
        </w:rPr>
        <w:t>(-my) podwykonawcy(-om),………………………………………………………</w:t>
      </w:r>
      <w:r w:rsidRPr="002E2687">
        <w:rPr>
          <w:rFonts w:eastAsia="Batang"/>
          <w:sz w:val="22"/>
          <w:szCs w:val="22"/>
        </w:rPr>
        <w:br/>
        <w:t xml:space="preserve">                                                                                (podać firmę podwykonawcy)</w:t>
      </w:r>
    </w:p>
    <w:p w14:paraId="55475C29" w14:textId="77777777" w:rsidR="002E2687" w:rsidRPr="002E2687" w:rsidRDefault="002E2687" w:rsidP="002E2687">
      <w:pPr>
        <w:numPr>
          <w:ilvl w:val="0"/>
          <w:numId w:val="52"/>
        </w:numPr>
        <w:spacing w:line="360" w:lineRule="auto"/>
        <w:ind w:left="426"/>
        <w:jc w:val="both"/>
        <w:rPr>
          <w:rFonts w:eastAsia="Batang"/>
          <w:sz w:val="22"/>
          <w:szCs w:val="22"/>
        </w:rPr>
      </w:pPr>
      <w:r w:rsidRPr="002E2687">
        <w:rPr>
          <w:rFonts w:eastAsia="Batang"/>
          <w:sz w:val="22"/>
          <w:szCs w:val="22"/>
        </w:rPr>
        <w:t>Oferta została złożona na … stronach, ponumerowanych od nr … do nr …</w:t>
      </w:r>
    </w:p>
    <w:p w14:paraId="2DA7626B" w14:textId="77777777" w:rsidR="002E2687" w:rsidRPr="002E2687" w:rsidRDefault="002E2687" w:rsidP="002E2687">
      <w:pPr>
        <w:numPr>
          <w:ilvl w:val="0"/>
          <w:numId w:val="52"/>
        </w:numPr>
        <w:spacing w:line="360" w:lineRule="auto"/>
        <w:ind w:left="426"/>
        <w:jc w:val="both"/>
        <w:rPr>
          <w:rFonts w:eastAsia="Batang"/>
          <w:sz w:val="22"/>
          <w:szCs w:val="22"/>
        </w:rPr>
      </w:pPr>
      <w:r w:rsidRPr="002E2687">
        <w:rPr>
          <w:rFonts w:eastAsia="Batang"/>
          <w:sz w:val="22"/>
          <w:szCs w:val="22"/>
        </w:rPr>
        <w:t>Oświadczam, że wypełniłem obowiązki informacyjne przewidziane w art. 13 lub art. 14 RODO</w:t>
      </w:r>
      <w:r w:rsidRPr="002E2687">
        <w:rPr>
          <w:rFonts w:eastAsia="Batang"/>
          <w:sz w:val="22"/>
          <w:szCs w:val="22"/>
          <w:vertAlign w:val="superscript"/>
        </w:rPr>
        <w:footnoteReference w:id="7"/>
      </w:r>
      <w:r w:rsidRPr="002E2687">
        <w:rPr>
          <w:rFonts w:eastAsia="Batang"/>
          <w:sz w:val="22"/>
          <w:szCs w:val="22"/>
        </w:rPr>
        <w:t xml:space="preserve"> wobec osób fizycznych, od których dane osobowe bezpośrednio lub pośrednio pozyskałem w celu ubiegania się o udzielenie zamówienia publicznego w niniejszym postępowaniu</w:t>
      </w:r>
      <w:r w:rsidRPr="002E2687">
        <w:rPr>
          <w:rFonts w:eastAsia="Batang"/>
          <w:sz w:val="22"/>
          <w:szCs w:val="22"/>
          <w:vertAlign w:val="superscript"/>
        </w:rPr>
        <w:footnoteReference w:id="8"/>
      </w:r>
      <w:r w:rsidRPr="002E2687">
        <w:rPr>
          <w:rFonts w:eastAsia="Batang"/>
          <w:sz w:val="22"/>
          <w:szCs w:val="22"/>
        </w:rPr>
        <w:t>.</w:t>
      </w:r>
    </w:p>
    <w:p w14:paraId="09776E54" w14:textId="77777777" w:rsidR="002E2687" w:rsidRPr="002E2687" w:rsidRDefault="002E2687" w:rsidP="002E2687">
      <w:pPr>
        <w:keepLines/>
        <w:numPr>
          <w:ilvl w:val="0"/>
          <w:numId w:val="52"/>
        </w:numPr>
        <w:spacing w:before="200" w:line="360" w:lineRule="auto"/>
        <w:ind w:left="426"/>
        <w:contextualSpacing/>
        <w:jc w:val="both"/>
        <w:outlineLvl w:val="3"/>
        <w:rPr>
          <w:rFonts w:eastAsia="Batang"/>
          <w:b/>
          <w:bCs/>
          <w:iCs/>
          <w:sz w:val="22"/>
          <w:szCs w:val="22"/>
          <w:lang w:val="x-none"/>
        </w:rPr>
      </w:pPr>
      <w:r w:rsidRPr="002E2687">
        <w:rPr>
          <w:rFonts w:eastAsia="Batang"/>
          <w:b/>
          <w:bCs/>
          <w:iCs/>
          <w:sz w:val="22"/>
          <w:szCs w:val="22"/>
          <w:lang w:val="x-none"/>
        </w:rPr>
        <w:t>Wyrażam zgodę na przetwarzanie moich danych osobowych przez Narodowe Centrum Badań i Rozwoju (dalej NCBR) z siedzibą w Warszawa 00-695, Nowogrodzka 47a,  i przyjmuję do wiadomości, że moje dane imię i nazwisko, adres</w:t>
      </w:r>
      <w:r w:rsidRPr="002E2687">
        <w:rPr>
          <w:rFonts w:eastAsia="Batang"/>
          <w:b/>
          <w:bCs/>
          <w:iCs/>
          <w:sz w:val="22"/>
          <w:szCs w:val="22"/>
        </w:rPr>
        <w:t>, adres</w:t>
      </w:r>
      <w:r w:rsidRPr="002E2687">
        <w:rPr>
          <w:rFonts w:eastAsia="Batang"/>
          <w:b/>
          <w:bCs/>
          <w:iCs/>
          <w:sz w:val="22"/>
          <w:szCs w:val="22"/>
          <w:lang w:val="x-none"/>
        </w:rPr>
        <w:t xml:space="preserve"> poczty elektronicznej będą przetwarzane </w:t>
      </w:r>
      <w:r w:rsidRPr="002E2687">
        <w:rPr>
          <w:b/>
          <w:bCs/>
          <w:iCs/>
          <w:sz w:val="22"/>
          <w:szCs w:val="22"/>
          <w:lang w:val="x-none" w:eastAsia="x-none"/>
        </w:rPr>
        <w:t>w celu związanym z niniejszym postępowaniem.</w:t>
      </w:r>
    </w:p>
    <w:p w14:paraId="45D03C9F" w14:textId="77777777" w:rsidR="002E2687" w:rsidRPr="002E2687" w:rsidRDefault="002E2687" w:rsidP="002E2687">
      <w:pPr>
        <w:numPr>
          <w:ilvl w:val="0"/>
          <w:numId w:val="52"/>
        </w:numPr>
        <w:spacing w:line="360" w:lineRule="auto"/>
        <w:ind w:left="426"/>
        <w:jc w:val="both"/>
        <w:rPr>
          <w:rFonts w:eastAsia="Batang"/>
          <w:sz w:val="22"/>
          <w:szCs w:val="22"/>
        </w:rPr>
      </w:pPr>
      <w:r w:rsidRPr="002E2687">
        <w:rPr>
          <w:rFonts w:eastAsia="Batang"/>
          <w:sz w:val="22"/>
          <w:szCs w:val="22"/>
        </w:rPr>
        <w:t>Oświadczam, że mam świadomość, iż podanie danych jest dobrowolne, oraz że zgoda może być cofnięta w każdym czasie. Zapoznałem(-am) się z treścią klauzuli informacyjnej, w tym z informacją o celu i sposobach przetwarzania danych osobowych oraz prawie dostępu do treści swoich danych i prawie ich poprawiania.</w:t>
      </w:r>
    </w:p>
    <w:p w14:paraId="60B26AC3" w14:textId="77777777" w:rsidR="002E2687" w:rsidRPr="002E2687" w:rsidRDefault="002E2687" w:rsidP="002E2687">
      <w:pPr>
        <w:numPr>
          <w:ilvl w:val="0"/>
          <w:numId w:val="52"/>
        </w:numPr>
        <w:spacing w:line="360" w:lineRule="auto"/>
        <w:ind w:left="426"/>
        <w:jc w:val="both"/>
        <w:rPr>
          <w:rFonts w:eastAsia="Batang"/>
          <w:sz w:val="22"/>
          <w:szCs w:val="22"/>
        </w:rPr>
      </w:pPr>
      <w:r w:rsidRPr="002E2687">
        <w:rPr>
          <w:rFonts w:eastAsia="Batang"/>
          <w:sz w:val="22"/>
          <w:szCs w:val="22"/>
        </w:rPr>
        <w:t>Załącznikami do niniejszej oferty stanowiącymi jej integralną część są następujące dokumenty:</w:t>
      </w:r>
    </w:p>
    <w:p w14:paraId="37B6B439" w14:textId="77777777" w:rsidR="002E2687" w:rsidRPr="002E2687" w:rsidRDefault="002E2687" w:rsidP="002E2687">
      <w:pPr>
        <w:numPr>
          <w:ilvl w:val="1"/>
          <w:numId w:val="52"/>
        </w:numPr>
        <w:tabs>
          <w:tab w:val="num" w:pos="1080"/>
        </w:tabs>
        <w:spacing w:line="360" w:lineRule="auto"/>
        <w:ind w:hanging="720"/>
        <w:jc w:val="both"/>
        <w:rPr>
          <w:rFonts w:eastAsia="Batang"/>
          <w:sz w:val="22"/>
          <w:szCs w:val="22"/>
        </w:rPr>
      </w:pPr>
      <w:r w:rsidRPr="002E2687">
        <w:rPr>
          <w:rFonts w:eastAsia="Batang"/>
          <w:sz w:val="22"/>
          <w:szCs w:val="22"/>
        </w:rPr>
        <w:t>.........................................................</w:t>
      </w:r>
    </w:p>
    <w:p w14:paraId="772CD26F" w14:textId="77777777" w:rsidR="002E2687" w:rsidRPr="002E2687" w:rsidRDefault="002E2687" w:rsidP="002E2687">
      <w:pPr>
        <w:numPr>
          <w:ilvl w:val="1"/>
          <w:numId w:val="52"/>
        </w:numPr>
        <w:tabs>
          <w:tab w:val="num" w:pos="1080"/>
        </w:tabs>
        <w:spacing w:line="360" w:lineRule="auto"/>
        <w:ind w:hanging="720"/>
        <w:jc w:val="both"/>
        <w:rPr>
          <w:rFonts w:eastAsia="Batang"/>
          <w:sz w:val="22"/>
          <w:szCs w:val="22"/>
        </w:rPr>
      </w:pPr>
      <w:r w:rsidRPr="002E2687">
        <w:rPr>
          <w:rFonts w:eastAsia="Batang"/>
          <w:sz w:val="22"/>
          <w:szCs w:val="22"/>
        </w:rPr>
        <w:t>..........................................................</w:t>
      </w:r>
    </w:p>
    <w:p w14:paraId="0D91E377" w14:textId="77777777" w:rsidR="002E2687" w:rsidRPr="002E2687" w:rsidRDefault="002E2687" w:rsidP="002E2687">
      <w:pPr>
        <w:numPr>
          <w:ilvl w:val="1"/>
          <w:numId w:val="52"/>
        </w:numPr>
        <w:tabs>
          <w:tab w:val="num" w:pos="1080"/>
        </w:tabs>
        <w:spacing w:line="360" w:lineRule="auto"/>
        <w:ind w:hanging="720"/>
        <w:jc w:val="both"/>
        <w:rPr>
          <w:rFonts w:eastAsia="Batang"/>
          <w:sz w:val="22"/>
          <w:szCs w:val="22"/>
        </w:rPr>
      </w:pPr>
      <w:r w:rsidRPr="002E2687">
        <w:rPr>
          <w:rFonts w:eastAsia="Batang"/>
          <w:sz w:val="22"/>
          <w:szCs w:val="22"/>
        </w:rPr>
        <w:t>..........................................................</w:t>
      </w:r>
    </w:p>
    <w:p w14:paraId="30CFF884" w14:textId="77777777" w:rsidR="002E2687" w:rsidRPr="002E2687" w:rsidRDefault="002E2687" w:rsidP="002E2687">
      <w:pPr>
        <w:numPr>
          <w:ilvl w:val="1"/>
          <w:numId w:val="52"/>
        </w:numPr>
        <w:tabs>
          <w:tab w:val="num" w:pos="1080"/>
        </w:tabs>
        <w:spacing w:line="360" w:lineRule="auto"/>
        <w:ind w:hanging="720"/>
        <w:jc w:val="both"/>
        <w:rPr>
          <w:rFonts w:eastAsia="Batang"/>
          <w:sz w:val="22"/>
          <w:szCs w:val="22"/>
        </w:rPr>
      </w:pPr>
      <w:r w:rsidRPr="002E2687">
        <w:rPr>
          <w:rFonts w:eastAsia="Batang"/>
          <w:sz w:val="22"/>
          <w:szCs w:val="22"/>
        </w:rPr>
        <w:t>........................................................</w:t>
      </w:r>
    </w:p>
    <w:p w14:paraId="357DA0D8" w14:textId="77777777" w:rsidR="002E2687" w:rsidRPr="002E2687" w:rsidRDefault="002E2687" w:rsidP="002E2687">
      <w:pPr>
        <w:tabs>
          <w:tab w:val="left" w:pos="0"/>
        </w:tabs>
        <w:spacing w:line="360" w:lineRule="auto"/>
        <w:rPr>
          <w:sz w:val="22"/>
          <w:szCs w:val="22"/>
        </w:rPr>
      </w:pPr>
      <w:r w:rsidRPr="002E2687">
        <w:rPr>
          <w:sz w:val="22"/>
          <w:szCs w:val="22"/>
        </w:rPr>
        <w:tab/>
      </w:r>
      <w:r w:rsidRPr="002E2687">
        <w:rPr>
          <w:sz w:val="22"/>
          <w:szCs w:val="22"/>
        </w:rPr>
        <w:tab/>
      </w:r>
      <w:r w:rsidRPr="002E2687">
        <w:rPr>
          <w:sz w:val="22"/>
          <w:szCs w:val="22"/>
        </w:rPr>
        <w:tab/>
      </w:r>
      <w:r w:rsidRPr="002E2687">
        <w:rPr>
          <w:sz w:val="22"/>
          <w:szCs w:val="22"/>
        </w:rPr>
        <w:tab/>
      </w:r>
      <w:r w:rsidRPr="002E2687">
        <w:rPr>
          <w:sz w:val="22"/>
          <w:szCs w:val="22"/>
        </w:rPr>
        <w:tab/>
      </w:r>
      <w:r w:rsidRPr="002E2687">
        <w:rPr>
          <w:sz w:val="22"/>
          <w:szCs w:val="22"/>
        </w:rPr>
        <w:tab/>
      </w:r>
    </w:p>
    <w:p w14:paraId="2F903D7C" w14:textId="77777777" w:rsidR="002E2687" w:rsidRPr="002E2687" w:rsidRDefault="002E2687" w:rsidP="002E2687">
      <w:pPr>
        <w:tabs>
          <w:tab w:val="left" w:pos="0"/>
        </w:tabs>
        <w:spacing w:line="360" w:lineRule="auto"/>
        <w:jc w:val="both"/>
        <w:rPr>
          <w:sz w:val="22"/>
          <w:szCs w:val="22"/>
        </w:rPr>
      </w:pPr>
      <w:r w:rsidRPr="002E2687">
        <w:rPr>
          <w:sz w:val="22"/>
          <w:szCs w:val="22"/>
        </w:rPr>
        <w:t>…………………………………                                                 ……………………………….</w:t>
      </w:r>
    </w:p>
    <w:p w14:paraId="4B938EAB" w14:textId="77777777" w:rsidR="002E2687" w:rsidRPr="002E2687" w:rsidRDefault="002E2687" w:rsidP="002E2687">
      <w:pPr>
        <w:tabs>
          <w:tab w:val="left" w:pos="0"/>
        </w:tabs>
        <w:spacing w:line="360" w:lineRule="auto"/>
        <w:jc w:val="both"/>
        <w:rPr>
          <w:sz w:val="22"/>
          <w:szCs w:val="22"/>
        </w:rPr>
      </w:pPr>
      <w:r w:rsidRPr="002E2687">
        <w:rPr>
          <w:sz w:val="22"/>
          <w:szCs w:val="22"/>
        </w:rPr>
        <w:t xml:space="preserve">       miejscowość, data                                                                   podpis, imię i nazwisko</w:t>
      </w:r>
    </w:p>
    <w:p w14:paraId="76D5210A" w14:textId="77777777" w:rsidR="002E2687" w:rsidRPr="002E2687" w:rsidRDefault="002E2687" w:rsidP="002E2687">
      <w:pPr>
        <w:tabs>
          <w:tab w:val="left" w:pos="0"/>
        </w:tabs>
        <w:spacing w:line="360" w:lineRule="auto"/>
        <w:jc w:val="both"/>
        <w:rPr>
          <w:sz w:val="22"/>
          <w:szCs w:val="22"/>
        </w:rPr>
      </w:pPr>
      <w:r w:rsidRPr="002E2687">
        <w:rPr>
          <w:sz w:val="22"/>
          <w:szCs w:val="22"/>
        </w:rPr>
        <w:t xml:space="preserve">                                                                                               lub podpis na pieczęci imiennej</w:t>
      </w:r>
    </w:p>
    <w:p w14:paraId="6961848D" w14:textId="77777777" w:rsidR="002E2687" w:rsidRPr="002E2687" w:rsidRDefault="002E2687" w:rsidP="002E2687">
      <w:pPr>
        <w:widowControl w:val="0"/>
        <w:adjustRightInd w:val="0"/>
        <w:spacing w:line="360" w:lineRule="auto"/>
        <w:jc w:val="both"/>
        <w:textAlignment w:val="baseline"/>
        <w:rPr>
          <w:i/>
          <w:sz w:val="22"/>
          <w:szCs w:val="22"/>
        </w:rPr>
      </w:pPr>
      <w:r w:rsidRPr="002E2687">
        <w:rPr>
          <w:i/>
          <w:sz w:val="22"/>
          <w:szCs w:val="22"/>
        </w:rPr>
        <w:t>Pouczenie o odpowiedzialności karnej</w:t>
      </w:r>
    </w:p>
    <w:p w14:paraId="5D27023E" w14:textId="77777777" w:rsidR="002E2687" w:rsidRPr="002E2687" w:rsidRDefault="002E2687" w:rsidP="002E2687">
      <w:pPr>
        <w:widowControl w:val="0"/>
        <w:adjustRightInd w:val="0"/>
        <w:spacing w:line="360" w:lineRule="auto"/>
        <w:jc w:val="both"/>
        <w:textAlignment w:val="baseline"/>
        <w:rPr>
          <w:i/>
          <w:sz w:val="22"/>
          <w:szCs w:val="22"/>
        </w:rPr>
      </w:pPr>
      <w:r w:rsidRPr="002E2687">
        <w:rPr>
          <w:i/>
          <w:sz w:val="22"/>
          <w:szCs w:val="22"/>
        </w:rPr>
        <w:t xml:space="preserve">Art. 297 </w:t>
      </w:r>
      <w:r w:rsidRPr="002E2687">
        <w:rPr>
          <w:rFonts w:ascii="Lucida Sans Unicode" w:hAnsi="Lucida Sans Unicode"/>
          <w:i/>
          <w:sz w:val="22"/>
          <w:szCs w:val="22"/>
        </w:rPr>
        <w:t>§</w:t>
      </w:r>
      <w:r w:rsidRPr="002E2687">
        <w:rPr>
          <w:i/>
          <w:sz w:val="22"/>
          <w:szCs w:val="22"/>
        </w:rPr>
        <w:t xml:space="preserve"> 1 Kodeksu karnego </w:t>
      </w:r>
      <w:r w:rsidRPr="002E2687">
        <w:rPr>
          <w:sz w:val="22"/>
          <w:szCs w:val="22"/>
        </w:rPr>
        <w:t>(Dz. U. Nr 88  poz. 553 z późn. zm.)</w:t>
      </w:r>
      <w:r w:rsidRPr="002E2687">
        <w:rPr>
          <w:i/>
          <w:sz w:val="22"/>
          <w:szCs w:val="22"/>
        </w:rPr>
        <w:t>:</w:t>
      </w:r>
    </w:p>
    <w:p w14:paraId="3C8DE961" w14:textId="77777777" w:rsidR="002E2687" w:rsidRPr="002E2687" w:rsidRDefault="002E2687" w:rsidP="002E2687">
      <w:pPr>
        <w:tabs>
          <w:tab w:val="left" w:pos="0"/>
        </w:tabs>
        <w:spacing w:line="360" w:lineRule="auto"/>
        <w:jc w:val="both"/>
        <w:rPr>
          <w:sz w:val="22"/>
          <w:szCs w:val="22"/>
        </w:rPr>
      </w:pPr>
      <w:r w:rsidRPr="002E2687">
        <w:rPr>
          <w:b/>
          <w:sz w:val="22"/>
          <w:szCs w:val="22"/>
        </w:rPr>
        <w:t>„</w:t>
      </w:r>
      <w:r w:rsidRPr="002E2687">
        <w:rPr>
          <w:b/>
          <w:sz w:val="22"/>
          <w:szCs w:val="22"/>
          <w:u w:val="single"/>
        </w:rPr>
        <w:t>Kto w celu uzyskania</w:t>
      </w:r>
      <w:r w:rsidRPr="002E2687">
        <w:rPr>
          <w:b/>
          <w:sz w:val="22"/>
          <w:szCs w:val="22"/>
        </w:rPr>
        <w:t xml:space="preserve">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z poręczenia lub z gwarancji lub podobnego świadczenia pieniężnego na określony cel gospodarczy, elektronicznego instrumentu płatniczego lub zamówienia publicznego,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w:t>
      </w:r>
    </w:p>
    <w:p w14:paraId="2B3EF473" w14:textId="77777777" w:rsidR="002E2687" w:rsidRPr="002E2687" w:rsidRDefault="002E2687" w:rsidP="002E2687">
      <w:pPr>
        <w:tabs>
          <w:tab w:val="left" w:pos="0"/>
        </w:tabs>
        <w:spacing w:line="360" w:lineRule="auto"/>
        <w:ind w:left="283"/>
        <w:rPr>
          <w:sz w:val="22"/>
          <w:szCs w:val="22"/>
        </w:rPr>
        <w:sectPr w:rsidR="002E2687" w:rsidRPr="002E2687" w:rsidSect="006C2824">
          <w:headerReference w:type="default" r:id="rId8"/>
          <w:footerReference w:type="default" r:id="rId9"/>
          <w:footnotePr>
            <w:numFmt w:val="chicago"/>
            <w:numRestart w:val="eachSect"/>
          </w:footnotePr>
          <w:pgSz w:w="11906" w:h="16838"/>
          <w:pgMar w:top="1417" w:right="1417" w:bottom="1417" w:left="1418" w:header="426" w:footer="124" w:gutter="0"/>
          <w:cols w:space="708"/>
          <w:docGrid w:linePitch="360"/>
        </w:sectPr>
      </w:pPr>
    </w:p>
    <w:p w14:paraId="29349AD3" w14:textId="77777777" w:rsidR="002E2687" w:rsidRPr="002E2687" w:rsidRDefault="002E2687" w:rsidP="002E2687">
      <w:pPr>
        <w:keepNext/>
        <w:tabs>
          <w:tab w:val="left" w:pos="0"/>
        </w:tabs>
        <w:spacing w:line="360" w:lineRule="auto"/>
        <w:jc w:val="right"/>
        <w:outlineLvl w:val="2"/>
        <w:rPr>
          <w:b/>
          <w:bCs/>
          <w:i/>
          <w:iCs/>
          <w:sz w:val="22"/>
          <w:szCs w:val="22"/>
        </w:rPr>
      </w:pPr>
      <w:bookmarkStart w:id="5" w:name="_Toc39836467"/>
      <w:bookmarkStart w:id="6" w:name="_Toc39837809"/>
      <w:bookmarkStart w:id="7" w:name="_Toc39837837"/>
      <w:r w:rsidRPr="002E2687">
        <w:rPr>
          <w:b/>
          <w:bCs/>
          <w:i/>
          <w:iCs/>
          <w:sz w:val="22"/>
          <w:szCs w:val="22"/>
        </w:rPr>
        <w:t>Załącznik nr 3</w:t>
      </w:r>
    </w:p>
    <w:p w14:paraId="62244939" w14:textId="77777777" w:rsidR="002E2687" w:rsidRPr="002E2687" w:rsidRDefault="002E2687" w:rsidP="002E2687">
      <w:pPr>
        <w:widowControl w:val="0"/>
        <w:adjustRightInd w:val="0"/>
        <w:spacing w:line="360" w:lineRule="atLeast"/>
        <w:textAlignment w:val="baseline"/>
        <w:rPr>
          <w:sz w:val="22"/>
          <w:szCs w:val="22"/>
        </w:rPr>
      </w:pPr>
    </w:p>
    <w:p w14:paraId="2519EEDE" w14:textId="77777777" w:rsidR="002E2687" w:rsidRPr="002E2687" w:rsidRDefault="002E2687" w:rsidP="002E2687">
      <w:pPr>
        <w:rPr>
          <w:b/>
          <w:sz w:val="22"/>
          <w:szCs w:val="22"/>
        </w:rPr>
      </w:pPr>
    </w:p>
    <w:p w14:paraId="6EED8859" w14:textId="77777777" w:rsidR="002E2687" w:rsidRPr="002E2687" w:rsidRDefault="002E2687" w:rsidP="002E2687">
      <w:pPr>
        <w:rPr>
          <w:sz w:val="22"/>
          <w:szCs w:val="22"/>
        </w:rPr>
      </w:pPr>
      <w:r w:rsidRPr="002E2687">
        <w:rPr>
          <w:b/>
          <w:sz w:val="22"/>
          <w:szCs w:val="22"/>
        </w:rPr>
        <w:t xml:space="preserve">Nazwa Wykonawcy, w imieniu którego składane jest oświadczenie: </w:t>
      </w:r>
      <w:r w:rsidRPr="002E2687">
        <w:rPr>
          <w:sz w:val="22"/>
          <w:szCs w:val="22"/>
        </w:rPr>
        <w:t>....................................................................................................................................................................</w:t>
      </w:r>
    </w:p>
    <w:p w14:paraId="2994A609" w14:textId="77777777" w:rsidR="002E2687" w:rsidRPr="002E2687" w:rsidRDefault="002E2687" w:rsidP="002E2687">
      <w:pPr>
        <w:rPr>
          <w:sz w:val="22"/>
          <w:szCs w:val="22"/>
        </w:rPr>
      </w:pPr>
      <w:r w:rsidRPr="002E2687">
        <w:rPr>
          <w:sz w:val="22"/>
          <w:szCs w:val="22"/>
        </w:rPr>
        <w:t>....................................................................................................................................................................</w:t>
      </w:r>
    </w:p>
    <w:p w14:paraId="46B269BB" w14:textId="77777777" w:rsidR="002E2687" w:rsidRPr="002E2687" w:rsidRDefault="002E2687" w:rsidP="002E2687">
      <w:pPr>
        <w:rPr>
          <w:sz w:val="22"/>
          <w:szCs w:val="22"/>
        </w:rPr>
      </w:pPr>
      <w:r w:rsidRPr="002E2687">
        <w:rPr>
          <w:sz w:val="22"/>
          <w:szCs w:val="22"/>
        </w:rPr>
        <w:t>....................................................................................................................................................................</w:t>
      </w:r>
    </w:p>
    <w:p w14:paraId="458F0932" w14:textId="77777777" w:rsidR="002E2687" w:rsidRPr="002E2687" w:rsidRDefault="002E2687" w:rsidP="002E2687">
      <w:pPr>
        <w:rPr>
          <w:b/>
          <w:sz w:val="22"/>
          <w:szCs w:val="22"/>
        </w:rPr>
      </w:pPr>
    </w:p>
    <w:p w14:paraId="1B6089F9" w14:textId="77777777" w:rsidR="002E2687" w:rsidRPr="002E2687" w:rsidRDefault="002E2687" w:rsidP="002E2687">
      <w:pPr>
        <w:jc w:val="center"/>
        <w:rPr>
          <w:b/>
          <w:sz w:val="22"/>
          <w:szCs w:val="22"/>
        </w:rPr>
      </w:pPr>
      <w:r w:rsidRPr="002E2687">
        <w:rPr>
          <w:b/>
          <w:sz w:val="22"/>
          <w:szCs w:val="22"/>
        </w:rPr>
        <w:t xml:space="preserve">OŚWIADCZENIE </w:t>
      </w:r>
      <w:r w:rsidRPr="002E2687">
        <w:rPr>
          <w:b/>
          <w:sz w:val="22"/>
          <w:szCs w:val="22"/>
          <w:vertAlign w:val="superscript"/>
        </w:rPr>
        <w:footnoteReference w:id="9"/>
      </w:r>
    </w:p>
    <w:p w14:paraId="6199E1E2" w14:textId="77777777" w:rsidR="002E2687" w:rsidRPr="002E2687" w:rsidRDefault="002E2687" w:rsidP="002E2687">
      <w:pPr>
        <w:widowControl w:val="0"/>
        <w:adjustRightInd w:val="0"/>
        <w:spacing w:line="312" w:lineRule="auto"/>
        <w:jc w:val="both"/>
        <w:textAlignment w:val="baseline"/>
        <w:rPr>
          <w:sz w:val="22"/>
          <w:szCs w:val="22"/>
        </w:rPr>
      </w:pPr>
    </w:p>
    <w:p w14:paraId="677B7F6E" w14:textId="77777777" w:rsidR="002E2687" w:rsidRPr="002E2687" w:rsidRDefault="002E2687" w:rsidP="002E2687">
      <w:pPr>
        <w:widowControl w:val="0"/>
        <w:adjustRightInd w:val="0"/>
        <w:spacing w:line="312" w:lineRule="auto"/>
        <w:jc w:val="both"/>
        <w:textAlignment w:val="baseline"/>
        <w:rPr>
          <w:sz w:val="22"/>
          <w:szCs w:val="22"/>
        </w:rPr>
      </w:pPr>
      <w:r w:rsidRPr="002E2687">
        <w:rPr>
          <w:sz w:val="22"/>
          <w:szCs w:val="22"/>
        </w:rPr>
        <w:t>Dotyczy: postepowania o udzielenie zamówienia publicznego na dostawę i wdrożenie nowej centrali telefonicznej (oznaczenie sprawy 44/20/PN/P32)</w:t>
      </w:r>
    </w:p>
    <w:p w14:paraId="07D4811F" w14:textId="77777777" w:rsidR="002E2687" w:rsidRPr="002E2687" w:rsidRDefault="002E2687" w:rsidP="002E2687">
      <w:pPr>
        <w:rPr>
          <w:sz w:val="22"/>
          <w:szCs w:val="22"/>
        </w:rPr>
      </w:pPr>
    </w:p>
    <w:p w14:paraId="7E6A33C9" w14:textId="77777777" w:rsidR="002E2687" w:rsidRPr="002E2687" w:rsidRDefault="002E2687" w:rsidP="002E2687">
      <w:pPr>
        <w:rPr>
          <w:sz w:val="22"/>
          <w:szCs w:val="22"/>
        </w:rPr>
      </w:pPr>
    </w:p>
    <w:p w14:paraId="4B51A8B2" w14:textId="77777777" w:rsidR="002E2687" w:rsidRPr="002E2687" w:rsidRDefault="002E2687" w:rsidP="002E2687">
      <w:pPr>
        <w:tabs>
          <w:tab w:val="left" w:pos="0"/>
        </w:tabs>
        <w:spacing w:line="360" w:lineRule="auto"/>
        <w:jc w:val="both"/>
        <w:rPr>
          <w:sz w:val="22"/>
          <w:szCs w:val="22"/>
        </w:rPr>
      </w:pPr>
      <w:r w:rsidRPr="002E2687">
        <w:rPr>
          <w:sz w:val="22"/>
          <w:szCs w:val="22"/>
        </w:rPr>
        <w:t xml:space="preserve">Niniejszym oświadczam(-my), iż </w:t>
      </w:r>
    </w:p>
    <w:p w14:paraId="16C1861D" w14:textId="77777777" w:rsidR="002E2687" w:rsidRPr="002E2687" w:rsidRDefault="002E2687" w:rsidP="002E2687">
      <w:pPr>
        <w:numPr>
          <w:ilvl w:val="0"/>
          <w:numId w:val="53"/>
        </w:numPr>
        <w:tabs>
          <w:tab w:val="left" w:pos="0"/>
        </w:tabs>
        <w:spacing w:after="160" w:line="360" w:lineRule="auto"/>
        <w:ind w:left="426" w:hanging="426"/>
        <w:jc w:val="both"/>
        <w:rPr>
          <w:b/>
          <w:sz w:val="22"/>
          <w:szCs w:val="22"/>
        </w:rPr>
      </w:pPr>
      <w:r w:rsidRPr="002E2687">
        <w:rPr>
          <w:sz w:val="22"/>
          <w:szCs w:val="22"/>
        </w:rPr>
        <w:t xml:space="preserve">nie podlegam(-my) wykluczeniu z postępowania </w:t>
      </w:r>
      <w:r w:rsidRPr="002E2687">
        <w:rPr>
          <w:b/>
          <w:bCs/>
          <w:iCs/>
          <w:sz w:val="22"/>
          <w:szCs w:val="22"/>
        </w:rPr>
        <w:t xml:space="preserve"> </w:t>
      </w:r>
      <w:r w:rsidRPr="002E2687">
        <w:rPr>
          <w:sz w:val="22"/>
          <w:szCs w:val="22"/>
        </w:rPr>
        <w:t>na podstawie art. 24 ust. 1 i 5 pkt 1 uPzp;</w:t>
      </w:r>
    </w:p>
    <w:p w14:paraId="1942CB06" w14:textId="77777777" w:rsidR="002E2687" w:rsidRPr="002E2687" w:rsidRDefault="002E2687" w:rsidP="002E2687">
      <w:pPr>
        <w:tabs>
          <w:tab w:val="left" w:pos="0"/>
        </w:tabs>
        <w:spacing w:line="360" w:lineRule="auto"/>
        <w:ind w:left="426"/>
        <w:jc w:val="both"/>
        <w:rPr>
          <w:sz w:val="22"/>
          <w:szCs w:val="22"/>
        </w:rPr>
      </w:pPr>
      <w:r w:rsidRPr="002E2687">
        <w:rPr>
          <w:sz w:val="22"/>
          <w:szCs w:val="22"/>
        </w:rPr>
        <w:t>lub</w:t>
      </w:r>
      <w:r w:rsidRPr="002E2687">
        <w:rPr>
          <w:sz w:val="22"/>
          <w:szCs w:val="22"/>
          <w:vertAlign w:val="superscript"/>
        </w:rPr>
        <w:footnoteReference w:id="10"/>
      </w:r>
    </w:p>
    <w:p w14:paraId="32735968" w14:textId="77777777" w:rsidR="002E2687" w:rsidRPr="002E2687" w:rsidRDefault="002E2687" w:rsidP="002E2687">
      <w:pPr>
        <w:tabs>
          <w:tab w:val="left" w:pos="0"/>
        </w:tabs>
        <w:spacing w:line="360" w:lineRule="auto"/>
        <w:ind w:left="426"/>
        <w:jc w:val="both"/>
        <w:rPr>
          <w:b/>
          <w:sz w:val="22"/>
          <w:szCs w:val="22"/>
        </w:rPr>
      </w:pPr>
      <w:r w:rsidRPr="002E2687">
        <w:rPr>
          <w:sz w:val="22"/>
          <w:szCs w:val="22"/>
        </w:rPr>
        <w:t xml:space="preserve">oświadczam, że zachodzą w stosunku do mnie podstawy wykluczenia z postępowania na podstawie art. ……………………… uPzp </w:t>
      </w:r>
      <w:r w:rsidRPr="002E2687">
        <w:rPr>
          <w:i/>
          <w:sz w:val="22"/>
          <w:szCs w:val="22"/>
        </w:rPr>
        <w:t>(podać mającą zastosowanie podstawę wykluczenia spośród wymienionych w art. 24 ust. 1 pkt 13-14, 16-20 lub art. 24  ust. 5 pkt 1 uPzp)</w:t>
      </w:r>
      <w:r w:rsidRPr="002E2687">
        <w:rPr>
          <w:sz w:val="22"/>
          <w:szCs w:val="22"/>
        </w:rPr>
        <w:t xml:space="preserve"> Jednocześnie oświadczam, że w związku z ww. okolicznością, na podstawie art. 24 ust. 8 uPzp podjąłem następujące środki naprawcze: …………………………..……. …………………………………………………………………………………………………………………………………………………………………………………………………………………….</w:t>
      </w:r>
    </w:p>
    <w:p w14:paraId="0E39B56A" w14:textId="77777777" w:rsidR="002E2687" w:rsidRPr="002E2687" w:rsidRDefault="002E2687" w:rsidP="002E2687">
      <w:pPr>
        <w:spacing w:line="360" w:lineRule="auto"/>
        <w:ind w:left="426"/>
        <w:jc w:val="both"/>
        <w:rPr>
          <w:sz w:val="22"/>
          <w:szCs w:val="22"/>
        </w:rPr>
      </w:pPr>
    </w:p>
    <w:p w14:paraId="56F153B0" w14:textId="77777777" w:rsidR="002E2687" w:rsidRPr="002E2687" w:rsidRDefault="002E2687" w:rsidP="002E2687">
      <w:pPr>
        <w:spacing w:line="360" w:lineRule="auto"/>
        <w:ind w:left="3540" w:firstLine="708"/>
        <w:jc w:val="center"/>
        <w:rPr>
          <w:sz w:val="22"/>
          <w:szCs w:val="22"/>
        </w:rPr>
      </w:pPr>
    </w:p>
    <w:p w14:paraId="032458EA" w14:textId="77777777" w:rsidR="002E2687" w:rsidRPr="002E2687" w:rsidRDefault="002E2687" w:rsidP="002E2687">
      <w:pPr>
        <w:spacing w:line="360" w:lineRule="auto"/>
        <w:ind w:left="3540" w:firstLine="708"/>
        <w:jc w:val="center"/>
        <w:rPr>
          <w:sz w:val="22"/>
          <w:szCs w:val="22"/>
        </w:rPr>
      </w:pPr>
    </w:p>
    <w:p w14:paraId="2473B18C" w14:textId="77777777" w:rsidR="002E2687" w:rsidRPr="002E2687" w:rsidRDefault="002E2687" w:rsidP="002E2687">
      <w:pPr>
        <w:spacing w:line="360" w:lineRule="auto"/>
        <w:ind w:left="3540" w:firstLine="708"/>
        <w:jc w:val="center"/>
        <w:rPr>
          <w:sz w:val="22"/>
          <w:szCs w:val="22"/>
        </w:rPr>
      </w:pPr>
    </w:p>
    <w:p w14:paraId="056F059B" w14:textId="77777777" w:rsidR="002E2687" w:rsidRPr="002E2687" w:rsidRDefault="002E2687" w:rsidP="002E2687">
      <w:pPr>
        <w:spacing w:line="360" w:lineRule="auto"/>
        <w:ind w:left="3540" w:firstLine="708"/>
        <w:jc w:val="center"/>
        <w:rPr>
          <w:sz w:val="22"/>
          <w:szCs w:val="22"/>
        </w:rPr>
      </w:pPr>
      <w:r w:rsidRPr="002E2687">
        <w:rPr>
          <w:sz w:val="22"/>
          <w:szCs w:val="22"/>
        </w:rPr>
        <w:t>....................................................................................</w:t>
      </w:r>
    </w:p>
    <w:p w14:paraId="0F36C934" w14:textId="77777777" w:rsidR="002E2687" w:rsidRPr="002E2687" w:rsidRDefault="002E2687" w:rsidP="002E2687">
      <w:pPr>
        <w:spacing w:line="360" w:lineRule="auto"/>
        <w:ind w:left="4111" w:right="-142"/>
        <w:jc w:val="center"/>
        <w:rPr>
          <w:i/>
          <w:sz w:val="22"/>
          <w:szCs w:val="22"/>
        </w:rPr>
      </w:pPr>
      <w:r w:rsidRPr="002E2687">
        <w:rPr>
          <w:i/>
          <w:sz w:val="22"/>
          <w:szCs w:val="22"/>
        </w:rPr>
        <w:t>data, podpis i pieczęć imienna, jeśli Wykonawca lub osoba(-y) uprawniona(-e) do występowania w imieniu Wykonawcy się nią posługuje lub w przypadku jej braku czytelny podpis Wykonawcy lub osoby (osób) uprawnionej(-ych) do występowania w imieniu Wykonawcy</w:t>
      </w:r>
    </w:p>
    <w:p w14:paraId="43D184B7" w14:textId="77777777" w:rsidR="002E2687" w:rsidRPr="002E2687" w:rsidRDefault="002E2687" w:rsidP="002E2687">
      <w:pPr>
        <w:widowControl w:val="0"/>
        <w:adjustRightInd w:val="0"/>
        <w:spacing w:line="360" w:lineRule="atLeast"/>
        <w:textAlignment w:val="baseline"/>
        <w:rPr>
          <w:sz w:val="22"/>
          <w:szCs w:val="22"/>
        </w:rPr>
      </w:pPr>
    </w:p>
    <w:p w14:paraId="57DD3C7E" w14:textId="77777777" w:rsidR="002E2687" w:rsidRPr="002E2687" w:rsidRDefault="002E2687" w:rsidP="002E2687">
      <w:pPr>
        <w:tabs>
          <w:tab w:val="left" w:pos="0"/>
        </w:tabs>
        <w:spacing w:line="360" w:lineRule="auto"/>
        <w:jc w:val="right"/>
        <w:outlineLvl w:val="2"/>
        <w:rPr>
          <w:b/>
          <w:i/>
          <w:sz w:val="22"/>
          <w:szCs w:val="22"/>
        </w:rPr>
      </w:pPr>
      <w:r w:rsidRPr="002E2687">
        <w:rPr>
          <w:b/>
          <w:i/>
          <w:sz w:val="22"/>
          <w:szCs w:val="22"/>
        </w:rPr>
        <w:br w:type="page"/>
      </w:r>
    </w:p>
    <w:p w14:paraId="5D6689B5" w14:textId="77777777" w:rsidR="002E2687" w:rsidRPr="002E2687" w:rsidRDefault="002E2687" w:rsidP="002E2687">
      <w:pPr>
        <w:tabs>
          <w:tab w:val="left" w:pos="0"/>
          <w:tab w:val="left" w:pos="6379"/>
        </w:tabs>
        <w:spacing w:line="360" w:lineRule="auto"/>
        <w:ind w:right="-284"/>
        <w:rPr>
          <w:b/>
          <w:i/>
          <w:sz w:val="22"/>
          <w:szCs w:val="22"/>
        </w:rPr>
      </w:pPr>
    </w:p>
    <w:p w14:paraId="41BDE016" w14:textId="77777777" w:rsidR="002E2687" w:rsidRPr="002E2687" w:rsidRDefault="002E2687" w:rsidP="002E2687">
      <w:pPr>
        <w:spacing w:line="360" w:lineRule="auto"/>
        <w:jc w:val="both"/>
        <w:rPr>
          <w:b/>
          <w:sz w:val="22"/>
          <w:szCs w:val="22"/>
        </w:rPr>
      </w:pPr>
      <w:r w:rsidRPr="002E2687">
        <w:rPr>
          <w:b/>
          <w:sz w:val="22"/>
          <w:szCs w:val="22"/>
        </w:rPr>
        <w:br w:type="page"/>
      </w:r>
    </w:p>
    <w:p w14:paraId="2C4A8515" w14:textId="77777777" w:rsidR="002E2687" w:rsidRPr="002E2687" w:rsidRDefault="002E2687" w:rsidP="002E2687">
      <w:pPr>
        <w:tabs>
          <w:tab w:val="left" w:pos="0"/>
        </w:tabs>
        <w:spacing w:line="360" w:lineRule="auto"/>
        <w:jc w:val="right"/>
        <w:outlineLvl w:val="2"/>
        <w:rPr>
          <w:b/>
          <w:i/>
          <w:sz w:val="22"/>
          <w:szCs w:val="22"/>
        </w:rPr>
      </w:pPr>
      <w:r w:rsidRPr="002E2687">
        <w:rPr>
          <w:b/>
          <w:i/>
          <w:sz w:val="22"/>
          <w:szCs w:val="22"/>
        </w:rPr>
        <w:t>Załącznik Nr 4 do SIWZ</w:t>
      </w:r>
      <w:bookmarkEnd w:id="5"/>
      <w:bookmarkEnd w:id="6"/>
      <w:bookmarkEnd w:id="7"/>
    </w:p>
    <w:p w14:paraId="41E04F58" w14:textId="77777777" w:rsidR="002E2687" w:rsidRPr="002E2687" w:rsidRDefault="002E2687" w:rsidP="002E2687">
      <w:pPr>
        <w:keepLines/>
        <w:spacing w:before="200" w:line="360" w:lineRule="auto"/>
        <w:outlineLvl w:val="3"/>
        <w:rPr>
          <w:bCs/>
          <w:i/>
          <w:iCs/>
          <w:sz w:val="22"/>
          <w:szCs w:val="22"/>
        </w:rPr>
      </w:pPr>
      <w:r w:rsidRPr="002E2687">
        <w:rPr>
          <w:b/>
          <w:bCs/>
          <w:i/>
          <w:iCs/>
          <w:sz w:val="22"/>
          <w:szCs w:val="22"/>
        </w:rPr>
        <w:t xml:space="preserve">Nazwa Wykonawcy w imieniu którego składane jest oświadczenie: </w:t>
      </w:r>
      <w:r w:rsidRPr="002E2687">
        <w:rPr>
          <w:bCs/>
          <w:i/>
          <w:iCs/>
          <w:sz w:val="22"/>
          <w:szCs w:val="22"/>
        </w:rPr>
        <w:t>...................................................................................................................................................................................................................................................................................................................................................................................................................................................................................................................................................</w:t>
      </w:r>
    </w:p>
    <w:p w14:paraId="5550BF34" w14:textId="77777777" w:rsidR="002E2687" w:rsidRPr="002E2687" w:rsidRDefault="002E2687" w:rsidP="002E2687">
      <w:pPr>
        <w:tabs>
          <w:tab w:val="left" w:pos="0"/>
        </w:tabs>
        <w:spacing w:line="360" w:lineRule="auto"/>
        <w:jc w:val="both"/>
        <w:outlineLvl w:val="2"/>
        <w:rPr>
          <w:b/>
          <w:sz w:val="22"/>
          <w:szCs w:val="22"/>
        </w:rPr>
      </w:pPr>
      <w:bookmarkStart w:id="8" w:name="_Toc39836468"/>
      <w:bookmarkStart w:id="9" w:name="_Toc39837810"/>
      <w:bookmarkStart w:id="10" w:name="_Toc39837838"/>
      <w:r w:rsidRPr="002E2687">
        <w:rPr>
          <w:sz w:val="22"/>
          <w:szCs w:val="22"/>
        </w:rPr>
        <w:t xml:space="preserve">Dotyczy: </w:t>
      </w:r>
      <w:bookmarkEnd w:id="8"/>
      <w:bookmarkEnd w:id="9"/>
      <w:bookmarkEnd w:id="10"/>
      <w:r w:rsidRPr="002E2687">
        <w:rPr>
          <w:sz w:val="22"/>
          <w:szCs w:val="22"/>
        </w:rPr>
        <w:t>postepowania o udzielenie zamówienia publicznego na dostawę i wdrożenie nowej centrali telefonicznej (oznaczenie sprawy 44/20/PN/P32)</w:t>
      </w:r>
    </w:p>
    <w:p w14:paraId="15C41EBC" w14:textId="77777777" w:rsidR="002E2687" w:rsidRPr="002E2687" w:rsidRDefault="002E2687" w:rsidP="002E2687">
      <w:pPr>
        <w:spacing w:line="360" w:lineRule="auto"/>
        <w:rPr>
          <w:sz w:val="22"/>
          <w:szCs w:val="22"/>
        </w:rPr>
      </w:pPr>
    </w:p>
    <w:p w14:paraId="1FDBDAE8" w14:textId="77777777" w:rsidR="002E2687" w:rsidRPr="002E2687" w:rsidRDefault="002E2687" w:rsidP="002E2687">
      <w:pPr>
        <w:keepLines/>
        <w:spacing w:before="200" w:line="360" w:lineRule="auto"/>
        <w:jc w:val="center"/>
        <w:outlineLvl w:val="3"/>
        <w:rPr>
          <w:b/>
          <w:bCs/>
          <w:i/>
          <w:iCs/>
          <w:sz w:val="22"/>
          <w:szCs w:val="22"/>
        </w:rPr>
      </w:pPr>
      <w:r w:rsidRPr="002E2687">
        <w:rPr>
          <w:b/>
          <w:bCs/>
          <w:i/>
          <w:iCs/>
          <w:sz w:val="22"/>
          <w:szCs w:val="22"/>
        </w:rPr>
        <w:t xml:space="preserve">OŚWIADCZENIE </w:t>
      </w:r>
      <w:r w:rsidRPr="002E2687">
        <w:rPr>
          <w:b/>
          <w:bCs/>
          <w:i/>
          <w:iCs/>
          <w:sz w:val="22"/>
          <w:szCs w:val="22"/>
          <w:vertAlign w:val="superscript"/>
        </w:rPr>
        <w:footnoteReference w:id="11"/>
      </w:r>
    </w:p>
    <w:p w14:paraId="5069AA22" w14:textId="77777777" w:rsidR="002E2687" w:rsidRPr="002E2687" w:rsidRDefault="002E2687" w:rsidP="002E2687">
      <w:pPr>
        <w:spacing w:line="360" w:lineRule="auto"/>
        <w:jc w:val="center"/>
        <w:rPr>
          <w:b/>
          <w:sz w:val="22"/>
          <w:szCs w:val="22"/>
        </w:rPr>
      </w:pPr>
      <w:r w:rsidRPr="002E2687">
        <w:rPr>
          <w:b/>
          <w:sz w:val="22"/>
          <w:szCs w:val="22"/>
        </w:rPr>
        <w:t>w zakresie określonym w art. 24 ust. 11 ustawy z dnia 29 stycznia 2004 r. Prawo zamówień publicznych (</w:t>
      </w:r>
      <w:r w:rsidRPr="002E2687">
        <w:rPr>
          <w:rFonts w:eastAsia="MS Mincho"/>
          <w:b/>
          <w:sz w:val="22"/>
          <w:szCs w:val="22"/>
        </w:rPr>
        <w:t>t.j. Dz. U. z 2019 r.  poz. 1843 z późn. zm.), zwanej dalej „uPzp”</w:t>
      </w:r>
    </w:p>
    <w:p w14:paraId="00B0A882" w14:textId="77777777" w:rsidR="002E2687" w:rsidRPr="002E2687" w:rsidRDefault="002E2687" w:rsidP="002E2687">
      <w:pPr>
        <w:tabs>
          <w:tab w:val="left" w:pos="0"/>
        </w:tabs>
        <w:spacing w:line="360" w:lineRule="auto"/>
        <w:jc w:val="both"/>
        <w:outlineLvl w:val="2"/>
        <w:rPr>
          <w:b/>
          <w:i/>
          <w:sz w:val="22"/>
          <w:szCs w:val="22"/>
        </w:rPr>
      </w:pPr>
    </w:p>
    <w:p w14:paraId="143D21A7" w14:textId="77777777" w:rsidR="002E2687" w:rsidRPr="002E2687" w:rsidRDefault="002E2687" w:rsidP="002E2687">
      <w:pPr>
        <w:tabs>
          <w:tab w:val="left" w:pos="0"/>
        </w:tabs>
        <w:spacing w:line="360" w:lineRule="auto"/>
        <w:jc w:val="both"/>
        <w:outlineLvl w:val="2"/>
        <w:rPr>
          <w:sz w:val="22"/>
          <w:szCs w:val="22"/>
        </w:rPr>
      </w:pPr>
      <w:bookmarkStart w:id="11" w:name="_Toc39836469"/>
      <w:bookmarkStart w:id="12" w:name="_Toc39837811"/>
      <w:bookmarkStart w:id="13" w:name="_Toc39837839"/>
      <w:r w:rsidRPr="002E2687">
        <w:rPr>
          <w:sz w:val="22"/>
          <w:szCs w:val="22"/>
        </w:rPr>
        <w:t xml:space="preserve">Niniejszym oświadczam(-my), iż </w:t>
      </w:r>
      <w:r w:rsidRPr="002E2687">
        <w:rPr>
          <w:sz w:val="22"/>
          <w:szCs w:val="22"/>
          <w:vertAlign w:val="superscript"/>
        </w:rPr>
        <w:footnoteReference w:customMarkFollows="1" w:id="12"/>
        <w:t>2</w:t>
      </w:r>
      <w:r w:rsidRPr="002E2687">
        <w:rPr>
          <w:sz w:val="22"/>
          <w:szCs w:val="22"/>
        </w:rPr>
        <w:t>:</w:t>
      </w:r>
      <w:bookmarkEnd w:id="11"/>
      <w:bookmarkEnd w:id="12"/>
      <w:bookmarkEnd w:id="13"/>
      <w:r w:rsidRPr="002E2687">
        <w:rPr>
          <w:sz w:val="22"/>
          <w:szCs w:val="22"/>
        </w:rPr>
        <w:t xml:space="preserve"> </w:t>
      </w:r>
    </w:p>
    <w:p w14:paraId="0840AD68" w14:textId="77777777" w:rsidR="002E2687" w:rsidRPr="002E2687" w:rsidRDefault="002E2687" w:rsidP="002E2687">
      <w:pPr>
        <w:tabs>
          <w:tab w:val="left" w:pos="0"/>
        </w:tabs>
        <w:spacing w:line="360" w:lineRule="auto"/>
        <w:jc w:val="both"/>
        <w:outlineLvl w:val="2"/>
        <w:rPr>
          <w:sz w:val="22"/>
          <w:szCs w:val="22"/>
        </w:rPr>
      </w:pPr>
    </w:p>
    <w:p w14:paraId="3449346E" w14:textId="77777777" w:rsidR="002E2687" w:rsidRPr="002E2687" w:rsidRDefault="002E2687" w:rsidP="002E2687">
      <w:pPr>
        <w:tabs>
          <w:tab w:val="left" w:pos="0"/>
        </w:tabs>
        <w:spacing w:line="360" w:lineRule="auto"/>
        <w:jc w:val="both"/>
        <w:outlineLvl w:val="2"/>
        <w:rPr>
          <w:sz w:val="22"/>
          <w:szCs w:val="22"/>
        </w:rPr>
      </w:pPr>
      <w:bookmarkStart w:id="14" w:name="_Toc39836470"/>
      <w:bookmarkStart w:id="15" w:name="_Toc39837812"/>
      <w:bookmarkStart w:id="16" w:name="_Toc39837840"/>
      <w:r w:rsidRPr="002E2687">
        <w:rPr>
          <w:sz w:val="22"/>
          <w:szCs w:val="22"/>
        </w:rPr>
        <w:t></w:t>
      </w:r>
      <w:r w:rsidRPr="002E2687">
        <w:rPr>
          <w:sz w:val="22"/>
          <w:szCs w:val="22"/>
        </w:rPr>
        <w:tab/>
        <w:t>nie należę(-my) do grupy kapitałowej, o której mowa w art. 24 ust. 1 pkt 23 uPzp</w:t>
      </w:r>
      <w:bookmarkEnd w:id="14"/>
      <w:bookmarkEnd w:id="15"/>
      <w:bookmarkEnd w:id="16"/>
    </w:p>
    <w:p w14:paraId="776D2049" w14:textId="77777777" w:rsidR="002E2687" w:rsidRPr="002E2687" w:rsidRDefault="002E2687" w:rsidP="002E2687">
      <w:pPr>
        <w:spacing w:line="360" w:lineRule="auto"/>
        <w:rPr>
          <w:strike/>
          <w:sz w:val="22"/>
          <w:szCs w:val="22"/>
        </w:rPr>
      </w:pPr>
    </w:p>
    <w:p w14:paraId="307C7B2E" w14:textId="77777777" w:rsidR="002E2687" w:rsidRPr="002E2687" w:rsidRDefault="002E2687" w:rsidP="002E2687">
      <w:pPr>
        <w:spacing w:line="360" w:lineRule="auto"/>
        <w:ind w:left="709" w:hanging="709"/>
        <w:jc w:val="both"/>
        <w:rPr>
          <w:sz w:val="22"/>
          <w:szCs w:val="22"/>
        </w:rPr>
      </w:pPr>
      <w:r w:rsidRPr="002E2687">
        <w:rPr>
          <w:b/>
          <w:sz w:val="22"/>
          <w:szCs w:val="22"/>
        </w:rPr>
        <w:t></w:t>
      </w:r>
      <w:r w:rsidRPr="002E2687">
        <w:rPr>
          <w:sz w:val="22"/>
          <w:szCs w:val="22"/>
        </w:rPr>
        <w:tab/>
        <w:t xml:space="preserve">należę(-my) do grupy kapitałowej, o której mowa w art. 24 ust. 1 pkt 23 </w:t>
      </w:r>
      <w:r w:rsidRPr="002E2687">
        <w:rPr>
          <w:rFonts w:eastAsia="MS Mincho"/>
          <w:sz w:val="22"/>
          <w:szCs w:val="22"/>
        </w:rPr>
        <w:t xml:space="preserve">uPzp i w załączeniu </w:t>
      </w:r>
      <w:r w:rsidRPr="002E2687">
        <w:rPr>
          <w:rFonts w:eastAsia="MS Mincho"/>
          <w:b/>
          <w:bCs/>
          <w:sz w:val="22"/>
          <w:szCs w:val="22"/>
        </w:rPr>
        <w:t>przedstawiam dowody, że powiązania z innym wykonawcą nie prowadzą do zakłócenia konkurencji w postępowaniu o udzielenie zamówienia</w:t>
      </w:r>
      <w:r w:rsidRPr="002E2687">
        <w:rPr>
          <w:rFonts w:eastAsia="MS Mincho"/>
          <w:sz w:val="22"/>
          <w:szCs w:val="22"/>
        </w:rPr>
        <w:t>.</w:t>
      </w:r>
    </w:p>
    <w:p w14:paraId="328E7019" w14:textId="77777777" w:rsidR="002E2687" w:rsidRPr="002E2687" w:rsidRDefault="002E2687" w:rsidP="002E2687">
      <w:pPr>
        <w:tabs>
          <w:tab w:val="left" w:pos="0"/>
        </w:tabs>
        <w:spacing w:line="360" w:lineRule="auto"/>
        <w:jc w:val="both"/>
        <w:outlineLvl w:val="2"/>
        <w:rPr>
          <w:i/>
          <w:sz w:val="22"/>
          <w:szCs w:val="22"/>
        </w:rPr>
      </w:pPr>
    </w:p>
    <w:p w14:paraId="1D6F4780" w14:textId="77777777" w:rsidR="002E2687" w:rsidRPr="002E2687" w:rsidRDefault="002E2687" w:rsidP="002E2687">
      <w:pPr>
        <w:widowControl w:val="0"/>
        <w:adjustRightInd w:val="0"/>
        <w:spacing w:line="360" w:lineRule="auto"/>
        <w:ind w:left="3540" w:firstLine="708"/>
        <w:jc w:val="center"/>
        <w:textAlignment w:val="baseline"/>
        <w:rPr>
          <w:b/>
          <w:i/>
          <w:sz w:val="22"/>
          <w:szCs w:val="22"/>
        </w:rPr>
      </w:pPr>
    </w:p>
    <w:p w14:paraId="5116B9DD" w14:textId="77777777" w:rsidR="002E2687" w:rsidRPr="002E2687" w:rsidRDefault="002E2687" w:rsidP="002E2687">
      <w:pPr>
        <w:widowControl w:val="0"/>
        <w:adjustRightInd w:val="0"/>
        <w:spacing w:line="360" w:lineRule="auto"/>
        <w:ind w:left="3540" w:firstLine="708"/>
        <w:jc w:val="center"/>
        <w:textAlignment w:val="baseline"/>
        <w:rPr>
          <w:b/>
          <w:i/>
          <w:sz w:val="22"/>
          <w:szCs w:val="22"/>
        </w:rPr>
      </w:pPr>
      <w:r w:rsidRPr="002E2687">
        <w:rPr>
          <w:b/>
          <w:i/>
          <w:sz w:val="22"/>
          <w:szCs w:val="22"/>
        </w:rPr>
        <w:t>....................................................................................</w:t>
      </w:r>
    </w:p>
    <w:p w14:paraId="6FE52E3F" w14:textId="77777777" w:rsidR="002E2687" w:rsidRPr="002E2687" w:rsidRDefault="002E2687" w:rsidP="002E2687">
      <w:pPr>
        <w:spacing w:line="360" w:lineRule="auto"/>
        <w:ind w:left="4111" w:right="-142"/>
        <w:jc w:val="center"/>
        <w:rPr>
          <w:i/>
          <w:sz w:val="22"/>
          <w:szCs w:val="22"/>
        </w:rPr>
      </w:pPr>
      <w:r w:rsidRPr="002E2687">
        <w:rPr>
          <w:i/>
          <w:sz w:val="22"/>
          <w:szCs w:val="22"/>
        </w:rPr>
        <w:t>data, podpis, imię i nazwisko lub podpis na pieczęci imiennej</w:t>
      </w:r>
    </w:p>
    <w:p w14:paraId="462C145B" w14:textId="77777777" w:rsidR="002E2687" w:rsidRPr="002E2687" w:rsidRDefault="002E2687" w:rsidP="002E2687">
      <w:pPr>
        <w:spacing w:line="360" w:lineRule="auto"/>
        <w:jc w:val="right"/>
        <w:rPr>
          <w:sz w:val="22"/>
          <w:szCs w:val="22"/>
        </w:rPr>
      </w:pPr>
    </w:p>
    <w:p w14:paraId="3229FA48" w14:textId="77777777" w:rsidR="002E2687" w:rsidRDefault="002E2687" w:rsidP="00C85F21">
      <w:pPr>
        <w:widowControl w:val="0"/>
        <w:autoSpaceDE w:val="0"/>
        <w:autoSpaceDN w:val="0"/>
        <w:adjustRightInd w:val="0"/>
        <w:spacing w:line="360" w:lineRule="auto"/>
        <w:jc w:val="center"/>
        <w:rPr>
          <w:b/>
        </w:rPr>
      </w:pPr>
      <w:bookmarkStart w:id="17" w:name="_GoBack"/>
      <w:bookmarkEnd w:id="17"/>
    </w:p>
    <w:p w14:paraId="6DFBE844" w14:textId="745313C2" w:rsidR="00C85F21" w:rsidRPr="000A5199" w:rsidRDefault="00036614" w:rsidP="00C85F21">
      <w:pPr>
        <w:widowControl w:val="0"/>
        <w:autoSpaceDE w:val="0"/>
        <w:autoSpaceDN w:val="0"/>
        <w:adjustRightInd w:val="0"/>
        <w:spacing w:line="360" w:lineRule="auto"/>
        <w:jc w:val="center"/>
        <w:rPr>
          <w:b/>
        </w:rPr>
      </w:pPr>
      <w:r w:rsidRPr="000A5199">
        <w:rPr>
          <w:b/>
        </w:rPr>
        <w:t>WZÓR: UMOWA NR …/20/PU/…</w:t>
      </w:r>
    </w:p>
    <w:p w14:paraId="740A6EA3" w14:textId="77777777" w:rsidR="00C85F21" w:rsidRPr="000A5199" w:rsidRDefault="00C85F21" w:rsidP="00C85F21">
      <w:pPr>
        <w:widowControl w:val="0"/>
        <w:autoSpaceDE w:val="0"/>
        <w:autoSpaceDN w:val="0"/>
        <w:adjustRightInd w:val="0"/>
        <w:spacing w:line="360" w:lineRule="auto"/>
        <w:jc w:val="center"/>
      </w:pPr>
      <w:r w:rsidRPr="000A5199">
        <w:t>(dalej: „</w:t>
      </w:r>
      <w:r w:rsidRPr="000A5199">
        <w:rPr>
          <w:b/>
        </w:rPr>
        <w:t>Umowa</w:t>
      </w:r>
      <w:r w:rsidRPr="000A5199">
        <w:t>”)</w:t>
      </w:r>
    </w:p>
    <w:p w14:paraId="4F435FD2" w14:textId="77777777" w:rsidR="00C85F21" w:rsidRPr="000A5199" w:rsidRDefault="00C22E13" w:rsidP="00C85F21">
      <w:pPr>
        <w:tabs>
          <w:tab w:val="left" w:pos="1890"/>
          <w:tab w:val="center" w:pos="4535"/>
        </w:tabs>
        <w:spacing w:before="400" w:line="360" w:lineRule="auto"/>
        <w:jc w:val="both"/>
      </w:pPr>
      <w:r w:rsidRPr="000A5199">
        <w:t>zawarta w dniu …………… 2020</w:t>
      </w:r>
      <w:r w:rsidR="00C85F21" w:rsidRPr="000A5199">
        <w:t xml:space="preserve"> r. w Warszawie, </w:t>
      </w:r>
    </w:p>
    <w:p w14:paraId="66BFD7D3" w14:textId="77777777" w:rsidR="00C85F21" w:rsidRPr="000A5199" w:rsidRDefault="00C85F21" w:rsidP="00C85F21">
      <w:pPr>
        <w:tabs>
          <w:tab w:val="left" w:pos="1890"/>
          <w:tab w:val="center" w:pos="4535"/>
        </w:tabs>
        <w:spacing w:before="400" w:line="360" w:lineRule="auto"/>
        <w:jc w:val="both"/>
      </w:pPr>
      <w:r w:rsidRPr="000A5199">
        <w:t>pomiędzy:</w:t>
      </w:r>
    </w:p>
    <w:p w14:paraId="68C7A001" w14:textId="77777777" w:rsidR="00B0656F" w:rsidRPr="000A5199" w:rsidRDefault="00B0656F" w:rsidP="00B0656F">
      <w:pPr>
        <w:widowControl w:val="0"/>
        <w:autoSpaceDE w:val="0"/>
        <w:autoSpaceDN w:val="0"/>
        <w:adjustRightInd w:val="0"/>
        <w:spacing w:line="360" w:lineRule="auto"/>
        <w:jc w:val="both"/>
        <w:rPr>
          <w:b/>
        </w:rPr>
      </w:pPr>
      <w:r w:rsidRPr="000A5199">
        <w:rPr>
          <w:b/>
        </w:rPr>
        <w:t xml:space="preserve">Narodowym Centrum Badań i Rozwoju z siedzibą w Warszawie </w:t>
      </w:r>
      <w:r w:rsidRPr="000A5199">
        <w:t>(00-695 Warszawa), adres: ul. Nowogrodzka 47a, posiadającym REGON: 141032404 oraz NIP: 701-007-37-77, działającym na podstawie ustawy z dnia 30 kwietnia 2010 r. o Narodowym Centrum Badań</w:t>
      </w:r>
      <w:r w:rsidRPr="000A5199">
        <w:br/>
        <w:t xml:space="preserve"> i Rozwoju (t.j. Dz. U z 2019 r. poz. 1770), zwanym dalej „</w:t>
      </w:r>
      <w:r w:rsidRPr="000A5199">
        <w:rPr>
          <w:b/>
        </w:rPr>
        <w:t>Zamawiającym</w:t>
      </w:r>
      <w:r w:rsidRPr="000A5199">
        <w:t>", reprezentowanym przez:</w:t>
      </w:r>
    </w:p>
    <w:p w14:paraId="4D5224D9" w14:textId="77777777" w:rsidR="00C85F21" w:rsidRPr="000A5199" w:rsidRDefault="00C85F21" w:rsidP="00C85F21">
      <w:pPr>
        <w:autoSpaceDE w:val="0"/>
        <w:autoSpaceDN w:val="0"/>
        <w:adjustRightInd w:val="0"/>
        <w:spacing w:line="360" w:lineRule="auto"/>
        <w:jc w:val="both"/>
      </w:pPr>
    </w:p>
    <w:p w14:paraId="635C748B" w14:textId="77777777" w:rsidR="00C85F21" w:rsidRPr="000A5199" w:rsidRDefault="00C85F21" w:rsidP="00C85F21">
      <w:pPr>
        <w:autoSpaceDE w:val="0"/>
        <w:autoSpaceDN w:val="0"/>
        <w:adjustRightInd w:val="0"/>
        <w:spacing w:line="360" w:lineRule="auto"/>
        <w:jc w:val="both"/>
      </w:pPr>
      <w:r w:rsidRPr="000A5199">
        <w:t>……………………………………………………….</w:t>
      </w:r>
    </w:p>
    <w:p w14:paraId="6CEFDEEC" w14:textId="77777777" w:rsidR="00C85F21" w:rsidRPr="000A5199" w:rsidRDefault="00C85F21" w:rsidP="00C85F21">
      <w:pPr>
        <w:spacing w:line="360" w:lineRule="auto"/>
        <w:jc w:val="both"/>
        <w:rPr>
          <w:i/>
        </w:rPr>
      </w:pPr>
      <w:r w:rsidRPr="000A5199">
        <w:rPr>
          <w:i/>
        </w:rPr>
        <w:t>(kopia upoważnienia do reprezentowania Zamawiającego stanowi Załącznik nr 1 do Umowy)</w:t>
      </w:r>
    </w:p>
    <w:p w14:paraId="4947E930" w14:textId="77777777" w:rsidR="00C85F21" w:rsidRPr="000A5199" w:rsidRDefault="00C85F21" w:rsidP="00C85F21">
      <w:pPr>
        <w:autoSpaceDE w:val="0"/>
        <w:autoSpaceDN w:val="0"/>
        <w:adjustRightInd w:val="0"/>
        <w:spacing w:line="360" w:lineRule="auto"/>
        <w:jc w:val="both"/>
      </w:pPr>
    </w:p>
    <w:p w14:paraId="66C9AE2D" w14:textId="77777777" w:rsidR="00C85F21" w:rsidRPr="000A5199" w:rsidRDefault="00C85F21" w:rsidP="00C85F21">
      <w:pPr>
        <w:spacing w:before="120" w:after="120" w:line="360" w:lineRule="auto"/>
      </w:pPr>
      <w:r w:rsidRPr="000A5199">
        <w:t>a</w:t>
      </w:r>
    </w:p>
    <w:p w14:paraId="622BE916" w14:textId="77777777" w:rsidR="00C85F21" w:rsidRPr="000A5199" w:rsidRDefault="00C85F21" w:rsidP="00C85F21">
      <w:pPr>
        <w:spacing w:before="120" w:after="120" w:line="360" w:lineRule="auto"/>
      </w:pPr>
    </w:p>
    <w:p w14:paraId="4999CAAE" w14:textId="77777777" w:rsidR="00C85F21" w:rsidRPr="000A5199" w:rsidRDefault="00C85F21" w:rsidP="00C85F21">
      <w:pPr>
        <w:widowControl w:val="0"/>
        <w:spacing w:line="360" w:lineRule="auto"/>
        <w:jc w:val="both"/>
      </w:pPr>
      <w:r w:rsidRPr="000A5199">
        <w:t>………………………. zamieszkałą/ zamieszkałym w……………………… (…-…), przy ul. …….., posiadającą/ posiadającym nr PESEL: ………………………………., legitymującą/ legitymującym się dowodem osobistym serii: …. numer ….., wydanym przez: …………………., ważnym do: …………………………,  prowadzącą/ prowadzącym działalność gospodarczą pod firmą „…………………………………….”, przy ul. ………………………….., posiadającą/ posiadającą NIP: ………………….. oraz REGON: ……………………….., zwaną/ zwanym dalej „</w:t>
      </w:r>
      <w:r w:rsidRPr="000A5199">
        <w:rPr>
          <w:b/>
        </w:rPr>
        <w:t>Wykonawcą</w:t>
      </w:r>
      <w:r w:rsidRPr="000A5199">
        <w:t>”,</w:t>
      </w:r>
    </w:p>
    <w:p w14:paraId="2C015F50" w14:textId="77777777" w:rsidR="00C85F21" w:rsidRPr="000A5199" w:rsidRDefault="00C85F21" w:rsidP="00C85F21">
      <w:pPr>
        <w:widowControl w:val="0"/>
        <w:spacing w:line="360" w:lineRule="auto"/>
        <w:jc w:val="both"/>
      </w:pPr>
    </w:p>
    <w:p w14:paraId="4BB23B55" w14:textId="77777777" w:rsidR="00C85F21" w:rsidRPr="000A5199" w:rsidRDefault="00C85F21" w:rsidP="00C85F21">
      <w:pPr>
        <w:widowControl w:val="0"/>
        <w:spacing w:line="360" w:lineRule="auto"/>
        <w:jc w:val="both"/>
      </w:pPr>
      <w:r w:rsidRPr="000A5199">
        <w:t>lub</w:t>
      </w:r>
    </w:p>
    <w:p w14:paraId="0F9AF95C" w14:textId="77777777" w:rsidR="00C85F21" w:rsidRPr="000A5199" w:rsidRDefault="00C85F21" w:rsidP="00C85F21">
      <w:pPr>
        <w:widowControl w:val="0"/>
        <w:spacing w:line="360" w:lineRule="auto"/>
        <w:jc w:val="both"/>
      </w:pPr>
    </w:p>
    <w:p w14:paraId="475CEADB" w14:textId="77777777" w:rsidR="00C85F21" w:rsidRPr="000A5199" w:rsidRDefault="00C85F21" w:rsidP="00C85F21">
      <w:pPr>
        <w:widowControl w:val="0"/>
        <w:spacing w:line="360" w:lineRule="auto"/>
        <w:jc w:val="both"/>
      </w:pPr>
      <w:r w:rsidRPr="000A5199">
        <w:t>…………………………………… z siedzibą w ……………, adres: ul. …………….., …………… wpisaną do Rejestru Przedsiębiorców Krajowego Rejestru Sądowego, prowadzonego przez Sąd Rejonowy w ………………., …. Wydział Gospodarczy, pod numerem KRS: …………, posiadającą NIP: …………………. oraz REGON: …………………., kapitał zakładowy w wysokości: ……………………., opłacony w całości, zwaną dalej ,,</w:t>
      </w:r>
      <w:r w:rsidRPr="000A5199">
        <w:rPr>
          <w:b/>
        </w:rPr>
        <w:t>Wykonawcą</w:t>
      </w:r>
      <w:r w:rsidRPr="000A5199">
        <w:t>”, reprezentowaną przez:</w:t>
      </w:r>
    </w:p>
    <w:p w14:paraId="52AAA262" w14:textId="77777777" w:rsidR="00C85F21" w:rsidRPr="000A5199" w:rsidRDefault="00C85F21" w:rsidP="00C85F21">
      <w:pPr>
        <w:autoSpaceDE w:val="0"/>
        <w:autoSpaceDN w:val="0"/>
        <w:adjustRightInd w:val="0"/>
        <w:spacing w:line="360" w:lineRule="auto"/>
        <w:jc w:val="both"/>
      </w:pPr>
      <w:r w:rsidRPr="000A5199" w:rsidDel="004F6CFB">
        <w:t xml:space="preserve"> </w:t>
      </w:r>
      <w:r w:rsidRPr="000A5199">
        <w:t>……………………………………………………….</w:t>
      </w:r>
    </w:p>
    <w:p w14:paraId="772466BC" w14:textId="77777777" w:rsidR="00C85F21" w:rsidRPr="000A5199" w:rsidRDefault="00C85F21" w:rsidP="00C85F21">
      <w:pPr>
        <w:widowControl w:val="0"/>
        <w:spacing w:line="360" w:lineRule="auto"/>
        <w:jc w:val="both"/>
      </w:pPr>
    </w:p>
    <w:p w14:paraId="4A863208" w14:textId="77777777" w:rsidR="00C85F21" w:rsidRPr="000A5199" w:rsidRDefault="00C85F21" w:rsidP="00C85F21">
      <w:pPr>
        <w:widowControl w:val="0"/>
        <w:spacing w:line="360" w:lineRule="auto"/>
        <w:jc w:val="both"/>
      </w:pPr>
      <w:r w:rsidRPr="000A5199">
        <w:t>(</w:t>
      </w:r>
      <w:r w:rsidRPr="000A5199">
        <w:rPr>
          <w:i/>
        </w:rPr>
        <w:t xml:space="preserve">wydruk z Centralnej Ewidencji i Informacji o Działalności Gospodarczej lub wydruk informacji </w:t>
      </w:r>
      <w:r w:rsidRPr="000A5199">
        <w:rPr>
          <w:i/>
        </w:rPr>
        <w:lastRenderedPageBreak/>
        <w:t>odpowiadającej odpisowi aktualnemu z rejestru przedsiębiorców KRS Wykonawcy stanowi Załącznik nr 2 do Umowy</w:t>
      </w:r>
      <w:r w:rsidRPr="000A5199">
        <w:t>)</w:t>
      </w:r>
    </w:p>
    <w:p w14:paraId="193A40F0" w14:textId="77777777" w:rsidR="00C85F21" w:rsidRPr="000A5199" w:rsidRDefault="00C85F21" w:rsidP="00C85F21">
      <w:pPr>
        <w:autoSpaceDE w:val="0"/>
        <w:autoSpaceDN w:val="0"/>
        <w:adjustRightInd w:val="0"/>
        <w:spacing w:before="200" w:line="360" w:lineRule="auto"/>
        <w:jc w:val="both"/>
        <w:rPr>
          <w:bCs/>
        </w:rPr>
      </w:pPr>
      <w:r w:rsidRPr="000A5199">
        <w:t xml:space="preserve">zwanymi dalej łącznie </w:t>
      </w:r>
      <w:r w:rsidRPr="000A5199">
        <w:rPr>
          <w:bCs/>
        </w:rPr>
        <w:t>„</w:t>
      </w:r>
      <w:r w:rsidRPr="000A5199">
        <w:rPr>
          <w:b/>
          <w:bCs/>
        </w:rPr>
        <w:t>Stronami</w:t>
      </w:r>
      <w:r w:rsidRPr="000A5199">
        <w:rPr>
          <w:bCs/>
        </w:rPr>
        <w:t>”, a każda z osobna „</w:t>
      </w:r>
      <w:r w:rsidRPr="000A5199">
        <w:rPr>
          <w:b/>
          <w:bCs/>
        </w:rPr>
        <w:t>Stroną</w:t>
      </w:r>
      <w:r w:rsidRPr="000A5199">
        <w:rPr>
          <w:bCs/>
        </w:rPr>
        <w:t>.”</w:t>
      </w:r>
    </w:p>
    <w:p w14:paraId="6AD9FD78" w14:textId="77777777" w:rsidR="00C85F21" w:rsidRPr="000A5199" w:rsidRDefault="00C85F21" w:rsidP="00C85F21">
      <w:pPr>
        <w:widowControl w:val="0"/>
        <w:autoSpaceDE w:val="0"/>
        <w:autoSpaceDN w:val="0"/>
        <w:adjustRightInd w:val="0"/>
        <w:spacing w:line="360" w:lineRule="auto"/>
        <w:jc w:val="both"/>
        <w:rPr>
          <w:i/>
        </w:rPr>
      </w:pPr>
      <w:r w:rsidRPr="000A5199">
        <w:rPr>
          <w:i/>
        </w:rPr>
        <w:br/>
        <w:t>Pełnomocnicy Stron oświadczają, że udzielone im pełnomocnictwa nie wygasły, ani nie zostały odwołane, a ich treść nie uległa zmianie.</w:t>
      </w:r>
    </w:p>
    <w:p w14:paraId="47DDCCF8" w14:textId="77777777" w:rsidR="00C85F21" w:rsidRPr="000A5199" w:rsidRDefault="00C85F21" w:rsidP="00C85F21">
      <w:pPr>
        <w:widowControl w:val="0"/>
        <w:autoSpaceDE w:val="0"/>
        <w:autoSpaceDN w:val="0"/>
        <w:adjustRightInd w:val="0"/>
        <w:spacing w:line="360" w:lineRule="auto"/>
        <w:jc w:val="both"/>
        <w:rPr>
          <w:i/>
        </w:rPr>
      </w:pPr>
    </w:p>
    <w:p w14:paraId="230D20FC" w14:textId="012F4288" w:rsidR="00C85F21" w:rsidRPr="000A5199" w:rsidRDefault="00C85F21" w:rsidP="00C85F21">
      <w:pPr>
        <w:widowControl w:val="0"/>
        <w:autoSpaceDE w:val="0"/>
        <w:autoSpaceDN w:val="0"/>
        <w:adjustRightInd w:val="0"/>
        <w:spacing w:line="360" w:lineRule="auto"/>
        <w:jc w:val="both"/>
        <w:rPr>
          <w:i/>
        </w:rPr>
      </w:pPr>
      <w:r w:rsidRPr="000A5199">
        <w:rPr>
          <w:i/>
        </w:rPr>
        <w:t xml:space="preserve">Umowa została zawarta w wyniku postępowania o udzielenie zamówienia publicznego zgodnie z art. </w:t>
      </w:r>
      <w:r w:rsidR="00796C4E">
        <w:rPr>
          <w:i/>
        </w:rPr>
        <w:t>39</w:t>
      </w:r>
      <w:r w:rsidRPr="000A5199">
        <w:rPr>
          <w:i/>
        </w:rPr>
        <w:t xml:space="preserve"> ustawy z dnia 29 stycznia 2004 r. Prawo zamówień publicznych (t.j. Dz. U. z 2019 r. poz. 1843),, dalej: „</w:t>
      </w:r>
      <w:r w:rsidRPr="000A5199">
        <w:rPr>
          <w:b/>
          <w:i/>
        </w:rPr>
        <w:t>pzp.</w:t>
      </w:r>
      <w:r w:rsidRPr="000A5199">
        <w:rPr>
          <w:i/>
        </w:rPr>
        <w:t>”</w:t>
      </w:r>
    </w:p>
    <w:p w14:paraId="49B723AF" w14:textId="77777777" w:rsidR="00C85F21" w:rsidRPr="000A5199" w:rsidRDefault="00C85F21" w:rsidP="00C85F21">
      <w:pPr>
        <w:widowControl w:val="0"/>
        <w:autoSpaceDE w:val="0"/>
        <w:autoSpaceDN w:val="0"/>
        <w:adjustRightInd w:val="0"/>
        <w:spacing w:line="360" w:lineRule="auto"/>
        <w:jc w:val="both"/>
      </w:pPr>
    </w:p>
    <w:p w14:paraId="11E0DD00" w14:textId="77777777" w:rsidR="00C85F21" w:rsidRPr="000A5199" w:rsidRDefault="00C85F21" w:rsidP="00C85F21">
      <w:pPr>
        <w:widowControl w:val="0"/>
        <w:autoSpaceDE w:val="0"/>
        <w:autoSpaceDN w:val="0"/>
        <w:adjustRightInd w:val="0"/>
        <w:spacing w:line="360" w:lineRule="auto"/>
        <w:jc w:val="center"/>
        <w:rPr>
          <w:b/>
        </w:rPr>
      </w:pPr>
      <w:r w:rsidRPr="000A5199">
        <w:rPr>
          <w:b/>
        </w:rPr>
        <w:t xml:space="preserve">§ 1. </w:t>
      </w:r>
    </w:p>
    <w:p w14:paraId="7A8AF61B" w14:textId="77777777" w:rsidR="00C85F21" w:rsidRPr="000A5199" w:rsidRDefault="00C85F21" w:rsidP="00C85F21">
      <w:pPr>
        <w:widowControl w:val="0"/>
        <w:autoSpaceDE w:val="0"/>
        <w:autoSpaceDN w:val="0"/>
        <w:adjustRightInd w:val="0"/>
        <w:spacing w:line="360" w:lineRule="auto"/>
        <w:jc w:val="center"/>
        <w:rPr>
          <w:b/>
        </w:rPr>
      </w:pPr>
      <w:r w:rsidRPr="000A5199">
        <w:rPr>
          <w:b/>
        </w:rPr>
        <w:t>Przedmiot Umowy i termin realizacji</w:t>
      </w:r>
    </w:p>
    <w:p w14:paraId="37679E47" w14:textId="77777777" w:rsidR="0097729A" w:rsidRPr="000A5199" w:rsidRDefault="00C85F21" w:rsidP="00C85F21">
      <w:pPr>
        <w:widowControl w:val="0"/>
        <w:numPr>
          <w:ilvl w:val="0"/>
          <w:numId w:val="1"/>
        </w:numPr>
        <w:autoSpaceDE w:val="0"/>
        <w:autoSpaceDN w:val="0"/>
        <w:adjustRightInd w:val="0"/>
        <w:spacing w:line="360" w:lineRule="auto"/>
        <w:ind w:left="567" w:hanging="567"/>
        <w:contextualSpacing/>
        <w:jc w:val="both"/>
        <w:rPr>
          <w:rFonts w:eastAsia="Calibri"/>
          <w:lang w:val="x-none" w:eastAsia="x-none"/>
        </w:rPr>
      </w:pPr>
      <w:r w:rsidRPr="000A5199">
        <w:rPr>
          <w:rFonts w:eastAsia="Calibri"/>
          <w:lang w:val="x-none" w:eastAsia="x-none"/>
        </w:rPr>
        <w:t>Przedmiotem Umowy jest</w:t>
      </w:r>
      <w:r w:rsidR="0097729A" w:rsidRPr="000A5199">
        <w:rPr>
          <w:rFonts w:eastAsia="Calibri"/>
          <w:lang w:eastAsia="x-none"/>
        </w:rPr>
        <w:t>:</w:t>
      </w:r>
      <w:r w:rsidRPr="000A5199">
        <w:rPr>
          <w:rFonts w:eastAsia="Calibri"/>
          <w:lang w:val="x-none" w:eastAsia="x-none"/>
        </w:rPr>
        <w:t xml:space="preserve"> </w:t>
      </w:r>
    </w:p>
    <w:p w14:paraId="13FB00B0" w14:textId="77777777" w:rsidR="00761CB8" w:rsidRPr="00A42193" w:rsidRDefault="00C85F21" w:rsidP="00A42193">
      <w:pPr>
        <w:pStyle w:val="Akapitzlist"/>
        <w:widowControl w:val="0"/>
        <w:numPr>
          <w:ilvl w:val="1"/>
          <w:numId w:val="1"/>
        </w:numPr>
        <w:autoSpaceDE w:val="0"/>
        <w:autoSpaceDN w:val="0"/>
        <w:adjustRightInd w:val="0"/>
        <w:spacing w:line="360" w:lineRule="auto"/>
        <w:ind w:left="567" w:hanging="567"/>
        <w:contextualSpacing/>
        <w:jc w:val="both"/>
        <w:rPr>
          <w:rFonts w:eastAsia="Calibri"/>
        </w:rPr>
      </w:pPr>
      <w:r w:rsidRPr="00793172">
        <w:rPr>
          <w:rFonts w:eastAsia="Calibri"/>
        </w:rPr>
        <w:t xml:space="preserve">dostawa i wdrożenie </w:t>
      </w:r>
      <w:r w:rsidR="00362757" w:rsidRPr="00793172">
        <w:t xml:space="preserve">systemu </w:t>
      </w:r>
      <w:r w:rsidR="00C22E13" w:rsidRPr="00793172">
        <w:t>telekomunikacyjnego</w:t>
      </w:r>
      <w:r w:rsidR="00362757" w:rsidRPr="00793172">
        <w:t xml:space="preserve"> </w:t>
      </w:r>
      <w:r w:rsidR="00C22E13" w:rsidRPr="00793172">
        <w:t xml:space="preserve">(dalej jako: </w:t>
      </w:r>
      <w:r w:rsidR="00C22E13" w:rsidRPr="00793172">
        <w:rPr>
          <w:b/>
        </w:rPr>
        <w:t>„Oprogramowanie”</w:t>
      </w:r>
      <w:r w:rsidR="00C22E13" w:rsidRPr="00793172">
        <w:t>)</w:t>
      </w:r>
      <w:r w:rsidR="00362757" w:rsidRPr="00793172">
        <w:t xml:space="preserve">, który zastąpi aktualnie </w:t>
      </w:r>
      <w:r w:rsidR="00C22E13" w:rsidRPr="00793172">
        <w:t>używaną</w:t>
      </w:r>
      <w:r w:rsidR="00362757" w:rsidRPr="008F4EB6">
        <w:t xml:space="preserve"> </w:t>
      </w:r>
      <w:r w:rsidR="00C22E13" w:rsidRPr="008F4EB6">
        <w:t>centralę telefoniczną</w:t>
      </w:r>
      <w:r w:rsidR="00761CB8" w:rsidRPr="00A42193">
        <w:rPr>
          <w:lang w:val="pl-PL"/>
        </w:rPr>
        <w:t>,</w:t>
      </w:r>
    </w:p>
    <w:p w14:paraId="29AD209C" w14:textId="75640E14" w:rsidR="0097729A" w:rsidRPr="00A42193" w:rsidRDefault="00EE0101" w:rsidP="00A42193">
      <w:pPr>
        <w:pStyle w:val="Akapitzlist"/>
        <w:widowControl w:val="0"/>
        <w:numPr>
          <w:ilvl w:val="1"/>
          <w:numId w:val="1"/>
        </w:numPr>
        <w:autoSpaceDE w:val="0"/>
        <w:autoSpaceDN w:val="0"/>
        <w:adjustRightInd w:val="0"/>
        <w:spacing w:line="360" w:lineRule="auto"/>
        <w:ind w:left="567" w:hanging="567"/>
        <w:contextualSpacing/>
        <w:jc w:val="both"/>
        <w:rPr>
          <w:rFonts w:eastAsia="Calibri"/>
        </w:rPr>
      </w:pPr>
      <w:r>
        <w:rPr>
          <w:lang w:val="pl-PL"/>
        </w:rPr>
        <w:t>asysta konfiguracyjna Oprogramowania</w:t>
      </w:r>
      <w:r w:rsidR="00761CB8" w:rsidRPr="00A42193">
        <w:rPr>
          <w:lang w:val="pl-PL"/>
        </w:rPr>
        <w:t>,</w:t>
      </w:r>
      <w:r w:rsidR="00362757" w:rsidRPr="00793172">
        <w:t xml:space="preserve"> </w:t>
      </w:r>
    </w:p>
    <w:p w14:paraId="1D53A6E3" w14:textId="4882D2CF" w:rsidR="0097729A" w:rsidRPr="00793172" w:rsidRDefault="00362757" w:rsidP="00A42193">
      <w:pPr>
        <w:pStyle w:val="Akapitzlist"/>
        <w:widowControl w:val="0"/>
        <w:numPr>
          <w:ilvl w:val="1"/>
          <w:numId w:val="1"/>
        </w:numPr>
        <w:autoSpaceDE w:val="0"/>
        <w:autoSpaceDN w:val="0"/>
        <w:adjustRightInd w:val="0"/>
        <w:spacing w:line="360" w:lineRule="auto"/>
        <w:ind w:left="567" w:hanging="567"/>
        <w:contextualSpacing/>
        <w:jc w:val="both"/>
        <w:rPr>
          <w:rFonts w:eastAsia="Calibri"/>
        </w:rPr>
      </w:pPr>
      <w:r w:rsidRPr="00A42193">
        <w:t xml:space="preserve">zapewnienie wsparcia technicznego przez </w:t>
      </w:r>
      <w:r w:rsidR="0097729A" w:rsidRPr="00A42193">
        <w:rPr>
          <w:lang w:val="pl-PL"/>
        </w:rPr>
        <w:t>W</w:t>
      </w:r>
      <w:r w:rsidR="0097729A" w:rsidRPr="00793172">
        <w:t>ykonawcę</w:t>
      </w:r>
      <w:r w:rsidR="00C85F21" w:rsidRPr="00793172">
        <w:rPr>
          <w:rFonts w:eastAsia="Calibri"/>
        </w:rPr>
        <w:t xml:space="preserve">, </w:t>
      </w:r>
    </w:p>
    <w:p w14:paraId="401050FC" w14:textId="5DDE3ACB" w:rsidR="00C85F21" w:rsidRPr="000A5199" w:rsidRDefault="00C85F21" w:rsidP="00A42193">
      <w:pPr>
        <w:widowControl w:val="0"/>
        <w:autoSpaceDE w:val="0"/>
        <w:autoSpaceDN w:val="0"/>
        <w:adjustRightInd w:val="0"/>
        <w:spacing w:line="360" w:lineRule="auto"/>
        <w:ind w:left="567"/>
        <w:contextualSpacing/>
        <w:jc w:val="both"/>
        <w:rPr>
          <w:rFonts w:eastAsia="Calibri"/>
        </w:rPr>
      </w:pPr>
      <w:r w:rsidRPr="000A5199">
        <w:rPr>
          <w:rFonts w:eastAsia="Calibri"/>
        </w:rPr>
        <w:t>(dalej łącznie jako: „</w:t>
      </w:r>
      <w:r w:rsidRPr="000A5199">
        <w:rPr>
          <w:rFonts w:eastAsia="Calibri"/>
          <w:b/>
        </w:rPr>
        <w:t>Przedmiot Umowy</w:t>
      </w:r>
      <w:r w:rsidRPr="000A5199">
        <w:rPr>
          <w:rFonts w:eastAsia="Calibri"/>
        </w:rPr>
        <w:t>” lub „</w:t>
      </w:r>
      <w:r w:rsidRPr="000A5199">
        <w:rPr>
          <w:rFonts w:eastAsia="Calibri"/>
          <w:b/>
        </w:rPr>
        <w:t>System</w:t>
      </w:r>
      <w:r w:rsidRPr="000A5199">
        <w:rPr>
          <w:rFonts w:eastAsia="Calibri"/>
        </w:rPr>
        <w:t xml:space="preserve">”). </w:t>
      </w:r>
    </w:p>
    <w:p w14:paraId="4CFFB208" w14:textId="1352EDCD" w:rsidR="00C85F21" w:rsidRPr="000A5199" w:rsidRDefault="00D312C1" w:rsidP="00C85F21">
      <w:pPr>
        <w:widowControl w:val="0"/>
        <w:numPr>
          <w:ilvl w:val="0"/>
          <w:numId w:val="1"/>
        </w:numPr>
        <w:autoSpaceDE w:val="0"/>
        <w:autoSpaceDN w:val="0"/>
        <w:adjustRightInd w:val="0"/>
        <w:spacing w:line="360" w:lineRule="auto"/>
        <w:ind w:left="567" w:hanging="567"/>
        <w:contextualSpacing/>
        <w:jc w:val="both"/>
        <w:rPr>
          <w:rFonts w:eastAsia="Calibri"/>
          <w:lang w:val="x-none" w:eastAsia="x-none"/>
        </w:rPr>
      </w:pPr>
      <w:r w:rsidRPr="000A5199">
        <w:rPr>
          <w:rFonts w:eastAsia="Calibri"/>
          <w:lang w:eastAsia="x-none"/>
        </w:rPr>
        <w:t>Wykonawca zobowiązany jest do realizacji Przedmiotu Umowy</w:t>
      </w:r>
      <w:r w:rsidRPr="000A5199">
        <w:rPr>
          <w:rFonts w:eastAsia="Calibri"/>
          <w:lang w:val="x-none" w:eastAsia="x-none"/>
        </w:rPr>
        <w:t xml:space="preserve">, </w:t>
      </w:r>
      <w:r w:rsidRPr="000A5199">
        <w:rPr>
          <w:rFonts w:eastAsia="Calibri"/>
          <w:lang w:eastAsia="x-none"/>
        </w:rPr>
        <w:t xml:space="preserve">zgodnie z </w:t>
      </w:r>
      <w:r w:rsidR="004D04FB" w:rsidRPr="000A5199">
        <w:rPr>
          <w:rFonts w:eastAsia="Calibri"/>
          <w:lang w:eastAsia="x-none"/>
        </w:rPr>
        <w:t>SIWZ</w:t>
      </w:r>
      <w:r w:rsidR="005F1390" w:rsidRPr="000A5199">
        <w:rPr>
          <w:rFonts w:eastAsia="Calibri"/>
          <w:lang w:eastAsia="x-none"/>
        </w:rPr>
        <w:t xml:space="preserve"> </w:t>
      </w:r>
      <w:r w:rsidR="004D04FB" w:rsidRPr="000A5199">
        <w:rPr>
          <w:rFonts w:eastAsia="Calibri"/>
          <w:lang w:val="x-none" w:eastAsia="x-none"/>
        </w:rPr>
        <w:t>stanowią</w:t>
      </w:r>
      <w:r w:rsidR="005F1390" w:rsidRPr="000A5199">
        <w:rPr>
          <w:rFonts w:eastAsia="Calibri"/>
          <w:lang w:eastAsia="x-none"/>
        </w:rPr>
        <w:t xml:space="preserve">cym </w:t>
      </w:r>
      <w:r w:rsidRPr="000A5199">
        <w:rPr>
          <w:rFonts w:eastAsia="Calibri"/>
          <w:lang w:val="x-none" w:eastAsia="x-none"/>
        </w:rPr>
        <w:t xml:space="preserve">Załącznik nr </w:t>
      </w:r>
      <w:r w:rsidRPr="000A5199">
        <w:rPr>
          <w:rFonts w:eastAsia="Calibri"/>
          <w:lang w:eastAsia="x-none"/>
        </w:rPr>
        <w:t>3</w:t>
      </w:r>
      <w:r w:rsidRPr="000A5199">
        <w:rPr>
          <w:rFonts w:eastAsia="Calibri"/>
          <w:lang w:val="x-none" w:eastAsia="x-none"/>
        </w:rPr>
        <w:t xml:space="preserve"> do Umowy</w:t>
      </w:r>
      <w:r w:rsidRPr="000A5199">
        <w:rPr>
          <w:rFonts w:eastAsia="Calibri"/>
          <w:lang w:eastAsia="x-none"/>
        </w:rPr>
        <w:t xml:space="preserve"> </w:t>
      </w:r>
      <w:r w:rsidRPr="000A5199">
        <w:rPr>
          <w:rFonts w:eastAsia="Calibri"/>
          <w:lang w:val="x-none" w:eastAsia="x-none"/>
        </w:rPr>
        <w:t>oraz ofert</w:t>
      </w:r>
      <w:r w:rsidRPr="000A5199">
        <w:rPr>
          <w:rFonts w:eastAsia="Calibri"/>
          <w:lang w:eastAsia="x-none"/>
        </w:rPr>
        <w:t>ą</w:t>
      </w:r>
      <w:r w:rsidRPr="000A5199">
        <w:rPr>
          <w:rFonts w:eastAsia="Calibri"/>
          <w:lang w:val="x-none" w:eastAsia="x-none"/>
        </w:rPr>
        <w:t xml:space="preserve"> Wykonawcy (dalej jako</w:t>
      </w:r>
      <w:r w:rsidRPr="000A5199">
        <w:rPr>
          <w:rFonts w:eastAsia="Calibri"/>
          <w:lang w:eastAsia="x-none"/>
        </w:rPr>
        <w:t>:</w:t>
      </w:r>
      <w:r w:rsidRPr="000A5199">
        <w:rPr>
          <w:rFonts w:eastAsia="Calibri"/>
          <w:lang w:val="x-none" w:eastAsia="x-none"/>
        </w:rPr>
        <w:t xml:space="preserve"> </w:t>
      </w:r>
      <w:r w:rsidRPr="000A5199">
        <w:rPr>
          <w:rFonts w:eastAsia="Calibri"/>
          <w:lang w:eastAsia="x-none"/>
        </w:rPr>
        <w:t>„</w:t>
      </w:r>
      <w:r w:rsidRPr="000A5199">
        <w:rPr>
          <w:rFonts w:eastAsia="Calibri"/>
          <w:b/>
          <w:lang w:val="x-none" w:eastAsia="x-none"/>
        </w:rPr>
        <w:t>Oferta</w:t>
      </w:r>
      <w:r w:rsidRPr="000A5199">
        <w:rPr>
          <w:rFonts w:eastAsia="Calibri"/>
          <w:lang w:eastAsia="x-none"/>
        </w:rPr>
        <w:t>”</w:t>
      </w:r>
      <w:r w:rsidRPr="000A5199">
        <w:rPr>
          <w:rFonts w:eastAsia="Calibri"/>
          <w:lang w:val="x-none" w:eastAsia="x-none"/>
        </w:rPr>
        <w:t xml:space="preserve">), </w:t>
      </w:r>
      <w:r w:rsidRPr="000A5199">
        <w:rPr>
          <w:rFonts w:eastAsia="Calibri"/>
          <w:lang w:eastAsia="x-none"/>
        </w:rPr>
        <w:t xml:space="preserve">której kopia </w:t>
      </w:r>
      <w:r w:rsidRPr="000A5199">
        <w:rPr>
          <w:rFonts w:eastAsia="Calibri"/>
          <w:lang w:val="x-none" w:eastAsia="x-none"/>
        </w:rPr>
        <w:t xml:space="preserve">stanowi Załącznik nr </w:t>
      </w:r>
      <w:r w:rsidRPr="000A5199">
        <w:rPr>
          <w:rFonts w:eastAsia="Calibri"/>
          <w:lang w:eastAsia="x-none"/>
        </w:rPr>
        <w:t>4</w:t>
      </w:r>
      <w:r w:rsidRPr="000A5199">
        <w:rPr>
          <w:rFonts w:eastAsia="Calibri"/>
          <w:lang w:val="x-none" w:eastAsia="x-none"/>
        </w:rPr>
        <w:t xml:space="preserve"> do Umowy</w:t>
      </w:r>
      <w:r w:rsidR="008F4EB6">
        <w:rPr>
          <w:rFonts w:eastAsia="Calibri"/>
          <w:lang w:eastAsia="x-none"/>
        </w:rPr>
        <w:t>.</w:t>
      </w:r>
    </w:p>
    <w:p w14:paraId="085DB89F" w14:textId="0522649C" w:rsidR="00C85F21" w:rsidRPr="000A5199" w:rsidRDefault="00C85F21" w:rsidP="00C85F21">
      <w:pPr>
        <w:widowControl w:val="0"/>
        <w:numPr>
          <w:ilvl w:val="0"/>
          <w:numId w:val="1"/>
        </w:numPr>
        <w:autoSpaceDE w:val="0"/>
        <w:autoSpaceDN w:val="0"/>
        <w:adjustRightInd w:val="0"/>
        <w:spacing w:line="360" w:lineRule="auto"/>
        <w:ind w:left="567" w:hanging="567"/>
        <w:contextualSpacing/>
        <w:jc w:val="both"/>
        <w:rPr>
          <w:rFonts w:eastAsia="Calibri"/>
        </w:rPr>
      </w:pPr>
      <w:r w:rsidRPr="000A5199">
        <w:rPr>
          <w:rFonts w:eastAsia="Calibri"/>
          <w:lang w:val="x-none" w:eastAsia="x-none"/>
        </w:rPr>
        <w:t xml:space="preserve">Wykonawca zobowiązuje się dostarczyć </w:t>
      </w:r>
      <w:r w:rsidR="00C22E13" w:rsidRPr="000A5199">
        <w:rPr>
          <w:rFonts w:eastAsia="Calibri"/>
          <w:lang w:eastAsia="x-none"/>
        </w:rPr>
        <w:t xml:space="preserve">zgodne z </w:t>
      </w:r>
      <w:r w:rsidR="0097729A" w:rsidRPr="000A5199">
        <w:rPr>
          <w:rFonts w:eastAsia="Calibri"/>
          <w:lang w:eastAsia="x-none"/>
        </w:rPr>
        <w:t>S</w:t>
      </w:r>
      <w:r w:rsidR="008F4EB6">
        <w:rPr>
          <w:rFonts w:eastAsia="Calibri"/>
          <w:lang w:eastAsia="x-none"/>
        </w:rPr>
        <w:t>IWZ</w:t>
      </w:r>
      <w:r w:rsidR="0097729A" w:rsidRPr="000A5199">
        <w:rPr>
          <w:rFonts w:eastAsia="Calibri"/>
          <w:lang w:eastAsia="x-none"/>
        </w:rPr>
        <w:t xml:space="preserve"> </w:t>
      </w:r>
      <w:r w:rsidR="00C22E13" w:rsidRPr="000A5199">
        <w:rPr>
          <w:rFonts w:eastAsia="Calibri"/>
          <w:lang w:eastAsia="x-none"/>
        </w:rPr>
        <w:t>i wolne</w:t>
      </w:r>
      <w:r w:rsidRPr="000A5199">
        <w:rPr>
          <w:rFonts w:eastAsia="Calibri"/>
          <w:lang w:eastAsia="x-none"/>
        </w:rPr>
        <w:t xml:space="preserve"> od jakichkolwiek wad fizycznych i prawnych Oprogramowanie</w:t>
      </w:r>
      <w:r w:rsidRPr="000A5199">
        <w:rPr>
          <w:rFonts w:eastAsia="Calibri"/>
          <w:lang w:val="x-none" w:eastAsia="x-none"/>
        </w:rPr>
        <w:t xml:space="preserve"> do siedziby Zamawiającego</w:t>
      </w:r>
      <w:r w:rsidRPr="000A5199">
        <w:rPr>
          <w:rFonts w:eastAsia="Calibri"/>
          <w:lang w:eastAsia="x-none"/>
        </w:rPr>
        <w:t xml:space="preserve"> oraz dokonać ich konfiguracji</w:t>
      </w:r>
      <w:r w:rsidRPr="000A5199">
        <w:rPr>
          <w:rFonts w:eastAsia="Calibri"/>
        </w:rPr>
        <w:t xml:space="preserve"> w terminie </w:t>
      </w:r>
      <w:r w:rsidR="00C22E13" w:rsidRPr="000A5199">
        <w:rPr>
          <w:rFonts w:eastAsia="Calibri"/>
        </w:rPr>
        <w:t xml:space="preserve">do </w:t>
      </w:r>
      <w:r w:rsidR="004D04FB" w:rsidRPr="000A5199">
        <w:rPr>
          <w:rFonts w:eastAsia="Calibri"/>
        </w:rPr>
        <w:t xml:space="preserve">…. </w:t>
      </w:r>
      <w:r w:rsidR="00C22E13" w:rsidRPr="000A5199">
        <w:rPr>
          <w:rFonts w:eastAsia="Calibri"/>
        </w:rPr>
        <w:t>(</w:t>
      </w:r>
      <w:r w:rsidR="004D04FB" w:rsidRPr="000A5199">
        <w:rPr>
          <w:rFonts w:eastAsia="Calibri"/>
        </w:rPr>
        <w:t>…..</w:t>
      </w:r>
      <w:r w:rsidR="00C22E13" w:rsidRPr="000A5199">
        <w:rPr>
          <w:rFonts w:eastAsia="Calibri"/>
        </w:rPr>
        <w:t>) dni kalendarzowych</w:t>
      </w:r>
      <w:r w:rsidR="002373BD" w:rsidRPr="000A5199">
        <w:rPr>
          <w:rFonts w:eastAsia="Calibri"/>
        </w:rPr>
        <w:t xml:space="preserve"> </w:t>
      </w:r>
      <w:r w:rsidRPr="000A5199">
        <w:rPr>
          <w:rFonts w:eastAsia="Calibri"/>
        </w:rPr>
        <w:t>od daty zawarcia Umowy.</w:t>
      </w:r>
    </w:p>
    <w:p w14:paraId="0E806BD4" w14:textId="77777777" w:rsidR="00C85F21" w:rsidRPr="000A5199" w:rsidRDefault="00C85F21" w:rsidP="00C85F21">
      <w:pPr>
        <w:pStyle w:val="Akapitzlist"/>
        <w:widowControl w:val="0"/>
        <w:autoSpaceDE w:val="0"/>
        <w:autoSpaceDN w:val="0"/>
        <w:adjustRightInd w:val="0"/>
        <w:spacing w:line="360" w:lineRule="auto"/>
        <w:ind w:left="567"/>
        <w:jc w:val="both"/>
      </w:pPr>
    </w:p>
    <w:p w14:paraId="6FB5631A" w14:textId="77777777" w:rsidR="00C85F21" w:rsidRPr="000A5199" w:rsidRDefault="00C85F21" w:rsidP="00C85F21">
      <w:pPr>
        <w:widowControl w:val="0"/>
        <w:autoSpaceDE w:val="0"/>
        <w:autoSpaceDN w:val="0"/>
        <w:adjustRightInd w:val="0"/>
        <w:jc w:val="both"/>
      </w:pPr>
    </w:p>
    <w:p w14:paraId="1CA7DA67" w14:textId="77777777" w:rsidR="00C85F21" w:rsidRPr="000A5199" w:rsidRDefault="00C85F21" w:rsidP="00C85F21">
      <w:pPr>
        <w:widowControl w:val="0"/>
        <w:autoSpaceDE w:val="0"/>
        <w:autoSpaceDN w:val="0"/>
        <w:adjustRightInd w:val="0"/>
        <w:jc w:val="center"/>
        <w:rPr>
          <w:b/>
        </w:rPr>
      </w:pPr>
      <w:r w:rsidRPr="000A5199">
        <w:rPr>
          <w:b/>
        </w:rPr>
        <w:t xml:space="preserve">§ 2. </w:t>
      </w:r>
    </w:p>
    <w:p w14:paraId="6E7261EE" w14:textId="77777777" w:rsidR="00C85F21" w:rsidRPr="000A5199" w:rsidRDefault="00C85F21" w:rsidP="00C85F21">
      <w:pPr>
        <w:widowControl w:val="0"/>
        <w:autoSpaceDE w:val="0"/>
        <w:autoSpaceDN w:val="0"/>
        <w:adjustRightInd w:val="0"/>
        <w:jc w:val="center"/>
      </w:pPr>
      <w:r w:rsidRPr="000A5199">
        <w:rPr>
          <w:b/>
        </w:rPr>
        <w:t>Zobowiązania Wykonawcy</w:t>
      </w:r>
    </w:p>
    <w:p w14:paraId="3523D05D" w14:textId="77777777" w:rsidR="00C85F21" w:rsidRPr="000A5199" w:rsidRDefault="00C85F21" w:rsidP="00C85F21">
      <w:pPr>
        <w:widowControl w:val="0"/>
        <w:numPr>
          <w:ilvl w:val="0"/>
          <w:numId w:val="2"/>
        </w:numPr>
        <w:autoSpaceDE w:val="0"/>
        <w:autoSpaceDN w:val="0"/>
        <w:adjustRightInd w:val="0"/>
        <w:spacing w:line="360" w:lineRule="auto"/>
        <w:ind w:left="567" w:hanging="567"/>
        <w:jc w:val="both"/>
      </w:pPr>
      <w:r w:rsidRPr="000A5199">
        <w:t>Wykonawca zobowiązuje się do:</w:t>
      </w:r>
    </w:p>
    <w:p w14:paraId="6FD41AF0" w14:textId="2E751B56" w:rsidR="00CE2AA2" w:rsidRPr="000A5199" w:rsidRDefault="00C85F21">
      <w:pPr>
        <w:pStyle w:val="Akapitzlist"/>
        <w:numPr>
          <w:ilvl w:val="1"/>
          <w:numId w:val="3"/>
        </w:numPr>
        <w:spacing w:line="360" w:lineRule="auto"/>
        <w:ind w:left="567" w:hanging="567"/>
        <w:contextualSpacing/>
        <w:jc w:val="both"/>
        <w:rPr>
          <w:rFonts w:eastAsia="Calibri"/>
        </w:rPr>
      </w:pPr>
      <w:r w:rsidRPr="000A5199">
        <w:rPr>
          <w:rFonts w:eastAsia="Calibri"/>
        </w:rPr>
        <w:t>wykonania Przedmiotu Umowy zgodnie z Umową, swoją najlepszą wiedzą oraz zgodnie zobowiązującymi przepisami prawa polskiego i unijnego;</w:t>
      </w:r>
    </w:p>
    <w:p w14:paraId="43594F5B" w14:textId="77777777" w:rsidR="00C85F21" w:rsidRPr="000A5199" w:rsidRDefault="00C85F21" w:rsidP="00C85F21">
      <w:pPr>
        <w:numPr>
          <w:ilvl w:val="1"/>
          <w:numId w:val="3"/>
        </w:numPr>
        <w:spacing w:line="360" w:lineRule="auto"/>
        <w:ind w:left="567" w:hanging="567"/>
        <w:contextualSpacing/>
        <w:jc w:val="both"/>
        <w:rPr>
          <w:rFonts w:eastAsia="Calibri"/>
          <w:lang w:val="x-none" w:eastAsia="x-none"/>
        </w:rPr>
      </w:pPr>
      <w:r w:rsidRPr="000A5199">
        <w:rPr>
          <w:rFonts w:eastAsia="Calibri"/>
          <w:lang w:val="x-none" w:eastAsia="x-none"/>
        </w:rPr>
        <w:t>wykonania Przedmiotu Umowy z zachowaniem należytej staranności wynikającej z</w:t>
      </w:r>
      <w:r w:rsidRPr="000A5199">
        <w:rPr>
          <w:rFonts w:eastAsia="Calibri"/>
          <w:lang w:eastAsia="x-none"/>
        </w:rPr>
        <w:t> profesjonalnego</w:t>
      </w:r>
      <w:r w:rsidRPr="000A5199">
        <w:rPr>
          <w:rFonts w:eastAsia="Calibri"/>
          <w:lang w:val="x-none" w:eastAsia="x-none"/>
        </w:rPr>
        <w:t xml:space="preserve"> charakteru prowadzonej działalności;</w:t>
      </w:r>
    </w:p>
    <w:p w14:paraId="544622DC" w14:textId="5DA68689" w:rsidR="00C85F21" w:rsidRPr="00A42193" w:rsidRDefault="00C85F21" w:rsidP="00C85F21">
      <w:pPr>
        <w:numPr>
          <w:ilvl w:val="1"/>
          <w:numId w:val="3"/>
        </w:numPr>
        <w:spacing w:line="360" w:lineRule="auto"/>
        <w:ind w:left="567" w:hanging="567"/>
        <w:contextualSpacing/>
        <w:jc w:val="both"/>
        <w:rPr>
          <w:rFonts w:eastAsia="Calibri"/>
          <w:lang w:val="x-none" w:eastAsia="x-none"/>
        </w:rPr>
      </w:pPr>
      <w:r w:rsidRPr="000A5199">
        <w:rPr>
          <w:rFonts w:eastAsia="Calibri"/>
          <w:lang w:val="x-none" w:eastAsia="x-none"/>
        </w:rPr>
        <w:t>zapewnienia wysokiego standardu wykonania Przedmiotu Umowy</w:t>
      </w:r>
      <w:r w:rsidRPr="000A5199">
        <w:rPr>
          <w:rFonts w:eastAsia="Calibri"/>
          <w:lang w:eastAsia="x-none"/>
        </w:rPr>
        <w:t>;</w:t>
      </w:r>
    </w:p>
    <w:p w14:paraId="3B5E5900" w14:textId="33B254A2" w:rsidR="00CE2AA2" w:rsidRPr="00793172" w:rsidRDefault="00CE2AA2" w:rsidP="00A42193">
      <w:pPr>
        <w:pStyle w:val="Akapitzlist"/>
        <w:numPr>
          <w:ilvl w:val="0"/>
          <w:numId w:val="2"/>
        </w:numPr>
        <w:spacing w:line="360" w:lineRule="auto"/>
        <w:ind w:left="567" w:hanging="567"/>
        <w:contextualSpacing/>
        <w:jc w:val="both"/>
        <w:rPr>
          <w:rFonts w:eastAsia="Calibri"/>
        </w:rPr>
      </w:pPr>
      <w:r w:rsidRPr="00793172">
        <w:rPr>
          <w:rFonts w:eastAsia="Calibri"/>
        </w:rPr>
        <w:t xml:space="preserve">Wykonawca oświadcza, że dysponuje odpowiednią wiedzą i doświadczeniem koniecznym do prawidłowej realizacji Umowy oraz, że dysponuje odpowiednim zapleczem organizacyjnym, technicznym, intelektualnym i finansowym, koniecznym do prawidłowej realizacji Umowy </w:t>
      </w:r>
      <w:r w:rsidRPr="00793172">
        <w:rPr>
          <w:rFonts w:eastAsia="Calibri"/>
        </w:rPr>
        <w:br/>
        <w:t>w sposób:</w:t>
      </w:r>
    </w:p>
    <w:p w14:paraId="2D8929D2" w14:textId="2B86427D" w:rsidR="00CE2AA2" w:rsidRPr="000A5199" w:rsidRDefault="00CE2AA2" w:rsidP="002E2687">
      <w:pPr>
        <w:numPr>
          <w:ilvl w:val="0"/>
          <w:numId w:val="30"/>
        </w:numPr>
        <w:spacing w:line="360" w:lineRule="auto"/>
        <w:ind w:left="567" w:hanging="567"/>
        <w:contextualSpacing/>
        <w:jc w:val="both"/>
        <w:rPr>
          <w:rFonts w:eastAsia="Calibri"/>
        </w:rPr>
      </w:pPr>
      <w:r w:rsidRPr="000A5199">
        <w:rPr>
          <w:rFonts w:eastAsia="Calibri"/>
        </w:rPr>
        <w:t>zgodny z postanowieniami Umowy, SIWZ</w:t>
      </w:r>
      <w:r w:rsidR="008F4EB6">
        <w:rPr>
          <w:rFonts w:eastAsia="Calibri"/>
        </w:rPr>
        <w:t xml:space="preserve"> </w:t>
      </w:r>
      <w:r w:rsidRPr="000A5199">
        <w:rPr>
          <w:rFonts w:eastAsia="Calibri"/>
        </w:rPr>
        <w:t>i Ofertą Wykonawcy w tym, wymogami przewidzianymi obowiązującymi przepisami prawa, normami technicznymi oraz zasadami wiedzy technicznej;</w:t>
      </w:r>
    </w:p>
    <w:p w14:paraId="02162872" w14:textId="2CE3AC9D" w:rsidR="00CE2AA2" w:rsidRPr="000A5199" w:rsidRDefault="00CE2AA2" w:rsidP="002E2687">
      <w:pPr>
        <w:numPr>
          <w:ilvl w:val="0"/>
          <w:numId w:val="30"/>
        </w:numPr>
        <w:spacing w:line="360" w:lineRule="auto"/>
        <w:ind w:left="567" w:hanging="567"/>
        <w:contextualSpacing/>
        <w:jc w:val="both"/>
        <w:rPr>
          <w:rFonts w:eastAsia="Calibri"/>
        </w:rPr>
      </w:pPr>
      <w:r w:rsidRPr="000A5199">
        <w:rPr>
          <w:rFonts w:eastAsia="Calibri"/>
        </w:rPr>
        <w:t>skutkujący brakiem wad;</w:t>
      </w:r>
    </w:p>
    <w:p w14:paraId="271A5803" w14:textId="77777777" w:rsidR="00CE2AA2" w:rsidRPr="000A5199" w:rsidRDefault="00CE2AA2" w:rsidP="002E2687">
      <w:pPr>
        <w:numPr>
          <w:ilvl w:val="0"/>
          <w:numId w:val="30"/>
        </w:numPr>
        <w:spacing w:line="360" w:lineRule="auto"/>
        <w:ind w:left="567" w:hanging="567"/>
        <w:contextualSpacing/>
        <w:jc w:val="both"/>
        <w:rPr>
          <w:rFonts w:eastAsia="Calibri"/>
        </w:rPr>
      </w:pPr>
      <w:r w:rsidRPr="000A5199">
        <w:rPr>
          <w:rFonts w:eastAsia="Calibri"/>
        </w:rPr>
        <w:t>z należytą starannością wymaganą od profesjonalisty;</w:t>
      </w:r>
    </w:p>
    <w:p w14:paraId="3D531672" w14:textId="0D314AD5" w:rsidR="00CE2AA2" w:rsidRPr="000A5199" w:rsidRDefault="00CE2AA2" w:rsidP="002E2687">
      <w:pPr>
        <w:numPr>
          <w:ilvl w:val="0"/>
          <w:numId w:val="30"/>
        </w:numPr>
        <w:spacing w:line="360" w:lineRule="auto"/>
        <w:ind w:left="567" w:hanging="567"/>
        <w:contextualSpacing/>
        <w:jc w:val="both"/>
        <w:rPr>
          <w:rFonts w:eastAsia="Calibri"/>
        </w:rPr>
      </w:pPr>
      <w:r w:rsidRPr="000A5199">
        <w:rPr>
          <w:rFonts w:eastAsia="Calibri"/>
        </w:rPr>
        <w:t>zgodny z aktualnym stanem wiedzy technicznej.</w:t>
      </w:r>
    </w:p>
    <w:p w14:paraId="2C55BB37" w14:textId="4F4FB8C7" w:rsidR="00036614" w:rsidRPr="000A5199" w:rsidRDefault="00036614" w:rsidP="00A4745E">
      <w:pPr>
        <w:widowControl w:val="0"/>
        <w:numPr>
          <w:ilvl w:val="0"/>
          <w:numId w:val="2"/>
        </w:numPr>
        <w:autoSpaceDE w:val="0"/>
        <w:autoSpaceDN w:val="0"/>
        <w:adjustRightInd w:val="0"/>
        <w:spacing w:line="360" w:lineRule="auto"/>
        <w:ind w:left="567" w:hanging="567"/>
        <w:contextualSpacing/>
        <w:jc w:val="both"/>
        <w:rPr>
          <w:rFonts w:eastAsia="Calibri"/>
        </w:rPr>
      </w:pPr>
      <w:r w:rsidRPr="000A5199">
        <w:rPr>
          <w:rFonts w:eastAsia="Calibri"/>
        </w:rPr>
        <w:t xml:space="preserve">Wykonawca zobowiązany </w:t>
      </w:r>
      <w:r w:rsidR="00CE2AA2" w:rsidRPr="000A5199">
        <w:rPr>
          <w:rFonts w:eastAsia="Calibri"/>
        </w:rPr>
        <w:t xml:space="preserve">jest </w:t>
      </w:r>
      <w:r w:rsidRPr="000A5199">
        <w:rPr>
          <w:rFonts w:eastAsia="Calibri"/>
        </w:rPr>
        <w:t>do wykonania</w:t>
      </w:r>
      <w:r w:rsidR="00CE2AA2" w:rsidRPr="000A5199">
        <w:rPr>
          <w:rFonts w:eastAsia="Calibri"/>
        </w:rPr>
        <w:t xml:space="preserve"> oraz dostarczenia Zamawiającemu, w sposób uzgodniony przez Strony w trybie roboczym,</w:t>
      </w:r>
      <w:r w:rsidRPr="000A5199">
        <w:rPr>
          <w:rFonts w:eastAsia="Calibri"/>
        </w:rPr>
        <w:t xml:space="preserve"> dokumentacji powdrożeniowej w terminie do 7 kalendarzowych dni od dnia wdrożenia</w:t>
      </w:r>
      <w:r w:rsidR="00CE2AA2" w:rsidRPr="000A5199">
        <w:rPr>
          <w:rFonts w:eastAsia="Calibri"/>
        </w:rPr>
        <w:t xml:space="preserve"> Oprogramowania</w:t>
      </w:r>
      <w:r w:rsidRPr="000A5199">
        <w:rPr>
          <w:rFonts w:eastAsia="Calibri"/>
        </w:rPr>
        <w:t>.</w:t>
      </w:r>
    </w:p>
    <w:p w14:paraId="73A7BB43" w14:textId="04C7F55A" w:rsidR="005F1390" w:rsidRPr="000A5199" w:rsidRDefault="005F1390" w:rsidP="00A42193">
      <w:pPr>
        <w:widowControl w:val="0"/>
        <w:autoSpaceDE w:val="0"/>
        <w:autoSpaceDN w:val="0"/>
        <w:adjustRightInd w:val="0"/>
        <w:spacing w:line="360" w:lineRule="auto"/>
        <w:contextualSpacing/>
        <w:jc w:val="both"/>
        <w:rPr>
          <w:rFonts w:eastAsia="Calibri"/>
        </w:rPr>
      </w:pPr>
    </w:p>
    <w:p w14:paraId="13626C40" w14:textId="3BCCCB3F" w:rsidR="006C26F0" w:rsidRPr="00A42193" w:rsidRDefault="0097729A" w:rsidP="006C26F0">
      <w:pPr>
        <w:keepNext/>
        <w:keepLines/>
        <w:spacing w:before="240" w:line="259" w:lineRule="auto"/>
        <w:jc w:val="center"/>
        <w:outlineLvl w:val="0"/>
        <w:rPr>
          <w:rFonts w:eastAsiaTheme="majorEastAsia"/>
          <w:b/>
          <w:lang w:eastAsia="en-US"/>
        </w:rPr>
      </w:pPr>
      <w:bookmarkStart w:id="18" w:name="_Toc48808481"/>
      <w:bookmarkStart w:id="19" w:name="_Toc48808483"/>
      <w:bookmarkStart w:id="20" w:name="_Toc48808487"/>
      <w:r w:rsidRPr="000A5199">
        <w:rPr>
          <w:rFonts w:eastAsiaTheme="majorEastAsia"/>
          <w:b/>
          <w:lang w:eastAsia="en-US"/>
        </w:rPr>
        <w:t>§ 3</w:t>
      </w:r>
      <w:r w:rsidR="006C26F0" w:rsidRPr="00A42193">
        <w:rPr>
          <w:rFonts w:eastAsiaTheme="majorEastAsia"/>
          <w:b/>
          <w:lang w:eastAsia="en-US"/>
        </w:rPr>
        <w:t>.</w:t>
      </w:r>
      <w:bookmarkEnd w:id="18"/>
    </w:p>
    <w:p w14:paraId="41DF87C6" w14:textId="77777777" w:rsidR="006C26F0" w:rsidRPr="00A42193" w:rsidRDefault="006C26F0" w:rsidP="006C26F0">
      <w:pPr>
        <w:keepNext/>
        <w:keepLines/>
        <w:spacing w:before="240" w:line="259" w:lineRule="auto"/>
        <w:jc w:val="center"/>
        <w:outlineLvl w:val="0"/>
        <w:rPr>
          <w:rFonts w:eastAsiaTheme="majorEastAsia"/>
          <w:lang w:eastAsia="en-US"/>
        </w:rPr>
      </w:pPr>
      <w:bookmarkStart w:id="21" w:name="_Toc48808482"/>
      <w:r w:rsidRPr="00A42193">
        <w:rPr>
          <w:rFonts w:eastAsiaTheme="majorEastAsia"/>
          <w:b/>
          <w:lang w:eastAsia="en-US"/>
        </w:rPr>
        <w:t>Usługa szkoleniowa</w:t>
      </w:r>
      <w:bookmarkEnd w:id="21"/>
      <w:r w:rsidRPr="00A42193">
        <w:rPr>
          <w:rFonts w:eastAsiaTheme="majorEastAsia"/>
          <w:b/>
          <w:lang w:eastAsia="en-US"/>
        </w:rPr>
        <w:t xml:space="preserve"> </w:t>
      </w:r>
    </w:p>
    <w:p w14:paraId="37689D6F" w14:textId="1B26F774" w:rsidR="006C26F0" w:rsidRPr="00A42193" w:rsidRDefault="00CE2AA2" w:rsidP="002E2687">
      <w:pPr>
        <w:numPr>
          <w:ilvl w:val="0"/>
          <w:numId w:val="27"/>
        </w:numPr>
        <w:spacing w:line="360" w:lineRule="auto"/>
        <w:jc w:val="both"/>
        <w:rPr>
          <w:rFonts w:eastAsiaTheme="minorHAnsi"/>
          <w:lang w:eastAsia="en-US"/>
        </w:rPr>
      </w:pPr>
      <w:r w:rsidRPr="00A42193">
        <w:rPr>
          <w:rFonts w:eastAsiaTheme="minorHAnsi"/>
          <w:lang w:eastAsia="en-US"/>
        </w:rPr>
        <w:t>W</w:t>
      </w:r>
      <w:r w:rsidR="006C26F0" w:rsidRPr="00A42193">
        <w:rPr>
          <w:rFonts w:eastAsiaTheme="minorHAnsi"/>
          <w:lang w:eastAsia="en-US"/>
        </w:rPr>
        <w:t xml:space="preserve"> ramach wynagrodzenia określonego w § </w:t>
      </w:r>
      <w:r w:rsidR="0097729A" w:rsidRPr="000A5199">
        <w:rPr>
          <w:rFonts w:eastAsiaTheme="minorHAnsi"/>
          <w:lang w:eastAsia="en-US"/>
        </w:rPr>
        <w:t>7. ust. 1</w:t>
      </w:r>
      <w:r w:rsidRPr="00A42193">
        <w:rPr>
          <w:rFonts w:eastAsiaTheme="minorHAnsi"/>
          <w:lang w:eastAsia="en-US"/>
        </w:rPr>
        <w:t xml:space="preserve"> Umowy, </w:t>
      </w:r>
      <w:r w:rsidR="006C26F0" w:rsidRPr="00A42193">
        <w:rPr>
          <w:rFonts w:eastAsiaTheme="minorHAnsi"/>
          <w:lang w:eastAsia="en-US"/>
        </w:rPr>
        <w:t xml:space="preserve">Wykonawca zobowiązuje się do przygotowania </w:t>
      </w:r>
      <w:r w:rsidRPr="000A5199">
        <w:rPr>
          <w:rFonts w:eastAsiaTheme="minorHAnsi"/>
          <w:lang w:eastAsia="en-US"/>
        </w:rPr>
        <w:t>i przeprowadzenia szkolenia,</w:t>
      </w:r>
      <w:r w:rsidR="006C26F0" w:rsidRPr="00A42193">
        <w:rPr>
          <w:rFonts w:eastAsiaTheme="minorHAnsi"/>
          <w:lang w:eastAsia="en-US"/>
        </w:rPr>
        <w:t xml:space="preserve"> w siedzibie Zamawiającego lub za wyraźnie uzyskaną zgodą Zamawiającego, w formie online, oraz przygotowania i dostarczenia materiałów szkoleniowych dla osób wskazanych przez Zamawiającego</w:t>
      </w:r>
      <w:r w:rsidR="0097729A" w:rsidRPr="000A5199">
        <w:rPr>
          <w:rFonts w:eastAsiaTheme="minorHAnsi"/>
          <w:lang w:eastAsia="en-US"/>
        </w:rPr>
        <w:t>.</w:t>
      </w:r>
    </w:p>
    <w:p w14:paraId="436C7162" w14:textId="77777777" w:rsidR="006C26F0" w:rsidRPr="00A42193" w:rsidRDefault="006C26F0" w:rsidP="002E2687">
      <w:pPr>
        <w:numPr>
          <w:ilvl w:val="0"/>
          <w:numId w:val="27"/>
        </w:numPr>
        <w:spacing w:line="360" w:lineRule="auto"/>
        <w:jc w:val="both"/>
        <w:rPr>
          <w:rFonts w:eastAsiaTheme="minorHAnsi"/>
          <w:lang w:eastAsia="en-US"/>
        </w:rPr>
      </w:pPr>
      <w:r w:rsidRPr="00A42193">
        <w:rPr>
          <w:rFonts w:eastAsiaTheme="minorHAnsi"/>
          <w:lang w:eastAsia="en-US"/>
        </w:rPr>
        <w:t xml:space="preserve">Wykonawca zobowiązuje się w szczególności do: </w:t>
      </w:r>
    </w:p>
    <w:p w14:paraId="32469013" w14:textId="67E42BDE" w:rsidR="006C26F0" w:rsidRPr="00A42193" w:rsidRDefault="006C26F0" w:rsidP="002E2687">
      <w:pPr>
        <w:numPr>
          <w:ilvl w:val="0"/>
          <w:numId w:val="28"/>
        </w:numPr>
        <w:spacing w:line="360" w:lineRule="auto"/>
        <w:ind w:left="1134" w:hanging="425"/>
        <w:jc w:val="both"/>
        <w:rPr>
          <w:rFonts w:eastAsiaTheme="minorHAnsi"/>
          <w:lang w:eastAsia="en-US"/>
        </w:rPr>
      </w:pPr>
      <w:r w:rsidRPr="00A42193">
        <w:rPr>
          <w:rFonts w:eastAsiaTheme="minorHAnsi"/>
          <w:lang w:eastAsia="en-US"/>
        </w:rPr>
        <w:t xml:space="preserve">przygotowania i przeprowadzenia szkoleń w terminie dookreślonym przez Strony </w:t>
      </w:r>
      <w:r w:rsidR="00CE2AA2" w:rsidRPr="000A5199">
        <w:rPr>
          <w:rFonts w:eastAsiaTheme="minorHAnsi"/>
          <w:lang w:eastAsia="en-US"/>
        </w:rPr>
        <w:br/>
        <w:t>w trybie roboczym, przez wykfalifikowanego trenera,</w:t>
      </w:r>
    </w:p>
    <w:p w14:paraId="48E788E0" w14:textId="1FE67A07" w:rsidR="00CE2AA2" w:rsidRPr="00A42193" w:rsidRDefault="006C26F0" w:rsidP="002E2687">
      <w:pPr>
        <w:numPr>
          <w:ilvl w:val="0"/>
          <w:numId w:val="28"/>
        </w:numPr>
        <w:spacing w:line="360" w:lineRule="auto"/>
        <w:ind w:left="1134" w:hanging="425"/>
        <w:jc w:val="both"/>
        <w:rPr>
          <w:rFonts w:eastAsiaTheme="minorHAnsi"/>
          <w:lang w:eastAsia="en-US"/>
        </w:rPr>
      </w:pPr>
      <w:r w:rsidRPr="00A42193">
        <w:rPr>
          <w:rFonts w:eastAsiaTheme="minorHAnsi"/>
          <w:lang w:eastAsia="en-US"/>
        </w:rPr>
        <w:t>przygotowania na własny koszt niezbę</w:t>
      </w:r>
      <w:r w:rsidR="00CE2AA2" w:rsidRPr="000A5199">
        <w:rPr>
          <w:rFonts w:eastAsiaTheme="minorHAnsi"/>
          <w:lang w:eastAsia="en-US"/>
        </w:rPr>
        <w:t>dnych materiałów szkoleniowych.</w:t>
      </w:r>
    </w:p>
    <w:p w14:paraId="423FEFE4" w14:textId="77777777" w:rsidR="006C26F0" w:rsidRPr="00A42193" w:rsidRDefault="006C26F0" w:rsidP="002E2687">
      <w:pPr>
        <w:numPr>
          <w:ilvl w:val="0"/>
          <w:numId w:val="27"/>
        </w:numPr>
        <w:spacing w:line="360" w:lineRule="auto"/>
        <w:jc w:val="both"/>
        <w:rPr>
          <w:rFonts w:eastAsiaTheme="minorHAnsi"/>
          <w:lang w:eastAsia="en-US"/>
        </w:rPr>
      </w:pPr>
      <w:r w:rsidRPr="00A42193">
        <w:rPr>
          <w:rFonts w:eastAsiaTheme="minorHAnsi"/>
          <w:lang w:eastAsia="en-US"/>
        </w:rPr>
        <w:t xml:space="preserve">Zamawiający zobowiązuje się do: </w:t>
      </w:r>
    </w:p>
    <w:p w14:paraId="29E2D293" w14:textId="33FCE8A6" w:rsidR="006C26F0" w:rsidRPr="00A42193" w:rsidRDefault="006C26F0" w:rsidP="002E2687">
      <w:pPr>
        <w:numPr>
          <w:ilvl w:val="0"/>
          <w:numId w:val="29"/>
        </w:numPr>
        <w:spacing w:line="360" w:lineRule="auto"/>
        <w:ind w:left="1134" w:hanging="425"/>
        <w:jc w:val="both"/>
        <w:rPr>
          <w:rFonts w:eastAsiaTheme="minorHAnsi"/>
          <w:lang w:eastAsia="en-US"/>
        </w:rPr>
      </w:pPr>
      <w:r w:rsidRPr="00A42193">
        <w:rPr>
          <w:rFonts w:eastAsiaTheme="minorHAnsi"/>
          <w:lang w:eastAsia="en-US"/>
        </w:rPr>
        <w:t xml:space="preserve">udostępnienia sali szkoleniowej </w:t>
      </w:r>
      <w:r w:rsidR="00CE2AA2" w:rsidRPr="000A5199">
        <w:rPr>
          <w:rFonts w:eastAsiaTheme="minorHAnsi"/>
          <w:lang w:eastAsia="en-US"/>
        </w:rPr>
        <w:t>w celu przeprowadzenia szkolenia</w:t>
      </w:r>
      <w:r w:rsidRPr="00A42193">
        <w:rPr>
          <w:rFonts w:eastAsiaTheme="minorHAnsi"/>
          <w:lang w:eastAsia="en-US"/>
        </w:rPr>
        <w:t>,</w:t>
      </w:r>
    </w:p>
    <w:p w14:paraId="7DB51595" w14:textId="6D94417E" w:rsidR="006C26F0" w:rsidRPr="00A42193" w:rsidRDefault="006C26F0" w:rsidP="002E2687">
      <w:pPr>
        <w:numPr>
          <w:ilvl w:val="0"/>
          <w:numId w:val="29"/>
        </w:numPr>
        <w:spacing w:line="360" w:lineRule="auto"/>
        <w:ind w:left="1134" w:hanging="425"/>
        <w:jc w:val="both"/>
        <w:rPr>
          <w:rFonts w:eastAsiaTheme="minorHAnsi"/>
          <w:b/>
          <w:lang w:eastAsia="en-US"/>
        </w:rPr>
      </w:pPr>
      <w:r w:rsidRPr="00A42193">
        <w:rPr>
          <w:rFonts w:eastAsiaTheme="minorHAnsi"/>
          <w:lang w:eastAsia="en-US"/>
        </w:rPr>
        <w:t xml:space="preserve">wytypowania osób, które będą uczestniczyły w </w:t>
      </w:r>
      <w:r w:rsidR="00CE2AA2" w:rsidRPr="000A5199">
        <w:rPr>
          <w:rFonts w:eastAsiaTheme="minorHAnsi"/>
          <w:lang w:eastAsia="en-US"/>
        </w:rPr>
        <w:t>szkoleniu</w:t>
      </w:r>
      <w:r w:rsidRPr="00A42193">
        <w:rPr>
          <w:rFonts w:eastAsiaTheme="minorHAnsi"/>
          <w:lang w:eastAsia="en-US"/>
        </w:rPr>
        <w:t>.</w:t>
      </w:r>
    </w:p>
    <w:p w14:paraId="270A0093" w14:textId="39C0248C" w:rsidR="006C26F0" w:rsidRPr="00A42193" w:rsidRDefault="006C26F0" w:rsidP="002E2687">
      <w:pPr>
        <w:numPr>
          <w:ilvl w:val="0"/>
          <w:numId w:val="27"/>
        </w:numPr>
        <w:spacing w:line="360" w:lineRule="auto"/>
        <w:jc w:val="both"/>
        <w:rPr>
          <w:rFonts w:eastAsiaTheme="minorHAnsi"/>
          <w:lang w:eastAsia="en-US"/>
        </w:rPr>
      </w:pPr>
      <w:r w:rsidRPr="00A42193">
        <w:rPr>
          <w:rFonts w:eastAsiaTheme="minorHAnsi"/>
          <w:lang w:eastAsia="en-US"/>
        </w:rPr>
        <w:t xml:space="preserve">W szkoleniu weźmie </w:t>
      </w:r>
      <w:r w:rsidR="00761CB8" w:rsidRPr="000A5199">
        <w:rPr>
          <w:rFonts w:eastAsiaTheme="minorHAnsi"/>
          <w:lang w:eastAsia="en-US"/>
        </w:rPr>
        <w:t xml:space="preserve">udział </w:t>
      </w:r>
      <w:r w:rsidR="00793172" w:rsidRPr="00A42193">
        <w:rPr>
          <w:rFonts w:eastAsiaTheme="minorHAnsi"/>
          <w:lang w:eastAsia="en-US"/>
        </w:rPr>
        <w:t>nie więcej niż 10 (dziesięć)</w:t>
      </w:r>
      <w:r w:rsidR="00CE2AA2" w:rsidRPr="00A42193">
        <w:rPr>
          <w:rFonts w:eastAsiaTheme="minorHAnsi"/>
          <w:lang w:eastAsia="en-US"/>
        </w:rPr>
        <w:t xml:space="preserve"> </w:t>
      </w:r>
      <w:r w:rsidRPr="00A42193">
        <w:rPr>
          <w:rFonts w:eastAsiaTheme="minorHAnsi"/>
          <w:lang w:eastAsia="en-US"/>
        </w:rPr>
        <w:t xml:space="preserve">osób wskazanych przez Zamawiającego. </w:t>
      </w:r>
    </w:p>
    <w:p w14:paraId="2E010352" w14:textId="486CD92B" w:rsidR="006C26F0" w:rsidRPr="00A42193" w:rsidRDefault="006C26F0" w:rsidP="002E2687">
      <w:pPr>
        <w:numPr>
          <w:ilvl w:val="0"/>
          <w:numId w:val="27"/>
        </w:numPr>
        <w:spacing w:line="360" w:lineRule="auto"/>
        <w:jc w:val="both"/>
        <w:rPr>
          <w:rFonts w:eastAsiaTheme="minorHAnsi"/>
          <w:lang w:eastAsia="en-US"/>
        </w:rPr>
      </w:pPr>
      <w:r w:rsidRPr="00A42193">
        <w:rPr>
          <w:rFonts w:eastAsiaTheme="minorHAnsi"/>
          <w:lang w:eastAsia="en-US"/>
        </w:rPr>
        <w:t>Przeprowadzenie szkolenia potwierdzone będzie podpisaną listą obecności uczestników szkolenia i</w:t>
      </w:r>
      <w:r w:rsidR="00CE2AA2" w:rsidRPr="000A5199">
        <w:rPr>
          <w:rFonts w:eastAsiaTheme="minorHAnsi"/>
          <w:lang w:eastAsia="en-US"/>
        </w:rPr>
        <w:t xml:space="preserve"> t</w:t>
      </w:r>
      <w:r w:rsidRPr="00A42193">
        <w:rPr>
          <w:rFonts w:eastAsiaTheme="minorHAnsi"/>
          <w:lang w:eastAsia="en-US"/>
        </w:rPr>
        <w:t>rener</w:t>
      </w:r>
      <w:r w:rsidR="0097729A" w:rsidRPr="000A5199">
        <w:rPr>
          <w:rFonts w:eastAsiaTheme="minorHAnsi"/>
          <w:lang w:eastAsia="en-US"/>
        </w:rPr>
        <w:t>a.</w:t>
      </w:r>
    </w:p>
    <w:p w14:paraId="56B3B94B" w14:textId="5D4A0A14" w:rsidR="005F1390" w:rsidRPr="00A42193" w:rsidRDefault="0097729A" w:rsidP="005F1390">
      <w:pPr>
        <w:keepNext/>
        <w:keepLines/>
        <w:spacing w:before="240" w:line="259" w:lineRule="auto"/>
        <w:jc w:val="center"/>
        <w:outlineLvl w:val="0"/>
        <w:rPr>
          <w:rFonts w:eastAsiaTheme="majorEastAsia"/>
          <w:b/>
          <w:lang w:eastAsia="en-US"/>
        </w:rPr>
      </w:pPr>
      <w:r w:rsidRPr="000A5199">
        <w:rPr>
          <w:rFonts w:eastAsiaTheme="majorEastAsia"/>
          <w:b/>
          <w:lang w:eastAsia="en-US"/>
        </w:rPr>
        <w:t>§ 4</w:t>
      </w:r>
      <w:r w:rsidR="005F1390" w:rsidRPr="00A42193">
        <w:rPr>
          <w:rFonts w:eastAsiaTheme="majorEastAsia"/>
          <w:b/>
          <w:lang w:eastAsia="en-US"/>
        </w:rPr>
        <w:t>.</w:t>
      </w:r>
      <w:bookmarkEnd w:id="19"/>
    </w:p>
    <w:p w14:paraId="47D85813" w14:textId="77777777" w:rsidR="005F1390" w:rsidRPr="00A42193" w:rsidRDefault="005F1390" w:rsidP="005F1390">
      <w:pPr>
        <w:keepNext/>
        <w:keepLines/>
        <w:spacing w:before="240" w:line="259" w:lineRule="auto"/>
        <w:jc w:val="center"/>
        <w:outlineLvl w:val="0"/>
        <w:rPr>
          <w:rFonts w:eastAsiaTheme="majorEastAsia"/>
          <w:b/>
          <w:lang w:eastAsia="en-US"/>
        </w:rPr>
      </w:pPr>
      <w:bookmarkStart w:id="22" w:name="_Toc48808484"/>
      <w:r w:rsidRPr="00A42193">
        <w:rPr>
          <w:rFonts w:eastAsiaTheme="majorEastAsia"/>
          <w:b/>
          <w:lang w:eastAsia="en-US"/>
        </w:rPr>
        <w:t>Licencja</w:t>
      </w:r>
      <w:bookmarkEnd w:id="22"/>
    </w:p>
    <w:p w14:paraId="51B7A4F9" w14:textId="21141196" w:rsidR="005F1390" w:rsidRPr="00A42193" w:rsidRDefault="005F1390" w:rsidP="002E2687">
      <w:pPr>
        <w:numPr>
          <w:ilvl w:val="1"/>
          <w:numId w:val="24"/>
        </w:numPr>
        <w:spacing w:line="360" w:lineRule="auto"/>
        <w:ind w:left="709" w:hanging="349"/>
        <w:jc w:val="both"/>
        <w:rPr>
          <w:rFonts w:eastAsiaTheme="minorHAnsi"/>
          <w:lang w:eastAsia="en-US"/>
        </w:rPr>
      </w:pPr>
      <w:r w:rsidRPr="00A42193">
        <w:rPr>
          <w:rFonts w:eastAsiaTheme="minorHAnsi"/>
          <w:lang w:eastAsia="en-US"/>
        </w:rPr>
        <w:t>W ramach Wynagrodzenia określonego w §</w:t>
      </w:r>
      <w:r w:rsidR="00CE2AA2" w:rsidRPr="000A5199">
        <w:rPr>
          <w:rFonts w:eastAsiaTheme="minorHAnsi"/>
          <w:lang w:eastAsia="en-US"/>
        </w:rPr>
        <w:t xml:space="preserve"> </w:t>
      </w:r>
      <w:r w:rsidR="00761CB8" w:rsidRPr="000A5199">
        <w:rPr>
          <w:rFonts w:eastAsiaTheme="minorHAnsi"/>
          <w:lang w:eastAsia="en-US"/>
        </w:rPr>
        <w:t>7. ust. 1</w:t>
      </w:r>
      <w:r w:rsidR="00A42193">
        <w:rPr>
          <w:rFonts w:eastAsiaTheme="minorHAnsi"/>
          <w:lang w:eastAsia="en-US"/>
        </w:rPr>
        <w:t xml:space="preserve"> Umowy,</w:t>
      </w:r>
      <w:r w:rsidRPr="00A42193">
        <w:rPr>
          <w:rFonts w:eastAsiaTheme="minorHAnsi"/>
          <w:lang w:eastAsia="en-US"/>
        </w:rPr>
        <w:t xml:space="preserve"> Wykonawca udziela Zamawiającemu niewyłącznej i bezterminowej licencji, bez ograniczeń co do terytorium oraz liczby Użytkowników, na korzystanie z </w:t>
      </w:r>
      <w:r w:rsidR="00CE2AA2" w:rsidRPr="000A5199">
        <w:rPr>
          <w:rFonts w:eastAsiaTheme="minorHAnsi"/>
          <w:lang w:eastAsia="en-US"/>
        </w:rPr>
        <w:t>Oprogramowania</w:t>
      </w:r>
      <w:r w:rsidRPr="00A42193">
        <w:rPr>
          <w:rFonts w:eastAsiaTheme="minorHAnsi"/>
          <w:lang w:eastAsia="en-US"/>
        </w:rPr>
        <w:t>.</w:t>
      </w:r>
    </w:p>
    <w:p w14:paraId="0D40B6A8" w14:textId="686FDB3F" w:rsidR="005F1390" w:rsidRPr="00A42193" w:rsidRDefault="005F1390" w:rsidP="002E2687">
      <w:pPr>
        <w:numPr>
          <w:ilvl w:val="1"/>
          <w:numId w:val="24"/>
        </w:numPr>
        <w:spacing w:line="360" w:lineRule="auto"/>
        <w:ind w:left="709" w:hanging="349"/>
        <w:jc w:val="both"/>
        <w:rPr>
          <w:rFonts w:eastAsiaTheme="minorHAnsi"/>
          <w:lang w:eastAsia="en-US"/>
        </w:rPr>
      </w:pPr>
      <w:r w:rsidRPr="00A42193">
        <w:rPr>
          <w:rFonts w:eastAsiaTheme="minorHAnsi"/>
          <w:lang w:eastAsia="en-US"/>
        </w:rPr>
        <w:t xml:space="preserve">Licencja obejmuje także aktualizacje </w:t>
      </w:r>
      <w:r w:rsidR="00CE2AA2" w:rsidRPr="000A5199">
        <w:rPr>
          <w:rFonts w:eastAsiaTheme="minorHAnsi"/>
          <w:lang w:eastAsia="en-US"/>
        </w:rPr>
        <w:t>Oprogramowania</w:t>
      </w:r>
      <w:r w:rsidRPr="00A42193">
        <w:rPr>
          <w:rFonts w:eastAsiaTheme="minorHAnsi"/>
          <w:lang w:eastAsia="en-US"/>
        </w:rPr>
        <w:t>, udostępnianie przez Wykonawcę.</w:t>
      </w:r>
      <w:r w:rsidRPr="00A42193" w:rsidDel="00424941">
        <w:rPr>
          <w:rFonts w:eastAsiaTheme="minorHAnsi"/>
          <w:lang w:eastAsia="en-US"/>
        </w:rPr>
        <w:t xml:space="preserve"> </w:t>
      </w:r>
    </w:p>
    <w:p w14:paraId="06AC087A" w14:textId="1F12B3E6" w:rsidR="005F1390" w:rsidRPr="00A42193" w:rsidRDefault="005F1390" w:rsidP="002E2687">
      <w:pPr>
        <w:numPr>
          <w:ilvl w:val="1"/>
          <w:numId w:val="24"/>
        </w:numPr>
        <w:spacing w:line="360" w:lineRule="auto"/>
        <w:ind w:left="709" w:hanging="349"/>
        <w:contextualSpacing/>
        <w:jc w:val="both"/>
        <w:rPr>
          <w:rFonts w:eastAsiaTheme="minorHAnsi"/>
          <w:lang w:eastAsia="en-US"/>
        </w:rPr>
      </w:pPr>
      <w:r w:rsidRPr="00A42193">
        <w:rPr>
          <w:rFonts w:eastAsiaTheme="minorHAnsi"/>
          <w:lang w:eastAsia="en-US"/>
        </w:rPr>
        <w:t xml:space="preserve">Wykonawca oświadcza, że </w:t>
      </w:r>
      <w:r w:rsidR="00CE2AA2" w:rsidRPr="000A5199">
        <w:rPr>
          <w:rFonts w:eastAsiaTheme="minorHAnsi"/>
          <w:lang w:eastAsia="en-US"/>
        </w:rPr>
        <w:t>Oprogramowanie</w:t>
      </w:r>
      <w:r w:rsidRPr="00A42193">
        <w:rPr>
          <w:rFonts w:eastAsiaTheme="minorHAnsi"/>
          <w:lang w:eastAsia="en-US"/>
        </w:rPr>
        <w:t xml:space="preserve"> będzie woln</w:t>
      </w:r>
      <w:r w:rsidR="00CE2AA2" w:rsidRPr="000A5199">
        <w:rPr>
          <w:rFonts w:eastAsiaTheme="minorHAnsi"/>
          <w:lang w:eastAsia="en-US"/>
        </w:rPr>
        <w:t>e</w:t>
      </w:r>
      <w:r w:rsidRPr="00A42193">
        <w:rPr>
          <w:rFonts w:eastAsiaTheme="minorHAnsi"/>
          <w:lang w:eastAsia="en-US"/>
        </w:rPr>
        <w:t xml:space="preserve"> od</w:t>
      </w:r>
      <w:r w:rsidR="00CE2AA2" w:rsidRPr="000A5199">
        <w:rPr>
          <w:rFonts w:eastAsiaTheme="minorHAnsi"/>
          <w:lang w:eastAsia="en-US"/>
        </w:rPr>
        <w:t xml:space="preserve"> wad prawnych, będzie oryginalne</w:t>
      </w:r>
      <w:r w:rsidRPr="00A42193">
        <w:rPr>
          <w:rFonts w:eastAsiaTheme="minorHAnsi"/>
          <w:lang w:eastAsia="en-US"/>
        </w:rPr>
        <w:t xml:space="preserve">, bez niedozwolonych zapożyczeń z utworów osób trzecich oraz nie będzie naruszać praw, w szczególności praw autorskich oraz dóbr osobistych, przysługujących osobom trzecim. </w:t>
      </w:r>
    </w:p>
    <w:p w14:paraId="45585E67" w14:textId="2F75AF98" w:rsidR="005F1390" w:rsidRPr="00A42193" w:rsidRDefault="005F1390" w:rsidP="002E2687">
      <w:pPr>
        <w:numPr>
          <w:ilvl w:val="1"/>
          <w:numId w:val="24"/>
        </w:numPr>
        <w:spacing w:line="360" w:lineRule="auto"/>
        <w:ind w:left="709" w:hanging="349"/>
        <w:contextualSpacing/>
        <w:jc w:val="both"/>
        <w:rPr>
          <w:rFonts w:eastAsiaTheme="minorHAnsi"/>
          <w:lang w:eastAsia="en-US"/>
        </w:rPr>
      </w:pPr>
      <w:r w:rsidRPr="00A42193">
        <w:rPr>
          <w:rFonts w:eastAsiaTheme="minorHAnsi"/>
          <w:lang w:eastAsia="en-US"/>
        </w:rPr>
        <w:t xml:space="preserve">Wykonawca wraz z </w:t>
      </w:r>
      <w:r w:rsidR="00761CB8" w:rsidRPr="000A5199">
        <w:rPr>
          <w:rFonts w:eastAsiaTheme="minorHAnsi"/>
          <w:lang w:eastAsia="en-US"/>
        </w:rPr>
        <w:t>Oprogramowaniem</w:t>
      </w:r>
      <w:r w:rsidRPr="00A42193">
        <w:rPr>
          <w:rFonts w:eastAsiaTheme="minorHAnsi"/>
          <w:lang w:eastAsia="en-US"/>
        </w:rPr>
        <w:t xml:space="preserve"> dostarczy Wykonawcy Dokumentację </w:t>
      </w:r>
      <w:r w:rsidR="00CE2AA2" w:rsidRPr="000A5199">
        <w:rPr>
          <w:rFonts w:eastAsiaTheme="minorHAnsi"/>
          <w:lang w:eastAsia="en-US"/>
        </w:rPr>
        <w:t xml:space="preserve">Powdrożeniową </w:t>
      </w:r>
      <w:r w:rsidR="00761CB8" w:rsidRPr="000A5199">
        <w:rPr>
          <w:rFonts w:eastAsiaTheme="minorHAnsi"/>
          <w:lang w:eastAsia="en-US"/>
        </w:rPr>
        <w:t>Oprogramowania.</w:t>
      </w:r>
    </w:p>
    <w:p w14:paraId="78F548E7" w14:textId="77764E89" w:rsidR="005F1390" w:rsidRPr="00A42193" w:rsidRDefault="005F1390" w:rsidP="002E2687">
      <w:pPr>
        <w:numPr>
          <w:ilvl w:val="1"/>
          <w:numId w:val="24"/>
        </w:numPr>
        <w:spacing w:line="360" w:lineRule="auto"/>
        <w:ind w:left="709" w:hanging="349"/>
        <w:contextualSpacing/>
        <w:jc w:val="both"/>
        <w:rPr>
          <w:rFonts w:eastAsiaTheme="minorHAnsi"/>
          <w:lang w:eastAsia="en-US"/>
        </w:rPr>
      </w:pPr>
      <w:r w:rsidRPr="00A42193">
        <w:rPr>
          <w:rFonts w:eastAsiaTheme="minorHAnsi"/>
          <w:lang w:eastAsia="en-US"/>
        </w:rPr>
        <w:t>System i towarzysząca mu dokumentacja, o której mow</w:t>
      </w:r>
      <w:r w:rsidR="00761CB8" w:rsidRPr="000A5199">
        <w:rPr>
          <w:rFonts w:eastAsiaTheme="minorHAnsi"/>
          <w:lang w:eastAsia="en-US"/>
        </w:rPr>
        <w:t>a w ust. 4</w:t>
      </w:r>
      <w:r w:rsidRPr="00A42193">
        <w:rPr>
          <w:rFonts w:eastAsiaTheme="minorHAnsi"/>
          <w:lang w:eastAsia="en-US"/>
        </w:rPr>
        <w:t xml:space="preserve"> powyżej, stanowią przedmiot praw autorskich Wykonawcy w rozumieniu ustawy o prawie autorskim </w:t>
      </w:r>
      <w:r w:rsidRPr="00A42193">
        <w:rPr>
          <w:rFonts w:eastAsiaTheme="minorHAnsi"/>
          <w:lang w:eastAsia="en-US"/>
        </w:rPr>
        <w:br/>
        <w:t xml:space="preserve">i prawach pokrewnych. </w:t>
      </w:r>
    </w:p>
    <w:p w14:paraId="74FACDE9" w14:textId="3520B5C3" w:rsidR="005F1390" w:rsidRPr="00A42193" w:rsidRDefault="005F1390" w:rsidP="002E2687">
      <w:pPr>
        <w:numPr>
          <w:ilvl w:val="1"/>
          <w:numId w:val="24"/>
        </w:numPr>
        <w:spacing w:line="360" w:lineRule="auto"/>
        <w:ind w:left="709" w:hanging="349"/>
        <w:contextualSpacing/>
        <w:jc w:val="both"/>
        <w:rPr>
          <w:rFonts w:eastAsiaTheme="minorHAnsi"/>
          <w:lang w:eastAsia="en-US"/>
        </w:rPr>
      </w:pPr>
      <w:r w:rsidRPr="00A42193">
        <w:rPr>
          <w:rFonts w:eastAsiaTheme="minorHAnsi"/>
          <w:lang w:eastAsia="en-US"/>
        </w:rPr>
        <w:t xml:space="preserve">Prawa autorskie do </w:t>
      </w:r>
      <w:r w:rsidR="00CE2AA2" w:rsidRPr="000A5199">
        <w:rPr>
          <w:rFonts w:eastAsiaTheme="minorHAnsi"/>
          <w:lang w:eastAsia="en-US"/>
        </w:rPr>
        <w:t>Oprogramowania</w:t>
      </w:r>
      <w:r w:rsidRPr="00A42193">
        <w:rPr>
          <w:rFonts w:eastAsiaTheme="minorHAnsi"/>
          <w:lang w:eastAsia="en-US"/>
        </w:rPr>
        <w:t xml:space="preserve"> służą wyłącznie Wykonawcy i Umowa ich nie przenosi ani w żaden sposób nie ogranicza. </w:t>
      </w:r>
    </w:p>
    <w:p w14:paraId="54BA578F" w14:textId="3A5E1FDB" w:rsidR="005F1390" w:rsidRPr="00A42193" w:rsidRDefault="005F1390" w:rsidP="002E2687">
      <w:pPr>
        <w:numPr>
          <w:ilvl w:val="1"/>
          <w:numId w:val="24"/>
        </w:numPr>
        <w:spacing w:line="360" w:lineRule="auto"/>
        <w:ind w:left="709" w:hanging="349"/>
        <w:contextualSpacing/>
        <w:jc w:val="both"/>
        <w:rPr>
          <w:rFonts w:eastAsiaTheme="minorHAnsi"/>
          <w:lang w:eastAsia="en-US"/>
        </w:rPr>
      </w:pPr>
      <w:r w:rsidRPr="00A42193">
        <w:rPr>
          <w:rFonts w:eastAsiaTheme="minorHAnsi"/>
          <w:lang w:eastAsia="en-US"/>
        </w:rPr>
        <w:t xml:space="preserve">Licencja na korzystanie z </w:t>
      </w:r>
      <w:r w:rsidR="00CE2AA2" w:rsidRPr="000A5199">
        <w:rPr>
          <w:rFonts w:eastAsiaTheme="minorHAnsi"/>
          <w:lang w:eastAsia="en-US"/>
        </w:rPr>
        <w:t>Oprogramowania</w:t>
      </w:r>
      <w:r w:rsidRPr="00A42193">
        <w:rPr>
          <w:rFonts w:eastAsiaTheme="minorHAnsi"/>
          <w:lang w:eastAsia="en-US"/>
        </w:rPr>
        <w:t xml:space="preserve"> udzielona zostaje Zamawiającemu na następujących polach eksploatacji:</w:t>
      </w:r>
    </w:p>
    <w:p w14:paraId="3B7CEBB2" w14:textId="06F85367" w:rsidR="00CE2AA2" w:rsidRPr="000A5199" w:rsidRDefault="00CE2AA2" w:rsidP="002E2687">
      <w:pPr>
        <w:numPr>
          <w:ilvl w:val="0"/>
          <w:numId w:val="25"/>
        </w:numPr>
        <w:spacing w:line="360" w:lineRule="auto"/>
        <w:ind w:left="1134" w:hanging="425"/>
        <w:jc w:val="both"/>
        <w:rPr>
          <w:rFonts w:eastAsiaTheme="minorHAnsi"/>
          <w:lang w:eastAsia="en-US"/>
        </w:rPr>
      </w:pPr>
      <w:r w:rsidRPr="000A5199">
        <w:rPr>
          <w:rFonts w:eastAsiaTheme="minorHAnsi"/>
          <w:lang w:eastAsia="en-US"/>
        </w:rPr>
        <w:t xml:space="preserve">Prawo do utrwalania, a także trwałego lub czasowego zwielokrotniania w całości lub </w:t>
      </w:r>
      <w:r w:rsidRPr="000A5199">
        <w:rPr>
          <w:rFonts w:eastAsiaTheme="minorHAnsi"/>
          <w:lang w:eastAsia="en-US"/>
        </w:rPr>
        <w:br/>
        <w:t>w części jakimikolwiek środkami i w jakiejkolwiek formie;</w:t>
      </w:r>
    </w:p>
    <w:p w14:paraId="0EB2310F" w14:textId="28E6DB6F" w:rsidR="005F1390" w:rsidRPr="00A42193" w:rsidRDefault="005F1390" w:rsidP="002E2687">
      <w:pPr>
        <w:numPr>
          <w:ilvl w:val="0"/>
          <w:numId w:val="25"/>
        </w:numPr>
        <w:spacing w:line="360" w:lineRule="auto"/>
        <w:ind w:left="1134" w:hanging="425"/>
        <w:jc w:val="both"/>
        <w:rPr>
          <w:rFonts w:eastAsiaTheme="minorHAnsi"/>
          <w:lang w:eastAsia="en-US"/>
        </w:rPr>
      </w:pPr>
      <w:r w:rsidRPr="00A42193">
        <w:rPr>
          <w:rFonts w:eastAsiaTheme="minorHAnsi"/>
          <w:lang w:eastAsia="en-US"/>
        </w:rPr>
        <w:t>prawo udostępniania Systemu do korzystania lub w inny sposób umożliwiania korzystania z Systemu Użytkownikom wyłącznie w zakresie wynikającym z niniejszych Warunków Licencyjnych i dokumentacji Systemu oraz z uwzględnieniem wynikających z niniejszych Warunków Licencyjnych i dokumentacji Systemu ograniczeń takiego korzystania.</w:t>
      </w:r>
    </w:p>
    <w:p w14:paraId="6510BF79" w14:textId="3CD337EC" w:rsidR="005F1390" w:rsidRPr="00A42193" w:rsidRDefault="005F1390" w:rsidP="002E2687">
      <w:pPr>
        <w:numPr>
          <w:ilvl w:val="0"/>
          <w:numId w:val="25"/>
        </w:numPr>
        <w:spacing w:line="360" w:lineRule="auto"/>
        <w:jc w:val="both"/>
        <w:rPr>
          <w:rFonts w:eastAsiaTheme="minorHAnsi"/>
          <w:lang w:eastAsia="en-US"/>
        </w:rPr>
      </w:pPr>
      <w:r w:rsidRPr="00A42193">
        <w:rPr>
          <w:rFonts w:eastAsiaTheme="minorHAnsi"/>
          <w:lang w:eastAsia="en-US"/>
        </w:rPr>
        <w:t xml:space="preserve">zainstalowania, uruchamiania, przechowywania </w:t>
      </w:r>
      <w:r w:rsidR="00A53E14" w:rsidRPr="000A5199">
        <w:rPr>
          <w:rFonts w:eastAsiaTheme="minorHAnsi"/>
          <w:lang w:eastAsia="en-US"/>
        </w:rPr>
        <w:t>Oprogramowania</w:t>
      </w:r>
      <w:r w:rsidRPr="00A42193">
        <w:rPr>
          <w:rFonts w:eastAsiaTheme="minorHAnsi"/>
          <w:lang w:eastAsia="en-US"/>
        </w:rPr>
        <w:t>;</w:t>
      </w:r>
    </w:p>
    <w:p w14:paraId="4E8E798B" w14:textId="2DA525B3" w:rsidR="005F1390" w:rsidRPr="00A42193" w:rsidRDefault="005F1390" w:rsidP="002E2687">
      <w:pPr>
        <w:numPr>
          <w:ilvl w:val="0"/>
          <w:numId w:val="25"/>
        </w:numPr>
        <w:spacing w:line="360" w:lineRule="auto"/>
        <w:jc w:val="both"/>
        <w:rPr>
          <w:rFonts w:eastAsiaTheme="minorHAnsi"/>
          <w:lang w:eastAsia="en-US"/>
        </w:rPr>
      </w:pPr>
      <w:r w:rsidRPr="00A42193">
        <w:rPr>
          <w:rFonts w:eastAsiaTheme="minorHAnsi"/>
          <w:lang w:eastAsia="en-US"/>
        </w:rPr>
        <w:t xml:space="preserve">używania i administrowania Systemem do własnych celów, przez co rozumie się w szczególności uruchamianie, wyświetlanie, uzyskiwanie dostępu, drukowanie, wprowadzanie danych, dokonywanie eksportu danych z </w:t>
      </w:r>
      <w:r w:rsidR="00A53E14" w:rsidRPr="000A5199">
        <w:rPr>
          <w:rFonts w:eastAsiaTheme="minorHAnsi"/>
          <w:lang w:eastAsia="en-US"/>
        </w:rPr>
        <w:t>Oprogramowania</w:t>
      </w:r>
      <w:r w:rsidRPr="00A42193">
        <w:rPr>
          <w:rFonts w:eastAsiaTheme="minorHAnsi"/>
          <w:lang w:eastAsia="en-US"/>
        </w:rPr>
        <w:t>;</w:t>
      </w:r>
    </w:p>
    <w:p w14:paraId="4AD9BB9D" w14:textId="230FB088" w:rsidR="005F1390" w:rsidRPr="00A42193" w:rsidRDefault="005F1390" w:rsidP="002E2687">
      <w:pPr>
        <w:numPr>
          <w:ilvl w:val="0"/>
          <w:numId w:val="25"/>
        </w:numPr>
        <w:spacing w:line="360" w:lineRule="auto"/>
        <w:jc w:val="both"/>
        <w:rPr>
          <w:rFonts w:eastAsiaTheme="minorHAnsi"/>
          <w:lang w:eastAsia="en-US"/>
        </w:rPr>
      </w:pPr>
      <w:r w:rsidRPr="00A42193">
        <w:rPr>
          <w:rFonts w:eastAsiaTheme="minorHAnsi"/>
          <w:lang w:eastAsia="en-US"/>
        </w:rPr>
        <w:t xml:space="preserve">kopiowania </w:t>
      </w:r>
      <w:r w:rsidR="00A53E14" w:rsidRPr="000A5199">
        <w:rPr>
          <w:rFonts w:eastAsiaTheme="minorHAnsi"/>
          <w:lang w:eastAsia="en-US"/>
        </w:rPr>
        <w:t>Oprogramowania</w:t>
      </w:r>
      <w:r w:rsidRPr="00A42193">
        <w:rPr>
          <w:rFonts w:eastAsiaTheme="minorHAnsi"/>
          <w:lang w:eastAsia="en-US"/>
        </w:rPr>
        <w:t xml:space="preserve">, z zastrzeżeniem, że może to nastąpić wyłącznie w celu stworzenia kopii archiwalnej lub uzyskania kopii zapasowej </w:t>
      </w:r>
      <w:r w:rsidR="00A53E14" w:rsidRPr="000A5199">
        <w:rPr>
          <w:rFonts w:eastAsiaTheme="minorHAnsi"/>
          <w:lang w:eastAsia="en-US"/>
        </w:rPr>
        <w:t>Oprogramowania</w:t>
      </w:r>
      <w:r w:rsidRPr="00A42193">
        <w:rPr>
          <w:rFonts w:eastAsiaTheme="minorHAnsi"/>
          <w:lang w:eastAsia="en-US"/>
        </w:rPr>
        <w:t xml:space="preserve"> - wszystkie kopie </w:t>
      </w:r>
      <w:r w:rsidR="00A53E14" w:rsidRPr="000A5199">
        <w:rPr>
          <w:rFonts w:eastAsiaTheme="minorHAnsi"/>
          <w:lang w:eastAsia="en-US"/>
        </w:rPr>
        <w:t>Oprogramowania</w:t>
      </w:r>
      <w:r w:rsidRPr="00A42193">
        <w:rPr>
          <w:rFonts w:eastAsiaTheme="minorHAnsi"/>
          <w:lang w:eastAsia="en-US"/>
        </w:rPr>
        <w:t xml:space="preserve"> podlegają postanowieniom warunków niniejszej Umowy;</w:t>
      </w:r>
    </w:p>
    <w:p w14:paraId="1DFF4204" w14:textId="4993003F" w:rsidR="005F1390" w:rsidRPr="000A5199" w:rsidRDefault="005F1390" w:rsidP="002E2687">
      <w:pPr>
        <w:numPr>
          <w:ilvl w:val="0"/>
          <w:numId w:val="25"/>
        </w:numPr>
        <w:spacing w:line="360" w:lineRule="auto"/>
        <w:jc w:val="both"/>
        <w:rPr>
          <w:rFonts w:eastAsiaTheme="minorHAnsi"/>
          <w:lang w:eastAsia="en-US"/>
        </w:rPr>
      </w:pPr>
      <w:r w:rsidRPr="00A42193">
        <w:rPr>
          <w:rFonts w:eastAsiaTheme="minorHAnsi"/>
          <w:lang w:eastAsia="en-US"/>
        </w:rPr>
        <w:t xml:space="preserve">obserwowania, badania i testowania funkcjonowania </w:t>
      </w:r>
      <w:r w:rsidR="00A53E14" w:rsidRPr="000A5199">
        <w:rPr>
          <w:rFonts w:eastAsiaTheme="minorHAnsi"/>
          <w:lang w:eastAsia="en-US"/>
        </w:rPr>
        <w:t>Oprogramowania</w:t>
      </w:r>
      <w:r w:rsidRPr="00A42193">
        <w:rPr>
          <w:rFonts w:eastAsiaTheme="minorHAnsi"/>
          <w:lang w:eastAsia="en-US"/>
        </w:rPr>
        <w:t xml:space="preserve"> w celu poznania jego idei i zasad w trakcie korzystania z </w:t>
      </w:r>
      <w:r w:rsidR="00A53E14" w:rsidRPr="000A5199">
        <w:rPr>
          <w:rFonts w:eastAsiaTheme="minorHAnsi"/>
          <w:lang w:eastAsia="en-US"/>
        </w:rPr>
        <w:t>Oprogramowania</w:t>
      </w:r>
      <w:r w:rsidRPr="00A42193">
        <w:rPr>
          <w:rFonts w:eastAsiaTheme="minorHAnsi"/>
          <w:lang w:eastAsia="en-US"/>
        </w:rPr>
        <w:t xml:space="preserve"> przez Zamawiającego na zasadach określonych w Umowie;</w:t>
      </w:r>
    </w:p>
    <w:p w14:paraId="7A1B5457" w14:textId="77777777" w:rsidR="00A53E14" w:rsidRPr="000A5199" w:rsidRDefault="00A53E14" w:rsidP="002E2687">
      <w:pPr>
        <w:numPr>
          <w:ilvl w:val="0"/>
          <w:numId w:val="25"/>
        </w:numPr>
        <w:spacing w:line="360" w:lineRule="auto"/>
        <w:jc w:val="both"/>
        <w:rPr>
          <w:rFonts w:eastAsiaTheme="minorHAnsi"/>
          <w:lang w:eastAsia="en-US"/>
        </w:rPr>
      </w:pPr>
      <w:r w:rsidRPr="000A5199">
        <w:rPr>
          <w:rFonts w:eastAsiaTheme="minorHAnsi"/>
          <w:lang w:eastAsia="en-US"/>
        </w:rPr>
        <w:t xml:space="preserve">tłumaczenie, przystosowanie, zmiana układu lub wprowadzanie jakichkolwiek innych zmian w Oprogramowaniu; </w:t>
      </w:r>
    </w:p>
    <w:p w14:paraId="277D3CDE" w14:textId="22BE504D" w:rsidR="00A53E14" w:rsidRPr="00A42193" w:rsidRDefault="00A53E14" w:rsidP="002E2687">
      <w:pPr>
        <w:numPr>
          <w:ilvl w:val="0"/>
          <w:numId w:val="25"/>
        </w:numPr>
        <w:spacing w:line="360" w:lineRule="auto"/>
        <w:jc w:val="both"/>
        <w:rPr>
          <w:rFonts w:eastAsiaTheme="minorHAnsi"/>
          <w:lang w:eastAsia="en-US"/>
        </w:rPr>
      </w:pPr>
      <w:r w:rsidRPr="000A5199">
        <w:rPr>
          <w:rFonts w:eastAsiaTheme="minorHAnsi"/>
          <w:lang w:eastAsia="en-US"/>
        </w:rPr>
        <w:t>publiczne udostępnianie Oprogramowania w taki sposób, aby Zamawiający mógł mieć do dostęp do Oprogramowania w miejscu i w czasie przez siebie wybranym w celu korzystania z Oprogramowania w sposób zgodny jego przeznaczeniem i celem Umowy</w:t>
      </w:r>
    </w:p>
    <w:p w14:paraId="64944DF8" w14:textId="2181752D" w:rsidR="005F1390" w:rsidRPr="00A42193" w:rsidRDefault="005F1390" w:rsidP="002E2687">
      <w:pPr>
        <w:numPr>
          <w:ilvl w:val="1"/>
          <w:numId w:val="24"/>
        </w:numPr>
        <w:spacing w:line="360" w:lineRule="auto"/>
        <w:ind w:left="709" w:hanging="349"/>
        <w:jc w:val="both"/>
        <w:rPr>
          <w:rFonts w:eastAsiaTheme="minorHAnsi"/>
          <w:lang w:eastAsia="en-US"/>
        </w:rPr>
      </w:pPr>
      <w:r w:rsidRPr="00A42193">
        <w:rPr>
          <w:rFonts w:eastAsiaTheme="minorHAnsi"/>
          <w:lang w:eastAsia="en-US"/>
        </w:rPr>
        <w:t xml:space="preserve">W zakresie Dokumentacji </w:t>
      </w:r>
      <w:r w:rsidR="00761CB8" w:rsidRPr="000A5199">
        <w:rPr>
          <w:rFonts w:eastAsiaTheme="minorHAnsi"/>
          <w:lang w:eastAsia="en-US"/>
        </w:rPr>
        <w:t>Powdrożeniowej</w:t>
      </w:r>
      <w:r w:rsidRPr="00A42193">
        <w:rPr>
          <w:rFonts w:eastAsiaTheme="minorHAnsi"/>
          <w:lang w:eastAsia="en-US"/>
        </w:rPr>
        <w:t xml:space="preserve"> </w:t>
      </w:r>
      <w:r w:rsidR="00761CB8" w:rsidRPr="000A5199">
        <w:rPr>
          <w:rFonts w:eastAsiaTheme="minorHAnsi"/>
          <w:lang w:eastAsia="en-US"/>
        </w:rPr>
        <w:t>Oprogramowania</w:t>
      </w:r>
      <w:r w:rsidRPr="00A42193">
        <w:rPr>
          <w:rFonts w:eastAsiaTheme="minorHAnsi"/>
          <w:lang w:eastAsia="en-US"/>
        </w:rPr>
        <w:t xml:space="preserve"> licencja zostaje udzielona na polach eksploatacji obejmujących:</w:t>
      </w:r>
    </w:p>
    <w:p w14:paraId="28801DFA" w14:textId="79955D3C" w:rsidR="005F1390" w:rsidRPr="00A42193" w:rsidRDefault="005F1390" w:rsidP="002E2687">
      <w:pPr>
        <w:numPr>
          <w:ilvl w:val="0"/>
          <w:numId w:val="26"/>
        </w:numPr>
        <w:spacing w:line="360" w:lineRule="auto"/>
        <w:ind w:left="1134" w:hanging="425"/>
        <w:contextualSpacing/>
        <w:jc w:val="both"/>
        <w:rPr>
          <w:rFonts w:eastAsiaTheme="minorHAnsi"/>
          <w:lang w:eastAsia="en-US"/>
        </w:rPr>
      </w:pPr>
      <w:r w:rsidRPr="00A42193">
        <w:rPr>
          <w:rFonts w:eastAsiaTheme="minorHAnsi"/>
          <w:lang w:eastAsia="en-US"/>
        </w:rPr>
        <w:t xml:space="preserve">prawo korzystania z Dokumentacji </w:t>
      </w:r>
      <w:r w:rsidR="00761CB8" w:rsidRPr="000A5199">
        <w:rPr>
          <w:rFonts w:eastAsiaTheme="minorHAnsi"/>
          <w:lang w:eastAsia="en-US"/>
        </w:rPr>
        <w:t xml:space="preserve">Powdrożeniowej Oprogramowania </w:t>
      </w:r>
      <w:r w:rsidRPr="00A42193">
        <w:rPr>
          <w:rFonts w:eastAsiaTheme="minorHAnsi"/>
          <w:lang w:eastAsia="en-US"/>
        </w:rPr>
        <w:t xml:space="preserve">w zakresie niezbędnym do korzystania z </w:t>
      </w:r>
      <w:r w:rsidR="00A53E14" w:rsidRPr="000A5199">
        <w:rPr>
          <w:rFonts w:eastAsiaTheme="minorHAnsi"/>
          <w:lang w:eastAsia="en-US"/>
        </w:rPr>
        <w:t>Oprogramowania</w:t>
      </w:r>
      <w:r w:rsidRPr="00A42193">
        <w:rPr>
          <w:rFonts w:eastAsiaTheme="minorHAnsi"/>
          <w:lang w:eastAsia="en-US"/>
        </w:rPr>
        <w:t xml:space="preserve"> i administrowania </w:t>
      </w:r>
      <w:r w:rsidR="00A53E14" w:rsidRPr="000A5199">
        <w:rPr>
          <w:rFonts w:eastAsiaTheme="minorHAnsi"/>
          <w:lang w:eastAsia="en-US"/>
        </w:rPr>
        <w:t>Oprogramowaniem</w:t>
      </w:r>
      <w:r w:rsidRPr="00A42193">
        <w:rPr>
          <w:rFonts w:eastAsiaTheme="minorHAnsi"/>
          <w:lang w:eastAsia="en-US"/>
        </w:rPr>
        <w:t>;</w:t>
      </w:r>
    </w:p>
    <w:p w14:paraId="560AD576" w14:textId="5A108872" w:rsidR="005F1390" w:rsidRPr="00A42193" w:rsidRDefault="005F1390" w:rsidP="002E2687">
      <w:pPr>
        <w:numPr>
          <w:ilvl w:val="0"/>
          <w:numId w:val="26"/>
        </w:numPr>
        <w:spacing w:line="360" w:lineRule="auto"/>
        <w:ind w:left="1134" w:hanging="425"/>
        <w:contextualSpacing/>
        <w:jc w:val="both"/>
        <w:rPr>
          <w:rFonts w:eastAsiaTheme="minorHAnsi"/>
          <w:lang w:eastAsia="en-US"/>
        </w:rPr>
      </w:pPr>
      <w:r w:rsidRPr="00A42193">
        <w:rPr>
          <w:rFonts w:eastAsiaTheme="minorHAnsi"/>
          <w:lang w:eastAsia="en-US"/>
        </w:rPr>
        <w:t xml:space="preserve">prawo zwielokrotniania egzemplarzy Dokumentacji </w:t>
      </w:r>
      <w:r w:rsidR="00761CB8" w:rsidRPr="000A5199">
        <w:rPr>
          <w:rFonts w:eastAsiaTheme="minorHAnsi"/>
          <w:lang w:eastAsia="en-US"/>
        </w:rPr>
        <w:t>Powdrożeniowej Oprogramowania</w:t>
      </w:r>
      <w:r w:rsidRPr="00A42193">
        <w:rPr>
          <w:rFonts w:eastAsiaTheme="minorHAnsi"/>
          <w:lang w:eastAsia="en-US"/>
        </w:rPr>
        <w:t xml:space="preserve">, wyłącznie w zakresie, w jakim jest to niezbędne do zgodnego z postanowieniami niniejszego paragrafu, korzystania z </w:t>
      </w:r>
      <w:r w:rsidR="00A53E14" w:rsidRPr="000A5199">
        <w:rPr>
          <w:rFonts w:eastAsiaTheme="minorHAnsi"/>
          <w:lang w:eastAsia="en-US"/>
        </w:rPr>
        <w:t>Oprogramowania</w:t>
      </w:r>
      <w:r w:rsidRPr="00A42193">
        <w:rPr>
          <w:rFonts w:eastAsiaTheme="minorHAnsi"/>
          <w:lang w:eastAsia="en-US"/>
        </w:rPr>
        <w:t>;</w:t>
      </w:r>
    </w:p>
    <w:p w14:paraId="6F083976" w14:textId="7E9BAA5A" w:rsidR="005F1390" w:rsidRPr="00A42193" w:rsidRDefault="00A53E14" w:rsidP="002E2687">
      <w:pPr>
        <w:numPr>
          <w:ilvl w:val="0"/>
          <w:numId w:val="26"/>
        </w:numPr>
        <w:spacing w:line="360" w:lineRule="auto"/>
        <w:ind w:left="1134" w:hanging="425"/>
        <w:contextualSpacing/>
        <w:jc w:val="both"/>
        <w:rPr>
          <w:rFonts w:eastAsiaTheme="minorHAnsi"/>
          <w:lang w:eastAsia="en-US"/>
        </w:rPr>
      </w:pPr>
      <w:r w:rsidRPr="000A5199">
        <w:rPr>
          <w:rFonts w:eastAsiaTheme="minorHAnsi"/>
          <w:lang w:eastAsia="en-US"/>
        </w:rPr>
        <w:t>prawo udostępniania u</w:t>
      </w:r>
      <w:r w:rsidR="005F1390" w:rsidRPr="00A42193">
        <w:rPr>
          <w:rFonts w:eastAsiaTheme="minorHAnsi"/>
          <w:lang w:eastAsia="en-US"/>
        </w:rPr>
        <w:t xml:space="preserve">żytkownikom </w:t>
      </w:r>
      <w:r w:rsidRPr="000A5199">
        <w:rPr>
          <w:rFonts w:eastAsiaTheme="minorHAnsi"/>
          <w:lang w:eastAsia="en-US"/>
        </w:rPr>
        <w:t>Oprogramowania</w:t>
      </w:r>
      <w:r w:rsidR="005F1390" w:rsidRPr="00A42193">
        <w:rPr>
          <w:rFonts w:eastAsiaTheme="minorHAnsi"/>
          <w:lang w:eastAsia="en-US"/>
        </w:rPr>
        <w:t xml:space="preserve"> egzemplarzy Dokumentacji </w:t>
      </w:r>
      <w:r w:rsidR="00761CB8" w:rsidRPr="000A5199">
        <w:rPr>
          <w:rFonts w:eastAsiaTheme="minorHAnsi"/>
          <w:lang w:eastAsia="en-US"/>
        </w:rPr>
        <w:t xml:space="preserve">Powdrożeniowej </w:t>
      </w:r>
      <w:r w:rsidRPr="000A5199">
        <w:rPr>
          <w:rFonts w:eastAsiaTheme="minorHAnsi"/>
          <w:lang w:eastAsia="en-US"/>
        </w:rPr>
        <w:t>Oprogramowania</w:t>
      </w:r>
      <w:r w:rsidR="005F1390" w:rsidRPr="00A42193">
        <w:rPr>
          <w:rFonts w:eastAsiaTheme="minorHAnsi"/>
          <w:lang w:eastAsia="en-US"/>
        </w:rPr>
        <w:t xml:space="preserve">, w sposób zwyczajowo przyjęty u Zamawiającego, </w:t>
      </w:r>
      <w:r w:rsidRPr="000A5199">
        <w:rPr>
          <w:rFonts w:eastAsiaTheme="minorHAnsi"/>
          <w:lang w:eastAsia="en-US"/>
        </w:rPr>
        <w:br/>
      </w:r>
      <w:r w:rsidR="005F1390" w:rsidRPr="00A42193">
        <w:rPr>
          <w:rFonts w:eastAsiaTheme="minorHAnsi"/>
          <w:lang w:eastAsia="en-US"/>
        </w:rPr>
        <w:t>w tym, w sieci wewnętrznej Zamawiającego..</w:t>
      </w:r>
    </w:p>
    <w:p w14:paraId="29914B32" w14:textId="3C94314A" w:rsidR="005F1390" w:rsidRPr="00A42193" w:rsidRDefault="005F1390" w:rsidP="002E2687">
      <w:pPr>
        <w:numPr>
          <w:ilvl w:val="1"/>
          <w:numId w:val="24"/>
        </w:numPr>
        <w:spacing w:line="360" w:lineRule="auto"/>
        <w:ind w:left="709" w:hanging="349"/>
        <w:jc w:val="both"/>
        <w:rPr>
          <w:rFonts w:eastAsiaTheme="minorHAnsi"/>
          <w:lang w:eastAsia="en-US"/>
        </w:rPr>
      </w:pPr>
      <w:r w:rsidRPr="00A42193">
        <w:rPr>
          <w:rFonts w:eastAsiaTheme="minorHAnsi"/>
          <w:lang w:eastAsia="en-US"/>
        </w:rPr>
        <w:t xml:space="preserve">Strony postanawiają, że Zamawiający uprawniony jest do wykonania dowolnej liczby kopii zapasowych dostarczonego </w:t>
      </w:r>
      <w:r w:rsidR="00761CB8" w:rsidRPr="000A5199">
        <w:rPr>
          <w:rFonts w:eastAsiaTheme="minorHAnsi"/>
          <w:lang w:eastAsia="en-US"/>
        </w:rPr>
        <w:t>Oprogramowania</w:t>
      </w:r>
      <w:r w:rsidRPr="00A42193">
        <w:rPr>
          <w:rFonts w:eastAsiaTheme="minorHAnsi"/>
          <w:lang w:eastAsia="en-US"/>
        </w:rPr>
        <w:t xml:space="preserve">, przy czym żadna z kopii zapasowych nie może być używana równocześnie z wykorzystywanym produkcyjnie </w:t>
      </w:r>
      <w:r w:rsidR="00761CB8" w:rsidRPr="000A5199">
        <w:rPr>
          <w:rFonts w:eastAsiaTheme="minorHAnsi"/>
          <w:lang w:eastAsia="en-US"/>
        </w:rPr>
        <w:t>Oprogramowaniem</w:t>
      </w:r>
      <w:r w:rsidRPr="00A42193">
        <w:rPr>
          <w:rFonts w:eastAsiaTheme="minorHAnsi"/>
          <w:lang w:eastAsia="en-US"/>
        </w:rPr>
        <w:t xml:space="preserve">, wdrożonym w ramach systemu informatycznego Zamawiającego. </w:t>
      </w:r>
    </w:p>
    <w:p w14:paraId="393FCDBD" w14:textId="77777777" w:rsidR="005F1390" w:rsidRPr="00A42193" w:rsidRDefault="005F1390" w:rsidP="002E2687">
      <w:pPr>
        <w:numPr>
          <w:ilvl w:val="1"/>
          <w:numId w:val="24"/>
        </w:numPr>
        <w:spacing w:line="360" w:lineRule="auto"/>
        <w:ind w:left="709" w:hanging="349"/>
        <w:contextualSpacing/>
        <w:jc w:val="both"/>
        <w:rPr>
          <w:rFonts w:eastAsiaTheme="minorHAnsi"/>
          <w:lang w:eastAsia="en-US"/>
        </w:rPr>
      </w:pPr>
      <w:r w:rsidRPr="00A42193">
        <w:rPr>
          <w:rFonts w:eastAsiaTheme="minorHAnsi"/>
          <w:lang w:eastAsia="en-US"/>
        </w:rPr>
        <w:t xml:space="preserve">Zamawiający ma prawo, w ramach Umowy, do upoważnienia, do korzystania, z przedmiotu licencji, innych spółek Zamawiającego oraz jednostek powiązanych z tą spółką w rozumieniu przepisów o rachunkowości oraz ich pracowników, bez dodatkowego wynagrodzenia dla Wykonawcy ani jego dodatkowej zgody. </w:t>
      </w:r>
    </w:p>
    <w:p w14:paraId="5FC49E1E" w14:textId="77777777" w:rsidR="005F1390" w:rsidRPr="00A42193" w:rsidRDefault="005F1390" w:rsidP="002E2687">
      <w:pPr>
        <w:numPr>
          <w:ilvl w:val="1"/>
          <w:numId w:val="24"/>
        </w:numPr>
        <w:spacing w:line="360" w:lineRule="auto"/>
        <w:ind w:left="709" w:hanging="349"/>
        <w:contextualSpacing/>
        <w:jc w:val="both"/>
        <w:rPr>
          <w:rFonts w:eastAsiaTheme="minorHAnsi"/>
          <w:lang w:eastAsia="en-US"/>
        </w:rPr>
      </w:pPr>
      <w:r w:rsidRPr="00A42193">
        <w:rPr>
          <w:rFonts w:eastAsiaTheme="minorHAnsi"/>
          <w:lang w:eastAsia="en-US"/>
        </w:rPr>
        <w:t>Wykonawca, ma prawo wypowiedzieć niniejszą licencję, z zachowaniem 10 letniego okresu wypowiedzenia, ze skutkiem na koniec roku kalendarzowego.</w:t>
      </w:r>
    </w:p>
    <w:p w14:paraId="0742B05C" w14:textId="378DB3A4" w:rsidR="002E5EB4" w:rsidRPr="000A5199" w:rsidRDefault="005F1390" w:rsidP="002E2687">
      <w:pPr>
        <w:numPr>
          <w:ilvl w:val="1"/>
          <w:numId w:val="24"/>
        </w:numPr>
        <w:spacing w:line="360" w:lineRule="auto"/>
        <w:ind w:left="709" w:hanging="349"/>
        <w:contextualSpacing/>
        <w:jc w:val="both"/>
        <w:rPr>
          <w:rFonts w:eastAsiaTheme="minorHAnsi"/>
          <w:lang w:eastAsia="en-US"/>
        </w:rPr>
      </w:pPr>
      <w:r w:rsidRPr="00A42193">
        <w:rPr>
          <w:rFonts w:eastAsiaTheme="minorHAnsi"/>
          <w:lang w:eastAsia="en-US"/>
        </w:rPr>
        <w:t>Wykonawca uprawniony jest do wypowiedzenia niniejszej licencji z zachowaniem 10 letniego okresu wypowiedzenia wyłącznie z powodu</w:t>
      </w:r>
      <w:r w:rsidR="00761CB8" w:rsidRPr="000A5199">
        <w:rPr>
          <w:rFonts w:eastAsiaTheme="minorHAnsi"/>
          <w:lang w:eastAsia="en-US"/>
        </w:rPr>
        <w:t xml:space="preserve"> </w:t>
      </w:r>
      <w:r w:rsidRPr="00A42193">
        <w:rPr>
          <w:rFonts w:eastAsiaTheme="minorHAnsi"/>
          <w:lang w:eastAsia="en-US"/>
        </w:rPr>
        <w:t xml:space="preserve">istotnego naruszenia przez Zamawiającego warunków niniejszej licencji i pomimo pisemnego wezwania do zaniechania naruszeń licencji, niezaniechania przez Zamawiającego tych naruszeń we wskazanym terminie, nie krótszym niż 20 dni, licząc od </w:t>
      </w:r>
    </w:p>
    <w:p w14:paraId="53ACB8CD" w14:textId="7D216F27" w:rsidR="002E5EB4" w:rsidRPr="00A42193" w:rsidRDefault="00B247E0" w:rsidP="002E2687">
      <w:pPr>
        <w:pStyle w:val="Akapitzlist"/>
        <w:numPr>
          <w:ilvl w:val="1"/>
          <w:numId w:val="24"/>
        </w:numPr>
        <w:spacing w:line="360" w:lineRule="auto"/>
        <w:ind w:left="709" w:hanging="425"/>
        <w:contextualSpacing/>
        <w:jc w:val="both"/>
        <w:rPr>
          <w:rFonts w:eastAsiaTheme="minorHAnsi"/>
          <w:lang w:eastAsia="en-US"/>
        </w:rPr>
      </w:pPr>
      <w:r w:rsidRPr="00793172">
        <w:rPr>
          <w:rFonts w:eastAsiaTheme="minorHAnsi"/>
          <w:lang w:eastAsia="en-US"/>
        </w:rPr>
        <w:t>Wykonawca zapewnia i gwarantuje, że jeżeli autorskie prawa majątkowe do</w:t>
      </w:r>
      <w:r w:rsidR="002E5EB4" w:rsidRPr="000A5199">
        <w:rPr>
          <w:rFonts w:eastAsiaTheme="minorHAnsi"/>
          <w:lang w:val="pl-PL" w:eastAsia="en-US"/>
        </w:rPr>
        <w:t xml:space="preserve"> </w:t>
      </w:r>
      <w:r w:rsidRPr="00A42193">
        <w:rPr>
          <w:rFonts w:eastAsiaTheme="minorHAnsi"/>
          <w:lang w:eastAsia="en-US"/>
        </w:rPr>
        <w:t>Oprogramowania lub Dokumentacji</w:t>
      </w:r>
      <w:r w:rsidR="00761CB8" w:rsidRPr="000A5199">
        <w:rPr>
          <w:rFonts w:eastAsiaTheme="minorHAnsi"/>
          <w:lang w:val="pl-PL" w:eastAsia="en-US"/>
        </w:rPr>
        <w:t xml:space="preserve"> Powdrożeniowej Oprogramowania</w:t>
      </w:r>
      <w:r w:rsidRPr="00A42193">
        <w:rPr>
          <w:rFonts w:eastAsiaTheme="minorHAnsi"/>
          <w:lang w:eastAsia="en-US"/>
        </w:rPr>
        <w:t xml:space="preserve"> przysługują innemu podmiotowi niż Wykonawca</w:t>
      </w:r>
      <w:r w:rsidR="002E5EB4" w:rsidRPr="000A5199">
        <w:rPr>
          <w:rFonts w:eastAsiaTheme="minorHAnsi"/>
          <w:lang w:val="pl-PL" w:eastAsia="en-US"/>
        </w:rPr>
        <w:t xml:space="preserve"> </w:t>
      </w:r>
      <w:r w:rsidR="00761CB8" w:rsidRPr="00793172">
        <w:rPr>
          <w:rFonts w:eastAsiaTheme="minorHAnsi"/>
          <w:lang w:eastAsia="en-US"/>
        </w:rPr>
        <w:t>wówczas podmiot udzielający l</w:t>
      </w:r>
      <w:r w:rsidRPr="00A42193">
        <w:rPr>
          <w:rFonts w:eastAsiaTheme="minorHAnsi"/>
          <w:lang w:eastAsia="en-US"/>
        </w:rPr>
        <w:t>icencji nie utraci praw niezbędnych do zapewnienia</w:t>
      </w:r>
      <w:r w:rsidR="002E5EB4" w:rsidRPr="000A5199">
        <w:rPr>
          <w:rFonts w:eastAsiaTheme="minorHAnsi"/>
          <w:lang w:val="pl-PL" w:eastAsia="en-US"/>
        </w:rPr>
        <w:t xml:space="preserve"> </w:t>
      </w:r>
      <w:r w:rsidRPr="00A42193">
        <w:rPr>
          <w:rFonts w:eastAsiaTheme="minorHAnsi"/>
          <w:lang w:eastAsia="en-US"/>
        </w:rPr>
        <w:t>Zamawiającemu możliwości korzystania z Oprogramowania przez okres obowiązywania</w:t>
      </w:r>
      <w:r w:rsidR="002E5EB4" w:rsidRPr="000A5199">
        <w:rPr>
          <w:rFonts w:eastAsiaTheme="minorHAnsi"/>
          <w:lang w:val="pl-PL" w:eastAsia="en-US"/>
        </w:rPr>
        <w:t xml:space="preserve"> </w:t>
      </w:r>
      <w:r w:rsidR="00761CB8" w:rsidRPr="00793172">
        <w:rPr>
          <w:rFonts w:eastAsiaTheme="minorHAnsi"/>
          <w:lang w:eastAsia="en-US"/>
        </w:rPr>
        <w:t>l</w:t>
      </w:r>
      <w:r w:rsidRPr="00A42193">
        <w:rPr>
          <w:rFonts w:eastAsiaTheme="minorHAnsi"/>
          <w:lang w:eastAsia="en-US"/>
        </w:rPr>
        <w:t>icencji oraz na warunkach określonych w Umowie, a w wypadku gdyby takie zdarzenie</w:t>
      </w:r>
      <w:r w:rsidR="002E5EB4" w:rsidRPr="000A5199">
        <w:rPr>
          <w:rFonts w:eastAsiaTheme="minorHAnsi"/>
          <w:lang w:val="pl-PL" w:eastAsia="en-US"/>
        </w:rPr>
        <w:t xml:space="preserve"> </w:t>
      </w:r>
      <w:r w:rsidRPr="00A42193">
        <w:rPr>
          <w:rFonts w:eastAsiaTheme="minorHAnsi"/>
          <w:lang w:eastAsia="en-US"/>
        </w:rPr>
        <w:t>miało miejsce wówczas Wykonawca w ramach otrzymanego z tytułu Umowy</w:t>
      </w:r>
      <w:r w:rsidR="002E5EB4" w:rsidRPr="000A5199">
        <w:rPr>
          <w:rFonts w:eastAsiaTheme="minorHAnsi"/>
          <w:lang w:val="pl-PL" w:eastAsia="en-US"/>
        </w:rPr>
        <w:t xml:space="preserve"> </w:t>
      </w:r>
      <w:r w:rsidRPr="00A42193">
        <w:rPr>
          <w:rFonts w:eastAsiaTheme="minorHAnsi"/>
          <w:lang w:eastAsia="en-US"/>
        </w:rPr>
        <w:t>wynagrodzenia dostarczy i wdroży u Zamawiającego oprogramowanie zamienne (tj.</w:t>
      </w:r>
      <w:r w:rsidR="002E5EB4" w:rsidRPr="000A5199">
        <w:rPr>
          <w:rFonts w:eastAsiaTheme="minorHAnsi"/>
          <w:lang w:val="pl-PL" w:eastAsia="en-US"/>
        </w:rPr>
        <w:t xml:space="preserve"> </w:t>
      </w:r>
      <w:r w:rsidRPr="00A42193">
        <w:rPr>
          <w:rFonts w:eastAsiaTheme="minorHAnsi"/>
          <w:lang w:eastAsia="en-US"/>
        </w:rPr>
        <w:t xml:space="preserve">oprogramowanie o funkcjonalnościach i parametrach nie gorszych niż funkcjonalności </w:t>
      </w:r>
      <w:r w:rsidR="00761CB8" w:rsidRPr="00A42193">
        <w:rPr>
          <w:rFonts w:eastAsiaTheme="minorHAnsi"/>
          <w:lang w:eastAsia="en-US"/>
        </w:rPr>
        <w:br/>
      </w:r>
      <w:r w:rsidRPr="00A42193">
        <w:rPr>
          <w:rFonts w:eastAsiaTheme="minorHAnsi"/>
          <w:lang w:eastAsia="en-US"/>
        </w:rPr>
        <w:t>i</w:t>
      </w:r>
      <w:r w:rsidR="002E5EB4" w:rsidRPr="000A5199">
        <w:rPr>
          <w:rFonts w:eastAsiaTheme="minorHAnsi"/>
          <w:lang w:val="pl-PL" w:eastAsia="en-US"/>
        </w:rPr>
        <w:t xml:space="preserve"> </w:t>
      </w:r>
      <w:r w:rsidRPr="00A42193">
        <w:rPr>
          <w:rFonts w:eastAsiaTheme="minorHAnsi"/>
          <w:lang w:eastAsia="en-US"/>
        </w:rPr>
        <w:t>parametry Oprogramowania).</w:t>
      </w:r>
    </w:p>
    <w:p w14:paraId="05EFF413" w14:textId="398E14C4" w:rsidR="002E5EB4" w:rsidRPr="00A42193" w:rsidRDefault="00B247E0" w:rsidP="002E2687">
      <w:pPr>
        <w:pStyle w:val="Akapitzlist"/>
        <w:numPr>
          <w:ilvl w:val="1"/>
          <w:numId w:val="24"/>
        </w:numPr>
        <w:spacing w:line="360" w:lineRule="auto"/>
        <w:ind w:left="709" w:hanging="425"/>
        <w:contextualSpacing/>
        <w:jc w:val="both"/>
        <w:rPr>
          <w:rFonts w:eastAsiaTheme="minorHAnsi"/>
          <w:lang w:eastAsia="en-US"/>
        </w:rPr>
      </w:pPr>
      <w:r w:rsidRPr="00A42193">
        <w:rPr>
          <w:rFonts w:eastAsiaTheme="minorHAnsi"/>
          <w:lang w:eastAsia="en-US"/>
        </w:rPr>
        <w:t>Wykonawca zapewnia i gwarantuje Zamawiającemu, że korzystanie przez</w:t>
      </w:r>
      <w:r w:rsidR="002E5EB4" w:rsidRPr="000A5199">
        <w:rPr>
          <w:rFonts w:eastAsiaTheme="minorHAnsi"/>
          <w:lang w:val="pl-PL" w:eastAsia="en-US"/>
        </w:rPr>
        <w:t xml:space="preserve"> </w:t>
      </w:r>
      <w:r w:rsidRPr="00A42193">
        <w:rPr>
          <w:rFonts w:eastAsiaTheme="minorHAnsi"/>
          <w:lang w:eastAsia="en-US"/>
        </w:rPr>
        <w:t xml:space="preserve">Zamawiającego </w:t>
      </w:r>
      <w:r w:rsidR="00761CB8" w:rsidRPr="00A42193">
        <w:rPr>
          <w:rFonts w:eastAsiaTheme="minorHAnsi"/>
          <w:lang w:eastAsia="en-US"/>
        </w:rPr>
        <w:br/>
      </w:r>
      <w:r w:rsidRPr="00A42193">
        <w:rPr>
          <w:rFonts w:eastAsiaTheme="minorHAnsi"/>
          <w:lang w:eastAsia="en-US"/>
        </w:rPr>
        <w:t xml:space="preserve">z Oprogramowania i Dokumentacji </w:t>
      </w:r>
      <w:r w:rsidR="00761CB8" w:rsidRPr="000A5199">
        <w:rPr>
          <w:rFonts w:eastAsiaTheme="minorHAnsi"/>
          <w:lang w:val="pl-PL" w:eastAsia="en-US"/>
        </w:rPr>
        <w:t xml:space="preserve">Powdrożeniowej Oprogramowania </w:t>
      </w:r>
      <w:r w:rsidRPr="00A42193">
        <w:rPr>
          <w:rFonts w:eastAsiaTheme="minorHAnsi"/>
          <w:lang w:eastAsia="en-US"/>
        </w:rPr>
        <w:t>nie będzie naruszać żadnych praw</w:t>
      </w:r>
      <w:r w:rsidR="002E5EB4" w:rsidRPr="000A5199">
        <w:rPr>
          <w:rFonts w:eastAsiaTheme="minorHAnsi"/>
          <w:lang w:val="pl-PL" w:eastAsia="en-US"/>
        </w:rPr>
        <w:t xml:space="preserve"> </w:t>
      </w:r>
      <w:r w:rsidRPr="00A42193">
        <w:rPr>
          <w:rFonts w:eastAsiaTheme="minorHAnsi"/>
          <w:lang w:eastAsia="en-US"/>
        </w:rPr>
        <w:t>własności intelektualnej osób trzecich. Wykonawca zapewnia i gwarantuje również, że</w:t>
      </w:r>
      <w:r w:rsidR="002E5EB4" w:rsidRPr="000A5199">
        <w:rPr>
          <w:rFonts w:eastAsiaTheme="minorHAnsi"/>
          <w:lang w:val="pl-PL" w:eastAsia="en-US"/>
        </w:rPr>
        <w:t xml:space="preserve"> </w:t>
      </w:r>
      <w:r w:rsidR="00761CB8" w:rsidRPr="00793172">
        <w:rPr>
          <w:rFonts w:eastAsiaTheme="minorHAnsi"/>
          <w:lang w:eastAsia="en-US"/>
        </w:rPr>
        <w:t>l</w:t>
      </w:r>
      <w:r w:rsidRPr="00A42193">
        <w:rPr>
          <w:rFonts w:eastAsiaTheme="minorHAnsi"/>
          <w:lang w:eastAsia="en-US"/>
        </w:rPr>
        <w:t>icencja dostarczona Zamawiającemu na zasadach określonych powyżej nie będzie</w:t>
      </w:r>
      <w:r w:rsidR="002E5EB4" w:rsidRPr="000A5199">
        <w:rPr>
          <w:rFonts w:eastAsiaTheme="minorHAnsi"/>
          <w:lang w:val="pl-PL" w:eastAsia="en-US"/>
        </w:rPr>
        <w:t xml:space="preserve"> </w:t>
      </w:r>
      <w:r w:rsidRPr="00A42193">
        <w:rPr>
          <w:rFonts w:eastAsiaTheme="minorHAnsi"/>
          <w:lang w:eastAsia="en-US"/>
        </w:rPr>
        <w:t xml:space="preserve">obciążona prawami osób trzecich, uniemożliwiającymi Zamawiającemu korzystanie </w:t>
      </w:r>
      <w:r w:rsidR="00761CB8" w:rsidRPr="00A42193">
        <w:rPr>
          <w:rFonts w:eastAsiaTheme="minorHAnsi"/>
          <w:lang w:eastAsia="en-US"/>
        </w:rPr>
        <w:br/>
      </w:r>
      <w:r w:rsidRPr="00A42193">
        <w:rPr>
          <w:rFonts w:eastAsiaTheme="minorHAnsi"/>
          <w:lang w:eastAsia="en-US"/>
        </w:rPr>
        <w:t>z</w:t>
      </w:r>
      <w:r w:rsidR="002E5EB4" w:rsidRPr="000A5199">
        <w:rPr>
          <w:rFonts w:eastAsiaTheme="minorHAnsi"/>
          <w:lang w:val="pl-PL" w:eastAsia="en-US"/>
        </w:rPr>
        <w:t xml:space="preserve"> O</w:t>
      </w:r>
      <w:r w:rsidRPr="00A42193">
        <w:rPr>
          <w:rFonts w:eastAsiaTheme="minorHAnsi"/>
          <w:lang w:eastAsia="en-US"/>
        </w:rPr>
        <w:t>programowania i Dokumentacji</w:t>
      </w:r>
      <w:r w:rsidR="00761CB8" w:rsidRPr="000A5199">
        <w:rPr>
          <w:rFonts w:eastAsiaTheme="minorHAnsi"/>
          <w:lang w:val="pl-PL" w:eastAsia="en-US"/>
        </w:rPr>
        <w:t xml:space="preserve"> Powdrożeniowej Oprogramowania</w:t>
      </w:r>
      <w:r w:rsidRPr="00A42193">
        <w:rPr>
          <w:rFonts w:eastAsiaTheme="minorHAnsi"/>
          <w:lang w:eastAsia="en-US"/>
        </w:rPr>
        <w:t xml:space="preserve"> zgodnie z celem Umowy.</w:t>
      </w:r>
    </w:p>
    <w:p w14:paraId="01F655F5" w14:textId="77777777" w:rsidR="00761CB8" w:rsidRPr="00A42193" w:rsidRDefault="00B247E0" w:rsidP="002E2687">
      <w:pPr>
        <w:pStyle w:val="Akapitzlist"/>
        <w:numPr>
          <w:ilvl w:val="1"/>
          <w:numId w:val="24"/>
        </w:numPr>
        <w:spacing w:line="360" w:lineRule="auto"/>
        <w:ind w:left="709" w:hanging="425"/>
        <w:contextualSpacing/>
        <w:jc w:val="both"/>
        <w:rPr>
          <w:rFonts w:eastAsiaTheme="minorHAnsi"/>
          <w:lang w:eastAsia="en-US"/>
        </w:rPr>
      </w:pPr>
      <w:r w:rsidRPr="00A42193">
        <w:rPr>
          <w:rFonts w:eastAsiaTheme="minorHAnsi"/>
          <w:lang w:eastAsia="en-US"/>
        </w:rPr>
        <w:t>Wykonawca zapewnia i gwarantuje się naprawi każ</w:t>
      </w:r>
      <w:r w:rsidR="002E5EB4" w:rsidRPr="00A42193">
        <w:rPr>
          <w:rFonts w:eastAsiaTheme="minorHAnsi"/>
          <w:lang w:eastAsia="en-US"/>
        </w:rPr>
        <w:t xml:space="preserve">dą szkodę, w tym pokryć wszelki </w:t>
      </w:r>
      <w:r w:rsidRPr="00A42193">
        <w:rPr>
          <w:rFonts w:eastAsiaTheme="minorHAnsi"/>
          <w:lang w:eastAsia="en-US"/>
        </w:rPr>
        <w:t>koszty, wydatki, w tym koszty obsługi prawnej, którą Zamawiający może ponieść lub za</w:t>
      </w:r>
      <w:r w:rsidR="002E5EB4" w:rsidRPr="000A5199">
        <w:rPr>
          <w:rFonts w:eastAsiaTheme="minorHAnsi"/>
          <w:lang w:val="pl-PL" w:eastAsia="en-US"/>
        </w:rPr>
        <w:t xml:space="preserve"> </w:t>
      </w:r>
      <w:r w:rsidRPr="00A42193">
        <w:rPr>
          <w:rFonts w:eastAsiaTheme="minorHAnsi"/>
          <w:lang w:eastAsia="en-US"/>
        </w:rPr>
        <w:t>którą Zamawiający może stać się odpowiedzialny, lub do naprawienia której może zostać</w:t>
      </w:r>
      <w:r w:rsidR="002E5EB4" w:rsidRPr="000A5199">
        <w:rPr>
          <w:rFonts w:eastAsiaTheme="minorHAnsi"/>
          <w:lang w:val="pl-PL" w:eastAsia="en-US"/>
        </w:rPr>
        <w:t xml:space="preserve"> </w:t>
      </w:r>
      <w:r w:rsidRPr="00A42193">
        <w:rPr>
          <w:rFonts w:eastAsiaTheme="minorHAnsi"/>
          <w:lang w:eastAsia="en-US"/>
        </w:rPr>
        <w:t>zobowiązany w związku z jakimkolwiek pozwem, roszczeniem czy postępowaniem</w:t>
      </w:r>
      <w:r w:rsidR="002E5EB4" w:rsidRPr="000A5199">
        <w:rPr>
          <w:rFonts w:eastAsiaTheme="minorHAnsi"/>
          <w:lang w:val="pl-PL" w:eastAsia="en-US"/>
        </w:rPr>
        <w:t xml:space="preserve"> </w:t>
      </w:r>
      <w:r w:rsidRPr="00A42193">
        <w:rPr>
          <w:rFonts w:eastAsiaTheme="minorHAnsi"/>
          <w:lang w:eastAsia="en-US"/>
        </w:rPr>
        <w:t>prowadzonym przeciwko niemu oraz w związku z jakimkolwiek innym postępowaniem,</w:t>
      </w:r>
      <w:r w:rsidR="002E5EB4" w:rsidRPr="000A5199">
        <w:rPr>
          <w:rFonts w:eastAsiaTheme="minorHAnsi"/>
          <w:lang w:val="pl-PL" w:eastAsia="en-US"/>
        </w:rPr>
        <w:t xml:space="preserve"> </w:t>
      </w:r>
      <w:r w:rsidR="00761CB8" w:rsidRPr="000A5199">
        <w:rPr>
          <w:rFonts w:eastAsiaTheme="minorHAnsi"/>
          <w:lang w:val="pl-PL" w:eastAsia="en-US"/>
        </w:rPr>
        <w:br/>
      </w:r>
      <w:r w:rsidRPr="00A42193">
        <w:rPr>
          <w:rFonts w:eastAsiaTheme="minorHAnsi"/>
          <w:lang w:eastAsia="en-US"/>
        </w:rPr>
        <w:t>w wyniku złożenia przez Wykonawcę nieprawdziwych oświadczeń co do posiadanych</w:t>
      </w:r>
      <w:r w:rsidR="002E5EB4" w:rsidRPr="000A5199">
        <w:rPr>
          <w:rFonts w:eastAsiaTheme="minorHAnsi"/>
          <w:lang w:val="pl-PL" w:eastAsia="en-US"/>
        </w:rPr>
        <w:t xml:space="preserve"> </w:t>
      </w:r>
      <w:r w:rsidRPr="00A42193">
        <w:rPr>
          <w:rFonts w:eastAsiaTheme="minorHAnsi"/>
          <w:lang w:eastAsia="en-US"/>
        </w:rPr>
        <w:t xml:space="preserve">praw własności intelektualnej do Oprogramowania lub Dokumentacji </w:t>
      </w:r>
      <w:r w:rsidR="00761CB8" w:rsidRPr="000A5199">
        <w:rPr>
          <w:rFonts w:eastAsiaTheme="minorHAnsi"/>
          <w:lang w:val="pl-PL" w:eastAsia="en-US"/>
        </w:rPr>
        <w:t xml:space="preserve">Powdrożeniowej Oprogramowania </w:t>
      </w:r>
      <w:r w:rsidRPr="00A42193">
        <w:rPr>
          <w:rFonts w:eastAsiaTheme="minorHAnsi"/>
          <w:lang w:eastAsia="en-US"/>
        </w:rPr>
        <w:t>pod warunkiem</w:t>
      </w:r>
      <w:r w:rsidR="002E5EB4" w:rsidRPr="000A5199">
        <w:rPr>
          <w:rFonts w:eastAsiaTheme="minorHAnsi"/>
          <w:lang w:val="pl-PL" w:eastAsia="en-US"/>
        </w:rPr>
        <w:t xml:space="preserve"> </w:t>
      </w:r>
      <w:r w:rsidRPr="00A42193">
        <w:rPr>
          <w:rFonts w:eastAsiaTheme="minorHAnsi"/>
          <w:lang w:eastAsia="en-US"/>
        </w:rPr>
        <w:t xml:space="preserve">jednak, iż Zamawiający: </w:t>
      </w:r>
    </w:p>
    <w:p w14:paraId="319AB9C1" w14:textId="77777777" w:rsidR="00761CB8" w:rsidRPr="00A42193" w:rsidRDefault="00B247E0" w:rsidP="002E2687">
      <w:pPr>
        <w:pStyle w:val="Akapitzlist"/>
        <w:numPr>
          <w:ilvl w:val="2"/>
          <w:numId w:val="24"/>
        </w:numPr>
        <w:spacing w:line="360" w:lineRule="auto"/>
        <w:ind w:left="709" w:hanging="425"/>
        <w:contextualSpacing/>
        <w:jc w:val="both"/>
        <w:rPr>
          <w:rFonts w:eastAsiaTheme="minorHAnsi"/>
          <w:lang w:eastAsia="en-US"/>
        </w:rPr>
      </w:pPr>
      <w:r w:rsidRPr="00A42193">
        <w:rPr>
          <w:rFonts w:eastAsiaTheme="minorHAnsi"/>
          <w:lang w:eastAsia="en-US"/>
        </w:rPr>
        <w:t xml:space="preserve">niezwłocznie powiadomi </w:t>
      </w:r>
      <w:r w:rsidR="00761CB8" w:rsidRPr="00A42193">
        <w:rPr>
          <w:rFonts w:eastAsiaTheme="minorHAnsi"/>
          <w:lang w:eastAsia="en-US"/>
        </w:rPr>
        <w:t xml:space="preserve">Wykonawcę o takim roszczeniu, </w:t>
      </w:r>
    </w:p>
    <w:p w14:paraId="766C35C1" w14:textId="0C871474" w:rsidR="00761CB8" w:rsidRPr="00793172" w:rsidRDefault="00B247E0" w:rsidP="002E2687">
      <w:pPr>
        <w:pStyle w:val="Akapitzlist"/>
        <w:numPr>
          <w:ilvl w:val="2"/>
          <w:numId w:val="24"/>
        </w:numPr>
        <w:spacing w:line="360" w:lineRule="auto"/>
        <w:ind w:left="709" w:hanging="425"/>
        <w:contextualSpacing/>
        <w:jc w:val="both"/>
        <w:rPr>
          <w:rFonts w:eastAsiaTheme="minorHAnsi"/>
          <w:lang w:eastAsia="en-US"/>
        </w:rPr>
      </w:pPr>
      <w:r w:rsidRPr="00A42193">
        <w:rPr>
          <w:rFonts w:eastAsiaTheme="minorHAnsi"/>
          <w:lang w:eastAsia="en-US"/>
        </w:rPr>
        <w:t>nie uzna swojej odpowiedzialności i nie zawrze ugody, bez uprzedniego powiadomienia</w:t>
      </w:r>
      <w:r w:rsidR="002E5EB4" w:rsidRPr="000A5199">
        <w:rPr>
          <w:rFonts w:eastAsiaTheme="minorHAnsi"/>
          <w:lang w:val="pl-PL" w:eastAsia="en-US"/>
        </w:rPr>
        <w:t xml:space="preserve"> </w:t>
      </w:r>
      <w:r w:rsidRPr="00A42193">
        <w:rPr>
          <w:rFonts w:eastAsiaTheme="minorHAnsi"/>
          <w:lang w:eastAsia="en-US"/>
        </w:rPr>
        <w:t>Wykonawcy o planowanych działaniach i uzgodnienia przez Strony wspólnego</w:t>
      </w:r>
      <w:r w:rsidR="002E5EB4" w:rsidRPr="000A5199">
        <w:rPr>
          <w:rFonts w:eastAsiaTheme="minorHAnsi"/>
          <w:lang w:val="pl-PL" w:eastAsia="en-US"/>
        </w:rPr>
        <w:t xml:space="preserve"> </w:t>
      </w:r>
      <w:r w:rsidRPr="00A42193">
        <w:rPr>
          <w:rFonts w:eastAsiaTheme="minorHAnsi"/>
          <w:lang w:eastAsia="en-US"/>
        </w:rPr>
        <w:t>s</w:t>
      </w:r>
      <w:r w:rsidR="00761CB8" w:rsidRPr="00A42193">
        <w:rPr>
          <w:rFonts w:eastAsiaTheme="minorHAnsi"/>
          <w:lang w:eastAsia="en-US"/>
        </w:rPr>
        <w:t xml:space="preserve">tanowiska </w:t>
      </w:r>
      <w:r w:rsidR="00761CB8" w:rsidRPr="000A5199">
        <w:rPr>
          <w:rFonts w:eastAsiaTheme="minorHAnsi"/>
          <w:lang w:val="pl-PL" w:eastAsia="en-US"/>
        </w:rPr>
        <w:br/>
      </w:r>
      <w:r w:rsidR="00761CB8" w:rsidRPr="00793172">
        <w:rPr>
          <w:rFonts w:eastAsiaTheme="minorHAnsi"/>
          <w:lang w:eastAsia="en-US"/>
        </w:rPr>
        <w:t xml:space="preserve">w tym przedmiocie, </w:t>
      </w:r>
    </w:p>
    <w:p w14:paraId="37FF4A6A" w14:textId="35285738" w:rsidR="00B247E0" w:rsidRPr="00A42193" w:rsidRDefault="00B247E0" w:rsidP="002E2687">
      <w:pPr>
        <w:pStyle w:val="Akapitzlist"/>
        <w:numPr>
          <w:ilvl w:val="2"/>
          <w:numId w:val="24"/>
        </w:numPr>
        <w:spacing w:line="360" w:lineRule="auto"/>
        <w:ind w:left="709" w:hanging="425"/>
        <w:contextualSpacing/>
        <w:jc w:val="both"/>
        <w:rPr>
          <w:rFonts w:eastAsiaTheme="minorHAnsi"/>
          <w:lang w:eastAsia="en-US"/>
        </w:rPr>
      </w:pPr>
      <w:r w:rsidRPr="00A42193">
        <w:rPr>
          <w:rFonts w:eastAsiaTheme="minorHAnsi"/>
          <w:lang w:eastAsia="en-US"/>
        </w:rPr>
        <w:t>będzie przekazywać Wykonawcy informacje, pisma</w:t>
      </w:r>
      <w:r w:rsidR="002E5EB4" w:rsidRPr="000A5199">
        <w:rPr>
          <w:rFonts w:eastAsiaTheme="minorHAnsi"/>
          <w:lang w:val="pl-PL" w:eastAsia="en-US"/>
        </w:rPr>
        <w:t xml:space="preserve"> </w:t>
      </w:r>
      <w:r w:rsidRPr="00A42193">
        <w:rPr>
          <w:rFonts w:eastAsiaTheme="minorHAnsi"/>
          <w:lang w:eastAsia="en-US"/>
        </w:rPr>
        <w:t xml:space="preserve">oraz inne dokumenty, związane </w:t>
      </w:r>
      <w:r w:rsidR="00761CB8" w:rsidRPr="00A42193">
        <w:rPr>
          <w:rFonts w:eastAsiaTheme="minorHAnsi"/>
          <w:lang w:eastAsia="en-US"/>
        </w:rPr>
        <w:br/>
      </w:r>
      <w:r w:rsidRPr="00A42193">
        <w:rPr>
          <w:rFonts w:eastAsiaTheme="minorHAnsi"/>
          <w:lang w:eastAsia="en-US"/>
        </w:rPr>
        <w:t>z przedmiotowym roszczeniem, o ile nie będzie to</w:t>
      </w:r>
      <w:r w:rsidR="002E5EB4" w:rsidRPr="000A5199">
        <w:rPr>
          <w:rFonts w:eastAsiaTheme="minorHAnsi"/>
          <w:lang w:val="pl-PL" w:eastAsia="en-US"/>
        </w:rPr>
        <w:t xml:space="preserve"> </w:t>
      </w:r>
      <w:r w:rsidRPr="00A42193">
        <w:rPr>
          <w:rFonts w:eastAsiaTheme="minorHAnsi"/>
          <w:lang w:eastAsia="en-US"/>
        </w:rPr>
        <w:t>naruszać przepisów prawa.</w:t>
      </w:r>
    </w:p>
    <w:p w14:paraId="02B40935" w14:textId="6AED9A7A" w:rsidR="005F1390" w:rsidRDefault="005F1390" w:rsidP="005F1390">
      <w:pPr>
        <w:widowControl w:val="0"/>
        <w:autoSpaceDE w:val="0"/>
        <w:autoSpaceDN w:val="0"/>
        <w:adjustRightInd w:val="0"/>
        <w:spacing w:line="360" w:lineRule="auto"/>
        <w:contextualSpacing/>
        <w:jc w:val="both"/>
        <w:rPr>
          <w:rFonts w:eastAsia="Calibri"/>
          <w:b/>
        </w:rPr>
      </w:pPr>
    </w:p>
    <w:p w14:paraId="384C1AD4" w14:textId="77777777" w:rsidR="00A42193" w:rsidRPr="000A5199" w:rsidRDefault="00A42193" w:rsidP="005F1390">
      <w:pPr>
        <w:widowControl w:val="0"/>
        <w:autoSpaceDE w:val="0"/>
        <w:autoSpaceDN w:val="0"/>
        <w:adjustRightInd w:val="0"/>
        <w:spacing w:line="360" w:lineRule="auto"/>
        <w:contextualSpacing/>
        <w:jc w:val="both"/>
        <w:rPr>
          <w:rFonts w:eastAsia="Calibri"/>
          <w:b/>
        </w:rPr>
      </w:pPr>
    </w:p>
    <w:p w14:paraId="4550A1F7" w14:textId="77777777" w:rsidR="005F1390" w:rsidRPr="000A5199" w:rsidRDefault="005F1390" w:rsidP="005F1390">
      <w:pPr>
        <w:widowControl w:val="0"/>
        <w:autoSpaceDE w:val="0"/>
        <w:autoSpaceDN w:val="0"/>
        <w:adjustRightInd w:val="0"/>
        <w:spacing w:line="360" w:lineRule="auto"/>
        <w:contextualSpacing/>
        <w:jc w:val="both"/>
        <w:rPr>
          <w:rFonts w:eastAsia="Calibri"/>
          <w:b/>
        </w:rPr>
      </w:pPr>
    </w:p>
    <w:p w14:paraId="168D6C9D" w14:textId="5C470CC9" w:rsidR="005F1390" w:rsidRPr="000A5199" w:rsidRDefault="0097729A" w:rsidP="00A42193">
      <w:pPr>
        <w:widowControl w:val="0"/>
        <w:autoSpaceDE w:val="0"/>
        <w:autoSpaceDN w:val="0"/>
        <w:adjustRightInd w:val="0"/>
        <w:spacing w:line="360" w:lineRule="auto"/>
        <w:contextualSpacing/>
        <w:jc w:val="center"/>
        <w:rPr>
          <w:rFonts w:eastAsia="Calibri"/>
          <w:b/>
        </w:rPr>
      </w:pPr>
      <w:r w:rsidRPr="000A5199">
        <w:rPr>
          <w:rFonts w:eastAsia="Calibri"/>
          <w:b/>
        </w:rPr>
        <w:t>§ 5</w:t>
      </w:r>
      <w:r w:rsidR="005F1390" w:rsidRPr="000A5199">
        <w:rPr>
          <w:rFonts w:eastAsia="Calibri"/>
          <w:b/>
        </w:rPr>
        <w:t>.</w:t>
      </w:r>
      <w:bookmarkEnd w:id="20"/>
    </w:p>
    <w:p w14:paraId="4A8C9109" w14:textId="0B33DA05" w:rsidR="005F1390" w:rsidRPr="000A5199" w:rsidRDefault="002E5EB4" w:rsidP="00A42193">
      <w:pPr>
        <w:widowControl w:val="0"/>
        <w:autoSpaceDE w:val="0"/>
        <w:autoSpaceDN w:val="0"/>
        <w:adjustRightInd w:val="0"/>
        <w:spacing w:line="360" w:lineRule="auto"/>
        <w:contextualSpacing/>
        <w:jc w:val="center"/>
        <w:rPr>
          <w:rFonts w:eastAsia="Calibri"/>
          <w:b/>
        </w:rPr>
      </w:pPr>
      <w:r w:rsidRPr="000A5199">
        <w:rPr>
          <w:rFonts w:eastAsia="Calibri"/>
          <w:b/>
        </w:rPr>
        <w:t>Wsparcie techniczne</w:t>
      </w:r>
    </w:p>
    <w:p w14:paraId="0DA4E37C" w14:textId="3BC9A49F" w:rsidR="005F1390" w:rsidRPr="000A5199" w:rsidRDefault="005F1390" w:rsidP="002E2687">
      <w:pPr>
        <w:widowControl w:val="0"/>
        <w:numPr>
          <w:ilvl w:val="0"/>
          <w:numId w:val="20"/>
        </w:numPr>
        <w:autoSpaceDE w:val="0"/>
        <w:autoSpaceDN w:val="0"/>
        <w:adjustRightInd w:val="0"/>
        <w:spacing w:line="360" w:lineRule="auto"/>
        <w:contextualSpacing/>
        <w:jc w:val="both"/>
        <w:rPr>
          <w:rFonts w:eastAsia="Calibri"/>
        </w:rPr>
      </w:pPr>
      <w:r w:rsidRPr="000A5199">
        <w:rPr>
          <w:rFonts w:eastAsia="Calibri"/>
        </w:rPr>
        <w:t>Wykonawca zobowiązuje się do świadczenia osobiście, na rzecz Zamawiającego usługi</w:t>
      </w:r>
      <w:r w:rsidR="002E5EB4" w:rsidRPr="000A5199">
        <w:rPr>
          <w:rFonts w:eastAsia="Calibri"/>
        </w:rPr>
        <w:t xml:space="preserve"> wsparcia technicznego</w:t>
      </w:r>
      <w:r w:rsidRPr="000A5199">
        <w:rPr>
          <w:rFonts w:eastAsia="Calibri"/>
        </w:rPr>
        <w:t xml:space="preserve">. </w:t>
      </w:r>
    </w:p>
    <w:p w14:paraId="09B7BE07" w14:textId="58B9F73A" w:rsidR="005F1390" w:rsidRPr="000A5199" w:rsidRDefault="005F1390" w:rsidP="002E2687">
      <w:pPr>
        <w:widowControl w:val="0"/>
        <w:numPr>
          <w:ilvl w:val="0"/>
          <w:numId w:val="20"/>
        </w:numPr>
        <w:autoSpaceDE w:val="0"/>
        <w:autoSpaceDN w:val="0"/>
        <w:adjustRightInd w:val="0"/>
        <w:spacing w:line="360" w:lineRule="auto"/>
        <w:contextualSpacing/>
        <w:jc w:val="both"/>
        <w:rPr>
          <w:rFonts w:eastAsia="Calibri"/>
        </w:rPr>
      </w:pPr>
      <w:r w:rsidRPr="000A5199">
        <w:rPr>
          <w:rFonts w:eastAsia="Calibri"/>
        </w:rPr>
        <w:t xml:space="preserve">Strony zakładają możliwość realizacji usług </w:t>
      </w:r>
      <w:r w:rsidR="002E5EB4" w:rsidRPr="000A5199">
        <w:rPr>
          <w:rFonts w:eastAsia="Calibri"/>
        </w:rPr>
        <w:t xml:space="preserve">wsparcia technicznego </w:t>
      </w:r>
      <w:r w:rsidRPr="000A5199">
        <w:rPr>
          <w:rFonts w:eastAsia="Calibri"/>
        </w:rPr>
        <w:t xml:space="preserve">zdalnie za pośrednictwem łączy transmisji danych (w przypadku gdy Środowisko Systemu nie znajduje się w siedzibie Wykonawcy). Koszty dostępu zdalnego ponosi Wykonawca. </w:t>
      </w:r>
    </w:p>
    <w:p w14:paraId="04F99547" w14:textId="79019F7B" w:rsidR="005F1390" w:rsidRPr="000A5199" w:rsidRDefault="005F1390" w:rsidP="002E2687">
      <w:pPr>
        <w:widowControl w:val="0"/>
        <w:numPr>
          <w:ilvl w:val="0"/>
          <w:numId w:val="20"/>
        </w:numPr>
        <w:autoSpaceDE w:val="0"/>
        <w:autoSpaceDN w:val="0"/>
        <w:adjustRightInd w:val="0"/>
        <w:spacing w:line="360" w:lineRule="auto"/>
        <w:contextualSpacing/>
        <w:jc w:val="both"/>
        <w:rPr>
          <w:rFonts w:eastAsia="Calibri"/>
        </w:rPr>
      </w:pPr>
      <w:r w:rsidRPr="000A5199">
        <w:rPr>
          <w:rFonts w:eastAsia="Calibri"/>
        </w:rPr>
        <w:t>Wykonawca zobowiązuje się do świadczenia na rzecz Zamawiającego usług</w:t>
      </w:r>
      <w:r w:rsidR="002E5EB4" w:rsidRPr="000A5199">
        <w:rPr>
          <w:rFonts w:eastAsia="Calibri"/>
        </w:rPr>
        <w:t>i wsparcia technicznego</w:t>
      </w:r>
      <w:r w:rsidRPr="000A5199">
        <w:rPr>
          <w:rFonts w:eastAsia="Calibri"/>
        </w:rPr>
        <w:t>. Usługi będą świadczone drogą elektroniczną, poprzez pocztę elektroniczną na dedykowany adres mail, tj. […].</w:t>
      </w:r>
      <w:r w:rsidR="002E5EB4" w:rsidRPr="000A5199">
        <w:rPr>
          <w:rFonts w:eastAsia="Calibri"/>
        </w:rPr>
        <w:t xml:space="preserve"> </w:t>
      </w:r>
      <w:r w:rsidRPr="000A5199">
        <w:rPr>
          <w:rFonts w:eastAsia="Calibri"/>
        </w:rPr>
        <w:t xml:space="preserve">w dni robocze w godzinach od 08:00 do 16:00. </w:t>
      </w:r>
    </w:p>
    <w:p w14:paraId="75E06529" w14:textId="30C51610" w:rsidR="005F1390" w:rsidRPr="000A5199" w:rsidRDefault="005F1390" w:rsidP="002E2687">
      <w:pPr>
        <w:widowControl w:val="0"/>
        <w:numPr>
          <w:ilvl w:val="0"/>
          <w:numId w:val="20"/>
        </w:numPr>
        <w:autoSpaceDE w:val="0"/>
        <w:autoSpaceDN w:val="0"/>
        <w:adjustRightInd w:val="0"/>
        <w:spacing w:line="360" w:lineRule="auto"/>
        <w:contextualSpacing/>
        <w:jc w:val="both"/>
        <w:rPr>
          <w:rFonts w:eastAsia="Calibri"/>
        </w:rPr>
      </w:pPr>
      <w:r w:rsidRPr="000A5199">
        <w:rPr>
          <w:rFonts w:eastAsia="Calibri"/>
        </w:rPr>
        <w:t>Zamawiający jest uprawni</w:t>
      </w:r>
      <w:r w:rsidR="002E5EB4" w:rsidRPr="000A5199">
        <w:rPr>
          <w:rFonts w:eastAsia="Calibri"/>
        </w:rPr>
        <w:t>ony do całodobowego zgłaszania w</w:t>
      </w:r>
      <w:r w:rsidRPr="000A5199">
        <w:rPr>
          <w:rFonts w:eastAsia="Calibri"/>
        </w:rPr>
        <w:t>ad określając ich priorytet, wg tabelki zamieszczonej poniżej:</w:t>
      </w:r>
    </w:p>
    <w:tbl>
      <w:tblPr>
        <w:tblStyle w:val="Tabela-Siatka"/>
        <w:tblW w:w="0" w:type="auto"/>
        <w:jc w:val="right"/>
        <w:tblLook w:val="04A0" w:firstRow="1" w:lastRow="0" w:firstColumn="1" w:lastColumn="0" w:noHBand="0" w:noVBand="1"/>
      </w:tblPr>
      <w:tblGrid>
        <w:gridCol w:w="1271"/>
        <w:gridCol w:w="4683"/>
        <w:gridCol w:w="1276"/>
        <w:gridCol w:w="1456"/>
      </w:tblGrid>
      <w:tr w:rsidR="005F1390" w:rsidRPr="000A5199" w14:paraId="754546F7" w14:textId="77777777" w:rsidTr="00A52757">
        <w:trPr>
          <w:trHeight w:val="636"/>
          <w:jc w:val="right"/>
        </w:trPr>
        <w:tc>
          <w:tcPr>
            <w:tcW w:w="1271" w:type="dxa"/>
            <w:vAlign w:val="center"/>
          </w:tcPr>
          <w:p w14:paraId="3C95C1B8" w14:textId="77777777" w:rsidR="005F1390" w:rsidRPr="000A5199" w:rsidRDefault="005F1390" w:rsidP="005F1390">
            <w:pPr>
              <w:widowControl w:val="0"/>
              <w:autoSpaceDE w:val="0"/>
              <w:autoSpaceDN w:val="0"/>
              <w:adjustRightInd w:val="0"/>
              <w:spacing w:line="360" w:lineRule="auto"/>
              <w:contextualSpacing/>
              <w:jc w:val="both"/>
              <w:rPr>
                <w:rFonts w:eastAsia="Calibri"/>
              </w:rPr>
            </w:pPr>
            <w:r w:rsidRPr="000A5199">
              <w:rPr>
                <w:rFonts w:eastAsia="Calibri"/>
              </w:rPr>
              <w:t>Nazwa</w:t>
            </w:r>
          </w:p>
        </w:tc>
        <w:tc>
          <w:tcPr>
            <w:tcW w:w="4683" w:type="dxa"/>
            <w:vAlign w:val="center"/>
          </w:tcPr>
          <w:p w14:paraId="58357201" w14:textId="77777777" w:rsidR="005F1390" w:rsidRPr="000A5199" w:rsidRDefault="005F1390" w:rsidP="005F1390">
            <w:pPr>
              <w:widowControl w:val="0"/>
              <w:autoSpaceDE w:val="0"/>
              <w:autoSpaceDN w:val="0"/>
              <w:adjustRightInd w:val="0"/>
              <w:spacing w:line="360" w:lineRule="auto"/>
              <w:contextualSpacing/>
              <w:jc w:val="both"/>
              <w:rPr>
                <w:rFonts w:eastAsia="Calibri"/>
              </w:rPr>
            </w:pPr>
            <w:r w:rsidRPr="000A5199">
              <w:rPr>
                <w:rFonts w:eastAsia="Calibri"/>
              </w:rPr>
              <w:t>Opis</w:t>
            </w:r>
          </w:p>
          <w:p w14:paraId="1563791E" w14:textId="77777777" w:rsidR="005F1390" w:rsidRPr="000A5199" w:rsidRDefault="005F1390" w:rsidP="005F1390">
            <w:pPr>
              <w:widowControl w:val="0"/>
              <w:autoSpaceDE w:val="0"/>
              <w:autoSpaceDN w:val="0"/>
              <w:adjustRightInd w:val="0"/>
              <w:spacing w:line="360" w:lineRule="auto"/>
              <w:contextualSpacing/>
              <w:jc w:val="both"/>
              <w:rPr>
                <w:rFonts w:eastAsia="Calibri"/>
              </w:rPr>
            </w:pPr>
          </w:p>
        </w:tc>
        <w:tc>
          <w:tcPr>
            <w:tcW w:w="1276" w:type="dxa"/>
            <w:vAlign w:val="center"/>
          </w:tcPr>
          <w:p w14:paraId="242A24D4" w14:textId="77777777" w:rsidR="005F1390" w:rsidRPr="000A5199" w:rsidRDefault="005F1390" w:rsidP="005F1390">
            <w:pPr>
              <w:widowControl w:val="0"/>
              <w:autoSpaceDE w:val="0"/>
              <w:autoSpaceDN w:val="0"/>
              <w:adjustRightInd w:val="0"/>
              <w:spacing w:line="360" w:lineRule="auto"/>
              <w:contextualSpacing/>
              <w:jc w:val="both"/>
              <w:rPr>
                <w:rFonts w:eastAsia="Calibri"/>
              </w:rPr>
            </w:pPr>
            <w:r w:rsidRPr="000A5199">
              <w:rPr>
                <w:rFonts w:eastAsia="Calibri"/>
              </w:rPr>
              <w:t>Czas Reakcji</w:t>
            </w:r>
          </w:p>
        </w:tc>
        <w:tc>
          <w:tcPr>
            <w:tcW w:w="1273" w:type="dxa"/>
            <w:vAlign w:val="center"/>
          </w:tcPr>
          <w:p w14:paraId="7FD3A3F1" w14:textId="77777777" w:rsidR="005F1390" w:rsidRPr="000A5199" w:rsidRDefault="005F1390" w:rsidP="005F1390">
            <w:pPr>
              <w:widowControl w:val="0"/>
              <w:autoSpaceDE w:val="0"/>
              <w:autoSpaceDN w:val="0"/>
              <w:adjustRightInd w:val="0"/>
              <w:spacing w:line="360" w:lineRule="auto"/>
              <w:contextualSpacing/>
              <w:jc w:val="both"/>
              <w:rPr>
                <w:rFonts w:eastAsia="Calibri"/>
              </w:rPr>
            </w:pPr>
            <w:r w:rsidRPr="000A5199">
              <w:rPr>
                <w:rFonts w:eastAsia="Calibri"/>
              </w:rPr>
              <w:t>Czas Rozwiązania</w:t>
            </w:r>
          </w:p>
        </w:tc>
      </w:tr>
      <w:tr w:rsidR="005F1390" w:rsidRPr="000A5199" w14:paraId="49F1F3A9" w14:textId="77777777" w:rsidTr="00A52757">
        <w:trPr>
          <w:jc w:val="right"/>
        </w:trPr>
        <w:tc>
          <w:tcPr>
            <w:tcW w:w="1271" w:type="dxa"/>
          </w:tcPr>
          <w:p w14:paraId="7DC059A7" w14:textId="77777777" w:rsidR="005F1390" w:rsidRPr="000A5199" w:rsidRDefault="005F1390" w:rsidP="005F1390">
            <w:pPr>
              <w:widowControl w:val="0"/>
              <w:autoSpaceDE w:val="0"/>
              <w:autoSpaceDN w:val="0"/>
              <w:adjustRightInd w:val="0"/>
              <w:spacing w:line="360" w:lineRule="auto"/>
              <w:contextualSpacing/>
              <w:jc w:val="both"/>
              <w:rPr>
                <w:rFonts w:eastAsia="Calibri"/>
              </w:rPr>
            </w:pPr>
            <w:r w:rsidRPr="000A5199">
              <w:rPr>
                <w:rFonts w:eastAsia="Calibri"/>
              </w:rPr>
              <w:t>Priorytet 1</w:t>
            </w:r>
          </w:p>
        </w:tc>
        <w:tc>
          <w:tcPr>
            <w:tcW w:w="4683" w:type="dxa"/>
          </w:tcPr>
          <w:p w14:paraId="573C5979" w14:textId="77777777" w:rsidR="005F1390" w:rsidRPr="000A5199" w:rsidRDefault="005F1390" w:rsidP="002E2687">
            <w:pPr>
              <w:widowControl w:val="0"/>
              <w:numPr>
                <w:ilvl w:val="0"/>
                <w:numId w:val="22"/>
              </w:numPr>
              <w:autoSpaceDE w:val="0"/>
              <w:autoSpaceDN w:val="0"/>
              <w:adjustRightInd w:val="0"/>
              <w:spacing w:line="360" w:lineRule="auto"/>
              <w:contextualSpacing/>
              <w:jc w:val="both"/>
              <w:rPr>
                <w:rFonts w:eastAsia="Calibri"/>
              </w:rPr>
            </w:pPr>
            <w:r w:rsidRPr="000A5199">
              <w:rPr>
                <w:rFonts w:eastAsia="Calibri"/>
              </w:rPr>
              <w:t>błąd nie pozwala na korzystanie z aplikacji (aplikacja nie uruchamia się), lub</w:t>
            </w:r>
          </w:p>
          <w:p w14:paraId="41414FE6" w14:textId="77777777" w:rsidR="005F1390" w:rsidRPr="000A5199" w:rsidRDefault="005F1390" w:rsidP="002E2687">
            <w:pPr>
              <w:widowControl w:val="0"/>
              <w:numPr>
                <w:ilvl w:val="0"/>
                <w:numId w:val="22"/>
              </w:numPr>
              <w:autoSpaceDE w:val="0"/>
              <w:autoSpaceDN w:val="0"/>
              <w:adjustRightInd w:val="0"/>
              <w:spacing w:line="360" w:lineRule="auto"/>
              <w:contextualSpacing/>
              <w:jc w:val="both"/>
              <w:rPr>
                <w:rFonts w:eastAsia="Calibri"/>
              </w:rPr>
            </w:pPr>
            <w:r w:rsidRPr="000A5199">
              <w:rPr>
                <w:rFonts w:eastAsia="Calibri"/>
              </w:rPr>
              <w:t>błąd uniemożliwia realizację kluczowego procesu biznesowego, lub</w:t>
            </w:r>
          </w:p>
          <w:p w14:paraId="01A2F556" w14:textId="77777777" w:rsidR="005F1390" w:rsidRPr="000A5199" w:rsidRDefault="005F1390" w:rsidP="002E2687">
            <w:pPr>
              <w:widowControl w:val="0"/>
              <w:numPr>
                <w:ilvl w:val="0"/>
                <w:numId w:val="21"/>
              </w:numPr>
              <w:autoSpaceDE w:val="0"/>
              <w:autoSpaceDN w:val="0"/>
              <w:adjustRightInd w:val="0"/>
              <w:spacing w:line="360" w:lineRule="auto"/>
              <w:contextualSpacing/>
              <w:jc w:val="both"/>
              <w:rPr>
                <w:rFonts w:eastAsia="Calibri"/>
              </w:rPr>
            </w:pPr>
            <w:r w:rsidRPr="000A5199">
              <w:rPr>
                <w:rFonts w:eastAsia="Calibri"/>
              </w:rPr>
              <w:t>błąd narusza spójność danych lub powoduje utratę danych oraz</w:t>
            </w:r>
          </w:p>
          <w:p w14:paraId="63AAA25B" w14:textId="77777777" w:rsidR="005F1390" w:rsidRPr="000A5199" w:rsidRDefault="005F1390" w:rsidP="002E2687">
            <w:pPr>
              <w:widowControl w:val="0"/>
              <w:numPr>
                <w:ilvl w:val="0"/>
                <w:numId w:val="21"/>
              </w:numPr>
              <w:autoSpaceDE w:val="0"/>
              <w:autoSpaceDN w:val="0"/>
              <w:adjustRightInd w:val="0"/>
              <w:spacing w:line="360" w:lineRule="auto"/>
              <w:contextualSpacing/>
              <w:jc w:val="both"/>
              <w:rPr>
                <w:rFonts w:eastAsia="Calibri"/>
              </w:rPr>
            </w:pPr>
            <w:r w:rsidRPr="000A5199">
              <w:rPr>
                <w:rFonts w:eastAsia="Calibri"/>
              </w:rPr>
              <w:t>brak obejścia problemu</w:t>
            </w:r>
          </w:p>
        </w:tc>
        <w:tc>
          <w:tcPr>
            <w:tcW w:w="1276" w:type="dxa"/>
          </w:tcPr>
          <w:p w14:paraId="24236D28" w14:textId="77777777" w:rsidR="005F1390" w:rsidRPr="000A5199" w:rsidRDefault="005F1390" w:rsidP="005F1390">
            <w:pPr>
              <w:widowControl w:val="0"/>
              <w:autoSpaceDE w:val="0"/>
              <w:autoSpaceDN w:val="0"/>
              <w:adjustRightInd w:val="0"/>
              <w:spacing w:line="360" w:lineRule="auto"/>
              <w:contextualSpacing/>
              <w:jc w:val="both"/>
              <w:rPr>
                <w:rFonts w:eastAsia="Calibri"/>
              </w:rPr>
            </w:pPr>
            <w:r w:rsidRPr="000A5199">
              <w:rPr>
                <w:rFonts w:eastAsia="Calibri"/>
              </w:rPr>
              <w:t>1h</w:t>
            </w:r>
          </w:p>
          <w:p w14:paraId="7E1F4C47" w14:textId="77777777" w:rsidR="005F1390" w:rsidRPr="000A5199" w:rsidRDefault="005F1390" w:rsidP="005F1390">
            <w:pPr>
              <w:widowControl w:val="0"/>
              <w:autoSpaceDE w:val="0"/>
              <w:autoSpaceDN w:val="0"/>
              <w:adjustRightInd w:val="0"/>
              <w:spacing w:line="360" w:lineRule="auto"/>
              <w:contextualSpacing/>
              <w:jc w:val="both"/>
              <w:rPr>
                <w:rFonts w:eastAsia="Calibri"/>
              </w:rPr>
            </w:pPr>
          </w:p>
        </w:tc>
        <w:tc>
          <w:tcPr>
            <w:tcW w:w="1273" w:type="dxa"/>
          </w:tcPr>
          <w:p w14:paraId="11BE3B34" w14:textId="77777777" w:rsidR="005F1390" w:rsidRPr="000A5199" w:rsidRDefault="005F1390" w:rsidP="005F1390">
            <w:pPr>
              <w:widowControl w:val="0"/>
              <w:autoSpaceDE w:val="0"/>
              <w:autoSpaceDN w:val="0"/>
              <w:adjustRightInd w:val="0"/>
              <w:spacing w:line="360" w:lineRule="auto"/>
              <w:contextualSpacing/>
              <w:jc w:val="both"/>
              <w:rPr>
                <w:rFonts w:eastAsia="Calibri"/>
              </w:rPr>
            </w:pPr>
            <w:r w:rsidRPr="000A5199">
              <w:rPr>
                <w:rFonts w:eastAsia="Calibri"/>
              </w:rPr>
              <w:t>16h</w:t>
            </w:r>
          </w:p>
        </w:tc>
      </w:tr>
      <w:tr w:rsidR="005F1390" w:rsidRPr="000A5199" w14:paraId="3D05CEA9" w14:textId="77777777" w:rsidTr="00A52757">
        <w:trPr>
          <w:jc w:val="right"/>
        </w:trPr>
        <w:tc>
          <w:tcPr>
            <w:tcW w:w="1271" w:type="dxa"/>
          </w:tcPr>
          <w:p w14:paraId="621D75F5" w14:textId="77777777" w:rsidR="005F1390" w:rsidRPr="000A5199" w:rsidRDefault="005F1390" w:rsidP="005F1390">
            <w:pPr>
              <w:widowControl w:val="0"/>
              <w:autoSpaceDE w:val="0"/>
              <w:autoSpaceDN w:val="0"/>
              <w:adjustRightInd w:val="0"/>
              <w:spacing w:line="360" w:lineRule="auto"/>
              <w:contextualSpacing/>
              <w:jc w:val="both"/>
              <w:rPr>
                <w:rFonts w:eastAsia="Calibri"/>
              </w:rPr>
            </w:pPr>
            <w:r w:rsidRPr="000A5199">
              <w:rPr>
                <w:rFonts w:eastAsia="Calibri"/>
              </w:rPr>
              <w:t>Priorytet 2</w:t>
            </w:r>
          </w:p>
        </w:tc>
        <w:tc>
          <w:tcPr>
            <w:tcW w:w="4683" w:type="dxa"/>
          </w:tcPr>
          <w:p w14:paraId="1F43107F" w14:textId="77777777" w:rsidR="005F1390" w:rsidRPr="000A5199" w:rsidRDefault="005F1390" w:rsidP="002E2687">
            <w:pPr>
              <w:widowControl w:val="0"/>
              <w:numPr>
                <w:ilvl w:val="0"/>
                <w:numId w:val="23"/>
              </w:numPr>
              <w:autoSpaceDE w:val="0"/>
              <w:autoSpaceDN w:val="0"/>
              <w:adjustRightInd w:val="0"/>
              <w:spacing w:line="360" w:lineRule="auto"/>
              <w:contextualSpacing/>
              <w:jc w:val="both"/>
              <w:rPr>
                <w:rFonts w:eastAsia="Calibri"/>
              </w:rPr>
            </w:pPr>
            <w:r w:rsidRPr="000A5199">
              <w:rPr>
                <w:rFonts w:eastAsia="Calibri"/>
              </w:rPr>
              <w:t>błąd o Priorytecie 1, dla którego jednak istnieje obejście problemu, lub</w:t>
            </w:r>
          </w:p>
          <w:p w14:paraId="6ADC9F77" w14:textId="77777777" w:rsidR="005F1390" w:rsidRPr="000A5199" w:rsidRDefault="005F1390" w:rsidP="002E2687">
            <w:pPr>
              <w:widowControl w:val="0"/>
              <w:numPr>
                <w:ilvl w:val="0"/>
                <w:numId w:val="23"/>
              </w:numPr>
              <w:autoSpaceDE w:val="0"/>
              <w:autoSpaceDN w:val="0"/>
              <w:adjustRightInd w:val="0"/>
              <w:spacing w:line="360" w:lineRule="auto"/>
              <w:contextualSpacing/>
              <w:jc w:val="both"/>
              <w:rPr>
                <w:rFonts w:eastAsia="Calibri"/>
              </w:rPr>
            </w:pPr>
            <w:r w:rsidRPr="000A5199">
              <w:rPr>
                <w:rFonts w:eastAsia="Calibri"/>
              </w:rPr>
              <w:t>niedostępna jest funkcjonalność, która wymagana jest do poprawnej realizacji pojedynczego kroku procesu biznesowego, lub</w:t>
            </w:r>
          </w:p>
          <w:p w14:paraId="2CDE9570" w14:textId="77777777" w:rsidR="005F1390" w:rsidRPr="000A5199" w:rsidRDefault="005F1390" w:rsidP="002E2687">
            <w:pPr>
              <w:widowControl w:val="0"/>
              <w:numPr>
                <w:ilvl w:val="0"/>
                <w:numId w:val="23"/>
              </w:numPr>
              <w:autoSpaceDE w:val="0"/>
              <w:autoSpaceDN w:val="0"/>
              <w:adjustRightInd w:val="0"/>
              <w:spacing w:line="360" w:lineRule="auto"/>
              <w:contextualSpacing/>
              <w:jc w:val="both"/>
              <w:rPr>
                <w:rFonts w:eastAsia="Calibri"/>
              </w:rPr>
            </w:pPr>
            <w:r w:rsidRPr="000A5199">
              <w:rPr>
                <w:rFonts w:eastAsia="Calibri"/>
              </w:rPr>
              <w:t>wskutek użycia funkcjonalności jest zwracany niepoprawny wynik, lub</w:t>
            </w:r>
          </w:p>
          <w:p w14:paraId="7217B13E" w14:textId="77777777" w:rsidR="005F1390" w:rsidRPr="000A5199" w:rsidRDefault="005F1390" w:rsidP="002E2687">
            <w:pPr>
              <w:widowControl w:val="0"/>
              <w:numPr>
                <w:ilvl w:val="0"/>
                <w:numId w:val="23"/>
              </w:numPr>
              <w:autoSpaceDE w:val="0"/>
              <w:autoSpaceDN w:val="0"/>
              <w:adjustRightInd w:val="0"/>
              <w:spacing w:line="360" w:lineRule="auto"/>
              <w:contextualSpacing/>
              <w:jc w:val="both"/>
              <w:rPr>
                <w:rFonts w:eastAsia="Calibri"/>
              </w:rPr>
            </w:pPr>
            <w:r w:rsidRPr="000A5199">
              <w:rPr>
                <w:rFonts w:eastAsia="Calibri"/>
              </w:rPr>
              <w:t>widok aplikacji (ekrany) nie zawiera wszystkich funkcjonalności opisanych w dokumentacji użytkownika, lub</w:t>
            </w:r>
          </w:p>
          <w:p w14:paraId="11F78346" w14:textId="77777777" w:rsidR="005F1390" w:rsidRPr="000A5199" w:rsidRDefault="005F1390" w:rsidP="002E2687">
            <w:pPr>
              <w:widowControl w:val="0"/>
              <w:numPr>
                <w:ilvl w:val="0"/>
                <w:numId w:val="23"/>
              </w:numPr>
              <w:autoSpaceDE w:val="0"/>
              <w:autoSpaceDN w:val="0"/>
              <w:adjustRightInd w:val="0"/>
              <w:spacing w:line="360" w:lineRule="auto"/>
              <w:contextualSpacing/>
              <w:jc w:val="both"/>
              <w:rPr>
                <w:rFonts w:eastAsia="Calibri"/>
              </w:rPr>
            </w:pPr>
            <w:r w:rsidRPr="000A5199">
              <w:rPr>
                <w:rFonts w:eastAsia="Calibri"/>
              </w:rPr>
              <w:t>forma prezentacji uniemożliwia jednoznaczną interpretację danych</w:t>
            </w:r>
          </w:p>
        </w:tc>
        <w:tc>
          <w:tcPr>
            <w:tcW w:w="1276" w:type="dxa"/>
          </w:tcPr>
          <w:p w14:paraId="5F73CFB2" w14:textId="77777777" w:rsidR="005F1390" w:rsidRPr="000A5199" w:rsidRDefault="005F1390" w:rsidP="005F1390">
            <w:pPr>
              <w:widowControl w:val="0"/>
              <w:autoSpaceDE w:val="0"/>
              <w:autoSpaceDN w:val="0"/>
              <w:adjustRightInd w:val="0"/>
              <w:spacing w:line="360" w:lineRule="auto"/>
              <w:contextualSpacing/>
              <w:jc w:val="both"/>
              <w:rPr>
                <w:rFonts w:eastAsia="Calibri"/>
              </w:rPr>
            </w:pPr>
            <w:r w:rsidRPr="000A5199">
              <w:rPr>
                <w:rFonts w:eastAsia="Calibri"/>
              </w:rPr>
              <w:t>1h</w:t>
            </w:r>
          </w:p>
        </w:tc>
        <w:tc>
          <w:tcPr>
            <w:tcW w:w="1273" w:type="dxa"/>
          </w:tcPr>
          <w:p w14:paraId="78F3D380" w14:textId="77777777" w:rsidR="005F1390" w:rsidRPr="000A5199" w:rsidRDefault="005F1390" w:rsidP="005F1390">
            <w:pPr>
              <w:widowControl w:val="0"/>
              <w:autoSpaceDE w:val="0"/>
              <w:autoSpaceDN w:val="0"/>
              <w:adjustRightInd w:val="0"/>
              <w:spacing w:line="360" w:lineRule="auto"/>
              <w:contextualSpacing/>
              <w:jc w:val="both"/>
              <w:rPr>
                <w:rFonts w:eastAsia="Calibri"/>
              </w:rPr>
            </w:pPr>
            <w:r w:rsidRPr="000A5199">
              <w:rPr>
                <w:rFonts w:eastAsia="Calibri"/>
              </w:rPr>
              <w:t>40h</w:t>
            </w:r>
          </w:p>
        </w:tc>
      </w:tr>
      <w:tr w:rsidR="005F1390" w:rsidRPr="000A5199" w14:paraId="0A1F42D0" w14:textId="77777777" w:rsidTr="00A52757">
        <w:trPr>
          <w:jc w:val="right"/>
        </w:trPr>
        <w:tc>
          <w:tcPr>
            <w:tcW w:w="1271" w:type="dxa"/>
          </w:tcPr>
          <w:p w14:paraId="22D5F84C" w14:textId="77777777" w:rsidR="005F1390" w:rsidRPr="000A5199" w:rsidRDefault="005F1390" w:rsidP="005F1390">
            <w:pPr>
              <w:widowControl w:val="0"/>
              <w:autoSpaceDE w:val="0"/>
              <w:autoSpaceDN w:val="0"/>
              <w:adjustRightInd w:val="0"/>
              <w:spacing w:line="360" w:lineRule="auto"/>
              <w:contextualSpacing/>
              <w:jc w:val="both"/>
              <w:rPr>
                <w:rFonts w:eastAsia="Calibri"/>
              </w:rPr>
            </w:pPr>
            <w:r w:rsidRPr="000A5199">
              <w:rPr>
                <w:rFonts w:eastAsia="Calibri"/>
              </w:rPr>
              <w:t>Priorytet 3</w:t>
            </w:r>
          </w:p>
        </w:tc>
        <w:tc>
          <w:tcPr>
            <w:tcW w:w="4683" w:type="dxa"/>
          </w:tcPr>
          <w:p w14:paraId="05A3395B" w14:textId="77777777" w:rsidR="005F1390" w:rsidRPr="000A5199" w:rsidRDefault="005F1390" w:rsidP="005F1390">
            <w:pPr>
              <w:widowControl w:val="0"/>
              <w:autoSpaceDE w:val="0"/>
              <w:autoSpaceDN w:val="0"/>
              <w:adjustRightInd w:val="0"/>
              <w:spacing w:line="360" w:lineRule="auto"/>
              <w:contextualSpacing/>
              <w:jc w:val="both"/>
              <w:rPr>
                <w:rFonts w:eastAsia="Calibri"/>
              </w:rPr>
            </w:pPr>
            <w:r w:rsidRPr="000A5199">
              <w:rPr>
                <w:rFonts w:eastAsia="Calibri"/>
              </w:rPr>
              <w:t>aplikacja działa, jest możliwość uzyskania poprawnego wyniku, jednak trzeba to zrobić w sposób inny niż opisano to w dokumentacji użytkownika</w:t>
            </w:r>
          </w:p>
        </w:tc>
        <w:tc>
          <w:tcPr>
            <w:tcW w:w="1276" w:type="dxa"/>
          </w:tcPr>
          <w:p w14:paraId="61DBFEF2" w14:textId="77777777" w:rsidR="005F1390" w:rsidRPr="000A5199" w:rsidRDefault="005F1390" w:rsidP="005F1390">
            <w:pPr>
              <w:widowControl w:val="0"/>
              <w:autoSpaceDE w:val="0"/>
              <w:autoSpaceDN w:val="0"/>
              <w:adjustRightInd w:val="0"/>
              <w:spacing w:line="360" w:lineRule="auto"/>
              <w:contextualSpacing/>
              <w:jc w:val="both"/>
              <w:rPr>
                <w:rFonts w:eastAsia="Calibri"/>
              </w:rPr>
            </w:pPr>
            <w:r w:rsidRPr="000A5199">
              <w:rPr>
                <w:rFonts w:eastAsia="Calibri"/>
              </w:rPr>
              <w:t>1h</w:t>
            </w:r>
          </w:p>
        </w:tc>
        <w:tc>
          <w:tcPr>
            <w:tcW w:w="1273" w:type="dxa"/>
          </w:tcPr>
          <w:p w14:paraId="4FD06E2B" w14:textId="77777777" w:rsidR="005F1390" w:rsidRPr="000A5199" w:rsidRDefault="005F1390" w:rsidP="005F1390">
            <w:pPr>
              <w:widowControl w:val="0"/>
              <w:autoSpaceDE w:val="0"/>
              <w:autoSpaceDN w:val="0"/>
              <w:adjustRightInd w:val="0"/>
              <w:spacing w:line="360" w:lineRule="auto"/>
              <w:contextualSpacing/>
              <w:jc w:val="both"/>
              <w:rPr>
                <w:rFonts w:eastAsia="Calibri"/>
              </w:rPr>
            </w:pPr>
            <w:r w:rsidRPr="000A5199">
              <w:rPr>
                <w:rFonts w:eastAsia="Calibri"/>
              </w:rPr>
              <w:t>80h</w:t>
            </w:r>
          </w:p>
        </w:tc>
      </w:tr>
      <w:tr w:rsidR="005F1390" w:rsidRPr="000A5199" w14:paraId="43201FC1" w14:textId="77777777" w:rsidTr="00A52757">
        <w:trPr>
          <w:trHeight w:val="1190"/>
          <w:jc w:val="right"/>
        </w:trPr>
        <w:tc>
          <w:tcPr>
            <w:tcW w:w="1271" w:type="dxa"/>
          </w:tcPr>
          <w:p w14:paraId="6C52DB35" w14:textId="77777777" w:rsidR="005F1390" w:rsidRPr="000A5199" w:rsidRDefault="005F1390" w:rsidP="005F1390">
            <w:pPr>
              <w:widowControl w:val="0"/>
              <w:autoSpaceDE w:val="0"/>
              <w:autoSpaceDN w:val="0"/>
              <w:adjustRightInd w:val="0"/>
              <w:spacing w:line="360" w:lineRule="auto"/>
              <w:contextualSpacing/>
              <w:jc w:val="both"/>
              <w:rPr>
                <w:rFonts w:eastAsia="Calibri"/>
              </w:rPr>
            </w:pPr>
            <w:r w:rsidRPr="000A5199">
              <w:rPr>
                <w:rFonts w:eastAsia="Calibri"/>
              </w:rPr>
              <w:t>Priorytet 4</w:t>
            </w:r>
          </w:p>
        </w:tc>
        <w:tc>
          <w:tcPr>
            <w:tcW w:w="4683" w:type="dxa"/>
          </w:tcPr>
          <w:p w14:paraId="41B0828E" w14:textId="77777777" w:rsidR="005F1390" w:rsidRPr="000A5199" w:rsidRDefault="005F1390" w:rsidP="005F1390">
            <w:pPr>
              <w:widowControl w:val="0"/>
              <w:autoSpaceDE w:val="0"/>
              <w:autoSpaceDN w:val="0"/>
              <w:adjustRightInd w:val="0"/>
              <w:spacing w:line="360" w:lineRule="auto"/>
              <w:contextualSpacing/>
              <w:jc w:val="both"/>
              <w:rPr>
                <w:rFonts w:eastAsia="Calibri"/>
              </w:rPr>
            </w:pPr>
            <w:r w:rsidRPr="000A5199">
              <w:rPr>
                <w:rFonts w:eastAsia="Calibri"/>
              </w:rPr>
              <w:t>aplikacja działa, lecz stwierdzono błędy nie mające wpływu na wynik działania, przetwarzane dane czy też na realizację procesu biznesowego, np. niepoprawne symbole, literówki, różne nazewnictwo</w:t>
            </w:r>
          </w:p>
        </w:tc>
        <w:tc>
          <w:tcPr>
            <w:tcW w:w="1276" w:type="dxa"/>
          </w:tcPr>
          <w:p w14:paraId="2B8D56A2" w14:textId="77777777" w:rsidR="005F1390" w:rsidRPr="000A5199" w:rsidRDefault="005F1390" w:rsidP="005F1390">
            <w:pPr>
              <w:widowControl w:val="0"/>
              <w:autoSpaceDE w:val="0"/>
              <w:autoSpaceDN w:val="0"/>
              <w:adjustRightInd w:val="0"/>
              <w:spacing w:line="360" w:lineRule="auto"/>
              <w:contextualSpacing/>
              <w:jc w:val="both"/>
              <w:rPr>
                <w:rFonts w:eastAsia="Calibri"/>
              </w:rPr>
            </w:pPr>
            <w:r w:rsidRPr="000A5199">
              <w:rPr>
                <w:rFonts w:eastAsia="Calibri"/>
              </w:rPr>
              <w:t>1h</w:t>
            </w:r>
          </w:p>
          <w:p w14:paraId="68413E8B" w14:textId="77777777" w:rsidR="005F1390" w:rsidRPr="000A5199" w:rsidRDefault="005F1390" w:rsidP="005F1390">
            <w:pPr>
              <w:widowControl w:val="0"/>
              <w:autoSpaceDE w:val="0"/>
              <w:autoSpaceDN w:val="0"/>
              <w:adjustRightInd w:val="0"/>
              <w:spacing w:line="360" w:lineRule="auto"/>
              <w:contextualSpacing/>
              <w:jc w:val="both"/>
              <w:rPr>
                <w:rFonts w:eastAsia="Calibri"/>
              </w:rPr>
            </w:pPr>
          </w:p>
        </w:tc>
        <w:tc>
          <w:tcPr>
            <w:tcW w:w="1273" w:type="dxa"/>
          </w:tcPr>
          <w:p w14:paraId="2A095575" w14:textId="77777777" w:rsidR="005F1390" w:rsidRPr="000A5199" w:rsidRDefault="005F1390" w:rsidP="005F1390">
            <w:pPr>
              <w:widowControl w:val="0"/>
              <w:autoSpaceDE w:val="0"/>
              <w:autoSpaceDN w:val="0"/>
              <w:adjustRightInd w:val="0"/>
              <w:spacing w:line="360" w:lineRule="auto"/>
              <w:contextualSpacing/>
              <w:jc w:val="both"/>
              <w:rPr>
                <w:rFonts w:eastAsia="Calibri"/>
              </w:rPr>
            </w:pPr>
            <w:r w:rsidRPr="000A5199">
              <w:rPr>
                <w:rFonts w:eastAsia="Calibri"/>
              </w:rPr>
              <w:t>120h</w:t>
            </w:r>
          </w:p>
        </w:tc>
      </w:tr>
    </w:tbl>
    <w:p w14:paraId="426EF612" w14:textId="77777777" w:rsidR="005F1390" w:rsidRPr="000A5199" w:rsidRDefault="005F1390" w:rsidP="005F1390">
      <w:pPr>
        <w:widowControl w:val="0"/>
        <w:autoSpaceDE w:val="0"/>
        <w:autoSpaceDN w:val="0"/>
        <w:adjustRightInd w:val="0"/>
        <w:spacing w:line="360" w:lineRule="auto"/>
        <w:contextualSpacing/>
        <w:jc w:val="both"/>
        <w:rPr>
          <w:rFonts w:eastAsia="Calibri"/>
        </w:rPr>
      </w:pPr>
    </w:p>
    <w:p w14:paraId="35E2EAE7" w14:textId="445A7151" w:rsidR="005F1390" w:rsidRPr="000A5199" w:rsidRDefault="005F1390" w:rsidP="002E2687">
      <w:pPr>
        <w:widowControl w:val="0"/>
        <w:numPr>
          <w:ilvl w:val="0"/>
          <w:numId w:val="20"/>
        </w:numPr>
        <w:autoSpaceDE w:val="0"/>
        <w:autoSpaceDN w:val="0"/>
        <w:adjustRightInd w:val="0"/>
        <w:spacing w:line="360" w:lineRule="auto"/>
        <w:contextualSpacing/>
        <w:jc w:val="both"/>
        <w:rPr>
          <w:rFonts w:eastAsia="Calibri"/>
        </w:rPr>
      </w:pPr>
      <w:r w:rsidRPr="000A5199">
        <w:rPr>
          <w:rFonts w:eastAsia="Calibri"/>
        </w:rPr>
        <w:t xml:space="preserve"> W przypadkach nieuzasadnionego z</w:t>
      </w:r>
      <w:r w:rsidR="00761CB8" w:rsidRPr="000A5199">
        <w:rPr>
          <w:rFonts w:eastAsia="Calibri"/>
        </w:rPr>
        <w:t>awyżenia priorytetu zgłoszenia w</w:t>
      </w:r>
      <w:r w:rsidRPr="000A5199">
        <w:rPr>
          <w:rFonts w:eastAsia="Calibri"/>
        </w:rPr>
        <w:t xml:space="preserve">ady Wykonawca </w:t>
      </w:r>
      <w:r w:rsidRPr="000A5199">
        <w:rPr>
          <w:rFonts w:eastAsia="Calibri"/>
        </w:rPr>
        <w:br/>
        <w:t>w porozumieniu z Zamawiającym może zmienić kwestionowany priorytet.</w:t>
      </w:r>
    </w:p>
    <w:p w14:paraId="061C227D" w14:textId="77777777" w:rsidR="005F1390" w:rsidRPr="000A5199" w:rsidRDefault="005F1390" w:rsidP="00A42193">
      <w:pPr>
        <w:widowControl w:val="0"/>
        <w:autoSpaceDE w:val="0"/>
        <w:autoSpaceDN w:val="0"/>
        <w:adjustRightInd w:val="0"/>
        <w:spacing w:line="360" w:lineRule="auto"/>
        <w:contextualSpacing/>
        <w:jc w:val="both"/>
        <w:rPr>
          <w:rFonts w:eastAsia="Calibri"/>
        </w:rPr>
      </w:pPr>
    </w:p>
    <w:p w14:paraId="6FFBFAD4" w14:textId="77777777" w:rsidR="00C85F21" w:rsidRPr="000A5199" w:rsidRDefault="00C85F21" w:rsidP="00C85F21">
      <w:pPr>
        <w:widowControl w:val="0"/>
        <w:autoSpaceDE w:val="0"/>
        <w:autoSpaceDN w:val="0"/>
        <w:adjustRightInd w:val="0"/>
      </w:pPr>
    </w:p>
    <w:p w14:paraId="30D28CA8" w14:textId="56CD6DFE" w:rsidR="00C85F21" w:rsidRPr="000A5199" w:rsidRDefault="00C85F21" w:rsidP="00C85F21">
      <w:pPr>
        <w:widowControl w:val="0"/>
        <w:autoSpaceDE w:val="0"/>
        <w:autoSpaceDN w:val="0"/>
        <w:adjustRightInd w:val="0"/>
        <w:jc w:val="center"/>
        <w:rPr>
          <w:b/>
        </w:rPr>
      </w:pPr>
      <w:r w:rsidRPr="000A5199">
        <w:rPr>
          <w:b/>
        </w:rPr>
        <w:t xml:space="preserve">§ </w:t>
      </w:r>
      <w:r w:rsidR="0097729A" w:rsidRPr="000A5199">
        <w:rPr>
          <w:b/>
        </w:rPr>
        <w:t>6</w:t>
      </w:r>
      <w:r w:rsidRPr="000A5199">
        <w:rPr>
          <w:b/>
        </w:rPr>
        <w:t xml:space="preserve">. </w:t>
      </w:r>
    </w:p>
    <w:p w14:paraId="3F58B66A" w14:textId="2201940C" w:rsidR="002E5EB4" w:rsidRPr="00A42193" w:rsidRDefault="002E5EB4" w:rsidP="002E5EB4">
      <w:pPr>
        <w:keepNext/>
        <w:keepLines/>
        <w:spacing w:before="240" w:line="259" w:lineRule="auto"/>
        <w:jc w:val="center"/>
        <w:outlineLvl w:val="0"/>
        <w:rPr>
          <w:b/>
        </w:rPr>
      </w:pPr>
      <w:bookmarkStart w:id="23" w:name="_Toc48808494"/>
      <w:r w:rsidRPr="00A42193">
        <w:rPr>
          <w:b/>
        </w:rPr>
        <w:t>Protokół odbioru</w:t>
      </w:r>
      <w:bookmarkEnd w:id="23"/>
    </w:p>
    <w:p w14:paraId="495AE6A3" w14:textId="1037AAB3" w:rsidR="002E5EB4" w:rsidRPr="00A42193" w:rsidRDefault="002E5EB4" w:rsidP="002E2687">
      <w:pPr>
        <w:widowControl w:val="0"/>
        <w:numPr>
          <w:ilvl w:val="0"/>
          <w:numId w:val="31"/>
        </w:numPr>
        <w:suppressAutoHyphens/>
        <w:autoSpaceDN w:val="0"/>
        <w:spacing w:line="360" w:lineRule="auto"/>
        <w:ind w:left="851" w:hanging="425"/>
        <w:jc w:val="both"/>
        <w:textAlignment w:val="baseline"/>
        <w:rPr>
          <w:b/>
          <w:kern w:val="3"/>
        </w:rPr>
      </w:pPr>
      <w:r w:rsidRPr="00A42193">
        <w:rPr>
          <w:kern w:val="3"/>
        </w:rPr>
        <w:t>W terminie 7 (siedmiu) dni kalendarzowych od dnia zakończenia realizacji Przedmiotu Umowy w zakresie</w:t>
      </w:r>
      <w:r w:rsidR="00761CB8" w:rsidRPr="00A42193">
        <w:rPr>
          <w:kern w:val="3"/>
        </w:rPr>
        <w:t xml:space="preserve"> wynikającym z § 1. Ust. 1 pkt 1</w:t>
      </w:r>
      <w:r w:rsidR="004807F2" w:rsidRPr="00A42193">
        <w:rPr>
          <w:kern w:val="3"/>
        </w:rPr>
        <w:t xml:space="preserve"> i 2</w:t>
      </w:r>
      <w:r w:rsidR="00761CB8" w:rsidRPr="00A42193">
        <w:rPr>
          <w:kern w:val="3"/>
        </w:rPr>
        <w:t xml:space="preserve"> Umowy</w:t>
      </w:r>
      <w:r w:rsidRPr="00A42193">
        <w:rPr>
          <w:kern w:val="3"/>
        </w:rPr>
        <w:t>, w tym wykonania przez Wykonawcę wszystkich obowiązków objętych Przedmiotem Umowy w danej części, osoby wyznaczone przez Zamawiającego, sporządzą i podpiszą protokół odbioru (zwany dalej: „</w:t>
      </w:r>
      <w:r w:rsidRPr="00A42193">
        <w:rPr>
          <w:b/>
          <w:kern w:val="3"/>
        </w:rPr>
        <w:t>Protokołem</w:t>
      </w:r>
      <w:r w:rsidRPr="00A42193">
        <w:rPr>
          <w:kern w:val="3"/>
        </w:rPr>
        <w:t>”). Wzór Protokołu stanowi Załącznik nr 7 do Umowy. Protokół zostanie sporządzony i przesłany w formie skanu Wykonawcy na adres e-mail wskazany w §</w:t>
      </w:r>
      <w:r w:rsidR="004807F2" w:rsidRPr="00A42193">
        <w:rPr>
          <w:kern w:val="3"/>
        </w:rPr>
        <w:t xml:space="preserve"> 12. ust. 2 pkt 1 </w:t>
      </w:r>
      <w:r w:rsidRPr="00A42193">
        <w:rPr>
          <w:kern w:val="3"/>
        </w:rPr>
        <w:t xml:space="preserve"> Umowy. </w:t>
      </w:r>
      <w:r w:rsidRPr="00A42193">
        <w:rPr>
          <w:bCs/>
          <w:kern w:val="3"/>
        </w:rPr>
        <w:t xml:space="preserve">Podpisany </w:t>
      </w:r>
      <w:r w:rsidRPr="00A42193">
        <w:rPr>
          <w:kern w:val="3"/>
        </w:rPr>
        <w:t xml:space="preserve">Protokół </w:t>
      </w:r>
      <w:r w:rsidRPr="00A42193">
        <w:rPr>
          <w:bCs/>
          <w:kern w:val="3"/>
        </w:rPr>
        <w:t xml:space="preserve">w formie skanu zostanie przesłany zwrotnie Zamawiającemu, w terminie 7 (siedmiu) dni od dnia otrzymania od Zamawiającego Protokołu, na adres e-mail wskazany w § </w:t>
      </w:r>
      <w:r w:rsidR="004807F2" w:rsidRPr="00A42193">
        <w:rPr>
          <w:bCs/>
          <w:kern w:val="3"/>
        </w:rPr>
        <w:t>12 ust. 2 pkt 2 Umowy</w:t>
      </w:r>
      <w:r w:rsidRPr="00A42193">
        <w:rPr>
          <w:bCs/>
          <w:kern w:val="3"/>
        </w:rPr>
        <w:t>.</w:t>
      </w:r>
    </w:p>
    <w:p w14:paraId="4BE087D2" w14:textId="26DFEED6" w:rsidR="002E5EB4" w:rsidRPr="00A42193" w:rsidRDefault="002E5EB4" w:rsidP="002E2687">
      <w:pPr>
        <w:widowControl w:val="0"/>
        <w:numPr>
          <w:ilvl w:val="0"/>
          <w:numId w:val="31"/>
        </w:numPr>
        <w:suppressAutoHyphens/>
        <w:autoSpaceDN w:val="0"/>
        <w:spacing w:line="360" w:lineRule="auto"/>
        <w:ind w:left="851" w:hanging="425"/>
        <w:contextualSpacing/>
        <w:jc w:val="both"/>
        <w:textAlignment w:val="baseline"/>
        <w:rPr>
          <w:kern w:val="3"/>
        </w:rPr>
      </w:pPr>
      <w:r w:rsidRPr="00A42193">
        <w:rPr>
          <w:kern w:val="3"/>
        </w:rPr>
        <w:t xml:space="preserve">W zakresie realizacji Przedmiotu Umowy w części określonej w </w:t>
      </w:r>
      <w:r w:rsidR="004807F2" w:rsidRPr="00A42193">
        <w:rPr>
          <w:kern w:val="3"/>
        </w:rPr>
        <w:t>§ 1. Ust. 1 pkt 3</w:t>
      </w:r>
      <w:r w:rsidRPr="00A42193">
        <w:rPr>
          <w:kern w:val="3"/>
        </w:rPr>
        <w:t xml:space="preserve"> Umowy, W terminie 2 (dwóch) dni kalendarzowych od ostatniego dnia danego miesiąca</w:t>
      </w:r>
      <w:r w:rsidR="004807F2" w:rsidRPr="00A42193">
        <w:rPr>
          <w:kern w:val="3"/>
        </w:rPr>
        <w:t xml:space="preserve"> danego kwartału,</w:t>
      </w:r>
      <w:r w:rsidRPr="00A42193">
        <w:rPr>
          <w:kern w:val="3"/>
        </w:rPr>
        <w:t xml:space="preserve"> osoby wyznaczone przez Zamawiającego, sporządzą i podpiszą Kwartalny Protokół Odbioru, którego wzór stanowi Załącznik nr 7 do Umowy. Protokół zostanie sporządzony i przesłany w formie skanu Wykonawcy na adres e-mail wskazany w § </w:t>
      </w:r>
      <w:r w:rsidR="004807F2" w:rsidRPr="00A42193">
        <w:rPr>
          <w:kern w:val="3"/>
        </w:rPr>
        <w:t>12. ust. 2 pkt 1 Umowy</w:t>
      </w:r>
      <w:r w:rsidRPr="00A42193">
        <w:rPr>
          <w:kern w:val="3"/>
        </w:rPr>
        <w:t xml:space="preserve"> </w:t>
      </w:r>
      <w:r w:rsidRPr="00A42193">
        <w:rPr>
          <w:bCs/>
          <w:kern w:val="3"/>
        </w:rPr>
        <w:t xml:space="preserve">Podpisany </w:t>
      </w:r>
      <w:r w:rsidRPr="00A42193">
        <w:rPr>
          <w:kern w:val="3"/>
        </w:rPr>
        <w:t xml:space="preserve">Protokół </w:t>
      </w:r>
      <w:r w:rsidRPr="00A42193">
        <w:rPr>
          <w:bCs/>
          <w:kern w:val="3"/>
        </w:rPr>
        <w:t>w formie skanu zostanie przesłany zwrotnie Zamawiającemu, w terminie 2 (dwóch) dni od dnia otrzymania od Zamawiającego Protokołu, na adres e-mail wska</w:t>
      </w:r>
      <w:r w:rsidR="004807F2" w:rsidRPr="00A42193">
        <w:rPr>
          <w:bCs/>
          <w:kern w:val="3"/>
        </w:rPr>
        <w:t>zany w § 12 ust. 2 pkt 2</w:t>
      </w:r>
      <w:r w:rsidRPr="00A42193">
        <w:rPr>
          <w:bCs/>
          <w:kern w:val="3"/>
        </w:rPr>
        <w:t xml:space="preserve"> Umowy.</w:t>
      </w:r>
    </w:p>
    <w:p w14:paraId="7FC76897" w14:textId="77777777" w:rsidR="002E5EB4" w:rsidRPr="00A42193" w:rsidRDefault="002E5EB4" w:rsidP="002E2687">
      <w:pPr>
        <w:widowControl w:val="0"/>
        <w:numPr>
          <w:ilvl w:val="0"/>
          <w:numId w:val="31"/>
        </w:numPr>
        <w:suppressAutoHyphens/>
        <w:autoSpaceDN w:val="0"/>
        <w:spacing w:line="360" w:lineRule="auto"/>
        <w:ind w:left="851" w:hanging="425"/>
        <w:jc w:val="both"/>
        <w:textAlignment w:val="baseline"/>
        <w:rPr>
          <w:kern w:val="3"/>
        </w:rPr>
      </w:pPr>
      <w:r w:rsidRPr="00A42193">
        <w:rPr>
          <w:kern w:val="3"/>
        </w:rPr>
        <w:t>Zastrzeżenia, wady lub braki Zamawiający zgłosi w Protokole, jeżeli stwierdzi, że Przedmiot Umowy albo jego część wykonano w sposób niezgodny z umówionym przez Strony.</w:t>
      </w:r>
    </w:p>
    <w:p w14:paraId="200458E0" w14:textId="3F56C647" w:rsidR="002E5EB4" w:rsidRPr="00A42193" w:rsidRDefault="002E5EB4" w:rsidP="002E2687">
      <w:pPr>
        <w:widowControl w:val="0"/>
        <w:numPr>
          <w:ilvl w:val="0"/>
          <w:numId w:val="31"/>
        </w:numPr>
        <w:suppressAutoHyphens/>
        <w:autoSpaceDN w:val="0"/>
        <w:spacing w:line="360" w:lineRule="auto"/>
        <w:ind w:left="851" w:hanging="425"/>
        <w:jc w:val="both"/>
        <w:textAlignment w:val="baseline"/>
        <w:rPr>
          <w:kern w:val="3"/>
        </w:rPr>
      </w:pPr>
      <w:r w:rsidRPr="00A42193">
        <w:rPr>
          <w:kern w:val="3"/>
        </w:rPr>
        <w:t xml:space="preserve">W przypadku podpisania przez Zamawiającego Protokołu z zastrzeżeniami wskazującymi, </w:t>
      </w:r>
      <w:r w:rsidRPr="00A42193">
        <w:rPr>
          <w:kern w:val="3"/>
        </w:rPr>
        <w:br/>
        <w:t>w jakim zakresie Przedmiot Umowy nie został wykonany lub został wykonany nienależycie, Zamawiający za pośrednictwem wiadomości e-mail, wyznaczy Wykonawcy stosowny termin, nie dłuższy jednak niż 7 (siedem) dni kalendarzowych, do udzielenia stosownych wyjaśnień, usunięcia wad lub uwzględnienia zgłoszonych zastrzeżeń. Termin, o którym mowa w zdaniu poprzedzającym, liczony będzie od dnia przekazania Protokołu z zastrzeżeniami na adres mailowy wskazany w §</w:t>
      </w:r>
      <w:r w:rsidR="004807F2" w:rsidRPr="00A42193">
        <w:rPr>
          <w:kern w:val="3"/>
        </w:rPr>
        <w:t xml:space="preserve"> 12. ust. 2 pkt 1 Umowy</w:t>
      </w:r>
      <w:r w:rsidRPr="00A42193">
        <w:rPr>
          <w:kern w:val="3"/>
        </w:rPr>
        <w:t xml:space="preserve">. </w:t>
      </w:r>
    </w:p>
    <w:p w14:paraId="61D25221" w14:textId="77777777" w:rsidR="002E5EB4" w:rsidRPr="00A42193" w:rsidRDefault="002E5EB4" w:rsidP="002E2687">
      <w:pPr>
        <w:widowControl w:val="0"/>
        <w:numPr>
          <w:ilvl w:val="0"/>
          <w:numId w:val="31"/>
        </w:numPr>
        <w:suppressAutoHyphens/>
        <w:autoSpaceDN w:val="0"/>
        <w:spacing w:line="360" w:lineRule="auto"/>
        <w:ind w:left="851" w:hanging="425"/>
        <w:jc w:val="both"/>
        <w:textAlignment w:val="baseline"/>
        <w:rPr>
          <w:kern w:val="3"/>
        </w:rPr>
      </w:pPr>
      <w:r w:rsidRPr="00A42193">
        <w:rPr>
          <w:kern w:val="3"/>
        </w:rPr>
        <w:t>Stwierdzenie przez Zamawiającego usunięcia przez Wykonawcę wad w wykonaniu Przedmiotu Umowy lub uwzględnienie przez Zamawiającego wyjaśnień Wykonawcy, będzie stanowić podstawę do sporządzenia Protokołu bez zastrzeżeń.</w:t>
      </w:r>
    </w:p>
    <w:p w14:paraId="5CA5A423" w14:textId="4BC2759B" w:rsidR="002E5EB4" w:rsidRPr="00A42193" w:rsidRDefault="002E5EB4" w:rsidP="002E2687">
      <w:pPr>
        <w:widowControl w:val="0"/>
        <w:numPr>
          <w:ilvl w:val="0"/>
          <w:numId w:val="31"/>
        </w:numPr>
        <w:suppressAutoHyphens/>
        <w:autoSpaceDN w:val="0"/>
        <w:spacing w:line="360" w:lineRule="auto"/>
        <w:ind w:left="851" w:hanging="425"/>
        <w:jc w:val="both"/>
        <w:textAlignment w:val="baseline"/>
        <w:rPr>
          <w:kern w:val="3"/>
        </w:rPr>
      </w:pPr>
      <w:bookmarkStart w:id="24" w:name="_3znysh7"/>
      <w:bookmarkEnd w:id="24"/>
      <w:r w:rsidRPr="00A42193">
        <w:rPr>
          <w:kern w:val="3"/>
        </w:rPr>
        <w:t xml:space="preserve">W terminie 30 (trzydziestu) dni kalendarzowych od dnia bezskutecznego upływu terminu </w:t>
      </w:r>
      <w:r w:rsidR="004807F2" w:rsidRPr="00A42193">
        <w:rPr>
          <w:kern w:val="3"/>
        </w:rPr>
        <w:t>wyznaczonego na podstawie ust. 4</w:t>
      </w:r>
      <w:r w:rsidRPr="00A42193">
        <w:rPr>
          <w:kern w:val="3"/>
        </w:rPr>
        <w:t xml:space="preserve"> powyżej, Zamawiający może od Umowy odstąpić </w:t>
      </w:r>
      <w:r w:rsidR="00AE7A3E">
        <w:rPr>
          <w:kern w:val="3"/>
        </w:rPr>
        <w:br/>
      </w:r>
      <w:r w:rsidRPr="00A42193">
        <w:rPr>
          <w:kern w:val="3"/>
        </w:rPr>
        <w:t xml:space="preserve">i naliczyć Wykonawcy karę umowną określoną w § […] </w:t>
      </w:r>
      <w:r w:rsidR="004807F2" w:rsidRPr="00A42193">
        <w:rPr>
          <w:kern w:val="3"/>
        </w:rPr>
        <w:t xml:space="preserve"> Umowy.</w:t>
      </w:r>
    </w:p>
    <w:p w14:paraId="5996BEFC" w14:textId="767319BD" w:rsidR="002E5EB4" w:rsidRPr="00A42193" w:rsidRDefault="002E5EB4" w:rsidP="002E2687">
      <w:pPr>
        <w:widowControl w:val="0"/>
        <w:numPr>
          <w:ilvl w:val="0"/>
          <w:numId w:val="31"/>
        </w:numPr>
        <w:suppressAutoHyphens/>
        <w:autoSpaceDN w:val="0"/>
        <w:spacing w:line="360" w:lineRule="auto"/>
        <w:ind w:left="851" w:hanging="425"/>
        <w:jc w:val="both"/>
        <w:textAlignment w:val="baseline"/>
        <w:rPr>
          <w:kern w:val="3"/>
        </w:rPr>
      </w:pPr>
      <w:r w:rsidRPr="00A42193">
        <w:rPr>
          <w:kern w:val="3"/>
        </w:rPr>
        <w:t xml:space="preserve">Strony uzgadniają, że w razie uchylania się przez Wykonawcę od podpisania Protokołu </w:t>
      </w:r>
      <w:r w:rsidRPr="00A42193">
        <w:rPr>
          <w:kern w:val="3"/>
        </w:rPr>
        <w:br/>
        <w:t>w terminie określonym w ust. 1, Zamawiający może z upływem tego terminu od Umowy odstąpić i naliczyć Wykonawcy karę umowną określoną w § </w:t>
      </w:r>
      <w:r w:rsidR="004807F2" w:rsidRPr="00A42193">
        <w:rPr>
          <w:kern w:val="3"/>
        </w:rPr>
        <w:t>9 ust. 2</w:t>
      </w:r>
      <w:r w:rsidRPr="00A42193">
        <w:rPr>
          <w:kern w:val="3"/>
        </w:rPr>
        <w:t xml:space="preserve"> Umowy, stosownie do Etapu, za zrealizowanie którego procedowana jest czynność odbioru prac, lub poprzestać na jednostronnym Protokole.</w:t>
      </w:r>
    </w:p>
    <w:p w14:paraId="1645C32B" w14:textId="0D5D1906" w:rsidR="002E5EB4" w:rsidRPr="000A5199" w:rsidRDefault="002E5EB4" w:rsidP="00A42193">
      <w:pPr>
        <w:widowControl w:val="0"/>
        <w:autoSpaceDE w:val="0"/>
        <w:autoSpaceDN w:val="0"/>
        <w:adjustRightInd w:val="0"/>
      </w:pPr>
    </w:p>
    <w:p w14:paraId="2A973F77" w14:textId="77777777" w:rsidR="00C85F21" w:rsidRPr="000A5199" w:rsidRDefault="00C85F21" w:rsidP="00C85F21">
      <w:pPr>
        <w:widowControl w:val="0"/>
        <w:autoSpaceDE w:val="0"/>
        <w:autoSpaceDN w:val="0"/>
        <w:adjustRightInd w:val="0"/>
      </w:pPr>
    </w:p>
    <w:p w14:paraId="076A8735" w14:textId="2C34B0A4" w:rsidR="00C85F21" w:rsidRPr="000A5199" w:rsidRDefault="00C85F21" w:rsidP="00C85F21">
      <w:pPr>
        <w:widowControl w:val="0"/>
        <w:autoSpaceDE w:val="0"/>
        <w:autoSpaceDN w:val="0"/>
        <w:adjustRightInd w:val="0"/>
        <w:jc w:val="center"/>
        <w:rPr>
          <w:b/>
        </w:rPr>
      </w:pPr>
      <w:r w:rsidRPr="000A5199">
        <w:rPr>
          <w:b/>
        </w:rPr>
        <w:t xml:space="preserve">§ </w:t>
      </w:r>
      <w:r w:rsidR="0097729A" w:rsidRPr="000A5199">
        <w:rPr>
          <w:b/>
        </w:rPr>
        <w:t>7</w:t>
      </w:r>
      <w:r w:rsidRPr="000A5199">
        <w:rPr>
          <w:b/>
        </w:rPr>
        <w:t xml:space="preserve">. </w:t>
      </w:r>
    </w:p>
    <w:p w14:paraId="1CD1C0F7" w14:textId="77777777" w:rsidR="00C85F21" w:rsidRPr="000A5199" w:rsidRDefault="00C85F21" w:rsidP="00C85F21">
      <w:pPr>
        <w:widowControl w:val="0"/>
        <w:autoSpaceDE w:val="0"/>
        <w:autoSpaceDN w:val="0"/>
        <w:adjustRightInd w:val="0"/>
        <w:jc w:val="center"/>
        <w:rPr>
          <w:b/>
        </w:rPr>
      </w:pPr>
      <w:r w:rsidRPr="000A5199">
        <w:rPr>
          <w:b/>
        </w:rPr>
        <w:t>Wynagrodzenie</w:t>
      </w:r>
    </w:p>
    <w:p w14:paraId="35E48CDD" w14:textId="05B39485" w:rsidR="00C85F21" w:rsidRPr="000A5199" w:rsidRDefault="00C85F21" w:rsidP="002E2687">
      <w:pPr>
        <w:widowControl w:val="0"/>
        <w:numPr>
          <w:ilvl w:val="0"/>
          <w:numId w:val="4"/>
        </w:numPr>
        <w:autoSpaceDE w:val="0"/>
        <w:autoSpaceDN w:val="0"/>
        <w:adjustRightInd w:val="0"/>
        <w:spacing w:line="360" w:lineRule="auto"/>
        <w:ind w:left="567" w:hanging="567"/>
        <w:contextualSpacing/>
        <w:jc w:val="both"/>
        <w:rPr>
          <w:rFonts w:eastAsia="Calibri"/>
        </w:rPr>
      </w:pPr>
      <w:r w:rsidRPr="000A5199">
        <w:rPr>
          <w:rFonts w:eastAsia="Calibri"/>
          <w:lang w:val="x-none" w:eastAsia="x-none"/>
        </w:rPr>
        <w:t xml:space="preserve">Strony ustalają całkowitą wartość wynagrodzenia należną Wykonawcy z tytułu należytego wykonania Przedmiotu Umowy, na kwotę </w:t>
      </w:r>
      <w:r w:rsidR="00AE7A3E">
        <w:rPr>
          <w:rFonts w:eastAsia="Calibri"/>
          <w:lang w:eastAsia="x-none"/>
        </w:rPr>
        <w:t>[…]</w:t>
      </w:r>
      <w:r w:rsidR="00AE7A3E" w:rsidRPr="000A5199">
        <w:rPr>
          <w:rFonts w:eastAsia="Calibri"/>
          <w:lang w:val="x-none" w:eastAsia="x-none"/>
        </w:rPr>
        <w:t xml:space="preserve"> </w:t>
      </w:r>
      <w:r w:rsidRPr="000A5199">
        <w:rPr>
          <w:rFonts w:eastAsia="Calibri"/>
          <w:lang w:val="x-none" w:eastAsia="x-none"/>
        </w:rPr>
        <w:t xml:space="preserve">(słownie </w:t>
      </w:r>
      <w:r w:rsidR="00AE7A3E">
        <w:rPr>
          <w:rFonts w:eastAsia="Calibri"/>
          <w:lang w:eastAsia="x-none"/>
        </w:rPr>
        <w:t>[…])</w:t>
      </w:r>
      <w:r w:rsidR="00AE7A3E" w:rsidRPr="000A5199">
        <w:rPr>
          <w:rFonts w:eastAsia="Calibri"/>
          <w:lang w:val="x-none" w:eastAsia="x-none"/>
        </w:rPr>
        <w:t xml:space="preserve"> </w:t>
      </w:r>
      <w:r w:rsidRPr="000A5199">
        <w:rPr>
          <w:rFonts w:eastAsia="Calibri"/>
          <w:lang w:val="x-none" w:eastAsia="x-none"/>
        </w:rPr>
        <w:t>zł</w:t>
      </w:r>
      <w:r w:rsidRPr="000A5199">
        <w:rPr>
          <w:rFonts w:eastAsia="Calibri"/>
          <w:lang w:eastAsia="x-none"/>
        </w:rPr>
        <w:t>otych</w:t>
      </w:r>
      <w:r w:rsidRPr="000A5199">
        <w:rPr>
          <w:rFonts w:eastAsia="Calibri"/>
          <w:lang w:val="x-none" w:eastAsia="x-none"/>
        </w:rPr>
        <w:t xml:space="preserve"> netto, tj. </w:t>
      </w:r>
      <w:r w:rsidR="00AE7A3E">
        <w:rPr>
          <w:rFonts w:eastAsia="Calibri"/>
          <w:lang w:eastAsia="x-none"/>
        </w:rPr>
        <w:t>[…]</w:t>
      </w:r>
      <w:r w:rsidR="00AE7A3E" w:rsidRPr="000A5199">
        <w:rPr>
          <w:rFonts w:eastAsia="Calibri"/>
          <w:b/>
          <w:lang w:val="x-none" w:eastAsia="x-none"/>
        </w:rPr>
        <w:t xml:space="preserve"> </w:t>
      </w:r>
      <w:r w:rsidRPr="000A5199">
        <w:rPr>
          <w:rFonts w:eastAsia="Calibri"/>
          <w:lang w:val="x-none" w:eastAsia="x-none"/>
        </w:rPr>
        <w:t xml:space="preserve">(słownie </w:t>
      </w:r>
      <w:r w:rsidR="00AE7A3E">
        <w:rPr>
          <w:rFonts w:eastAsia="Calibri"/>
          <w:lang w:eastAsia="x-none"/>
        </w:rPr>
        <w:t>[…]</w:t>
      </w:r>
      <w:r w:rsidRPr="000A5199">
        <w:rPr>
          <w:rFonts w:eastAsia="Calibri"/>
          <w:lang w:val="x-none" w:eastAsia="x-none"/>
        </w:rPr>
        <w:t>) zł</w:t>
      </w:r>
      <w:r w:rsidRPr="000A5199">
        <w:rPr>
          <w:rFonts w:eastAsia="Calibri"/>
          <w:lang w:eastAsia="x-none"/>
        </w:rPr>
        <w:t>otych</w:t>
      </w:r>
      <w:r w:rsidRPr="000A5199">
        <w:rPr>
          <w:rFonts w:eastAsia="Calibri"/>
          <w:lang w:val="x-none" w:eastAsia="x-none"/>
        </w:rPr>
        <w:t xml:space="preserve"> brutto</w:t>
      </w:r>
      <w:r w:rsidRPr="000A5199">
        <w:rPr>
          <w:rFonts w:eastAsia="Calibri"/>
          <w:lang w:eastAsia="x-none"/>
        </w:rPr>
        <w:t>.</w:t>
      </w:r>
    </w:p>
    <w:p w14:paraId="1BFCB88E" w14:textId="1FB3ED26" w:rsidR="00C85F21" w:rsidRPr="000A5199" w:rsidRDefault="00C85F21" w:rsidP="002E2687">
      <w:pPr>
        <w:pStyle w:val="Akapitzlist"/>
        <w:widowControl w:val="0"/>
        <w:numPr>
          <w:ilvl w:val="0"/>
          <w:numId w:val="4"/>
        </w:numPr>
        <w:autoSpaceDE w:val="0"/>
        <w:autoSpaceDN w:val="0"/>
        <w:adjustRightInd w:val="0"/>
        <w:spacing w:line="360" w:lineRule="auto"/>
        <w:ind w:left="567" w:hanging="567"/>
        <w:contextualSpacing/>
        <w:jc w:val="both"/>
        <w:rPr>
          <w:rFonts w:eastAsia="Calibri"/>
        </w:rPr>
      </w:pPr>
      <w:r w:rsidRPr="000A5199">
        <w:rPr>
          <w:rFonts w:eastAsia="Calibri"/>
        </w:rPr>
        <w:t xml:space="preserve">Ceny jednostkowe </w:t>
      </w:r>
      <w:r w:rsidRPr="000A5199">
        <w:rPr>
          <w:rFonts w:eastAsia="Calibri"/>
          <w:lang w:val="pl-PL"/>
        </w:rPr>
        <w:t>Oprogramowania</w:t>
      </w:r>
      <w:r w:rsidRPr="000A5199">
        <w:rPr>
          <w:rFonts w:eastAsia="Calibri"/>
        </w:rPr>
        <w:t xml:space="preserve"> </w:t>
      </w:r>
      <w:r w:rsidR="002E5EB4" w:rsidRPr="000A5199">
        <w:rPr>
          <w:rFonts w:eastAsia="Calibri"/>
          <w:lang w:val="pl-PL"/>
        </w:rPr>
        <w:t>oraz</w:t>
      </w:r>
      <w:r w:rsidR="00362757" w:rsidRPr="000A5199">
        <w:rPr>
          <w:rFonts w:eastAsia="Calibri"/>
          <w:lang w:val="pl-PL"/>
        </w:rPr>
        <w:t xml:space="preserve"> </w:t>
      </w:r>
      <w:r w:rsidR="002E5EB4" w:rsidRPr="000A5199">
        <w:rPr>
          <w:rFonts w:eastAsia="Calibri"/>
          <w:lang w:val="pl-PL"/>
        </w:rPr>
        <w:t xml:space="preserve">wsparcia technicznego </w:t>
      </w:r>
      <w:r w:rsidRPr="000A5199">
        <w:rPr>
          <w:rFonts w:eastAsia="Calibri"/>
        </w:rPr>
        <w:t xml:space="preserve">określa </w:t>
      </w:r>
      <w:r w:rsidR="00714172" w:rsidRPr="000A5199">
        <w:rPr>
          <w:rFonts w:eastAsia="Calibri"/>
          <w:lang w:val="pl-PL"/>
        </w:rPr>
        <w:t>Oferta.</w:t>
      </w:r>
    </w:p>
    <w:p w14:paraId="5C1F21B3" w14:textId="7EB842AD" w:rsidR="00AE7A3E" w:rsidRDefault="00AE7A3E" w:rsidP="002E2687">
      <w:pPr>
        <w:pStyle w:val="Akapitzlist"/>
        <w:numPr>
          <w:ilvl w:val="0"/>
          <w:numId w:val="4"/>
        </w:numPr>
        <w:spacing w:after="160" w:line="360" w:lineRule="auto"/>
        <w:ind w:left="567" w:hanging="567"/>
        <w:contextualSpacing/>
        <w:jc w:val="both"/>
      </w:pPr>
      <w:r>
        <w:t xml:space="preserve">Strony postanawiają, że kwota wynagrodzenia brutto określona w ust. 1 niniejszego paragrafu, jest całkowitą kwotą wynagrodzenia należną Wykonawcy z tytułu należytego wykonania Umowy, w szczególności obejmuje wynagrodzenie za udzielenie licencji, przeniesienie praw, zgód i zezwoleń, o których mowa w § </w:t>
      </w:r>
      <w:r>
        <w:rPr>
          <w:lang w:val="pl-PL"/>
        </w:rPr>
        <w:t>4</w:t>
      </w:r>
      <w:r>
        <w:t xml:space="preserve"> Umowy, na zasadach tam opisanych oraz, że wynagrodzenie pokrywa wszelkie koszty, jakie Wykonawca poniesie w związku z realizacją Przedmiotu Umowy</w:t>
      </w:r>
      <w:r w:rsidRPr="00AE7A3E">
        <w:rPr>
          <w:rFonts w:eastAsia="Calibri"/>
        </w:rPr>
        <w:t xml:space="preserve"> </w:t>
      </w:r>
      <w:r w:rsidRPr="000A5199">
        <w:rPr>
          <w:rFonts w:eastAsia="Calibri"/>
        </w:rPr>
        <w:t>w tym z tytułu kosztu Oprogramowania, gwarancji i rękojmi</w:t>
      </w:r>
      <w:r>
        <w:t>.</w:t>
      </w:r>
    </w:p>
    <w:p w14:paraId="1B5DAD03" w14:textId="236F1097" w:rsidR="002E5EB4" w:rsidRPr="00A42193" w:rsidRDefault="002E5EB4" w:rsidP="002E2687">
      <w:pPr>
        <w:widowControl w:val="0"/>
        <w:numPr>
          <w:ilvl w:val="0"/>
          <w:numId w:val="4"/>
        </w:numPr>
        <w:autoSpaceDE w:val="0"/>
        <w:autoSpaceDN w:val="0"/>
        <w:adjustRightInd w:val="0"/>
        <w:spacing w:line="360" w:lineRule="auto"/>
        <w:ind w:left="567" w:hanging="567"/>
        <w:contextualSpacing/>
        <w:jc w:val="both"/>
        <w:rPr>
          <w:rFonts w:eastAsia="Calibri"/>
          <w:lang w:val="x-none" w:eastAsia="x-none"/>
        </w:rPr>
      </w:pPr>
      <w:r w:rsidRPr="000A5199">
        <w:rPr>
          <w:rFonts w:eastAsia="Calibri"/>
          <w:lang w:eastAsia="x-none"/>
        </w:rPr>
        <w:t>Wynagrodzenie, o którym mowa w ust. 1 powyżej, płatne będzie</w:t>
      </w:r>
      <w:r w:rsidR="001B3367">
        <w:rPr>
          <w:rFonts w:eastAsia="Calibri"/>
          <w:lang w:eastAsia="x-none"/>
        </w:rPr>
        <w:t xml:space="preserve"> w dwóch transzach</w:t>
      </w:r>
      <w:r w:rsidRPr="000A5199">
        <w:rPr>
          <w:rFonts w:eastAsia="Calibri"/>
          <w:lang w:eastAsia="x-none"/>
        </w:rPr>
        <w:t>:</w:t>
      </w:r>
    </w:p>
    <w:p w14:paraId="50C4D4E3" w14:textId="484F88E8" w:rsidR="001B3367" w:rsidRPr="001B3367" w:rsidRDefault="001B3367" w:rsidP="002E2687">
      <w:pPr>
        <w:pStyle w:val="Akapitzlist"/>
        <w:numPr>
          <w:ilvl w:val="2"/>
          <w:numId w:val="38"/>
        </w:numPr>
        <w:spacing w:line="360" w:lineRule="auto"/>
        <w:jc w:val="both"/>
        <w:rPr>
          <w:rFonts w:eastAsia="Calibri"/>
          <w:lang w:val="pl-PL"/>
        </w:rPr>
      </w:pPr>
      <w:r w:rsidRPr="00A42193">
        <w:rPr>
          <w:rFonts w:eastAsia="Calibri"/>
          <w:b/>
        </w:rPr>
        <w:t>I transza</w:t>
      </w:r>
      <w:r w:rsidRPr="001B3367">
        <w:rPr>
          <w:rFonts w:eastAsia="Calibri"/>
        </w:rPr>
        <w:t xml:space="preserve">: </w:t>
      </w:r>
      <w:r w:rsidRPr="001B3367">
        <w:rPr>
          <w:rFonts w:eastAsia="Calibri"/>
          <w:lang w:val="pl-PL"/>
        </w:rPr>
        <w:t>w wysokości […] (słownie:[…]) złotych netto, powiększone o należny podatek od towarów i usług, tj. […] (słownie:[…]) złotych brutto - po wykonaniu Przedmiot</w:t>
      </w:r>
      <w:r>
        <w:rPr>
          <w:rFonts w:eastAsia="Calibri"/>
          <w:lang w:val="pl-PL"/>
        </w:rPr>
        <w:t xml:space="preserve">u Umowy w części określonej w </w:t>
      </w:r>
      <w:r w:rsidRPr="001B3367">
        <w:rPr>
          <w:rFonts w:eastAsia="Calibri"/>
          <w:lang w:val="pl-PL"/>
        </w:rPr>
        <w:t>§ 1. ust. 1 pkt 1 i 2   Umowy, której należyte wykonanie zostanie potwierdzone przez Strony podpisaniem Protokołu. Wykonawca zobowiązuje się wystawić fakturę VAT w terminie 7 (siedmiu) dni kalendarzowych od daty podpisania Protokołu potwierdzającego należyte wykonanie Przedmiotu Umowy w tej części;</w:t>
      </w:r>
    </w:p>
    <w:p w14:paraId="373E928A" w14:textId="7546B4B8" w:rsidR="001B3367" w:rsidRPr="00A42193" w:rsidRDefault="001B3367" w:rsidP="002E2687">
      <w:pPr>
        <w:pStyle w:val="Akapitzlist"/>
        <w:widowControl w:val="0"/>
        <w:numPr>
          <w:ilvl w:val="2"/>
          <w:numId w:val="38"/>
        </w:numPr>
        <w:autoSpaceDE w:val="0"/>
        <w:autoSpaceDN w:val="0"/>
        <w:adjustRightInd w:val="0"/>
        <w:spacing w:line="360" w:lineRule="auto"/>
        <w:contextualSpacing/>
        <w:jc w:val="both"/>
        <w:rPr>
          <w:rFonts w:eastAsia="Calibri"/>
        </w:rPr>
      </w:pPr>
      <w:r w:rsidRPr="00A42193">
        <w:rPr>
          <w:b/>
          <w:lang w:val="pl-PL"/>
        </w:rPr>
        <w:t>II transza</w:t>
      </w:r>
      <w:r>
        <w:rPr>
          <w:lang w:val="pl-PL"/>
        </w:rPr>
        <w:t>:</w:t>
      </w:r>
      <w:r w:rsidRPr="001B3367">
        <w:rPr>
          <w:rFonts w:asciiTheme="minorHAnsi" w:eastAsiaTheme="minorHAnsi" w:hAnsiTheme="minorHAnsi" w:cstheme="minorBidi"/>
          <w:sz w:val="22"/>
          <w:szCs w:val="22"/>
          <w:lang w:val="pl-PL" w:eastAsia="en-US"/>
        </w:rPr>
        <w:t xml:space="preserve"> </w:t>
      </w:r>
      <w:r w:rsidRPr="001B3367">
        <w:rPr>
          <w:lang w:val="pl-PL"/>
        </w:rPr>
        <w:t xml:space="preserve">dotycząca Przedmiotu Umowy wykonywanego w zakresie </w:t>
      </w:r>
      <w:r w:rsidRPr="000A5199">
        <w:rPr>
          <w:lang w:val="pl-PL"/>
        </w:rPr>
        <w:t xml:space="preserve">§ 1. </w:t>
      </w:r>
      <w:r>
        <w:rPr>
          <w:lang w:val="pl-PL"/>
        </w:rPr>
        <w:t>u</w:t>
      </w:r>
      <w:r w:rsidRPr="000A5199">
        <w:rPr>
          <w:lang w:val="pl-PL"/>
        </w:rPr>
        <w:t>st.</w:t>
      </w:r>
      <w:r>
        <w:rPr>
          <w:lang w:val="pl-PL"/>
        </w:rPr>
        <w:t xml:space="preserve"> 1 pkt 3 </w:t>
      </w:r>
      <w:r w:rsidRPr="001B3367">
        <w:rPr>
          <w:lang w:val="pl-PL"/>
        </w:rPr>
        <w:t xml:space="preserve">Umowy, realizowanego z dniem podpisania Protokołu odbioru </w:t>
      </w:r>
      <w:r>
        <w:rPr>
          <w:lang w:val="pl-PL"/>
        </w:rPr>
        <w:t xml:space="preserve">za prawidłową realizację </w:t>
      </w:r>
      <w:r w:rsidRPr="00793172">
        <w:t xml:space="preserve">Przedmiotu Umowy w części wskazanej </w:t>
      </w:r>
      <w:r>
        <w:rPr>
          <w:lang w:val="pl-PL"/>
        </w:rPr>
        <w:t xml:space="preserve"> w </w:t>
      </w:r>
      <w:r w:rsidRPr="000A5199">
        <w:rPr>
          <w:lang w:val="pl-PL"/>
        </w:rPr>
        <w:t xml:space="preserve">§ 1. ust. 1 pkt 1 i 2  </w:t>
      </w:r>
      <w:r w:rsidRPr="00793172">
        <w:t xml:space="preserve"> Umowy</w:t>
      </w:r>
      <w:r>
        <w:rPr>
          <w:lang w:val="pl-PL"/>
        </w:rPr>
        <w:t xml:space="preserve">. </w:t>
      </w:r>
      <w:r w:rsidRPr="001B3367">
        <w:rPr>
          <w:lang w:val="pl-PL"/>
        </w:rPr>
        <w:t>Wynagrodzenie</w:t>
      </w:r>
      <w:r>
        <w:rPr>
          <w:lang w:val="pl-PL"/>
        </w:rPr>
        <w:t xml:space="preserve"> w</w:t>
      </w:r>
      <w:r w:rsidRPr="001B3367">
        <w:rPr>
          <w:lang w:val="pl-PL"/>
        </w:rPr>
        <w:t xml:space="preserve"> wysokości […] (słownie:[…]) złotych netto, powiększone o należny podatek od towarów i usług, tj. […] (słownie:[…]) złotych brutto, płatne </w:t>
      </w:r>
      <w:r w:rsidRPr="00793172">
        <w:t xml:space="preserve">kwartalnie przez okres </w:t>
      </w:r>
      <w:r>
        <w:rPr>
          <w:lang w:val="pl-PL"/>
        </w:rPr>
        <w:t xml:space="preserve">[…] miesięcy </w:t>
      </w:r>
      <w:r w:rsidRPr="00793172">
        <w:t>na podstawie, podpisanego przez Strony, Kwartalnego Protokołu odbioru, stwierdzającego ilość wykonanych w danym kwartale „roboczo-</w:t>
      </w:r>
      <w:r>
        <w:rPr>
          <w:lang w:val="pl-PL"/>
        </w:rPr>
        <w:t>godzin</w:t>
      </w:r>
      <w:r w:rsidRPr="00793172">
        <w:t>”, przy czym nie więcej niż 10 roboczo-godzin na kwartał. Wykonawca zobowiązuje się wystawić w terminie 7 (siedmiu) dni kalendarzowych od ostatniego dnia danego kwartału fakturę VAT.</w:t>
      </w:r>
    </w:p>
    <w:p w14:paraId="01B8DB97" w14:textId="265C2833" w:rsidR="001B3367" w:rsidRDefault="001B3367" w:rsidP="00A42193">
      <w:pPr>
        <w:spacing w:after="160" w:line="360" w:lineRule="auto"/>
        <w:contextualSpacing/>
        <w:jc w:val="both"/>
      </w:pPr>
    </w:p>
    <w:p w14:paraId="2BCCED86" w14:textId="33A0FD7A" w:rsidR="001B3367" w:rsidRDefault="001B3367" w:rsidP="002E2687">
      <w:pPr>
        <w:pStyle w:val="Akapitzlist"/>
        <w:numPr>
          <w:ilvl w:val="0"/>
          <w:numId w:val="4"/>
        </w:numPr>
        <w:spacing w:after="160" w:line="360" w:lineRule="auto"/>
        <w:ind w:left="567" w:hanging="567"/>
        <w:contextualSpacing/>
        <w:jc w:val="both"/>
      </w:pPr>
      <w:r>
        <w:t xml:space="preserve">Zapłata wynagrodzenia, niezależnie od transzy, nastąpi </w:t>
      </w:r>
      <w:r w:rsidRPr="002371B6">
        <w:t xml:space="preserve">w terminie do 30 (trzydziestu) dni </w:t>
      </w:r>
      <w:r>
        <w:t xml:space="preserve">kalendarzowych, od dnia odebrania przez Zamawiającego, przesłanej przez Wykonawcę, ustrukturyzowanej faktury elektronicznej (ze wskazaniem w opisie faktury nr Umowy, </w:t>
      </w:r>
      <w:r>
        <w:rPr>
          <w:lang w:val="pl-PL"/>
        </w:rPr>
        <w:t>części realizowanego zakresu Przedmiotu Umowy</w:t>
      </w:r>
      <w:r>
        <w:t>), w sposób wskazany w art. 4 ust. 1 ustawy z dnia 9 listopada 2018 r. o elektronicznym fakturowaniu w zamówieniach publicznych, koncesjach na roboty budowlane lub usługi oraz partnerstwie publiczno-prywatnym (Dz. U. z 2018 r., poz. 2191, ze zm.), zawierającej prawidłowy numer rachunku bankowego, znajdujący się w wykazie podatników VAT udostępnianym w Biuletynie Informacji Publicznej na stronie podmiotowej urzędu obsługującego ministra właściwego do spraw finansów publicznych. Zapłata wynagrodzenia nastąpi przelewem na rachunek bankowy wskazany na fakturze VAT.</w:t>
      </w:r>
    </w:p>
    <w:p w14:paraId="4B3E0A3C" w14:textId="1BFA4950" w:rsidR="002E5EB4" w:rsidRPr="00A42193" w:rsidRDefault="002E5EB4" w:rsidP="002E2687">
      <w:pPr>
        <w:pStyle w:val="Akapitzlist"/>
        <w:numPr>
          <w:ilvl w:val="0"/>
          <w:numId w:val="4"/>
        </w:numPr>
        <w:spacing w:line="360" w:lineRule="auto"/>
        <w:ind w:left="567" w:hanging="567"/>
        <w:jc w:val="both"/>
        <w:rPr>
          <w:rFonts w:eastAsia="Calibri"/>
        </w:rPr>
      </w:pPr>
      <w:r w:rsidRPr="00EE0101">
        <w:rPr>
          <w:rFonts w:eastAsia="Calibri"/>
        </w:rPr>
        <w:t>Zapłata wynagrodzenia, nastąpi na podstawie prawidłowo wystawionej i doręczonej NCBR faktury VAT, w terminie do 30 (trzydziestu) dni kalendarzowych od dnia jej doręczenia NCBR albo odebrania przez NCBR przesłanej przez Wykonawcę ustrukturyzowanej faktury elektronicznej, w sposób wskazany w art. 4 ust. 1 ustawy z dnia 9 listopada 2018 r. o elektronicznym fakturowaniu w zamówieniach publicznych, koncesjach na roboty budowlane lub usługi oraz partnerstwie publiczno-prywatnym (Dz. U. z 2018 r., poz. 2191, ze zm.), zawierającej prawidłowy numer rachunku bankowego, znajdujący się w wykazie podatników VAT udostępnianym w Biuletynie Informacji Publicznej na stronie podmiotowej urzędu obsługującego ministra właściwego do spraw finansów publicznych. Zapłata wynagrodzenia nastąpi przelewem na rachunek bankowy wskazany na fakturze VAT</w:t>
      </w:r>
    </w:p>
    <w:p w14:paraId="777AFAAF" w14:textId="6C22309C" w:rsidR="003143DF" w:rsidRPr="000A5199" w:rsidRDefault="003143DF" w:rsidP="002E2687">
      <w:pPr>
        <w:widowControl w:val="0"/>
        <w:numPr>
          <w:ilvl w:val="0"/>
          <w:numId w:val="4"/>
        </w:numPr>
        <w:autoSpaceDE w:val="0"/>
        <w:autoSpaceDN w:val="0"/>
        <w:adjustRightInd w:val="0"/>
        <w:spacing w:line="360" w:lineRule="auto"/>
        <w:ind w:left="567" w:hanging="567"/>
        <w:contextualSpacing/>
        <w:jc w:val="both"/>
        <w:rPr>
          <w:rFonts w:eastAsia="Calibri"/>
          <w:lang w:val="x-none" w:eastAsia="x-none"/>
        </w:rPr>
      </w:pPr>
      <w:r w:rsidRPr="000A5199">
        <w:rPr>
          <w:rFonts w:eastAsia="Calibri"/>
          <w:lang w:val="x-none" w:eastAsia="x-none"/>
        </w:rPr>
        <w:t>Brak rachunku bankowego Wykonawcy, znajdującego się w wykazie podatników VAT</w:t>
      </w:r>
      <w:r w:rsidR="0097729A" w:rsidRPr="000A5199">
        <w:rPr>
          <w:rFonts w:eastAsia="Calibri"/>
          <w:lang w:eastAsia="x-none"/>
        </w:rPr>
        <w:t xml:space="preserve"> </w:t>
      </w:r>
      <w:r w:rsidRPr="000A5199">
        <w:rPr>
          <w:rFonts w:eastAsia="Calibri"/>
          <w:lang w:val="x-none" w:eastAsia="x-none"/>
        </w:rPr>
        <w:t>udostępnianym w Biuletynie Informacji Publicznej na stronie podmiotowej urzędu</w:t>
      </w:r>
      <w:r w:rsidR="0097729A" w:rsidRPr="000A5199">
        <w:rPr>
          <w:rFonts w:eastAsia="Calibri"/>
          <w:lang w:eastAsia="x-none"/>
        </w:rPr>
        <w:t xml:space="preserve"> </w:t>
      </w:r>
      <w:r w:rsidRPr="000A5199">
        <w:rPr>
          <w:rFonts w:eastAsia="Calibri"/>
          <w:lang w:val="x-none" w:eastAsia="x-none"/>
        </w:rPr>
        <w:t>obsługującego ministra właściwego do spraw finansów publicznych, uprawnia Zamawiającego</w:t>
      </w:r>
      <w:r w:rsidR="0097729A" w:rsidRPr="000A5199">
        <w:rPr>
          <w:rFonts w:eastAsia="Calibri"/>
          <w:lang w:eastAsia="x-none"/>
        </w:rPr>
        <w:t xml:space="preserve"> </w:t>
      </w:r>
      <w:r w:rsidRPr="000A5199">
        <w:rPr>
          <w:rFonts w:eastAsia="Calibri"/>
          <w:lang w:val="x-none" w:eastAsia="x-none"/>
        </w:rPr>
        <w:t>do wstrzymania płatności z faktury do czasu spełnienia wymogów opisanych w zdaniu</w:t>
      </w:r>
      <w:r w:rsidR="0097729A" w:rsidRPr="000A5199">
        <w:rPr>
          <w:rFonts w:eastAsia="Calibri"/>
          <w:lang w:eastAsia="x-none"/>
        </w:rPr>
        <w:t xml:space="preserve"> </w:t>
      </w:r>
      <w:r w:rsidRPr="000A5199">
        <w:rPr>
          <w:rFonts w:eastAsia="Calibri"/>
          <w:lang w:val="x-none" w:eastAsia="x-none"/>
        </w:rPr>
        <w:t>poprzednim, a termin płatności tej faktury ulega wydłużeniu o czas tego opóźnienia. W takim</w:t>
      </w:r>
      <w:r w:rsidR="0097729A" w:rsidRPr="000A5199">
        <w:rPr>
          <w:rFonts w:eastAsia="Calibri"/>
          <w:lang w:eastAsia="x-none"/>
        </w:rPr>
        <w:t xml:space="preserve"> </w:t>
      </w:r>
      <w:r w:rsidRPr="000A5199">
        <w:rPr>
          <w:rFonts w:eastAsia="Calibri"/>
          <w:lang w:val="x-none" w:eastAsia="x-none"/>
        </w:rPr>
        <w:t>przypadku Organizatorowi nie przysługują odsetki za nieterminową płatność ani uprawnienie</w:t>
      </w:r>
      <w:r w:rsidR="0097729A" w:rsidRPr="000A5199">
        <w:rPr>
          <w:rFonts w:eastAsia="Calibri"/>
          <w:lang w:eastAsia="x-none"/>
        </w:rPr>
        <w:t xml:space="preserve"> </w:t>
      </w:r>
      <w:r w:rsidRPr="000A5199">
        <w:rPr>
          <w:rFonts w:eastAsia="Calibri"/>
          <w:lang w:val="x-none" w:eastAsia="x-none"/>
        </w:rPr>
        <w:t>do wstrzymania lub braku realizacji obowiązków wynikających z Umowy.</w:t>
      </w:r>
    </w:p>
    <w:p w14:paraId="3F012974" w14:textId="449AB7A5" w:rsidR="003143DF" w:rsidRPr="000A5199" w:rsidRDefault="003143DF" w:rsidP="002E2687">
      <w:pPr>
        <w:widowControl w:val="0"/>
        <w:numPr>
          <w:ilvl w:val="0"/>
          <w:numId w:val="4"/>
        </w:numPr>
        <w:autoSpaceDE w:val="0"/>
        <w:autoSpaceDN w:val="0"/>
        <w:adjustRightInd w:val="0"/>
        <w:spacing w:line="360" w:lineRule="auto"/>
        <w:ind w:left="567" w:hanging="567"/>
        <w:contextualSpacing/>
        <w:jc w:val="both"/>
        <w:rPr>
          <w:rFonts w:eastAsia="Calibri"/>
          <w:lang w:val="x-none" w:eastAsia="x-none"/>
        </w:rPr>
      </w:pPr>
      <w:r w:rsidRPr="000A5199">
        <w:rPr>
          <w:rFonts w:eastAsia="Calibri"/>
          <w:lang w:val="x-none" w:eastAsia="x-none"/>
        </w:rPr>
        <w:t>W przypadku gdy termin zapłaty za fakturę przekroczyłby 30 (trzydzieści) dni</w:t>
      </w:r>
      <w:r w:rsidR="0097729A" w:rsidRPr="000A5199">
        <w:rPr>
          <w:rFonts w:eastAsia="Calibri"/>
          <w:lang w:eastAsia="x-none"/>
        </w:rPr>
        <w:t xml:space="preserve"> </w:t>
      </w:r>
      <w:r w:rsidRPr="000A5199">
        <w:rPr>
          <w:rFonts w:eastAsia="Calibri"/>
          <w:lang w:val="x-none" w:eastAsia="x-none"/>
        </w:rPr>
        <w:t>kalendarzowych, liczonych od dnia doręczenia Zamawiającemu prawidłowo wystawionej</w:t>
      </w:r>
      <w:r w:rsidR="0097729A" w:rsidRPr="000A5199">
        <w:rPr>
          <w:rFonts w:eastAsia="Calibri"/>
          <w:lang w:eastAsia="x-none"/>
        </w:rPr>
        <w:t xml:space="preserve"> </w:t>
      </w:r>
      <w:r w:rsidRPr="000A5199">
        <w:rPr>
          <w:rFonts w:eastAsia="Calibri"/>
          <w:lang w:val="x-none" w:eastAsia="x-none"/>
        </w:rPr>
        <w:t>faktury, Zamawiający zrealizuje płatność na rachunek wskazany przez Wykonawcę i złoży</w:t>
      </w:r>
      <w:r w:rsidR="0097729A" w:rsidRPr="000A5199">
        <w:rPr>
          <w:rFonts w:eastAsia="Calibri"/>
          <w:lang w:eastAsia="x-none"/>
        </w:rPr>
        <w:t xml:space="preserve"> </w:t>
      </w:r>
      <w:r w:rsidRPr="000A5199">
        <w:rPr>
          <w:rFonts w:eastAsia="Calibri"/>
          <w:lang w:val="x-none" w:eastAsia="x-none"/>
        </w:rPr>
        <w:t>zawiadomienie o zapłacie należności na ten rachunek do naczelnika urzędu skarbowego</w:t>
      </w:r>
      <w:r w:rsidR="0097729A" w:rsidRPr="000A5199">
        <w:rPr>
          <w:rFonts w:eastAsia="Calibri"/>
          <w:lang w:eastAsia="x-none"/>
        </w:rPr>
        <w:t xml:space="preserve"> </w:t>
      </w:r>
      <w:r w:rsidRPr="000A5199">
        <w:rPr>
          <w:rFonts w:eastAsia="Calibri"/>
          <w:lang w:val="x-none" w:eastAsia="x-none"/>
        </w:rPr>
        <w:t>właściwego dla Wykonawcy w terminie 3 (trzech) dni od dnia zlecenia przelewu oraz</w:t>
      </w:r>
      <w:r w:rsidR="0097729A" w:rsidRPr="000A5199">
        <w:rPr>
          <w:rFonts w:eastAsia="Calibri"/>
          <w:lang w:eastAsia="x-none"/>
        </w:rPr>
        <w:t xml:space="preserve"> </w:t>
      </w:r>
      <w:r w:rsidRPr="000A5199">
        <w:rPr>
          <w:rFonts w:eastAsia="Calibri"/>
          <w:lang w:val="x-none" w:eastAsia="x-none"/>
        </w:rPr>
        <w:t>poinformuje Wykonawcę drogą elektroniczną o płatności.</w:t>
      </w:r>
    </w:p>
    <w:p w14:paraId="12C9322A" w14:textId="06AEF49A" w:rsidR="003143DF" w:rsidRPr="000A5199" w:rsidRDefault="003143DF" w:rsidP="002E2687">
      <w:pPr>
        <w:widowControl w:val="0"/>
        <w:numPr>
          <w:ilvl w:val="0"/>
          <w:numId w:val="4"/>
        </w:numPr>
        <w:autoSpaceDE w:val="0"/>
        <w:autoSpaceDN w:val="0"/>
        <w:adjustRightInd w:val="0"/>
        <w:spacing w:line="360" w:lineRule="auto"/>
        <w:ind w:left="567" w:hanging="567"/>
        <w:contextualSpacing/>
        <w:jc w:val="both"/>
        <w:rPr>
          <w:rFonts w:eastAsia="Calibri"/>
          <w:lang w:val="x-none" w:eastAsia="x-none"/>
        </w:rPr>
      </w:pPr>
      <w:r w:rsidRPr="000A5199">
        <w:rPr>
          <w:rFonts w:eastAsia="Calibri"/>
          <w:lang w:val="x-none" w:eastAsia="x-none"/>
        </w:rPr>
        <w:t>Wykonawca na fakturze, w której kwota należności ogółem stanowi kwotę, o której mowa</w:t>
      </w:r>
      <w:r w:rsidR="0097729A" w:rsidRPr="000A5199">
        <w:rPr>
          <w:rFonts w:eastAsia="Calibri"/>
          <w:lang w:eastAsia="x-none"/>
        </w:rPr>
        <w:t xml:space="preserve"> </w:t>
      </w:r>
      <w:r w:rsidRPr="000A5199">
        <w:rPr>
          <w:rFonts w:eastAsia="Calibri"/>
          <w:lang w:val="x-none" w:eastAsia="x-none"/>
        </w:rPr>
        <w:t>w art. 19 pkt 2 ustawy z dnia 6 marca 2018 r. Prawo przedsiębiorców (Dz.U. z 2019 r. poz.</w:t>
      </w:r>
      <w:r w:rsidR="0097729A" w:rsidRPr="000A5199">
        <w:rPr>
          <w:rFonts w:eastAsia="Calibri"/>
          <w:lang w:eastAsia="x-none"/>
        </w:rPr>
        <w:t xml:space="preserve"> </w:t>
      </w:r>
      <w:r w:rsidRPr="000A5199">
        <w:rPr>
          <w:rFonts w:eastAsia="Calibri"/>
          <w:lang w:val="x-none" w:eastAsia="x-none"/>
        </w:rPr>
        <w:t>1292, z późn zm.), obejmującą dokonaną na rzecz Zamawiającego dostawę</w:t>
      </w:r>
      <w:r w:rsidR="0097729A" w:rsidRPr="000A5199">
        <w:rPr>
          <w:rFonts w:eastAsia="Calibri"/>
          <w:lang w:eastAsia="x-none"/>
        </w:rPr>
        <w:t xml:space="preserve"> </w:t>
      </w:r>
      <w:r w:rsidRPr="000A5199">
        <w:rPr>
          <w:rFonts w:eastAsia="Calibri"/>
          <w:lang w:val="x-none" w:eastAsia="x-none"/>
        </w:rPr>
        <w:t>towarów/świadczenie usług, o których mowa w załączniku nr 15 do ustawy o podatku od</w:t>
      </w:r>
      <w:r w:rsidR="0097729A" w:rsidRPr="000A5199">
        <w:rPr>
          <w:rFonts w:eastAsia="Calibri"/>
          <w:lang w:eastAsia="x-none"/>
        </w:rPr>
        <w:t xml:space="preserve"> </w:t>
      </w:r>
      <w:r w:rsidRPr="000A5199">
        <w:rPr>
          <w:rFonts w:eastAsia="Calibri"/>
          <w:lang w:val="x-none" w:eastAsia="x-none"/>
        </w:rPr>
        <w:t>towarów i usług (Dz.U. z 2020 r. poz. 106 z późn zm.) umieści wyrazy „mechanizm</w:t>
      </w:r>
      <w:r w:rsidR="0097729A" w:rsidRPr="000A5199">
        <w:rPr>
          <w:rFonts w:eastAsia="Calibri"/>
          <w:lang w:eastAsia="x-none"/>
        </w:rPr>
        <w:t xml:space="preserve"> </w:t>
      </w:r>
      <w:r w:rsidRPr="000A5199">
        <w:rPr>
          <w:rFonts w:eastAsia="Calibri"/>
          <w:lang w:val="x-none" w:eastAsia="x-none"/>
        </w:rPr>
        <w:t>podzielonej płatności” zgodnie z art. 106e ust. 1 pkt 18a ustawy o podatku od towarów i usług.</w:t>
      </w:r>
    </w:p>
    <w:p w14:paraId="01EC3E0B" w14:textId="33B0E307" w:rsidR="003143DF" w:rsidRPr="000A5199" w:rsidRDefault="003143DF" w:rsidP="002E2687">
      <w:pPr>
        <w:widowControl w:val="0"/>
        <w:numPr>
          <w:ilvl w:val="0"/>
          <w:numId w:val="4"/>
        </w:numPr>
        <w:autoSpaceDE w:val="0"/>
        <w:autoSpaceDN w:val="0"/>
        <w:adjustRightInd w:val="0"/>
        <w:spacing w:line="360" w:lineRule="auto"/>
        <w:ind w:left="567" w:hanging="567"/>
        <w:contextualSpacing/>
        <w:jc w:val="both"/>
        <w:rPr>
          <w:rFonts w:eastAsia="Calibri"/>
          <w:lang w:val="x-none" w:eastAsia="x-none"/>
        </w:rPr>
      </w:pPr>
      <w:r w:rsidRPr="000A5199">
        <w:rPr>
          <w:rFonts w:eastAsia="Calibri"/>
          <w:lang w:val="x-none" w:eastAsia="x-none"/>
        </w:rPr>
        <w:t>Nieprawidłowo wystawiona faktura nie będzie stanowiła podstawy do zapłaty wynagrodzenia</w:t>
      </w:r>
      <w:r w:rsidR="0097729A" w:rsidRPr="000A5199">
        <w:rPr>
          <w:rFonts w:eastAsia="Calibri"/>
          <w:lang w:eastAsia="x-none"/>
        </w:rPr>
        <w:t xml:space="preserve"> </w:t>
      </w:r>
      <w:r w:rsidRPr="000A5199">
        <w:rPr>
          <w:rFonts w:eastAsia="Calibri"/>
          <w:lang w:val="x-none" w:eastAsia="x-none"/>
        </w:rPr>
        <w:t>i zostanie zwrócona Organizatorowi. W takim przypadku, termin zapłaty należnego</w:t>
      </w:r>
      <w:r w:rsidR="0097729A" w:rsidRPr="000A5199">
        <w:rPr>
          <w:rFonts w:eastAsia="Calibri"/>
          <w:lang w:eastAsia="x-none"/>
        </w:rPr>
        <w:t xml:space="preserve"> </w:t>
      </w:r>
      <w:r w:rsidRPr="000A5199">
        <w:rPr>
          <w:rFonts w:eastAsia="Calibri"/>
          <w:lang w:val="x-none" w:eastAsia="x-none"/>
        </w:rPr>
        <w:t>Organizatorowi wynagrodzenia biegnie od dnia doręczenia Zamawiającemu prawidłowo</w:t>
      </w:r>
      <w:r w:rsidR="0097729A" w:rsidRPr="000A5199">
        <w:rPr>
          <w:rFonts w:eastAsia="Calibri"/>
          <w:lang w:eastAsia="x-none"/>
        </w:rPr>
        <w:t xml:space="preserve"> </w:t>
      </w:r>
      <w:r w:rsidRPr="000A5199">
        <w:rPr>
          <w:rFonts w:eastAsia="Calibri"/>
          <w:lang w:val="x-none" w:eastAsia="x-none"/>
        </w:rPr>
        <w:t>wystawionej faktury.</w:t>
      </w:r>
    </w:p>
    <w:p w14:paraId="41D23968" w14:textId="09273164" w:rsidR="003143DF" w:rsidRPr="000A5199" w:rsidRDefault="003143DF" w:rsidP="002E2687">
      <w:pPr>
        <w:widowControl w:val="0"/>
        <w:numPr>
          <w:ilvl w:val="0"/>
          <w:numId w:val="4"/>
        </w:numPr>
        <w:autoSpaceDE w:val="0"/>
        <w:autoSpaceDN w:val="0"/>
        <w:adjustRightInd w:val="0"/>
        <w:spacing w:line="360" w:lineRule="auto"/>
        <w:ind w:left="567" w:hanging="567"/>
        <w:contextualSpacing/>
        <w:jc w:val="both"/>
        <w:rPr>
          <w:rFonts w:eastAsia="Calibri"/>
          <w:lang w:val="x-none" w:eastAsia="x-none"/>
        </w:rPr>
      </w:pPr>
      <w:r w:rsidRPr="000A5199">
        <w:rPr>
          <w:rFonts w:eastAsia="Calibri"/>
          <w:lang w:val="x-none" w:eastAsia="x-none"/>
        </w:rPr>
        <w:t>Podstawą do wystawienia faktur są podpisane przez obie Strony Protokół odbioru, o którym</w:t>
      </w:r>
      <w:r w:rsidR="0097729A" w:rsidRPr="000A5199">
        <w:rPr>
          <w:rFonts w:eastAsia="Calibri"/>
          <w:lang w:eastAsia="x-none"/>
        </w:rPr>
        <w:t xml:space="preserve"> </w:t>
      </w:r>
      <w:r w:rsidRPr="000A5199">
        <w:rPr>
          <w:rFonts w:eastAsia="Calibri"/>
          <w:lang w:val="x-none" w:eastAsia="x-none"/>
        </w:rPr>
        <w:t>mowa w § 3 ust. 5 Umowy, potwierdzający wykonanie Przedmiotu Umowy przez</w:t>
      </w:r>
      <w:r w:rsidR="0097729A" w:rsidRPr="000A5199">
        <w:rPr>
          <w:rFonts w:eastAsia="Calibri"/>
          <w:lang w:eastAsia="x-none"/>
        </w:rPr>
        <w:t xml:space="preserve"> </w:t>
      </w:r>
      <w:r w:rsidRPr="000A5199">
        <w:rPr>
          <w:rFonts w:eastAsia="Calibri"/>
          <w:lang w:val="x-none" w:eastAsia="x-none"/>
        </w:rPr>
        <w:t>Organizatora, bez zastrzeżeń.</w:t>
      </w:r>
    </w:p>
    <w:p w14:paraId="38F10F7E" w14:textId="77777777" w:rsidR="003143DF" w:rsidRPr="000A5199" w:rsidRDefault="003143DF" w:rsidP="002E2687">
      <w:pPr>
        <w:widowControl w:val="0"/>
        <w:numPr>
          <w:ilvl w:val="0"/>
          <w:numId w:val="4"/>
        </w:numPr>
        <w:autoSpaceDE w:val="0"/>
        <w:autoSpaceDN w:val="0"/>
        <w:adjustRightInd w:val="0"/>
        <w:spacing w:line="360" w:lineRule="auto"/>
        <w:ind w:left="567" w:hanging="567"/>
        <w:contextualSpacing/>
        <w:jc w:val="both"/>
        <w:rPr>
          <w:rFonts w:eastAsia="Calibri"/>
          <w:lang w:val="x-none" w:eastAsia="x-none"/>
        </w:rPr>
      </w:pPr>
      <w:r w:rsidRPr="000A5199">
        <w:rPr>
          <w:rFonts w:eastAsia="Calibri"/>
          <w:lang w:val="x-none" w:eastAsia="x-none"/>
        </w:rPr>
        <w:t>Za dzień zapłaty uważa się dzień wydania dyspozycji przelewu z rachunku bankowego NCBR.</w:t>
      </w:r>
    </w:p>
    <w:p w14:paraId="07440B8D" w14:textId="3F9E78D5" w:rsidR="00C85F21" w:rsidRPr="000A5199" w:rsidRDefault="003143DF" w:rsidP="002E2687">
      <w:pPr>
        <w:widowControl w:val="0"/>
        <w:numPr>
          <w:ilvl w:val="0"/>
          <w:numId w:val="4"/>
        </w:numPr>
        <w:autoSpaceDE w:val="0"/>
        <w:autoSpaceDN w:val="0"/>
        <w:adjustRightInd w:val="0"/>
        <w:spacing w:line="360" w:lineRule="auto"/>
        <w:ind w:left="567" w:hanging="567"/>
        <w:contextualSpacing/>
        <w:jc w:val="both"/>
        <w:rPr>
          <w:rFonts w:eastAsia="Calibri"/>
          <w:lang w:val="x-none" w:eastAsia="x-none"/>
        </w:rPr>
      </w:pPr>
      <w:r w:rsidRPr="000A5199">
        <w:rPr>
          <w:rFonts w:eastAsia="Calibri"/>
          <w:lang w:val="x-none" w:eastAsia="x-none"/>
        </w:rPr>
        <w:t>Wynagrodzenie, o którym mowa w ust. 1, zaspokaja wszelkie roszczenia Organizatora wobec</w:t>
      </w:r>
      <w:r w:rsidR="0097729A" w:rsidRPr="000A5199">
        <w:rPr>
          <w:rFonts w:eastAsia="Calibri"/>
          <w:lang w:eastAsia="x-none"/>
        </w:rPr>
        <w:t xml:space="preserve"> </w:t>
      </w:r>
      <w:r w:rsidRPr="000A5199">
        <w:rPr>
          <w:rFonts w:eastAsia="Calibri"/>
          <w:lang w:val="x-none" w:eastAsia="x-none"/>
        </w:rPr>
        <w:t>Zamawiającego z tytułu wykonania Umowy.</w:t>
      </w:r>
    </w:p>
    <w:p w14:paraId="587BD186" w14:textId="77777777" w:rsidR="003143DF" w:rsidRPr="000A5199" w:rsidRDefault="003143DF" w:rsidP="003143DF">
      <w:pPr>
        <w:widowControl w:val="0"/>
        <w:autoSpaceDE w:val="0"/>
        <w:autoSpaceDN w:val="0"/>
        <w:adjustRightInd w:val="0"/>
        <w:spacing w:line="360" w:lineRule="auto"/>
        <w:ind w:firstLine="567"/>
        <w:contextualSpacing/>
        <w:jc w:val="both"/>
      </w:pPr>
    </w:p>
    <w:p w14:paraId="2121EF74" w14:textId="3D8E635D" w:rsidR="00C85F21" w:rsidRPr="000A5199" w:rsidRDefault="00C85F21" w:rsidP="00C85F21">
      <w:pPr>
        <w:widowControl w:val="0"/>
        <w:autoSpaceDE w:val="0"/>
        <w:autoSpaceDN w:val="0"/>
        <w:adjustRightInd w:val="0"/>
        <w:jc w:val="center"/>
        <w:rPr>
          <w:b/>
        </w:rPr>
      </w:pPr>
      <w:r w:rsidRPr="000A5199">
        <w:rPr>
          <w:b/>
        </w:rPr>
        <w:t xml:space="preserve">§ </w:t>
      </w:r>
      <w:r w:rsidR="0097729A" w:rsidRPr="000A5199">
        <w:rPr>
          <w:b/>
        </w:rPr>
        <w:t>8</w:t>
      </w:r>
      <w:r w:rsidRPr="000A5199">
        <w:rPr>
          <w:b/>
        </w:rPr>
        <w:t xml:space="preserve">. </w:t>
      </w:r>
    </w:p>
    <w:p w14:paraId="2DEBEC97" w14:textId="77777777" w:rsidR="00C85F21" w:rsidRPr="000A5199" w:rsidRDefault="00C85F21" w:rsidP="00C85F21">
      <w:pPr>
        <w:widowControl w:val="0"/>
        <w:autoSpaceDE w:val="0"/>
        <w:autoSpaceDN w:val="0"/>
        <w:adjustRightInd w:val="0"/>
        <w:jc w:val="center"/>
        <w:rPr>
          <w:b/>
        </w:rPr>
      </w:pPr>
      <w:r w:rsidRPr="000A5199">
        <w:rPr>
          <w:b/>
        </w:rPr>
        <w:t>Gwarancja</w:t>
      </w:r>
    </w:p>
    <w:p w14:paraId="0740C323" w14:textId="46627E52" w:rsidR="00C85F21" w:rsidRPr="000A5199" w:rsidRDefault="00C85F21" w:rsidP="002E2687">
      <w:pPr>
        <w:numPr>
          <w:ilvl w:val="0"/>
          <w:numId w:val="5"/>
        </w:numPr>
        <w:spacing w:line="360" w:lineRule="auto"/>
        <w:ind w:left="567" w:hanging="567"/>
        <w:contextualSpacing/>
        <w:jc w:val="both"/>
        <w:rPr>
          <w:rFonts w:eastAsia="Calibri"/>
          <w:lang w:val="x-none" w:eastAsia="x-none"/>
        </w:rPr>
      </w:pPr>
      <w:r w:rsidRPr="000A5199">
        <w:rPr>
          <w:rFonts w:eastAsia="Calibri"/>
          <w:lang w:val="x-none" w:eastAsia="x-none"/>
        </w:rPr>
        <w:t xml:space="preserve">Na dostarczone Oprogramowania Wykonawca udziela Zamawiającemu gwarancji </w:t>
      </w:r>
      <w:r w:rsidRPr="000A5199">
        <w:rPr>
          <w:rFonts w:eastAsia="Calibri"/>
          <w:lang w:eastAsia="x-none"/>
        </w:rPr>
        <w:t xml:space="preserve">i wsparcia </w:t>
      </w:r>
      <w:r w:rsidRPr="000A5199">
        <w:rPr>
          <w:rFonts w:eastAsia="Calibri"/>
          <w:lang w:val="x-none" w:eastAsia="x-none"/>
        </w:rPr>
        <w:t xml:space="preserve">na okres </w:t>
      </w:r>
      <w:r w:rsidR="00793172">
        <w:rPr>
          <w:rFonts w:eastAsia="Calibri"/>
          <w:lang w:eastAsia="x-none"/>
        </w:rPr>
        <w:t>…</w:t>
      </w:r>
      <w:r w:rsidR="00793172" w:rsidRPr="000A5199">
        <w:rPr>
          <w:rFonts w:eastAsia="Calibri"/>
          <w:lang w:eastAsia="x-none"/>
        </w:rPr>
        <w:t xml:space="preserve"> </w:t>
      </w:r>
      <w:r w:rsidR="002C78FA" w:rsidRPr="000A5199">
        <w:rPr>
          <w:rFonts w:eastAsia="Calibri"/>
          <w:lang w:eastAsia="x-none"/>
        </w:rPr>
        <w:t>miesięcy</w:t>
      </w:r>
      <w:r w:rsidR="00793172">
        <w:rPr>
          <w:rFonts w:eastAsia="Calibri"/>
          <w:lang w:eastAsia="x-none"/>
        </w:rPr>
        <w:t xml:space="preserve"> (zgodnie z Ofertą),</w:t>
      </w:r>
      <w:r w:rsidRPr="000A5199">
        <w:rPr>
          <w:rFonts w:eastAsia="Calibri"/>
          <w:lang w:val="x-none" w:eastAsia="x-none"/>
        </w:rPr>
        <w:t xml:space="preserve"> liczony od dnia następującego po dniu podpisania protokołu odbioru</w:t>
      </w:r>
      <w:r w:rsidRPr="000A5199">
        <w:rPr>
          <w:rFonts w:eastAsia="Calibri"/>
          <w:lang w:eastAsia="x-none"/>
        </w:rPr>
        <w:t xml:space="preserve"> stwierdzającego należyte wykonanie Przedmiotu Umowy</w:t>
      </w:r>
      <w:r w:rsidRPr="000A5199">
        <w:rPr>
          <w:rFonts w:eastAsia="Calibri"/>
          <w:lang w:val="x-none" w:eastAsia="x-none"/>
        </w:rPr>
        <w:t xml:space="preserve">, z zastrzeżeniem ust. </w:t>
      </w:r>
      <w:r w:rsidRPr="000A5199">
        <w:rPr>
          <w:rFonts w:eastAsia="Calibri"/>
          <w:lang w:eastAsia="x-none"/>
        </w:rPr>
        <w:t>4</w:t>
      </w:r>
      <w:r w:rsidRPr="000A5199">
        <w:rPr>
          <w:rFonts w:eastAsia="Calibri"/>
          <w:lang w:val="x-none" w:eastAsia="x-none"/>
        </w:rPr>
        <w:t>.</w:t>
      </w:r>
    </w:p>
    <w:p w14:paraId="5A8AD16E" w14:textId="77777777" w:rsidR="00C85F21" w:rsidRPr="000A5199" w:rsidRDefault="00C85F21" w:rsidP="002E2687">
      <w:pPr>
        <w:numPr>
          <w:ilvl w:val="0"/>
          <w:numId w:val="5"/>
        </w:numPr>
        <w:spacing w:line="360" w:lineRule="auto"/>
        <w:ind w:left="567" w:hanging="567"/>
        <w:contextualSpacing/>
        <w:jc w:val="both"/>
        <w:rPr>
          <w:rFonts w:eastAsia="Calibri"/>
          <w:lang w:val="x-none" w:eastAsia="x-none"/>
        </w:rPr>
      </w:pPr>
      <w:r w:rsidRPr="000A5199">
        <w:rPr>
          <w:rFonts w:eastAsia="Calibri"/>
          <w:lang w:val="x-none" w:eastAsia="x-none"/>
        </w:rPr>
        <w:t xml:space="preserve">Obowiązki Wykonawcy wynikające z udzielonej gwarancji obejmują usuwanie wszelkich wad </w:t>
      </w:r>
      <w:r w:rsidR="003143DF" w:rsidRPr="000A5199">
        <w:rPr>
          <w:rFonts w:eastAsia="Calibri"/>
          <w:lang w:eastAsia="x-none"/>
        </w:rPr>
        <w:t>Oprogramowania</w:t>
      </w:r>
      <w:r w:rsidRPr="000A5199">
        <w:rPr>
          <w:rFonts w:eastAsia="Calibri"/>
          <w:lang w:val="x-none" w:eastAsia="x-none"/>
        </w:rPr>
        <w:t xml:space="preserve">, poprzez jego naprawę lub wymianę wedle wyboru Zamawiającego. Napraw </w:t>
      </w:r>
      <w:r w:rsidR="003143DF" w:rsidRPr="000A5199">
        <w:rPr>
          <w:rFonts w:eastAsia="Calibri"/>
          <w:lang w:eastAsia="x-none"/>
        </w:rPr>
        <w:t>Oprogramowania</w:t>
      </w:r>
      <w:r w:rsidRPr="000A5199">
        <w:rPr>
          <w:rFonts w:eastAsia="Calibri"/>
          <w:lang w:val="x-none" w:eastAsia="x-none"/>
        </w:rPr>
        <w:t xml:space="preserve"> Wykonawca dokonuje w siedzibie Zamawiającego, z zastrzeżeniem ust. </w:t>
      </w:r>
      <w:r w:rsidRPr="000A5199">
        <w:rPr>
          <w:rFonts w:eastAsia="Calibri"/>
          <w:lang w:eastAsia="x-none"/>
        </w:rPr>
        <w:t>5 poniżej</w:t>
      </w:r>
      <w:r w:rsidRPr="000A5199">
        <w:rPr>
          <w:rFonts w:eastAsia="Calibri"/>
          <w:lang w:val="x-none" w:eastAsia="x-none"/>
        </w:rPr>
        <w:t>.</w:t>
      </w:r>
    </w:p>
    <w:p w14:paraId="6AE79BC0" w14:textId="77777777" w:rsidR="00FE6A90" w:rsidRPr="000A5199" w:rsidRDefault="00C85F21" w:rsidP="002E2687">
      <w:pPr>
        <w:numPr>
          <w:ilvl w:val="0"/>
          <w:numId w:val="5"/>
        </w:numPr>
        <w:spacing w:line="360" w:lineRule="auto"/>
        <w:ind w:left="567" w:hanging="567"/>
        <w:contextualSpacing/>
        <w:jc w:val="both"/>
        <w:rPr>
          <w:rFonts w:eastAsia="Calibri"/>
          <w:lang w:val="x-none" w:eastAsia="x-none"/>
        </w:rPr>
      </w:pPr>
      <w:r w:rsidRPr="000A5199">
        <w:rPr>
          <w:rFonts w:eastAsia="Calibri"/>
          <w:lang w:val="x-none" w:eastAsia="x-none"/>
        </w:rPr>
        <w:t xml:space="preserve">W przypadku ujawnienia się jakiejkolwiek wady </w:t>
      </w:r>
      <w:r w:rsidR="003143DF" w:rsidRPr="000A5199">
        <w:rPr>
          <w:rFonts w:eastAsia="Calibri"/>
          <w:lang w:eastAsia="x-none"/>
        </w:rPr>
        <w:t>Systemu</w:t>
      </w:r>
      <w:r w:rsidRPr="000A5199">
        <w:rPr>
          <w:rFonts w:eastAsia="Calibri"/>
          <w:lang w:val="x-none" w:eastAsia="x-none"/>
        </w:rPr>
        <w:t xml:space="preserve"> w okresie gwarancji, Zamawiający dokona zgłoszenia tego faktu Wykonawcy </w:t>
      </w:r>
      <w:r w:rsidR="00CA0826" w:rsidRPr="000A5199">
        <w:rPr>
          <w:rFonts w:eastAsia="Calibri"/>
          <w:lang w:eastAsia="x-none"/>
        </w:rPr>
        <w:t xml:space="preserve">mailowo na adres podany w </w:t>
      </w:r>
      <w:r w:rsidR="00CA0826" w:rsidRPr="000A5199">
        <w:t>§ 9 ust. 1 Umowy.</w:t>
      </w:r>
    </w:p>
    <w:p w14:paraId="56263152" w14:textId="524F11F4" w:rsidR="00C85F21" w:rsidRPr="000A5199" w:rsidRDefault="00CA0826" w:rsidP="00FE6A90">
      <w:pPr>
        <w:spacing w:line="360" w:lineRule="auto"/>
        <w:ind w:left="567"/>
        <w:contextualSpacing/>
        <w:jc w:val="both"/>
        <w:rPr>
          <w:rFonts w:eastAsia="Calibri"/>
          <w:lang w:val="x-none" w:eastAsia="x-none"/>
        </w:rPr>
      </w:pPr>
      <w:r w:rsidRPr="000A5199">
        <w:t xml:space="preserve"> </w:t>
      </w:r>
      <w:r w:rsidR="00C85F21" w:rsidRPr="000A5199">
        <w:rPr>
          <w:rFonts w:eastAsia="Calibri"/>
          <w:lang w:val="x-none" w:eastAsia="x-none"/>
        </w:rPr>
        <w:t xml:space="preserve">Wykonawca </w:t>
      </w:r>
      <w:r w:rsidR="00C85F21" w:rsidRPr="000A5199">
        <w:rPr>
          <w:rFonts w:eastAsia="Calibri"/>
          <w:lang w:eastAsia="x-none"/>
        </w:rPr>
        <w:t xml:space="preserve">zobowiązuje się usunąć </w:t>
      </w:r>
      <w:r w:rsidR="00C85F21" w:rsidRPr="000A5199">
        <w:rPr>
          <w:rFonts w:eastAsia="Calibri"/>
          <w:lang w:val="x-none" w:eastAsia="x-none"/>
        </w:rPr>
        <w:t xml:space="preserve">zgłoszoną wadę na koszt własny w terminie </w:t>
      </w:r>
      <w:r w:rsidR="00C85F21" w:rsidRPr="000A5199">
        <w:rPr>
          <w:rFonts w:eastAsia="Calibri"/>
          <w:lang w:eastAsia="x-none"/>
        </w:rPr>
        <w:t>następnego dnia roboczego w godzinach 8.00-16.00</w:t>
      </w:r>
      <w:r w:rsidR="00C85F21" w:rsidRPr="000A5199">
        <w:rPr>
          <w:rFonts w:eastAsia="Calibri"/>
          <w:lang w:val="x-none" w:eastAsia="x-none"/>
        </w:rPr>
        <w:t>. Okres gwarancji ulega przedłużeniu o czas trwania usuwania wady przez Wykonawcę.</w:t>
      </w:r>
    </w:p>
    <w:p w14:paraId="1251D14B" w14:textId="29758F64" w:rsidR="00C85F21" w:rsidRPr="000A5199" w:rsidRDefault="00C85F21" w:rsidP="002E2687">
      <w:pPr>
        <w:pStyle w:val="Akapitzlist"/>
        <w:widowControl w:val="0"/>
        <w:numPr>
          <w:ilvl w:val="0"/>
          <w:numId w:val="5"/>
        </w:numPr>
        <w:autoSpaceDE w:val="0"/>
        <w:autoSpaceDN w:val="0"/>
        <w:adjustRightInd w:val="0"/>
        <w:spacing w:line="360" w:lineRule="auto"/>
        <w:ind w:left="567" w:hanging="567"/>
        <w:contextualSpacing/>
        <w:jc w:val="both"/>
        <w:rPr>
          <w:rFonts w:eastAsia="Calibri"/>
        </w:rPr>
      </w:pPr>
      <w:r w:rsidRPr="000A5199">
        <w:rPr>
          <w:rFonts w:eastAsia="Calibri"/>
        </w:rPr>
        <w:t>W przypadku przekroczenia terminu, w którym powinno nastąpić usunięcie wady, o którym mowa w ust. 4, Zamawiający może dokonać usunięcia wady na koszt i ryzyko Wykonawcy. Niezależnie od powyższego, Zamawiający ma prawo naliczyć kary umowne, o których mowa w § 6 ust. 1 Umowy.</w:t>
      </w:r>
    </w:p>
    <w:p w14:paraId="3C380F06" w14:textId="77777777" w:rsidR="00C85F21" w:rsidRPr="000A5199" w:rsidRDefault="00C85F21" w:rsidP="002E2687">
      <w:pPr>
        <w:widowControl w:val="0"/>
        <w:numPr>
          <w:ilvl w:val="0"/>
          <w:numId w:val="5"/>
        </w:numPr>
        <w:autoSpaceDE w:val="0"/>
        <w:autoSpaceDN w:val="0"/>
        <w:adjustRightInd w:val="0"/>
        <w:spacing w:line="360" w:lineRule="auto"/>
        <w:ind w:left="567" w:hanging="567"/>
        <w:contextualSpacing/>
        <w:jc w:val="both"/>
        <w:rPr>
          <w:rFonts w:eastAsia="Calibri"/>
          <w:lang w:val="x-none" w:eastAsia="x-none"/>
        </w:rPr>
      </w:pPr>
      <w:r w:rsidRPr="000A5199">
        <w:rPr>
          <w:rFonts w:eastAsia="Calibri"/>
          <w:lang w:val="x-none" w:eastAsia="x-none"/>
        </w:rPr>
        <w:t>Wykonawca będzie wykonywał usługi gwarancyjne przy wykorzystaniu własnych materiałów, sprzętu i narzędzi.</w:t>
      </w:r>
    </w:p>
    <w:p w14:paraId="26A485E6" w14:textId="5085ECA7" w:rsidR="00C85F21" w:rsidRPr="000A5199" w:rsidRDefault="00C85F21" w:rsidP="002E2687">
      <w:pPr>
        <w:widowControl w:val="0"/>
        <w:numPr>
          <w:ilvl w:val="0"/>
          <w:numId w:val="5"/>
        </w:numPr>
        <w:autoSpaceDE w:val="0"/>
        <w:autoSpaceDN w:val="0"/>
        <w:adjustRightInd w:val="0"/>
        <w:spacing w:line="360" w:lineRule="auto"/>
        <w:ind w:left="567" w:hanging="567"/>
        <w:contextualSpacing/>
        <w:jc w:val="both"/>
        <w:rPr>
          <w:rFonts w:eastAsia="Calibri"/>
          <w:lang w:val="x-none" w:eastAsia="x-none"/>
        </w:rPr>
      </w:pPr>
      <w:r w:rsidRPr="000A5199">
        <w:rPr>
          <w:rFonts w:eastAsia="Calibri"/>
          <w:lang w:eastAsia="x-none"/>
        </w:rPr>
        <w:t>Postanowienie ust. 3-</w:t>
      </w:r>
      <w:r w:rsidR="00FD0C73" w:rsidRPr="000A5199">
        <w:rPr>
          <w:rFonts w:eastAsia="Calibri"/>
          <w:lang w:eastAsia="x-none"/>
        </w:rPr>
        <w:t>5</w:t>
      </w:r>
      <w:r w:rsidRPr="000A5199">
        <w:rPr>
          <w:rFonts w:eastAsia="Calibri"/>
          <w:lang w:eastAsia="x-none"/>
        </w:rPr>
        <w:t xml:space="preserve"> stosuje się odpowiednio do realizacji uprawnień Zamawiającego z tytułu rękojmi i gwarancji na Oprogramowanie, z uwzględnieniem specyfiki realizacji wskazanych uprawnień w przypadku Oprogramowania.</w:t>
      </w:r>
    </w:p>
    <w:p w14:paraId="10B1919D" w14:textId="77777777" w:rsidR="00C85F21" w:rsidRPr="000A5199" w:rsidRDefault="00C85F21" w:rsidP="002E2687">
      <w:pPr>
        <w:widowControl w:val="0"/>
        <w:numPr>
          <w:ilvl w:val="0"/>
          <w:numId w:val="5"/>
        </w:numPr>
        <w:autoSpaceDE w:val="0"/>
        <w:autoSpaceDN w:val="0"/>
        <w:adjustRightInd w:val="0"/>
        <w:spacing w:line="360" w:lineRule="auto"/>
        <w:ind w:left="567" w:hanging="567"/>
        <w:contextualSpacing/>
        <w:jc w:val="both"/>
      </w:pPr>
      <w:r w:rsidRPr="000A5199">
        <w:t>Dokonanie odbioru Przedmiotu Umowy nie zwalnia Wykonawcy z odpowiedzialności z tytułu rękojmi lub gwarancji, choćby w chwili jego wydania lub odbioru, a także zawarcia Umowy, Zamawiający z łatwością mógł się dowiedzieć o wadzie.</w:t>
      </w:r>
    </w:p>
    <w:p w14:paraId="072BEB56" w14:textId="77777777" w:rsidR="00C85F21" w:rsidRPr="000A5199" w:rsidRDefault="00C85F21" w:rsidP="002E2687">
      <w:pPr>
        <w:widowControl w:val="0"/>
        <w:numPr>
          <w:ilvl w:val="0"/>
          <w:numId w:val="5"/>
        </w:numPr>
        <w:autoSpaceDE w:val="0"/>
        <w:autoSpaceDN w:val="0"/>
        <w:adjustRightInd w:val="0"/>
        <w:spacing w:line="360" w:lineRule="auto"/>
        <w:ind w:left="567" w:hanging="567"/>
        <w:contextualSpacing/>
        <w:jc w:val="both"/>
      </w:pPr>
      <w:r w:rsidRPr="000A5199">
        <w:t>Zamawiający nie ma obowiązku zbadania Przedmiotu Umowy. Strony wyłączają stosowanie przepisu art. 563 § 1 i 2 ustawy z dnia 23 kwietnia 1964 r. Kodeks cywilny (tj. Dz. U. z 2018 r., poz. 1025) do Umowy.</w:t>
      </w:r>
    </w:p>
    <w:p w14:paraId="3AEFF7AB" w14:textId="77777777" w:rsidR="00C85F21" w:rsidRPr="000A5199" w:rsidRDefault="00C85F21" w:rsidP="002E2687">
      <w:pPr>
        <w:widowControl w:val="0"/>
        <w:numPr>
          <w:ilvl w:val="0"/>
          <w:numId w:val="5"/>
        </w:numPr>
        <w:autoSpaceDE w:val="0"/>
        <w:autoSpaceDN w:val="0"/>
        <w:adjustRightInd w:val="0"/>
        <w:spacing w:line="360" w:lineRule="auto"/>
        <w:ind w:left="567" w:hanging="567"/>
        <w:contextualSpacing/>
        <w:jc w:val="both"/>
        <w:rPr>
          <w:rFonts w:eastAsia="Calibri"/>
          <w:lang w:val="x-none" w:eastAsia="x-none"/>
        </w:rPr>
      </w:pPr>
      <w:r w:rsidRPr="000A5199">
        <w:t>Okres rękojmi za wady zostaje rozszerzony na mocy art. 558 § 1 ustawy z dnia 23 kwietnia 1964 r. Kodeks cywilny (tj. Dz. U. z 2018 r., poz. 1025) i wygasa najwcześniej wraz z upływem okresu gwarancji.</w:t>
      </w:r>
    </w:p>
    <w:p w14:paraId="22FD2228" w14:textId="77777777" w:rsidR="00C85F21" w:rsidRPr="000A5199" w:rsidRDefault="00C85F21" w:rsidP="00C85F21">
      <w:pPr>
        <w:widowControl w:val="0"/>
        <w:autoSpaceDE w:val="0"/>
        <w:autoSpaceDN w:val="0"/>
        <w:adjustRightInd w:val="0"/>
      </w:pPr>
    </w:p>
    <w:p w14:paraId="6414137F" w14:textId="4B94EDAD" w:rsidR="00C85F21" w:rsidRPr="000A5199" w:rsidRDefault="00C85F21" w:rsidP="00C85F21">
      <w:pPr>
        <w:widowControl w:val="0"/>
        <w:autoSpaceDE w:val="0"/>
        <w:autoSpaceDN w:val="0"/>
        <w:adjustRightInd w:val="0"/>
        <w:jc w:val="center"/>
        <w:rPr>
          <w:b/>
        </w:rPr>
      </w:pPr>
      <w:r w:rsidRPr="000A5199">
        <w:rPr>
          <w:b/>
        </w:rPr>
        <w:t xml:space="preserve">§ </w:t>
      </w:r>
      <w:r w:rsidR="0097729A" w:rsidRPr="000A5199">
        <w:rPr>
          <w:b/>
        </w:rPr>
        <w:t>9</w:t>
      </w:r>
      <w:r w:rsidRPr="000A5199">
        <w:rPr>
          <w:b/>
        </w:rPr>
        <w:t xml:space="preserve">. </w:t>
      </w:r>
    </w:p>
    <w:p w14:paraId="713CED77" w14:textId="77777777" w:rsidR="00C85F21" w:rsidRPr="000A5199" w:rsidRDefault="00C85F21" w:rsidP="00C85F21">
      <w:pPr>
        <w:widowControl w:val="0"/>
        <w:autoSpaceDE w:val="0"/>
        <w:autoSpaceDN w:val="0"/>
        <w:adjustRightInd w:val="0"/>
        <w:jc w:val="center"/>
        <w:rPr>
          <w:b/>
        </w:rPr>
      </w:pPr>
      <w:r w:rsidRPr="000A5199">
        <w:rPr>
          <w:b/>
        </w:rPr>
        <w:t>Kary umowne</w:t>
      </w:r>
    </w:p>
    <w:p w14:paraId="496ED183" w14:textId="2B6ED02E" w:rsidR="00C85F21" w:rsidRPr="000A5199" w:rsidRDefault="00C85F21" w:rsidP="002E2687">
      <w:pPr>
        <w:pStyle w:val="Akapitzlist"/>
        <w:widowControl w:val="0"/>
        <w:numPr>
          <w:ilvl w:val="0"/>
          <w:numId w:val="6"/>
        </w:numPr>
        <w:autoSpaceDE w:val="0"/>
        <w:autoSpaceDN w:val="0"/>
        <w:adjustRightInd w:val="0"/>
        <w:spacing w:line="360" w:lineRule="auto"/>
        <w:ind w:left="567" w:hanging="567"/>
        <w:jc w:val="both"/>
      </w:pPr>
      <w:r w:rsidRPr="000A5199">
        <w:t xml:space="preserve">W razie niewykonania lub nienależytego wykonania któregokolwiek z obowiązków wynikających z Umowy, Zamawiający może żądać od Wykonawcy zapłaty kary umownej w wysokości </w:t>
      </w:r>
      <w:r w:rsidRPr="000A5199">
        <w:rPr>
          <w:b/>
        </w:rPr>
        <w:t>5%</w:t>
      </w:r>
      <w:r w:rsidRPr="000A5199">
        <w:t xml:space="preserve"> wynagrodzenia brutto, określonego w § </w:t>
      </w:r>
      <w:r w:rsidR="004807F2" w:rsidRPr="000A5199">
        <w:rPr>
          <w:lang w:val="pl-PL"/>
        </w:rPr>
        <w:t>7.</w:t>
      </w:r>
      <w:r w:rsidRPr="000A5199">
        <w:t xml:space="preserve"> </w:t>
      </w:r>
      <w:r w:rsidRPr="000A5199">
        <w:rPr>
          <w:lang w:val="pl-PL"/>
        </w:rPr>
        <w:t xml:space="preserve">ust. 1 </w:t>
      </w:r>
      <w:r w:rsidRPr="000A5199">
        <w:t>Umowy za każde naruszenie, przy czym:</w:t>
      </w:r>
    </w:p>
    <w:p w14:paraId="2D9DEB1A" w14:textId="55352F61" w:rsidR="00C85F21" w:rsidRPr="000A5199" w:rsidRDefault="00C85F21" w:rsidP="002E2687">
      <w:pPr>
        <w:pStyle w:val="Akapitzlist"/>
        <w:widowControl w:val="0"/>
        <w:numPr>
          <w:ilvl w:val="0"/>
          <w:numId w:val="12"/>
        </w:numPr>
        <w:autoSpaceDE w:val="0"/>
        <w:autoSpaceDN w:val="0"/>
        <w:adjustRightInd w:val="0"/>
        <w:spacing w:line="360" w:lineRule="auto"/>
        <w:ind w:left="567" w:hanging="567"/>
        <w:jc w:val="both"/>
      </w:pPr>
      <w:r w:rsidRPr="000A5199">
        <w:t>w przypadku opóźnienia w terminie dostawy, o którym mowa</w:t>
      </w:r>
      <w:r w:rsidRPr="000A5199">
        <w:rPr>
          <w:lang w:val="pl-PL"/>
        </w:rPr>
        <w:t xml:space="preserve"> </w:t>
      </w:r>
      <w:r w:rsidRPr="000A5199">
        <w:t>w § 1</w:t>
      </w:r>
      <w:r w:rsidR="004807F2" w:rsidRPr="000A5199">
        <w:rPr>
          <w:lang w:val="pl-PL"/>
        </w:rPr>
        <w:t>.</w:t>
      </w:r>
      <w:r w:rsidRPr="000A5199">
        <w:t xml:space="preserve"> ust. </w:t>
      </w:r>
      <w:r w:rsidRPr="000A5199">
        <w:rPr>
          <w:lang w:val="pl-PL"/>
        </w:rPr>
        <w:t xml:space="preserve">3 </w:t>
      </w:r>
      <w:r w:rsidRPr="000A5199">
        <w:t xml:space="preserve">Umowy w wysokości </w:t>
      </w:r>
      <w:r w:rsidRPr="000A5199">
        <w:rPr>
          <w:b/>
          <w:lang w:val="pl-PL"/>
        </w:rPr>
        <w:t>1%</w:t>
      </w:r>
      <w:r w:rsidRPr="000A5199">
        <w:rPr>
          <w:b/>
        </w:rPr>
        <w:t xml:space="preserve"> </w:t>
      </w:r>
      <w:r w:rsidRPr="000A5199">
        <w:t xml:space="preserve">wynagrodzenia brutto, wskazanego w § </w:t>
      </w:r>
      <w:r w:rsidR="004807F2" w:rsidRPr="000A5199">
        <w:rPr>
          <w:lang w:val="pl-PL"/>
        </w:rPr>
        <w:t>7.</w:t>
      </w:r>
      <w:r w:rsidRPr="000A5199">
        <w:t xml:space="preserve"> ust. 1</w:t>
      </w:r>
      <w:r w:rsidRPr="000A5199">
        <w:rPr>
          <w:lang w:val="pl-PL"/>
        </w:rPr>
        <w:t xml:space="preserve"> </w:t>
      </w:r>
      <w:r w:rsidRPr="000A5199">
        <w:t>Umowy, za każdy dzień rozpoczęty opóźnienia;</w:t>
      </w:r>
    </w:p>
    <w:p w14:paraId="1E511765" w14:textId="74677EB1" w:rsidR="00C85F21" w:rsidRPr="000A5199" w:rsidRDefault="00C85F21" w:rsidP="002E2687">
      <w:pPr>
        <w:pStyle w:val="Akapitzlist"/>
        <w:widowControl w:val="0"/>
        <w:numPr>
          <w:ilvl w:val="0"/>
          <w:numId w:val="12"/>
        </w:numPr>
        <w:autoSpaceDE w:val="0"/>
        <w:autoSpaceDN w:val="0"/>
        <w:adjustRightInd w:val="0"/>
        <w:spacing w:line="360" w:lineRule="auto"/>
        <w:ind w:left="567" w:hanging="567"/>
        <w:jc w:val="both"/>
        <w:rPr>
          <w:lang w:val="pl-PL"/>
        </w:rPr>
      </w:pPr>
      <w:r w:rsidRPr="000A5199">
        <w:t xml:space="preserve">z tytułu niezachowania </w:t>
      </w:r>
      <w:r w:rsidRPr="000A5199">
        <w:rPr>
          <w:lang w:val="pl-PL"/>
        </w:rPr>
        <w:t xml:space="preserve">pozostałych </w:t>
      </w:r>
      <w:r w:rsidRPr="000A5199">
        <w:t>termin</w:t>
      </w:r>
      <w:r w:rsidRPr="000A5199">
        <w:rPr>
          <w:lang w:val="pl-PL"/>
        </w:rPr>
        <w:t>ów</w:t>
      </w:r>
      <w:r w:rsidRPr="000A5199">
        <w:t xml:space="preserve"> określon</w:t>
      </w:r>
      <w:r w:rsidRPr="000A5199">
        <w:rPr>
          <w:lang w:val="pl-PL"/>
        </w:rPr>
        <w:t xml:space="preserve">ych w </w:t>
      </w:r>
      <w:r w:rsidRPr="000A5199">
        <w:t>Umow</w:t>
      </w:r>
      <w:r w:rsidRPr="000A5199">
        <w:rPr>
          <w:lang w:val="pl-PL"/>
        </w:rPr>
        <w:t>ie</w:t>
      </w:r>
      <w:r w:rsidRPr="000A5199">
        <w:t>,</w:t>
      </w:r>
      <w:r w:rsidRPr="000A5199">
        <w:rPr>
          <w:lang w:val="pl-PL"/>
        </w:rPr>
        <w:t xml:space="preserve"> w tym w </w:t>
      </w:r>
      <w:r w:rsidR="00D312C1" w:rsidRPr="000A5199">
        <w:rPr>
          <w:lang w:val="pl-PL"/>
        </w:rPr>
        <w:t>Zapytaniu ofertowym</w:t>
      </w:r>
      <w:r w:rsidRPr="000A5199">
        <w:t xml:space="preserve">, Zamawiający może żądać od Wykonawcy zapłaty kary umownej w wysokości </w:t>
      </w:r>
      <w:r w:rsidR="00FD0C73" w:rsidRPr="000A5199">
        <w:rPr>
          <w:b/>
          <w:lang w:val="pl-PL"/>
        </w:rPr>
        <w:t>0,5</w:t>
      </w:r>
      <w:r w:rsidRPr="000A5199">
        <w:rPr>
          <w:b/>
        </w:rPr>
        <w:t>%</w:t>
      </w:r>
      <w:r w:rsidRPr="000A5199">
        <w:t xml:space="preserve"> łącznego wynagrodzenia brutto, określonego w § </w:t>
      </w:r>
      <w:r w:rsidR="004807F2" w:rsidRPr="000A5199">
        <w:rPr>
          <w:lang w:val="pl-PL"/>
        </w:rPr>
        <w:t>7.</w:t>
      </w:r>
      <w:r w:rsidRPr="000A5199">
        <w:t xml:space="preserve"> ust. 1 Umowy, za każdy rozpoczęty dzień opóźnienia</w:t>
      </w:r>
      <w:r w:rsidRPr="000A5199">
        <w:rPr>
          <w:lang w:val="pl-PL"/>
        </w:rPr>
        <w:t>.</w:t>
      </w:r>
    </w:p>
    <w:p w14:paraId="27FB3417" w14:textId="41744011" w:rsidR="00C85F21" w:rsidRPr="000A5199" w:rsidRDefault="00C85F21" w:rsidP="002E2687">
      <w:pPr>
        <w:pStyle w:val="Akapitzlist"/>
        <w:widowControl w:val="0"/>
        <w:numPr>
          <w:ilvl w:val="0"/>
          <w:numId w:val="6"/>
        </w:numPr>
        <w:autoSpaceDE w:val="0"/>
        <w:autoSpaceDN w:val="0"/>
        <w:adjustRightInd w:val="0"/>
        <w:spacing w:line="360" w:lineRule="auto"/>
        <w:ind w:left="567" w:hanging="567"/>
        <w:contextualSpacing/>
        <w:jc w:val="both"/>
      </w:pPr>
      <w:r w:rsidRPr="000A5199">
        <w:t xml:space="preserve">W razie odstąpienia od Umowy z przyczyn leżących po stronie Wykonawcy, Zamawiający może żądać od Wykonawcy zapłaty kary umownej w wysokości </w:t>
      </w:r>
      <w:r w:rsidRPr="000A5199">
        <w:rPr>
          <w:b/>
        </w:rPr>
        <w:t>20 %</w:t>
      </w:r>
      <w:r w:rsidRPr="000A5199">
        <w:t xml:space="preserve"> wynagrodzenia brutto, określonego w § </w:t>
      </w:r>
      <w:r w:rsidR="004807F2" w:rsidRPr="000A5199">
        <w:rPr>
          <w:lang w:val="pl-PL"/>
        </w:rPr>
        <w:t>7.</w:t>
      </w:r>
      <w:r w:rsidRPr="000A5199">
        <w:t xml:space="preserve"> </w:t>
      </w:r>
      <w:r w:rsidRPr="000A5199">
        <w:rPr>
          <w:lang w:val="pl-PL"/>
        </w:rPr>
        <w:t xml:space="preserve">ust. 1 </w:t>
      </w:r>
      <w:r w:rsidRPr="000A5199">
        <w:t>Umowy.</w:t>
      </w:r>
    </w:p>
    <w:p w14:paraId="002A0860" w14:textId="69AB313E" w:rsidR="00C85F21" w:rsidRPr="000A5199" w:rsidRDefault="00C85F21" w:rsidP="002E2687">
      <w:pPr>
        <w:widowControl w:val="0"/>
        <w:numPr>
          <w:ilvl w:val="0"/>
          <w:numId w:val="6"/>
        </w:numPr>
        <w:autoSpaceDE w:val="0"/>
        <w:autoSpaceDN w:val="0"/>
        <w:adjustRightInd w:val="0"/>
        <w:spacing w:line="360" w:lineRule="auto"/>
        <w:ind w:left="567" w:hanging="567"/>
        <w:contextualSpacing/>
        <w:jc w:val="both"/>
        <w:rPr>
          <w:rFonts w:eastAsia="Calibri"/>
          <w:lang w:val="x-none" w:eastAsia="x-none"/>
        </w:rPr>
      </w:pPr>
      <w:r w:rsidRPr="000A5199">
        <w:rPr>
          <w:rFonts w:eastAsia="Calibri"/>
          <w:lang w:val="x-none" w:eastAsia="x-none"/>
        </w:rPr>
        <w:t xml:space="preserve">W przypadku, gdy na skutek niewykonania lub nienależytego wykonania </w:t>
      </w:r>
      <w:r w:rsidRPr="000A5199">
        <w:rPr>
          <w:rFonts w:eastAsia="Calibri"/>
          <w:lang w:eastAsia="x-none"/>
        </w:rPr>
        <w:t xml:space="preserve">Przedmiotu </w:t>
      </w:r>
      <w:r w:rsidRPr="000A5199">
        <w:rPr>
          <w:rFonts w:eastAsia="Calibri"/>
          <w:lang w:val="x-none" w:eastAsia="x-none"/>
        </w:rPr>
        <w:t xml:space="preserve">Umowy przez Wykonawcę, powstanie szkoda przewyższająca wysokość kary umownej, Zamawiający </w:t>
      </w:r>
      <w:r w:rsidRPr="000A5199">
        <w:rPr>
          <w:rFonts w:eastAsia="Calibri"/>
          <w:lang w:eastAsia="x-none"/>
        </w:rPr>
        <w:t>jest uprawniony do</w:t>
      </w:r>
      <w:r w:rsidRPr="000A5199">
        <w:rPr>
          <w:rFonts w:eastAsia="Calibri"/>
          <w:lang w:val="x-none" w:eastAsia="x-none"/>
        </w:rPr>
        <w:t xml:space="preserve"> dochodzenia, na zasadach ogólnych, odszkodowania przekraczającego wysokość zastrzeżonych kar umownych, do wysokości faktycznie poniesionej szkody.</w:t>
      </w:r>
    </w:p>
    <w:p w14:paraId="0135A443" w14:textId="2D6159F7" w:rsidR="000A5199" w:rsidRPr="000A5199" w:rsidRDefault="000A5199" w:rsidP="002E2687">
      <w:pPr>
        <w:widowControl w:val="0"/>
        <w:numPr>
          <w:ilvl w:val="0"/>
          <w:numId w:val="6"/>
        </w:numPr>
        <w:autoSpaceDE w:val="0"/>
        <w:autoSpaceDN w:val="0"/>
        <w:adjustRightInd w:val="0"/>
        <w:spacing w:line="360" w:lineRule="auto"/>
        <w:contextualSpacing/>
        <w:jc w:val="both"/>
        <w:rPr>
          <w:rFonts w:eastAsia="Calibri"/>
          <w:lang w:val="x-none" w:eastAsia="x-none"/>
        </w:rPr>
      </w:pPr>
      <w:r w:rsidRPr="000A5199">
        <w:rPr>
          <w:rFonts w:eastAsia="Calibri"/>
          <w:lang w:val="x-none" w:eastAsia="x-none"/>
        </w:rPr>
        <w:t xml:space="preserve">Wykonawca wyraża zgodę na potrącanie naliczonych kar umownych przez Zamawiającego </w:t>
      </w:r>
      <w:r w:rsidRPr="000A5199">
        <w:rPr>
          <w:rFonts w:eastAsia="Calibri"/>
          <w:lang w:eastAsia="x-none"/>
        </w:rPr>
        <w:t xml:space="preserve"> </w:t>
      </w:r>
      <w:r w:rsidRPr="000A5199">
        <w:rPr>
          <w:rFonts w:eastAsia="Calibri"/>
          <w:lang w:eastAsia="x-none"/>
        </w:rPr>
        <w:br/>
      </w:r>
      <w:r w:rsidRPr="000A5199">
        <w:rPr>
          <w:rFonts w:eastAsia="Calibri"/>
          <w:lang w:val="x-none" w:eastAsia="x-none"/>
        </w:rPr>
        <w:t xml:space="preserve">z kwoty przysługującego mu Wynagrodzenia, choćby którakolwiek z wierzytelności przedstawionych do potrącenia przez Zamawiającego, była niewymagalna lub niezaskarżalna. </w:t>
      </w:r>
      <w:r w:rsidRPr="000A5199">
        <w:rPr>
          <w:rFonts w:eastAsia="Calibri"/>
          <w:lang w:val="x-none" w:eastAsia="x-none"/>
        </w:rPr>
        <w:br/>
        <w:t>W przypadku braku pokrycia nałożonych kar umownych w kwotach pozostałych do zapłaty, Wykonawca zobowiązuje się do uregulowania kary w terminie 14 dni kalendarzowych od dnia doręczenia mu wezwania do zapłaty.</w:t>
      </w:r>
    </w:p>
    <w:p w14:paraId="01EB5651" w14:textId="77777777" w:rsidR="000A5199" w:rsidRPr="000A5199" w:rsidRDefault="000A5199" w:rsidP="002E2687">
      <w:pPr>
        <w:widowControl w:val="0"/>
        <w:numPr>
          <w:ilvl w:val="0"/>
          <w:numId w:val="6"/>
        </w:numPr>
        <w:autoSpaceDE w:val="0"/>
        <w:autoSpaceDN w:val="0"/>
        <w:adjustRightInd w:val="0"/>
        <w:spacing w:line="360" w:lineRule="auto"/>
        <w:contextualSpacing/>
        <w:jc w:val="both"/>
        <w:rPr>
          <w:rFonts w:eastAsia="Calibri"/>
          <w:lang w:val="x-none" w:eastAsia="x-none"/>
        </w:rPr>
      </w:pPr>
      <w:r w:rsidRPr="000A5199">
        <w:rPr>
          <w:rFonts w:eastAsia="Calibri"/>
          <w:lang w:val="x-none" w:eastAsia="x-none"/>
        </w:rPr>
        <w:t>Na naliczone kary umowne zostanie wystawiona nota obciążeniowa.</w:t>
      </w:r>
    </w:p>
    <w:p w14:paraId="678D1254" w14:textId="77777777" w:rsidR="000A5199" w:rsidRPr="000A5199" w:rsidRDefault="000A5199" w:rsidP="00A42193">
      <w:pPr>
        <w:widowControl w:val="0"/>
        <w:autoSpaceDE w:val="0"/>
        <w:autoSpaceDN w:val="0"/>
        <w:adjustRightInd w:val="0"/>
        <w:spacing w:line="360" w:lineRule="auto"/>
        <w:contextualSpacing/>
        <w:jc w:val="both"/>
        <w:rPr>
          <w:rFonts w:eastAsia="Calibri"/>
          <w:lang w:val="x-none" w:eastAsia="x-none"/>
        </w:rPr>
      </w:pPr>
    </w:p>
    <w:p w14:paraId="67900159" w14:textId="77777777" w:rsidR="00C85F21" w:rsidRPr="000A5199" w:rsidRDefault="00C85F21" w:rsidP="00C85F21">
      <w:pPr>
        <w:widowControl w:val="0"/>
        <w:autoSpaceDE w:val="0"/>
        <w:autoSpaceDN w:val="0"/>
        <w:adjustRightInd w:val="0"/>
        <w:spacing w:line="360" w:lineRule="auto"/>
        <w:jc w:val="both"/>
      </w:pPr>
    </w:p>
    <w:p w14:paraId="1A908F33" w14:textId="0710C74C" w:rsidR="00C85F21" w:rsidRPr="000A5199" w:rsidRDefault="00C85F21" w:rsidP="00C85F21">
      <w:pPr>
        <w:widowControl w:val="0"/>
        <w:autoSpaceDE w:val="0"/>
        <w:autoSpaceDN w:val="0"/>
        <w:adjustRightInd w:val="0"/>
        <w:jc w:val="center"/>
        <w:rPr>
          <w:b/>
        </w:rPr>
      </w:pPr>
      <w:r w:rsidRPr="000A5199">
        <w:rPr>
          <w:b/>
        </w:rPr>
        <w:t xml:space="preserve">§ </w:t>
      </w:r>
      <w:r w:rsidR="0097729A" w:rsidRPr="000A5199">
        <w:rPr>
          <w:b/>
        </w:rPr>
        <w:t>10</w:t>
      </w:r>
      <w:r w:rsidRPr="000A5199">
        <w:rPr>
          <w:b/>
        </w:rPr>
        <w:t xml:space="preserve">. </w:t>
      </w:r>
    </w:p>
    <w:p w14:paraId="36D24D8D" w14:textId="77777777" w:rsidR="00C85F21" w:rsidRPr="000A5199" w:rsidRDefault="00C85F21" w:rsidP="00C85F21">
      <w:pPr>
        <w:widowControl w:val="0"/>
        <w:autoSpaceDE w:val="0"/>
        <w:autoSpaceDN w:val="0"/>
        <w:adjustRightInd w:val="0"/>
        <w:jc w:val="center"/>
        <w:rPr>
          <w:b/>
        </w:rPr>
      </w:pPr>
      <w:r w:rsidRPr="000A5199">
        <w:rPr>
          <w:b/>
        </w:rPr>
        <w:t>Odstąpienie od Umowy</w:t>
      </w:r>
    </w:p>
    <w:p w14:paraId="3CF5F2A3" w14:textId="77777777" w:rsidR="00C85F21" w:rsidRPr="000A5199" w:rsidRDefault="00C85F21" w:rsidP="002E2687">
      <w:pPr>
        <w:widowControl w:val="0"/>
        <w:numPr>
          <w:ilvl w:val="0"/>
          <w:numId w:val="7"/>
        </w:numPr>
        <w:autoSpaceDE w:val="0"/>
        <w:autoSpaceDN w:val="0"/>
        <w:adjustRightInd w:val="0"/>
        <w:spacing w:line="360" w:lineRule="auto"/>
        <w:ind w:left="567" w:hanging="567"/>
        <w:contextualSpacing/>
        <w:jc w:val="both"/>
        <w:rPr>
          <w:rFonts w:eastAsia="Calibri"/>
          <w:lang w:val="x-none" w:eastAsia="x-none"/>
        </w:rPr>
      </w:pPr>
      <w:r w:rsidRPr="000A5199">
        <w:rPr>
          <w:rFonts w:eastAsia="Calibri"/>
          <w:lang w:val="x-none" w:eastAsia="x-none"/>
        </w:rPr>
        <w:t>Zamawiający może od Umowy odstąpić w przypadku</w:t>
      </w:r>
      <w:r w:rsidRPr="000A5199">
        <w:rPr>
          <w:rFonts w:eastAsia="Calibri"/>
          <w:lang w:eastAsia="x-none"/>
        </w:rPr>
        <w:t>,</w:t>
      </w:r>
      <w:r w:rsidRPr="000A5199">
        <w:rPr>
          <w:rFonts w:eastAsia="Calibri"/>
          <w:lang w:val="x-none" w:eastAsia="x-none"/>
        </w:rPr>
        <w:t xml:space="preserve"> gdy:</w:t>
      </w:r>
    </w:p>
    <w:p w14:paraId="426A3DF1" w14:textId="77777777" w:rsidR="00C85F21" w:rsidRPr="000A5199" w:rsidRDefault="00C85F21" w:rsidP="002E2687">
      <w:pPr>
        <w:pStyle w:val="Akapitzlist"/>
        <w:widowControl w:val="0"/>
        <w:numPr>
          <w:ilvl w:val="0"/>
          <w:numId w:val="11"/>
        </w:numPr>
        <w:autoSpaceDE w:val="0"/>
        <w:autoSpaceDN w:val="0"/>
        <w:adjustRightInd w:val="0"/>
        <w:spacing w:line="360" w:lineRule="auto"/>
        <w:ind w:left="567" w:hanging="567"/>
        <w:contextualSpacing/>
        <w:jc w:val="both"/>
        <w:rPr>
          <w:rFonts w:eastAsia="Calibri"/>
        </w:rPr>
      </w:pPr>
      <w:r w:rsidRPr="000A5199">
        <w:rPr>
          <w:rFonts w:eastAsia="Calibri"/>
        </w:rPr>
        <w:t xml:space="preserve">Wykonawca nie wykonuje </w:t>
      </w:r>
      <w:r w:rsidRPr="000A5199">
        <w:rPr>
          <w:rFonts w:eastAsia="Calibri"/>
          <w:lang w:val="pl-PL"/>
        </w:rPr>
        <w:t xml:space="preserve">Przedmiotu </w:t>
      </w:r>
      <w:r w:rsidRPr="000A5199">
        <w:rPr>
          <w:rFonts w:eastAsia="Calibri"/>
        </w:rPr>
        <w:t>Umowy lub je</w:t>
      </w:r>
      <w:r w:rsidRPr="000A5199">
        <w:rPr>
          <w:rFonts w:eastAsia="Calibri"/>
          <w:lang w:val="pl-PL"/>
        </w:rPr>
        <w:t>go</w:t>
      </w:r>
      <w:r w:rsidRPr="000A5199">
        <w:rPr>
          <w:rFonts w:eastAsia="Calibri"/>
        </w:rPr>
        <w:t xml:space="preserve"> części lub rażąco narusza postanowienia Umowy i mimo wezwania Wykonawcy przez Zamawiającego do zaniechania tych naruszeń, Wykonawca w wyznaczonym terminie nie czyni tego - w terminie 14 </w:t>
      </w:r>
      <w:r w:rsidRPr="000A5199">
        <w:rPr>
          <w:rFonts w:eastAsia="Calibri"/>
          <w:lang w:val="pl-PL"/>
        </w:rPr>
        <w:t xml:space="preserve">(czternastu) </w:t>
      </w:r>
      <w:r w:rsidRPr="000A5199">
        <w:rPr>
          <w:rFonts w:eastAsia="Calibri"/>
        </w:rPr>
        <w:t xml:space="preserve">dni </w:t>
      </w:r>
      <w:r w:rsidRPr="000A5199">
        <w:rPr>
          <w:rFonts w:eastAsia="Calibri"/>
          <w:lang w:val="pl-PL"/>
        </w:rPr>
        <w:t xml:space="preserve">kalendarzowych </w:t>
      </w:r>
      <w:r w:rsidRPr="000A5199">
        <w:rPr>
          <w:rFonts w:eastAsia="Calibri"/>
        </w:rPr>
        <w:t>od upływu wyznaczonego Wykonawcy terminu;</w:t>
      </w:r>
    </w:p>
    <w:p w14:paraId="00D72185" w14:textId="77777777" w:rsidR="00C85F21" w:rsidRPr="000A5199" w:rsidRDefault="00C85F21" w:rsidP="002E2687">
      <w:pPr>
        <w:pStyle w:val="Akapitzlist"/>
        <w:widowControl w:val="0"/>
        <w:numPr>
          <w:ilvl w:val="0"/>
          <w:numId w:val="11"/>
        </w:numPr>
        <w:autoSpaceDE w:val="0"/>
        <w:autoSpaceDN w:val="0"/>
        <w:adjustRightInd w:val="0"/>
        <w:spacing w:line="360" w:lineRule="auto"/>
        <w:ind w:left="567" w:hanging="567"/>
        <w:contextualSpacing/>
        <w:jc w:val="both"/>
        <w:rPr>
          <w:rFonts w:eastAsia="Calibri"/>
        </w:rPr>
      </w:pPr>
      <w:r w:rsidRPr="000A5199">
        <w:rPr>
          <w:rFonts w:eastAsia="Calibri"/>
        </w:rPr>
        <w:t xml:space="preserve">Wykonawca nie dotrzymał terminów, o których mowa w § 3 ust. </w:t>
      </w:r>
      <w:r w:rsidRPr="000A5199">
        <w:rPr>
          <w:rFonts w:eastAsia="Calibri"/>
          <w:lang w:val="pl-PL"/>
        </w:rPr>
        <w:t>9</w:t>
      </w:r>
      <w:r w:rsidRPr="000A5199">
        <w:rPr>
          <w:rFonts w:eastAsia="Calibri"/>
        </w:rPr>
        <w:t xml:space="preserve"> lub § 1 ust. </w:t>
      </w:r>
      <w:r w:rsidRPr="000A5199">
        <w:rPr>
          <w:rFonts w:eastAsia="Calibri"/>
          <w:lang w:val="pl-PL"/>
        </w:rPr>
        <w:t>3</w:t>
      </w:r>
      <w:r w:rsidRPr="000A5199">
        <w:rPr>
          <w:rFonts w:eastAsia="Calibri"/>
        </w:rPr>
        <w:t xml:space="preserve"> Umowy - w terminie 14 (czternastu) dni kalendarzowych od bezskutecznego upływu danego terminu;</w:t>
      </w:r>
    </w:p>
    <w:p w14:paraId="582D8C0F" w14:textId="77777777" w:rsidR="00C85F21" w:rsidRPr="000A5199" w:rsidRDefault="00C85F21" w:rsidP="002E2687">
      <w:pPr>
        <w:pStyle w:val="Akapitzlist"/>
        <w:widowControl w:val="0"/>
        <w:numPr>
          <w:ilvl w:val="0"/>
          <w:numId w:val="11"/>
        </w:numPr>
        <w:autoSpaceDE w:val="0"/>
        <w:autoSpaceDN w:val="0"/>
        <w:adjustRightInd w:val="0"/>
        <w:spacing w:line="360" w:lineRule="auto"/>
        <w:ind w:left="567" w:hanging="567"/>
        <w:contextualSpacing/>
        <w:jc w:val="both"/>
        <w:rPr>
          <w:rFonts w:eastAsia="Calibri"/>
        </w:rPr>
      </w:pPr>
      <w:r w:rsidRPr="000A5199">
        <w:rPr>
          <w:rFonts w:eastAsia="Calibri"/>
        </w:rPr>
        <w:t xml:space="preserve">Wykonawca dokonał zmian organizacyjno-prawnych w swoim statusie zagrażających realizacji Umowy lub nie poinformował Zamawiającego o zamiarze dokonania zmian prawno-organizacyjnych, które mogą mieć wpływ na realizację Umowy - w terminie 30 </w:t>
      </w:r>
      <w:r w:rsidRPr="000A5199">
        <w:rPr>
          <w:rFonts w:eastAsia="Calibri"/>
          <w:lang w:val="pl-PL"/>
        </w:rPr>
        <w:t xml:space="preserve">(trzydziestu) </w:t>
      </w:r>
      <w:r w:rsidRPr="000A5199">
        <w:rPr>
          <w:rFonts w:eastAsia="Calibri"/>
        </w:rPr>
        <w:t xml:space="preserve">dni </w:t>
      </w:r>
      <w:r w:rsidRPr="000A5199">
        <w:rPr>
          <w:rFonts w:eastAsia="Calibri"/>
          <w:lang w:val="pl-PL"/>
        </w:rPr>
        <w:t>kalendarzowych</w:t>
      </w:r>
      <w:r w:rsidRPr="000A5199">
        <w:rPr>
          <w:rFonts w:eastAsia="Calibri"/>
        </w:rPr>
        <w:t xml:space="preserve"> od dnia powzięcia wiadomości o powyższych okolicznościach;</w:t>
      </w:r>
    </w:p>
    <w:p w14:paraId="666303C0" w14:textId="77777777" w:rsidR="00C85F21" w:rsidRPr="000A5199" w:rsidRDefault="00C85F21" w:rsidP="002E2687">
      <w:pPr>
        <w:pStyle w:val="Akapitzlist"/>
        <w:widowControl w:val="0"/>
        <w:numPr>
          <w:ilvl w:val="0"/>
          <w:numId w:val="11"/>
        </w:numPr>
        <w:autoSpaceDE w:val="0"/>
        <w:autoSpaceDN w:val="0"/>
        <w:adjustRightInd w:val="0"/>
        <w:spacing w:line="360" w:lineRule="auto"/>
        <w:ind w:left="567" w:hanging="567"/>
        <w:contextualSpacing/>
        <w:jc w:val="both"/>
        <w:rPr>
          <w:rFonts w:eastAsia="Calibri"/>
        </w:rPr>
      </w:pPr>
      <w:r w:rsidRPr="000A5199">
        <w:rPr>
          <w:rFonts w:eastAsia="Calibri"/>
        </w:rPr>
        <w:t xml:space="preserve">Wykonawca zaprzestał realizacji Umowy i nie podjął jej wykonywania w terminie wyznaczonym przez Zamawiającego pomimo wezwania go do tego przez Zamawiającego - w terminie 14 </w:t>
      </w:r>
      <w:r w:rsidRPr="000A5199">
        <w:rPr>
          <w:rFonts w:eastAsia="Calibri"/>
          <w:lang w:val="pl-PL"/>
        </w:rPr>
        <w:t xml:space="preserve">(czternastu) </w:t>
      </w:r>
      <w:r w:rsidRPr="000A5199">
        <w:rPr>
          <w:rFonts w:eastAsia="Calibri"/>
        </w:rPr>
        <w:t xml:space="preserve">dni </w:t>
      </w:r>
      <w:r w:rsidRPr="000A5199">
        <w:rPr>
          <w:rFonts w:eastAsia="Calibri"/>
          <w:lang w:val="pl-PL"/>
        </w:rPr>
        <w:t>kalendarzowych</w:t>
      </w:r>
      <w:r w:rsidRPr="000A5199">
        <w:rPr>
          <w:rFonts w:eastAsia="Calibri"/>
        </w:rPr>
        <w:t xml:space="preserve"> od dnia upływu terminu wyznaczonego w wezwaniu;</w:t>
      </w:r>
    </w:p>
    <w:p w14:paraId="7F93BC0E" w14:textId="77777777" w:rsidR="00C85F21" w:rsidRPr="000A5199" w:rsidRDefault="00C85F21" w:rsidP="002E2687">
      <w:pPr>
        <w:pStyle w:val="Akapitzlist"/>
        <w:widowControl w:val="0"/>
        <w:numPr>
          <w:ilvl w:val="0"/>
          <w:numId w:val="11"/>
        </w:numPr>
        <w:autoSpaceDE w:val="0"/>
        <w:autoSpaceDN w:val="0"/>
        <w:adjustRightInd w:val="0"/>
        <w:spacing w:line="360" w:lineRule="auto"/>
        <w:ind w:left="567" w:hanging="567"/>
        <w:contextualSpacing/>
        <w:jc w:val="both"/>
        <w:rPr>
          <w:rFonts w:eastAsia="Calibri"/>
        </w:rPr>
      </w:pPr>
      <w:r w:rsidRPr="000A5199">
        <w:rPr>
          <w:rFonts w:eastAsia="Calibri"/>
        </w:rPr>
        <w:t xml:space="preserve">Wykonawca zaprzestał prowadzenia działalności - w terminie 30 </w:t>
      </w:r>
      <w:r w:rsidRPr="000A5199">
        <w:rPr>
          <w:rFonts w:eastAsia="Calibri"/>
          <w:lang w:val="pl-PL"/>
        </w:rPr>
        <w:t xml:space="preserve">(trzydziestu) </w:t>
      </w:r>
      <w:r w:rsidRPr="000A5199">
        <w:rPr>
          <w:rFonts w:eastAsia="Calibri"/>
        </w:rPr>
        <w:t xml:space="preserve">dni </w:t>
      </w:r>
      <w:r w:rsidRPr="000A5199">
        <w:rPr>
          <w:rFonts w:eastAsia="Calibri"/>
          <w:lang w:val="pl-PL"/>
        </w:rPr>
        <w:t>kalendarzowych</w:t>
      </w:r>
      <w:r w:rsidRPr="000A5199">
        <w:rPr>
          <w:rFonts w:eastAsia="Calibri"/>
        </w:rPr>
        <w:t xml:space="preserve"> od dnia powzięcia wiadomości o powyższych okolicznościach;</w:t>
      </w:r>
    </w:p>
    <w:p w14:paraId="61A26716" w14:textId="77777777" w:rsidR="00C85F21" w:rsidRPr="000A5199" w:rsidRDefault="00C85F21" w:rsidP="002E2687">
      <w:pPr>
        <w:pStyle w:val="Akapitzlist"/>
        <w:widowControl w:val="0"/>
        <w:numPr>
          <w:ilvl w:val="0"/>
          <w:numId w:val="11"/>
        </w:numPr>
        <w:autoSpaceDE w:val="0"/>
        <w:autoSpaceDN w:val="0"/>
        <w:adjustRightInd w:val="0"/>
        <w:spacing w:line="360" w:lineRule="auto"/>
        <w:ind w:left="567" w:hanging="567"/>
        <w:contextualSpacing/>
        <w:jc w:val="both"/>
        <w:rPr>
          <w:rFonts w:eastAsia="Calibri"/>
        </w:rPr>
      </w:pPr>
      <w:r w:rsidRPr="000A5199">
        <w:rPr>
          <w:rFonts w:eastAsia="Calibri"/>
        </w:rPr>
        <w:t>w celu zawarcia Umowy Wykonawca przedstawił fałszywe oświadczenia lub dokumenty</w:t>
      </w:r>
      <w:r w:rsidRPr="000A5199">
        <w:rPr>
          <w:rFonts w:eastAsia="Calibri"/>
          <w:lang w:val="pl-PL"/>
        </w:rPr>
        <w:t xml:space="preserve"> – </w:t>
      </w:r>
      <w:r w:rsidRPr="000A5199">
        <w:rPr>
          <w:rFonts w:eastAsia="Calibri"/>
        </w:rPr>
        <w:t>w</w:t>
      </w:r>
      <w:r w:rsidRPr="000A5199">
        <w:rPr>
          <w:rFonts w:eastAsia="Calibri"/>
          <w:lang w:val="pl-PL"/>
        </w:rPr>
        <w:t> </w:t>
      </w:r>
      <w:r w:rsidRPr="000A5199">
        <w:rPr>
          <w:rFonts w:eastAsia="Calibri"/>
        </w:rPr>
        <w:t xml:space="preserve"> terminie 30 </w:t>
      </w:r>
      <w:r w:rsidRPr="000A5199">
        <w:rPr>
          <w:rFonts w:eastAsia="Calibri"/>
          <w:lang w:val="pl-PL"/>
        </w:rPr>
        <w:t xml:space="preserve">(trzydziestu) </w:t>
      </w:r>
      <w:r w:rsidRPr="000A5199">
        <w:rPr>
          <w:rFonts w:eastAsia="Calibri"/>
        </w:rPr>
        <w:t>dni od dnia powzięcia wiadomości o powyższych okolicznościach;</w:t>
      </w:r>
    </w:p>
    <w:p w14:paraId="2E599687" w14:textId="77777777" w:rsidR="00C85F21" w:rsidRPr="000A5199" w:rsidRDefault="00C85F21" w:rsidP="002E2687">
      <w:pPr>
        <w:pStyle w:val="Akapitzlist"/>
        <w:widowControl w:val="0"/>
        <w:numPr>
          <w:ilvl w:val="0"/>
          <w:numId w:val="11"/>
        </w:numPr>
        <w:autoSpaceDE w:val="0"/>
        <w:autoSpaceDN w:val="0"/>
        <w:adjustRightInd w:val="0"/>
        <w:spacing w:line="360" w:lineRule="auto"/>
        <w:ind w:left="567" w:hanging="567"/>
        <w:contextualSpacing/>
        <w:jc w:val="both"/>
        <w:rPr>
          <w:rFonts w:eastAsia="Calibri"/>
        </w:rPr>
      </w:pPr>
      <w:r w:rsidRPr="000A5199">
        <w:rPr>
          <w:rFonts w:eastAsia="Calibri"/>
        </w:rPr>
        <w:t xml:space="preserve">podane przez Wykonawcę w </w:t>
      </w:r>
      <w:r w:rsidRPr="000A5199">
        <w:rPr>
          <w:rFonts w:eastAsia="Calibri"/>
          <w:lang w:val="pl-PL"/>
        </w:rPr>
        <w:t>O</w:t>
      </w:r>
      <w:r w:rsidRPr="000A5199">
        <w:rPr>
          <w:rFonts w:eastAsia="Calibri"/>
        </w:rPr>
        <w:t xml:space="preserve">fercie informacje nie odpowiadają stanowi faktycznemu -  </w:t>
      </w:r>
      <w:r w:rsidRPr="000A5199">
        <w:rPr>
          <w:rFonts w:eastAsia="Calibri"/>
        </w:rPr>
        <w:br/>
        <w:t xml:space="preserve">w terminie 30 </w:t>
      </w:r>
      <w:r w:rsidRPr="000A5199">
        <w:rPr>
          <w:rFonts w:eastAsia="Calibri"/>
          <w:lang w:val="pl-PL"/>
        </w:rPr>
        <w:t xml:space="preserve">(trzydziestu) </w:t>
      </w:r>
      <w:r w:rsidRPr="000A5199">
        <w:rPr>
          <w:rFonts w:eastAsia="Calibri"/>
        </w:rPr>
        <w:t xml:space="preserve">dni </w:t>
      </w:r>
      <w:r w:rsidRPr="000A5199">
        <w:rPr>
          <w:rFonts w:eastAsia="Calibri"/>
          <w:lang w:val="pl-PL"/>
        </w:rPr>
        <w:t>kalendarzowych</w:t>
      </w:r>
      <w:r w:rsidRPr="000A5199">
        <w:rPr>
          <w:rFonts w:eastAsia="Calibri"/>
        </w:rPr>
        <w:t xml:space="preserve"> od dnia powzięcia wiadomości o powyższych okolicznościach;</w:t>
      </w:r>
    </w:p>
    <w:p w14:paraId="3DF08339" w14:textId="77777777" w:rsidR="00C85F21" w:rsidRPr="000A5199" w:rsidRDefault="00C85F21" w:rsidP="002E2687">
      <w:pPr>
        <w:pStyle w:val="Akapitzlist"/>
        <w:widowControl w:val="0"/>
        <w:numPr>
          <w:ilvl w:val="0"/>
          <w:numId w:val="11"/>
        </w:numPr>
        <w:autoSpaceDE w:val="0"/>
        <w:autoSpaceDN w:val="0"/>
        <w:adjustRightInd w:val="0"/>
        <w:spacing w:line="360" w:lineRule="auto"/>
        <w:ind w:left="567" w:hanging="567"/>
        <w:contextualSpacing/>
        <w:jc w:val="both"/>
        <w:rPr>
          <w:rFonts w:eastAsia="Calibri"/>
        </w:rPr>
      </w:pPr>
      <w:r w:rsidRPr="000A5199">
        <w:rPr>
          <w:rFonts w:eastAsia="Calibri"/>
        </w:rPr>
        <w:t xml:space="preserve">wystąpią inne nieprawidłowości w realizacji Umowy, które czynią dalszą realizację Umowy niemożliwą lub niecelową - w terminie 30 </w:t>
      </w:r>
      <w:r w:rsidRPr="000A5199">
        <w:rPr>
          <w:rFonts w:eastAsia="Calibri"/>
          <w:lang w:val="pl-PL"/>
        </w:rPr>
        <w:t xml:space="preserve">(trzydziestu) </w:t>
      </w:r>
      <w:r w:rsidRPr="000A5199">
        <w:rPr>
          <w:rFonts w:eastAsia="Calibri"/>
        </w:rPr>
        <w:t xml:space="preserve">dni </w:t>
      </w:r>
      <w:r w:rsidRPr="000A5199">
        <w:rPr>
          <w:rFonts w:eastAsia="Calibri"/>
          <w:lang w:val="pl-PL"/>
        </w:rPr>
        <w:t>kalendarzowych</w:t>
      </w:r>
      <w:r w:rsidRPr="000A5199">
        <w:rPr>
          <w:rFonts w:eastAsia="Calibri"/>
        </w:rPr>
        <w:t xml:space="preserve"> od dnia powzięcia wiadomości o powyższych okolicznościach</w:t>
      </w:r>
      <w:r w:rsidRPr="000A5199">
        <w:rPr>
          <w:rFonts w:eastAsia="Calibri"/>
          <w:lang w:val="pl-PL"/>
        </w:rPr>
        <w:t>;</w:t>
      </w:r>
    </w:p>
    <w:p w14:paraId="4EE6F4CD" w14:textId="77777777" w:rsidR="00C85F21" w:rsidRPr="000A5199" w:rsidRDefault="00C85F21" w:rsidP="002E2687">
      <w:pPr>
        <w:pStyle w:val="Akapitzlist"/>
        <w:widowControl w:val="0"/>
        <w:numPr>
          <w:ilvl w:val="0"/>
          <w:numId w:val="11"/>
        </w:numPr>
        <w:autoSpaceDE w:val="0"/>
        <w:autoSpaceDN w:val="0"/>
        <w:adjustRightInd w:val="0"/>
        <w:spacing w:line="360" w:lineRule="auto"/>
        <w:ind w:left="567" w:hanging="567"/>
        <w:contextualSpacing/>
        <w:jc w:val="both"/>
        <w:rPr>
          <w:rFonts w:eastAsia="Calibri"/>
        </w:rPr>
      </w:pPr>
      <w:r w:rsidRPr="000A5199">
        <w:rPr>
          <w:rFonts w:eastAsia="Calibri"/>
        </w:rPr>
        <w:t xml:space="preserve">wystąpienia istotnej zmiany okoliczności powodującej, że wykonanie Umowy nie leży </w:t>
      </w:r>
      <w:r w:rsidRPr="000A5199">
        <w:rPr>
          <w:rFonts w:eastAsia="Calibri"/>
        </w:rPr>
        <w:br/>
        <w:t>w interesie publicznym, czego nie można było przewidzieć w chwili zawarcia Umowy lub dalsze wykonanie Umowy może zagrozić istotnemu interesowi bezpieczeństwa państwa lub bezpieczeństwu publicznem</w:t>
      </w:r>
      <w:r w:rsidRPr="000A5199">
        <w:rPr>
          <w:rFonts w:eastAsia="Calibri"/>
          <w:lang w:val="pl-PL"/>
        </w:rPr>
        <w:t xml:space="preserve">u - </w:t>
      </w:r>
      <w:r w:rsidRPr="000A5199">
        <w:rPr>
          <w:rFonts w:eastAsia="Calibri"/>
        </w:rPr>
        <w:t xml:space="preserve">w terminie 30 </w:t>
      </w:r>
      <w:r w:rsidRPr="000A5199">
        <w:rPr>
          <w:rFonts w:eastAsia="Calibri"/>
          <w:lang w:val="pl-PL"/>
        </w:rPr>
        <w:t xml:space="preserve">(trzydziestu) </w:t>
      </w:r>
      <w:r w:rsidRPr="000A5199">
        <w:rPr>
          <w:rFonts w:eastAsia="Calibri"/>
        </w:rPr>
        <w:t xml:space="preserve">dni </w:t>
      </w:r>
      <w:r w:rsidRPr="000A5199">
        <w:rPr>
          <w:rFonts w:eastAsia="Calibri"/>
          <w:lang w:val="pl-PL"/>
        </w:rPr>
        <w:t>kalendarzowych</w:t>
      </w:r>
      <w:r w:rsidRPr="000A5199">
        <w:rPr>
          <w:rFonts w:eastAsia="Calibri"/>
        </w:rPr>
        <w:t xml:space="preserve"> od powzięcia wiadomości o tych okolicznościach. </w:t>
      </w:r>
    </w:p>
    <w:p w14:paraId="0D4A472D" w14:textId="77777777" w:rsidR="00C85F21" w:rsidRPr="000A5199" w:rsidRDefault="00C85F21" w:rsidP="002E2687">
      <w:pPr>
        <w:pStyle w:val="Akapitzlist"/>
        <w:numPr>
          <w:ilvl w:val="0"/>
          <w:numId w:val="7"/>
        </w:numPr>
        <w:spacing w:line="360" w:lineRule="auto"/>
        <w:ind w:left="567" w:hanging="567"/>
        <w:contextualSpacing/>
        <w:jc w:val="both"/>
      </w:pPr>
      <w:r w:rsidRPr="000A5199">
        <w:t xml:space="preserve">W przypadkach określonych w ust. 1, Wykonawca może żądać od Zamawiającego wyłącznie wynagrodzenia z tytułu należytego wykonania części </w:t>
      </w:r>
      <w:r w:rsidRPr="000A5199">
        <w:rPr>
          <w:lang w:val="pl-PL"/>
        </w:rPr>
        <w:t xml:space="preserve">Przedmiotu </w:t>
      </w:r>
      <w:r w:rsidRPr="000A5199">
        <w:t>Umowy do momentu złożenia przez Zamawiającego oświadczenia o odstąpieniu od Umowy. Pomimo odstąpienia od Umowy, Zamawiający zachowuje prawa do rezultatu świadczenia zrealizowanego przez Wykonawcę na podstawie Umowy do momentu złożenia przez Zamawiającego oświadczenia o odstąpieniu od Umowy</w:t>
      </w:r>
      <w:r w:rsidRPr="000A5199">
        <w:rPr>
          <w:lang w:val="pl-PL"/>
        </w:rPr>
        <w:t xml:space="preserve">. W przypadku, o którym mowa w niniejszym ustępie tj. gdy, pomimo odstąpienia od Umowy przez Zamawiającego, Wykonawca zachowuje prawo do wynagrodzenia z tytułu należytego wykonania części Przedmiotu Umowy i Zamawiający zachowuje prawa do rezultatu świadczenia zrealizowanego przez Wykonawcę na podstawie Umowy, odstąpienie od Umowy ma skutek na przyszłość tj. nie obejmuje Umowy w części, w której Przedmiot Umowy został należycie wykonany i Wykonawcy przysługuje z tego tytułu wynagrodzenie. </w:t>
      </w:r>
      <w:r w:rsidRPr="000A5199">
        <w:t xml:space="preserve"> W przypadku ewentualnych wątpliwości, po </w:t>
      </w:r>
      <w:r w:rsidRPr="000A5199">
        <w:rPr>
          <w:lang w:val="pl-PL"/>
        </w:rPr>
        <w:t>odstąpieniu od</w:t>
      </w:r>
      <w:r w:rsidRPr="000A5199">
        <w:t xml:space="preserve"> Umowy </w:t>
      </w:r>
      <w:r w:rsidRPr="000A5199">
        <w:rPr>
          <w:lang w:val="pl-PL"/>
        </w:rPr>
        <w:t>przez Zamawiającego</w:t>
      </w:r>
      <w:r w:rsidRPr="000A5199">
        <w:t>, Strony zgodnie podejmą działania, celem ustalenia zakresu świadczenia zrealizowanego przez Wykonawcę na podstawie Umowy do momentu złożenia przez Zamawiającego oświadczenia o odstąpieniu od Umowy oraz wysokości wynagrodzenia przysługującego Wykonawcy w powyższym zakresie.</w:t>
      </w:r>
    </w:p>
    <w:p w14:paraId="75992FA2" w14:textId="77777777" w:rsidR="00C85F21" w:rsidRPr="000A5199" w:rsidRDefault="00C85F21" w:rsidP="002E2687">
      <w:pPr>
        <w:pStyle w:val="Akapitzlist"/>
        <w:widowControl w:val="0"/>
        <w:numPr>
          <w:ilvl w:val="0"/>
          <w:numId w:val="7"/>
        </w:numPr>
        <w:autoSpaceDE w:val="0"/>
        <w:autoSpaceDN w:val="0"/>
        <w:adjustRightInd w:val="0"/>
        <w:spacing w:line="360" w:lineRule="auto"/>
        <w:ind w:left="567" w:hanging="567"/>
        <w:contextualSpacing/>
        <w:jc w:val="both"/>
        <w:rPr>
          <w:rFonts w:eastAsia="Calibri"/>
        </w:rPr>
      </w:pPr>
      <w:r w:rsidRPr="000A5199">
        <w:rPr>
          <w:rFonts w:eastAsia="Calibri"/>
        </w:rPr>
        <w:t>Odstąpienie od Umowy następuje w formie pisemnej pod rygorem nieważności.</w:t>
      </w:r>
      <w:r w:rsidRPr="000A5199">
        <w:rPr>
          <w:rFonts w:eastAsia="Calibri"/>
          <w:lang w:val="pl-PL"/>
        </w:rPr>
        <w:t xml:space="preserve"> </w:t>
      </w:r>
      <w:r w:rsidRPr="000A5199">
        <w:rPr>
          <w:rFonts w:eastAsia="Calibri"/>
        </w:rPr>
        <w:t xml:space="preserve">Wezwania, o których mowa w ust. 1 </w:t>
      </w:r>
      <w:r w:rsidRPr="000A5199">
        <w:rPr>
          <w:rFonts w:eastAsia="Calibri"/>
          <w:lang w:val="pl-PL"/>
        </w:rPr>
        <w:t>mogą</w:t>
      </w:r>
      <w:r w:rsidRPr="000A5199">
        <w:rPr>
          <w:rFonts w:eastAsia="Calibri"/>
        </w:rPr>
        <w:t xml:space="preserve"> zostać dokonane również w formie elektronicznej na adres e-mail Wykonawcy wskazany w § </w:t>
      </w:r>
      <w:r w:rsidR="00714172" w:rsidRPr="000A5199">
        <w:rPr>
          <w:rFonts w:eastAsia="Calibri"/>
          <w:lang w:val="pl-PL"/>
        </w:rPr>
        <w:t>9</w:t>
      </w:r>
      <w:r w:rsidRPr="000A5199">
        <w:rPr>
          <w:rFonts w:eastAsia="Calibri"/>
        </w:rPr>
        <w:t xml:space="preserve"> ust.1 </w:t>
      </w:r>
      <w:r w:rsidRPr="000A5199">
        <w:rPr>
          <w:rFonts w:eastAsia="Calibri"/>
          <w:lang w:val="pl-PL"/>
        </w:rPr>
        <w:t xml:space="preserve">pkt 1 </w:t>
      </w:r>
      <w:r w:rsidRPr="000A5199">
        <w:rPr>
          <w:rFonts w:eastAsia="Calibri"/>
        </w:rPr>
        <w:t xml:space="preserve">Umowy. </w:t>
      </w:r>
    </w:p>
    <w:p w14:paraId="10C55317" w14:textId="77777777" w:rsidR="00C85F21" w:rsidRPr="000A5199" w:rsidRDefault="00C85F21" w:rsidP="002E2687">
      <w:pPr>
        <w:widowControl w:val="0"/>
        <w:numPr>
          <w:ilvl w:val="0"/>
          <w:numId w:val="7"/>
        </w:numPr>
        <w:autoSpaceDE w:val="0"/>
        <w:autoSpaceDN w:val="0"/>
        <w:adjustRightInd w:val="0"/>
        <w:spacing w:line="360" w:lineRule="auto"/>
        <w:ind w:left="567" w:hanging="567"/>
        <w:contextualSpacing/>
        <w:jc w:val="both"/>
      </w:pPr>
      <w:r w:rsidRPr="000A5199">
        <w:rPr>
          <w:rFonts w:eastAsia="Calibri"/>
          <w:lang w:val="x-none" w:eastAsia="x-none"/>
        </w:rPr>
        <w:t xml:space="preserve">Odstąpienie od </w:t>
      </w:r>
      <w:r w:rsidRPr="000A5199">
        <w:rPr>
          <w:rFonts w:eastAsia="Calibri"/>
          <w:lang w:eastAsia="x-none"/>
        </w:rPr>
        <w:t>U</w:t>
      </w:r>
      <w:r w:rsidRPr="000A5199">
        <w:rPr>
          <w:rFonts w:eastAsia="Calibri"/>
          <w:lang w:val="x-none" w:eastAsia="x-none"/>
        </w:rPr>
        <w:t>mowy nie powoduje odpowiedzialności odszkodowawczej Zamawiającego w związku ze skróceniem okresu obowiązywania Umowy.</w:t>
      </w:r>
    </w:p>
    <w:p w14:paraId="7D1148EE" w14:textId="77777777" w:rsidR="00C85F21" w:rsidRPr="000A5199" w:rsidRDefault="00C85F21" w:rsidP="00C85F21">
      <w:pPr>
        <w:widowControl w:val="0"/>
        <w:autoSpaceDE w:val="0"/>
        <w:autoSpaceDN w:val="0"/>
        <w:adjustRightInd w:val="0"/>
        <w:jc w:val="both"/>
      </w:pPr>
    </w:p>
    <w:p w14:paraId="1B27DFC7" w14:textId="29BA5B0B" w:rsidR="00C85F21" w:rsidRPr="000A5199" w:rsidRDefault="00C85F21" w:rsidP="00C85F21">
      <w:pPr>
        <w:widowControl w:val="0"/>
        <w:autoSpaceDE w:val="0"/>
        <w:autoSpaceDN w:val="0"/>
        <w:adjustRightInd w:val="0"/>
        <w:jc w:val="center"/>
        <w:rPr>
          <w:b/>
        </w:rPr>
      </w:pPr>
      <w:r w:rsidRPr="000A5199">
        <w:rPr>
          <w:b/>
        </w:rPr>
        <w:t xml:space="preserve">§ </w:t>
      </w:r>
      <w:r w:rsidR="0097729A" w:rsidRPr="000A5199">
        <w:rPr>
          <w:b/>
        </w:rPr>
        <w:t>11</w:t>
      </w:r>
      <w:r w:rsidRPr="000A5199">
        <w:rPr>
          <w:b/>
        </w:rPr>
        <w:t xml:space="preserve">. </w:t>
      </w:r>
    </w:p>
    <w:p w14:paraId="63C09EF2" w14:textId="77777777" w:rsidR="00C85F21" w:rsidRPr="000A5199" w:rsidRDefault="00C85F21" w:rsidP="00C85F21">
      <w:pPr>
        <w:widowControl w:val="0"/>
        <w:autoSpaceDE w:val="0"/>
        <w:autoSpaceDN w:val="0"/>
        <w:adjustRightInd w:val="0"/>
        <w:spacing w:line="360" w:lineRule="auto"/>
        <w:ind w:left="426"/>
        <w:contextualSpacing/>
        <w:jc w:val="center"/>
        <w:rPr>
          <w:b/>
        </w:rPr>
      </w:pPr>
      <w:r w:rsidRPr="000A5199">
        <w:rPr>
          <w:b/>
        </w:rPr>
        <w:t>Zasady zachowania poufności</w:t>
      </w:r>
    </w:p>
    <w:p w14:paraId="3330F92D" w14:textId="7DD9FDD1" w:rsidR="003143DF" w:rsidRPr="000A5199" w:rsidRDefault="003143DF" w:rsidP="002E2687">
      <w:pPr>
        <w:pStyle w:val="Akapitzlist"/>
        <w:widowControl w:val="0"/>
        <w:numPr>
          <w:ilvl w:val="0"/>
          <w:numId w:val="17"/>
        </w:numPr>
        <w:autoSpaceDE w:val="0"/>
        <w:autoSpaceDN w:val="0"/>
        <w:adjustRightInd w:val="0"/>
        <w:spacing w:line="360" w:lineRule="auto"/>
        <w:ind w:left="567" w:hanging="567"/>
        <w:contextualSpacing/>
        <w:jc w:val="both"/>
        <w:rPr>
          <w:rFonts w:eastAsia="Calibri"/>
        </w:rPr>
      </w:pPr>
      <w:r w:rsidRPr="000A5199">
        <w:rPr>
          <w:rFonts w:eastAsia="Calibri"/>
        </w:rPr>
        <w:t>Wykonawca zobowiązuje się zachować w poufności wszelkie informacje techniczne,</w:t>
      </w:r>
      <w:r w:rsidR="0097729A" w:rsidRPr="000A5199">
        <w:rPr>
          <w:rFonts w:eastAsia="Calibri"/>
        </w:rPr>
        <w:t xml:space="preserve"> </w:t>
      </w:r>
      <w:r w:rsidRPr="000A5199">
        <w:rPr>
          <w:rFonts w:eastAsia="Calibri"/>
        </w:rPr>
        <w:t>technologiczne, ekonomiczne, finansowe, handlowe, prawne, organizacyjne i inne dotyczące</w:t>
      </w:r>
      <w:r w:rsidR="0097729A" w:rsidRPr="000A5199">
        <w:rPr>
          <w:rFonts w:eastAsia="Calibri"/>
        </w:rPr>
        <w:t xml:space="preserve"> </w:t>
      </w:r>
      <w:r w:rsidRPr="000A5199">
        <w:rPr>
          <w:rFonts w:eastAsia="Calibri"/>
        </w:rPr>
        <w:t>drugiej Strony, otrzymane od Zamawiającego w związku z realizacją Umowy, wyrażone za</w:t>
      </w:r>
      <w:r w:rsidR="0097729A" w:rsidRPr="000A5199">
        <w:rPr>
          <w:rFonts w:eastAsia="Calibri"/>
        </w:rPr>
        <w:t xml:space="preserve"> </w:t>
      </w:r>
      <w:r w:rsidRPr="000A5199">
        <w:rPr>
          <w:rFonts w:eastAsia="Calibri"/>
        </w:rPr>
        <w:t>pomocą mowy, pisma, obrazu, rysunku, znaku, dźwięku albo zawarte w urządzeniu, przyrządzie</w:t>
      </w:r>
      <w:r w:rsidR="0097729A" w:rsidRPr="000A5199">
        <w:rPr>
          <w:rFonts w:eastAsia="Calibri"/>
        </w:rPr>
        <w:t xml:space="preserve"> </w:t>
      </w:r>
      <w:r w:rsidRPr="000A5199">
        <w:rPr>
          <w:rFonts w:eastAsia="Calibri"/>
        </w:rPr>
        <w:t>lub innym przedmiocie, a także wyrażone w jakikolwiek inny sposób i przekazane drugiej</w:t>
      </w:r>
      <w:r w:rsidR="0097729A" w:rsidRPr="000A5199">
        <w:rPr>
          <w:rFonts w:eastAsia="Calibri"/>
        </w:rPr>
        <w:t xml:space="preserve"> </w:t>
      </w:r>
      <w:r w:rsidRPr="000A5199">
        <w:rPr>
          <w:rFonts w:eastAsia="Calibri"/>
        </w:rPr>
        <w:t>Stronie (dalej jako: „Informacje”). Powyższe zobowiązanie pozostaje w mocy również po</w:t>
      </w:r>
      <w:r w:rsidR="0097729A" w:rsidRPr="000A5199">
        <w:rPr>
          <w:rFonts w:eastAsia="Calibri"/>
        </w:rPr>
        <w:t xml:space="preserve"> </w:t>
      </w:r>
      <w:r w:rsidRPr="000A5199">
        <w:rPr>
          <w:rFonts w:eastAsia="Calibri"/>
        </w:rPr>
        <w:t>wygaśnięciu Umowy, bezterminowo.</w:t>
      </w:r>
    </w:p>
    <w:p w14:paraId="76C641BD" w14:textId="2EEB2FBE" w:rsidR="003143DF" w:rsidRPr="000A5199" w:rsidRDefault="003143DF" w:rsidP="002E2687">
      <w:pPr>
        <w:pStyle w:val="Akapitzlist"/>
        <w:widowControl w:val="0"/>
        <w:numPr>
          <w:ilvl w:val="0"/>
          <w:numId w:val="17"/>
        </w:numPr>
        <w:autoSpaceDE w:val="0"/>
        <w:autoSpaceDN w:val="0"/>
        <w:adjustRightInd w:val="0"/>
        <w:spacing w:line="360" w:lineRule="auto"/>
        <w:ind w:left="567" w:hanging="567"/>
        <w:contextualSpacing/>
        <w:jc w:val="both"/>
        <w:rPr>
          <w:rFonts w:eastAsia="Calibri"/>
        </w:rPr>
      </w:pPr>
      <w:r w:rsidRPr="000A5199">
        <w:rPr>
          <w:rFonts w:eastAsia="Calibri"/>
        </w:rPr>
        <w:t>Wykonawca zobowiązuje się nie kopiować, nie powielać, ani w jakikolwiek inny sposób</w:t>
      </w:r>
      <w:r w:rsidR="0097729A" w:rsidRPr="000A5199">
        <w:rPr>
          <w:rFonts w:eastAsia="Calibri"/>
        </w:rPr>
        <w:t xml:space="preserve"> </w:t>
      </w:r>
      <w:r w:rsidRPr="000A5199">
        <w:rPr>
          <w:rFonts w:eastAsia="Calibri"/>
        </w:rPr>
        <w:t>rozpowszechniać Informacji lub ich części, za wyjątkiem przypadków, gdy jest to konieczne do</w:t>
      </w:r>
    </w:p>
    <w:p w14:paraId="2ED4F974" w14:textId="77777777" w:rsidR="003143DF" w:rsidRPr="000A5199" w:rsidRDefault="003143DF" w:rsidP="00036614">
      <w:pPr>
        <w:pStyle w:val="Akapitzlist"/>
        <w:widowControl w:val="0"/>
        <w:autoSpaceDE w:val="0"/>
        <w:autoSpaceDN w:val="0"/>
        <w:adjustRightInd w:val="0"/>
        <w:spacing w:line="360" w:lineRule="auto"/>
        <w:ind w:left="567"/>
        <w:contextualSpacing/>
        <w:jc w:val="both"/>
        <w:rPr>
          <w:rFonts w:eastAsia="Calibri"/>
        </w:rPr>
      </w:pPr>
      <w:r w:rsidRPr="000A5199">
        <w:rPr>
          <w:rFonts w:eastAsia="Calibri"/>
        </w:rPr>
        <w:t>realizacji celów ściśle związanych ze współpracą Stron wynikającą z postanowień Umowy oraz</w:t>
      </w:r>
    </w:p>
    <w:p w14:paraId="3B72B27B" w14:textId="77777777" w:rsidR="003143DF" w:rsidRPr="000A5199" w:rsidRDefault="003143DF" w:rsidP="00036614">
      <w:pPr>
        <w:pStyle w:val="Akapitzlist"/>
        <w:widowControl w:val="0"/>
        <w:autoSpaceDE w:val="0"/>
        <w:autoSpaceDN w:val="0"/>
        <w:adjustRightInd w:val="0"/>
        <w:spacing w:line="360" w:lineRule="auto"/>
        <w:ind w:left="567"/>
        <w:contextualSpacing/>
        <w:jc w:val="both"/>
        <w:rPr>
          <w:rFonts w:eastAsia="Calibri"/>
        </w:rPr>
      </w:pPr>
      <w:r w:rsidRPr="000A5199">
        <w:rPr>
          <w:rFonts w:eastAsia="Calibri"/>
        </w:rPr>
        <w:t>przypadków określonych w ust. 4 i 5.</w:t>
      </w:r>
    </w:p>
    <w:p w14:paraId="3A35DC45" w14:textId="77777777" w:rsidR="003143DF" w:rsidRPr="000A5199" w:rsidRDefault="003143DF" w:rsidP="002E2687">
      <w:pPr>
        <w:pStyle w:val="Akapitzlist"/>
        <w:widowControl w:val="0"/>
        <w:numPr>
          <w:ilvl w:val="0"/>
          <w:numId w:val="17"/>
        </w:numPr>
        <w:autoSpaceDE w:val="0"/>
        <w:autoSpaceDN w:val="0"/>
        <w:adjustRightInd w:val="0"/>
        <w:spacing w:line="360" w:lineRule="auto"/>
        <w:ind w:left="567" w:hanging="567"/>
        <w:contextualSpacing/>
        <w:jc w:val="both"/>
        <w:rPr>
          <w:rFonts w:eastAsia="Calibri"/>
        </w:rPr>
      </w:pPr>
      <w:r w:rsidRPr="000A5199">
        <w:rPr>
          <w:rFonts w:eastAsia="Calibri"/>
        </w:rPr>
        <w:t>Wymogi zawarte w niniejszym paragrafie nie będą miały zastosowania odnośnie jakichkolwiek</w:t>
      </w:r>
    </w:p>
    <w:p w14:paraId="3F5016C3" w14:textId="77777777" w:rsidR="003143DF" w:rsidRPr="000A5199" w:rsidRDefault="003143DF" w:rsidP="00036614">
      <w:pPr>
        <w:pStyle w:val="Akapitzlist"/>
        <w:widowControl w:val="0"/>
        <w:autoSpaceDE w:val="0"/>
        <w:autoSpaceDN w:val="0"/>
        <w:adjustRightInd w:val="0"/>
        <w:spacing w:line="360" w:lineRule="auto"/>
        <w:ind w:left="567"/>
        <w:contextualSpacing/>
        <w:jc w:val="both"/>
        <w:rPr>
          <w:rFonts w:eastAsia="Calibri"/>
        </w:rPr>
      </w:pPr>
      <w:r w:rsidRPr="000A5199">
        <w:rPr>
          <w:rFonts w:eastAsia="Calibri"/>
        </w:rPr>
        <w:t>Informacji, które zostały opublikowane lub podane do publicznej wiadomości przed zawarciem</w:t>
      </w:r>
    </w:p>
    <w:p w14:paraId="7E860C8E" w14:textId="77777777" w:rsidR="003143DF" w:rsidRPr="000A5199" w:rsidRDefault="003143DF" w:rsidP="00036614">
      <w:pPr>
        <w:pStyle w:val="Akapitzlist"/>
        <w:widowControl w:val="0"/>
        <w:autoSpaceDE w:val="0"/>
        <w:autoSpaceDN w:val="0"/>
        <w:adjustRightInd w:val="0"/>
        <w:spacing w:line="360" w:lineRule="auto"/>
        <w:ind w:left="567"/>
        <w:contextualSpacing/>
        <w:jc w:val="both"/>
        <w:rPr>
          <w:rFonts w:eastAsia="Calibri"/>
        </w:rPr>
      </w:pPr>
      <w:r w:rsidRPr="000A5199">
        <w:rPr>
          <w:rFonts w:eastAsia="Calibri"/>
        </w:rPr>
        <w:t>Umowy.</w:t>
      </w:r>
    </w:p>
    <w:p w14:paraId="779C9BFE" w14:textId="77777777" w:rsidR="003143DF" w:rsidRPr="000A5199" w:rsidRDefault="003143DF" w:rsidP="002E2687">
      <w:pPr>
        <w:pStyle w:val="Akapitzlist"/>
        <w:widowControl w:val="0"/>
        <w:numPr>
          <w:ilvl w:val="0"/>
          <w:numId w:val="17"/>
        </w:numPr>
        <w:autoSpaceDE w:val="0"/>
        <w:autoSpaceDN w:val="0"/>
        <w:adjustRightInd w:val="0"/>
        <w:spacing w:line="360" w:lineRule="auto"/>
        <w:ind w:left="567" w:hanging="567"/>
        <w:contextualSpacing/>
        <w:jc w:val="both"/>
        <w:rPr>
          <w:rFonts w:eastAsia="Calibri"/>
        </w:rPr>
      </w:pPr>
      <w:r w:rsidRPr="000A5199">
        <w:rPr>
          <w:rFonts w:eastAsia="Calibri"/>
        </w:rPr>
        <w:t>W przypadku skierowania przez uprawniony organ żądania ujawnienia Informacji, Wykonawca,</w:t>
      </w:r>
    </w:p>
    <w:p w14:paraId="4E195B94" w14:textId="77777777" w:rsidR="003143DF" w:rsidRPr="000A5199" w:rsidRDefault="003143DF" w:rsidP="00036614">
      <w:pPr>
        <w:pStyle w:val="Akapitzlist"/>
        <w:widowControl w:val="0"/>
        <w:autoSpaceDE w:val="0"/>
        <w:autoSpaceDN w:val="0"/>
        <w:adjustRightInd w:val="0"/>
        <w:spacing w:line="360" w:lineRule="auto"/>
        <w:ind w:left="567"/>
        <w:contextualSpacing/>
        <w:jc w:val="both"/>
        <w:rPr>
          <w:rFonts w:eastAsia="Calibri"/>
        </w:rPr>
      </w:pPr>
      <w:r w:rsidRPr="000A5199">
        <w:rPr>
          <w:rFonts w:eastAsia="Calibri"/>
        </w:rPr>
        <w:t>dokona natychmiastowego powiadomienia Zamawiającego o wystąpieniu takiego żądania i jego</w:t>
      </w:r>
    </w:p>
    <w:p w14:paraId="3DDB23CB" w14:textId="77777777" w:rsidR="003143DF" w:rsidRPr="000A5199" w:rsidRDefault="003143DF" w:rsidP="00036614">
      <w:pPr>
        <w:pStyle w:val="Akapitzlist"/>
        <w:widowControl w:val="0"/>
        <w:autoSpaceDE w:val="0"/>
        <w:autoSpaceDN w:val="0"/>
        <w:adjustRightInd w:val="0"/>
        <w:spacing w:line="360" w:lineRule="auto"/>
        <w:ind w:left="567"/>
        <w:contextualSpacing/>
        <w:jc w:val="both"/>
        <w:rPr>
          <w:rFonts w:eastAsia="Calibri"/>
        </w:rPr>
      </w:pPr>
      <w:r w:rsidRPr="000A5199">
        <w:rPr>
          <w:rFonts w:eastAsia="Calibri"/>
        </w:rPr>
        <w:t>okolicznościach towarzyszących.</w:t>
      </w:r>
    </w:p>
    <w:p w14:paraId="7DBE312E" w14:textId="4820F651" w:rsidR="003143DF" w:rsidRPr="000A5199" w:rsidRDefault="003143DF" w:rsidP="002E2687">
      <w:pPr>
        <w:pStyle w:val="Akapitzlist"/>
        <w:widowControl w:val="0"/>
        <w:numPr>
          <w:ilvl w:val="0"/>
          <w:numId w:val="17"/>
        </w:numPr>
        <w:autoSpaceDE w:val="0"/>
        <w:autoSpaceDN w:val="0"/>
        <w:adjustRightInd w:val="0"/>
        <w:spacing w:line="360" w:lineRule="auto"/>
        <w:ind w:left="567" w:hanging="567"/>
        <w:contextualSpacing/>
        <w:jc w:val="both"/>
        <w:rPr>
          <w:rFonts w:eastAsia="Calibri"/>
        </w:rPr>
      </w:pPr>
      <w:r w:rsidRPr="000A5199">
        <w:rPr>
          <w:rFonts w:eastAsia="Calibri"/>
        </w:rPr>
        <w:t>Jeżeli ujawnienie Informacji jest konieczne z uwagi na obowiązujące przepisy prawa,</w:t>
      </w:r>
      <w:r w:rsidR="0097729A" w:rsidRPr="000A5199">
        <w:rPr>
          <w:rFonts w:eastAsia="Calibri"/>
        </w:rPr>
        <w:t xml:space="preserve"> </w:t>
      </w:r>
      <w:r w:rsidRPr="000A5199">
        <w:rPr>
          <w:rFonts w:eastAsia="Calibri"/>
        </w:rPr>
        <w:t>Wykonawca ujawniający Informacje zobowiązuje się dołożyć wszelkich starań dla uzyskania</w:t>
      </w:r>
      <w:r w:rsidR="0097729A" w:rsidRPr="000A5199">
        <w:rPr>
          <w:rFonts w:eastAsia="Calibri"/>
        </w:rPr>
        <w:t xml:space="preserve"> </w:t>
      </w:r>
      <w:r w:rsidRPr="000A5199">
        <w:rPr>
          <w:rFonts w:eastAsia="Calibri"/>
        </w:rPr>
        <w:t>wiarygodnego zapewnienia od podmiotu, któremu Informacje są ujawniane, że nie będą</w:t>
      </w:r>
      <w:r w:rsidR="0097729A" w:rsidRPr="000A5199">
        <w:rPr>
          <w:rFonts w:eastAsia="Calibri"/>
        </w:rPr>
        <w:t xml:space="preserve"> </w:t>
      </w:r>
      <w:r w:rsidRPr="000A5199">
        <w:rPr>
          <w:rFonts w:eastAsia="Calibri"/>
        </w:rPr>
        <w:t>ujawniane dalej.</w:t>
      </w:r>
    </w:p>
    <w:p w14:paraId="196148B8" w14:textId="33964BC1" w:rsidR="00C85F21" w:rsidRPr="000A5199" w:rsidRDefault="003143DF" w:rsidP="002E2687">
      <w:pPr>
        <w:pStyle w:val="Akapitzlist"/>
        <w:widowControl w:val="0"/>
        <w:numPr>
          <w:ilvl w:val="0"/>
          <w:numId w:val="17"/>
        </w:numPr>
        <w:autoSpaceDE w:val="0"/>
        <w:autoSpaceDN w:val="0"/>
        <w:adjustRightInd w:val="0"/>
        <w:spacing w:line="360" w:lineRule="auto"/>
        <w:ind w:left="567" w:hanging="567"/>
        <w:contextualSpacing/>
        <w:jc w:val="both"/>
        <w:rPr>
          <w:rFonts w:eastAsia="Calibri"/>
        </w:rPr>
      </w:pPr>
      <w:r w:rsidRPr="000A5199">
        <w:rPr>
          <w:rFonts w:eastAsia="Calibri"/>
        </w:rPr>
        <w:t>Wykonawca ponosi odpowiedzialność za przestrzeganie postanowień niniejszego paragrafu</w:t>
      </w:r>
      <w:r w:rsidR="0097729A" w:rsidRPr="000A5199">
        <w:rPr>
          <w:rFonts w:eastAsia="Calibri"/>
        </w:rPr>
        <w:t xml:space="preserve"> </w:t>
      </w:r>
      <w:r w:rsidRPr="000A5199">
        <w:rPr>
          <w:rFonts w:eastAsia="Calibri"/>
        </w:rPr>
        <w:t>przez wszystkie osoby, którymi posługuje się przy wykonywaniu Umowy.</w:t>
      </w:r>
      <w:r w:rsidR="00C85F21" w:rsidRPr="000A5199">
        <w:rPr>
          <w:rFonts w:eastAsia="Calibri"/>
        </w:rPr>
        <w:t xml:space="preserve"> </w:t>
      </w:r>
    </w:p>
    <w:p w14:paraId="442F7F54" w14:textId="77777777" w:rsidR="00C85F21" w:rsidRPr="000A5199" w:rsidRDefault="00C85F21" w:rsidP="00C85F21">
      <w:pPr>
        <w:widowControl w:val="0"/>
        <w:autoSpaceDE w:val="0"/>
        <w:autoSpaceDN w:val="0"/>
        <w:adjustRightInd w:val="0"/>
        <w:jc w:val="both"/>
      </w:pPr>
    </w:p>
    <w:p w14:paraId="6D34941A" w14:textId="77777777" w:rsidR="00C85F21" w:rsidRPr="000A5199" w:rsidRDefault="00C85F21" w:rsidP="00C85F21">
      <w:pPr>
        <w:widowControl w:val="0"/>
        <w:autoSpaceDE w:val="0"/>
        <w:autoSpaceDN w:val="0"/>
        <w:adjustRightInd w:val="0"/>
        <w:jc w:val="both"/>
      </w:pPr>
    </w:p>
    <w:p w14:paraId="15229A71" w14:textId="77777777" w:rsidR="00C85F21" w:rsidRPr="000A5199" w:rsidRDefault="00C85F21" w:rsidP="00C85F21">
      <w:pPr>
        <w:widowControl w:val="0"/>
        <w:autoSpaceDE w:val="0"/>
        <w:autoSpaceDN w:val="0"/>
        <w:adjustRightInd w:val="0"/>
        <w:jc w:val="center"/>
      </w:pPr>
    </w:p>
    <w:p w14:paraId="6B8B913A" w14:textId="27E50C26" w:rsidR="00C85F21" w:rsidRPr="000A5199" w:rsidRDefault="00D312C1" w:rsidP="00C85F21">
      <w:pPr>
        <w:widowControl w:val="0"/>
        <w:autoSpaceDE w:val="0"/>
        <w:autoSpaceDN w:val="0"/>
        <w:adjustRightInd w:val="0"/>
        <w:jc w:val="center"/>
        <w:rPr>
          <w:b/>
        </w:rPr>
      </w:pPr>
      <w:r w:rsidRPr="000A5199">
        <w:rPr>
          <w:b/>
        </w:rPr>
        <w:t xml:space="preserve">§ </w:t>
      </w:r>
      <w:r w:rsidR="0097729A" w:rsidRPr="000A5199">
        <w:rPr>
          <w:b/>
        </w:rPr>
        <w:t>12</w:t>
      </w:r>
      <w:r w:rsidR="00C85F21" w:rsidRPr="000A5199">
        <w:rPr>
          <w:b/>
        </w:rPr>
        <w:t xml:space="preserve">. </w:t>
      </w:r>
    </w:p>
    <w:p w14:paraId="644F5667" w14:textId="77777777" w:rsidR="00C85F21" w:rsidRPr="000A5199" w:rsidRDefault="00C85F21" w:rsidP="00C85F21">
      <w:pPr>
        <w:widowControl w:val="0"/>
        <w:autoSpaceDE w:val="0"/>
        <w:autoSpaceDN w:val="0"/>
        <w:adjustRightInd w:val="0"/>
        <w:spacing w:line="360" w:lineRule="auto"/>
        <w:jc w:val="center"/>
        <w:rPr>
          <w:b/>
        </w:rPr>
      </w:pPr>
      <w:r w:rsidRPr="000A5199">
        <w:rPr>
          <w:b/>
        </w:rPr>
        <w:t>Koordynacja wykonania Umowy</w:t>
      </w:r>
    </w:p>
    <w:p w14:paraId="52B2A2D4" w14:textId="77777777" w:rsidR="00C85F21" w:rsidRPr="000A5199" w:rsidRDefault="00C85F21" w:rsidP="002E2687">
      <w:pPr>
        <w:widowControl w:val="0"/>
        <w:numPr>
          <w:ilvl w:val="0"/>
          <w:numId w:val="13"/>
        </w:numPr>
        <w:autoSpaceDE w:val="0"/>
        <w:autoSpaceDN w:val="0"/>
        <w:adjustRightInd w:val="0"/>
        <w:spacing w:after="160" w:line="360" w:lineRule="auto"/>
        <w:ind w:left="567" w:hanging="567"/>
        <w:contextualSpacing/>
        <w:jc w:val="both"/>
        <w:rPr>
          <w:rFonts w:eastAsia="Calibri"/>
          <w:lang w:val="x-none" w:eastAsia="x-none"/>
        </w:rPr>
      </w:pPr>
      <w:r w:rsidRPr="000A5199">
        <w:rPr>
          <w:rFonts w:eastAsia="Calibri"/>
          <w:lang w:eastAsia="x-none"/>
        </w:rPr>
        <w:t>Strony postanawiają, że do kontaktów pomiędzy Stronami oraz do podejmowania bieżących uzgodnień związanych z realizacją Umowy wyznaczeni są:</w:t>
      </w:r>
    </w:p>
    <w:p w14:paraId="2A1D910F" w14:textId="77777777" w:rsidR="00C85F21" w:rsidRPr="000A5199" w:rsidRDefault="00C85F21" w:rsidP="002E2687">
      <w:pPr>
        <w:widowControl w:val="0"/>
        <w:numPr>
          <w:ilvl w:val="1"/>
          <w:numId w:val="15"/>
        </w:numPr>
        <w:autoSpaceDE w:val="0"/>
        <w:autoSpaceDN w:val="0"/>
        <w:adjustRightInd w:val="0"/>
        <w:spacing w:after="160" w:line="360" w:lineRule="auto"/>
        <w:ind w:left="567" w:hanging="567"/>
        <w:contextualSpacing/>
        <w:jc w:val="both"/>
        <w:rPr>
          <w:rFonts w:eastAsia="Calibri"/>
          <w:lang w:val="x-none" w:eastAsia="x-none"/>
        </w:rPr>
      </w:pPr>
      <w:r w:rsidRPr="000A5199">
        <w:rPr>
          <w:rFonts w:eastAsia="Calibri"/>
          <w:lang w:val="x-none" w:eastAsia="x-none"/>
        </w:rPr>
        <w:t xml:space="preserve">ze strony Wykonawcy: </w:t>
      </w:r>
      <w:r w:rsidRPr="000A5199">
        <w:rPr>
          <w:rFonts w:eastAsia="Calibri"/>
          <w:b/>
          <w:lang w:val="x-none" w:eastAsia="x-none"/>
        </w:rPr>
        <w:t>.............................................,</w:t>
      </w:r>
      <w:r w:rsidRPr="000A5199">
        <w:rPr>
          <w:rFonts w:eastAsia="Calibri"/>
          <w:lang w:val="x-none" w:eastAsia="x-none"/>
        </w:rPr>
        <w:t xml:space="preserve"> tel.: </w:t>
      </w:r>
      <w:r w:rsidRPr="000A5199">
        <w:rPr>
          <w:rFonts w:eastAsia="Calibri"/>
          <w:b/>
          <w:lang w:val="x-none" w:eastAsia="x-none"/>
        </w:rPr>
        <w:t>.............................................,</w:t>
      </w:r>
      <w:r w:rsidRPr="000A5199">
        <w:rPr>
          <w:rFonts w:eastAsia="Calibri"/>
          <w:lang w:val="x-none" w:eastAsia="x-none"/>
        </w:rPr>
        <w:t xml:space="preserve"> adres e-mail: </w:t>
      </w:r>
      <w:r w:rsidRPr="000A5199">
        <w:rPr>
          <w:rFonts w:eastAsia="Calibri"/>
          <w:b/>
          <w:lang w:val="x-none" w:eastAsia="x-none"/>
        </w:rPr>
        <w:t>.............................................;</w:t>
      </w:r>
      <w:r w:rsidRPr="000A5199">
        <w:rPr>
          <w:rFonts w:eastAsia="Calibri"/>
          <w:lang w:val="x-none" w:eastAsia="x-none"/>
        </w:rPr>
        <w:t> </w:t>
      </w:r>
    </w:p>
    <w:p w14:paraId="4B52B175" w14:textId="77777777" w:rsidR="00C85F21" w:rsidRPr="000A5199" w:rsidRDefault="00C85F21" w:rsidP="002E2687">
      <w:pPr>
        <w:widowControl w:val="0"/>
        <w:numPr>
          <w:ilvl w:val="1"/>
          <w:numId w:val="15"/>
        </w:numPr>
        <w:autoSpaceDE w:val="0"/>
        <w:autoSpaceDN w:val="0"/>
        <w:adjustRightInd w:val="0"/>
        <w:spacing w:after="160" w:line="360" w:lineRule="auto"/>
        <w:ind w:left="567" w:hanging="567"/>
        <w:contextualSpacing/>
        <w:jc w:val="both"/>
        <w:rPr>
          <w:rFonts w:eastAsia="Calibri"/>
          <w:lang w:val="x-none" w:eastAsia="x-none"/>
        </w:rPr>
      </w:pPr>
      <w:r w:rsidRPr="000A5199">
        <w:rPr>
          <w:rFonts w:eastAsia="Calibri"/>
          <w:lang w:val="x-none" w:eastAsia="x-none"/>
        </w:rPr>
        <w:t xml:space="preserve">ze strony  Zamawiającego: </w:t>
      </w:r>
      <w:r w:rsidRPr="000A5199">
        <w:rPr>
          <w:rFonts w:eastAsia="Calibri"/>
          <w:b/>
          <w:lang w:eastAsia="x-none"/>
        </w:rPr>
        <w:t>…………………..</w:t>
      </w:r>
      <w:r w:rsidRPr="000A5199">
        <w:rPr>
          <w:rFonts w:eastAsia="Calibri"/>
          <w:lang w:val="x-none" w:eastAsia="x-none"/>
        </w:rPr>
        <w:t xml:space="preserve">, tel.: </w:t>
      </w:r>
      <w:r w:rsidRPr="000A5199">
        <w:rPr>
          <w:rFonts w:eastAsia="Calibri"/>
          <w:b/>
          <w:lang w:eastAsia="x-none"/>
        </w:rPr>
        <w:t>…………………….</w:t>
      </w:r>
      <w:r w:rsidRPr="000A5199">
        <w:rPr>
          <w:rFonts w:eastAsia="Calibri"/>
          <w:lang w:val="x-none" w:eastAsia="x-none"/>
        </w:rPr>
        <w:t xml:space="preserve">, adres e-mail: </w:t>
      </w:r>
      <w:r w:rsidRPr="000A5199">
        <w:rPr>
          <w:rFonts w:eastAsia="Calibri"/>
          <w:b/>
          <w:lang w:eastAsia="x-none"/>
        </w:rPr>
        <w:t>………………..</w:t>
      </w:r>
      <w:r w:rsidRPr="000A5199">
        <w:rPr>
          <w:rFonts w:eastAsia="Calibri"/>
          <w:lang w:val="x-none" w:eastAsia="x-none"/>
        </w:rPr>
        <w:t>.</w:t>
      </w:r>
    </w:p>
    <w:p w14:paraId="3E6EBA82" w14:textId="77777777" w:rsidR="00C85F21" w:rsidRPr="000A5199" w:rsidRDefault="00C85F21" w:rsidP="002E2687">
      <w:pPr>
        <w:widowControl w:val="0"/>
        <w:numPr>
          <w:ilvl w:val="0"/>
          <w:numId w:val="13"/>
        </w:numPr>
        <w:autoSpaceDE w:val="0"/>
        <w:autoSpaceDN w:val="0"/>
        <w:adjustRightInd w:val="0"/>
        <w:spacing w:after="160" w:line="360" w:lineRule="auto"/>
        <w:ind w:left="567" w:hanging="567"/>
        <w:contextualSpacing/>
        <w:jc w:val="both"/>
        <w:rPr>
          <w:rFonts w:eastAsia="Calibri"/>
          <w:lang w:val="x-none" w:eastAsia="x-none"/>
        </w:rPr>
      </w:pPr>
      <w:r w:rsidRPr="000A5199">
        <w:rPr>
          <w:rFonts w:eastAsia="Calibri"/>
          <w:lang w:eastAsia="x-none"/>
        </w:rPr>
        <w:t>Osobą uprawnioną do podpisania Protokołu odbioru jest:</w:t>
      </w:r>
    </w:p>
    <w:p w14:paraId="38F5E15F" w14:textId="77777777" w:rsidR="00C85F21" w:rsidRPr="000A5199" w:rsidRDefault="00C85F21" w:rsidP="002E2687">
      <w:pPr>
        <w:widowControl w:val="0"/>
        <w:numPr>
          <w:ilvl w:val="1"/>
          <w:numId w:val="16"/>
        </w:numPr>
        <w:autoSpaceDE w:val="0"/>
        <w:autoSpaceDN w:val="0"/>
        <w:adjustRightInd w:val="0"/>
        <w:spacing w:after="160" w:line="360" w:lineRule="auto"/>
        <w:ind w:left="567" w:hanging="567"/>
        <w:contextualSpacing/>
        <w:jc w:val="both"/>
        <w:rPr>
          <w:rFonts w:eastAsia="Calibri"/>
          <w:lang w:val="x-none" w:eastAsia="x-none"/>
        </w:rPr>
      </w:pPr>
      <w:r w:rsidRPr="000A5199">
        <w:rPr>
          <w:rFonts w:eastAsia="Calibri"/>
          <w:lang w:eastAsia="x-none"/>
        </w:rPr>
        <w:t xml:space="preserve">ze strony Wykonawcy: </w:t>
      </w:r>
      <w:r w:rsidRPr="000A5199">
        <w:rPr>
          <w:rFonts w:eastAsia="Calibri"/>
          <w:lang w:val="x-none" w:eastAsia="x-none"/>
        </w:rPr>
        <w:t>............................................., tel.: ............................................., adres e-mail: .............................................;</w:t>
      </w:r>
    </w:p>
    <w:p w14:paraId="4BD3D2AD" w14:textId="77777777" w:rsidR="00C85F21" w:rsidRPr="000A5199" w:rsidRDefault="00C85F21" w:rsidP="002E2687">
      <w:pPr>
        <w:widowControl w:val="0"/>
        <w:numPr>
          <w:ilvl w:val="1"/>
          <w:numId w:val="16"/>
        </w:numPr>
        <w:autoSpaceDE w:val="0"/>
        <w:autoSpaceDN w:val="0"/>
        <w:adjustRightInd w:val="0"/>
        <w:spacing w:after="160" w:line="360" w:lineRule="auto"/>
        <w:ind w:left="567" w:hanging="567"/>
        <w:contextualSpacing/>
        <w:jc w:val="both"/>
        <w:rPr>
          <w:rFonts w:eastAsia="Calibri"/>
          <w:lang w:val="x-none" w:eastAsia="x-none"/>
        </w:rPr>
      </w:pPr>
      <w:r w:rsidRPr="000A5199">
        <w:rPr>
          <w:rFonts w:eastAsia="Calibri"/>
          <w:lang w:val="x-none" w:eastAsia="x-none"/>
        </w:rPr>
        <w:t xml:space="preserve">ze strony Zamawiającego: </w:t>
      </w:r>
      <w:r w:rsidRPr="000A5199">
        <w:rPr>
          <w:rFonts w:eastAsia="Calibri"/>
          <w:b/>
          <w:lang w:eastAsia="x-none"/>
        </w:rPr>
        <w:t>……………</w:t>
      </w:r>
      <w:r w:rsidRPr="000A5199">
        <w:rPr>
          <w:rFonts w:eastAsia="Calibri"/>
          <w:lang w:eastAsia="x-none"/>
        </w:rPr>
        <w:t xml:space="preserve">, tel.: </w:t>
      </w:r>
      <w:r w:rsidRPr="000A5199">
        <w:rPr>
          <w:rFonts w:eastAsia="Calibri"/>
          <w:b/>
          <w:lang w:eastAsia="x-none"/>
        </w:rPr>
        <w:t>……………</w:t>
      </w:r>
      <w:r w:rsidRPr="000A5199">
        <w:rPr>
          <w:rFonts w:eastAsia="Calibri"/>
          <w:lang w:eastAsia="x-none"/>
        </w:rPr>
        <w:t>, adres e-mail</w:t>
      </w:r>
      <w:r w:rsidRPr="000A5199">
        <w:rPr>
          <w:rFonts w:eastAsia="Calibri"/>
          <w:b/>
          <w:lang w:eastAsia="x-none"/>
        </w:rPr>
        <w:t>: ……………</w:t>
      </w:r>
    </w:p>
    <w:p w14:paraId="18461689" w14:textId="77777777" w:rsidR="00036614" w:rsidRPr="000A5199" w:rsidRDefault="00036614" w:rsidP="002E2687">
      <w:pPr>
        <w:widowControl w:val="0"/>
        <w:numPr>
          <w:ilvl w:val="0"/>
          <w:numId w:val="13"/>
        </w:numPr>
        <w:autoSpaceDE w:val="0"/>
        <w:autoSpaceDN w:val="0"/>
        <w:adjustRightInd w:val="0"/>
        <w:spacing w:after="160" w:line="360" w:lineRule="auto"/>
        <w:ind w:left="567" w:hanging="567"/>
        <w:contextualSpacing/>
        <w:jc w:val="both"/>
        <w:rPr>
          <w:rFonts w:eastAsia="Calibri"/>
          <w:lang w:val="x-none" w:eastAsia="x-none"/>
        </w:rPr>
      </w:pPr>
      <w:r w:rsidRPr="000A5199">
        <w:rPr>
          <w:rFonts w:eastAsia="Calibri"/>
          <w:lang w:val="x-none" w:eastAsia="x-none"/>
        </w:rPr>
        <w:t>Zmiana osób i danych, o których mowa w ust. 1 i 2, następuje poprzez elektroniczne</w:t>
      </w:r>
    </w:p>
    <w:p w14:paraId="53DB3785" w14:textId="77777777" w:rsidR="00036614" w:rsidRPr="000A5199" w:rsidRDefault="00036614" w:rsidP="00036614">
      <w:pPr>
        <w:widowControl w:val="0"/>
        <w:autoSpaceDE w:val="0"/>
        <w:autoSpaceDN w:val="0"/>
        <w:adjustRightInd w:val="0"/>
        <w:spacing w:after="160" w:line="360" w:lineRule="auto"/>
        <w:ind w:left="567"/>
        <w:contextualSpacing/>
        <w:jc w:val="both"/>
        <w:rPr>
          <w:rFonts w:eastAsia="Calibri"/>
          <w:lang w:val="x-none" w:eastAsia="x-none"/>
        </w:rPr>
      </w:pPr>
      <w:r w:rsidRPr="000A5199">
        <w:rPr>
          <w:rFonts w:eastAsia="Calibri"/>
          <w:lang w:val="x-none" w:eastAsia="x-none"/>
        </w:rPr>
        <w:t>powiadomienie drugiej Strony i nie stanowi zmiany treści Umowy na adresy wskazane w §9</w:t>
      </w:r>
    </w:p>
    <w:p w14:paraId="1BEDDA89" w14:textId="77777777" w:rsidR="00C85F21" w:rsidRPr="000A5199" w:rsidRDefault="00036614" w:rsidP="00036614">
      <w:pPr>
        <w:widowControl w:val="0"/>
        <w:autoSpaceDE w:val="0"/>
        <w:autoSpaceDN w:val="0"/>
        <w:adjustRightInd w:val="0"/>
        <w:spacing w:after="160" w:line="360" w:lineRule="auto"/>
        <w:ind w:left="567"/>
        <w:contextualSpacing/>
        <w:jc w:val="both"/>
        <w:rPr>
          <w:rFonts w:eastAsia="Calibri"/>
          <w:lang w:val="x-none" w:eastAsia="x-none"/>
        </w:rPr>
      </w:pPr>
      <w:r w:rsidRPr="000A5199">
        <w:rPr>
          <w:rFonts w:eastAsia="Calibri"/>
          <w:lang w:val="x-none" w:eastAsia="x-none"/>
        </w:rPr>
        <w:t>ust. 1.</w:t>
      </w:r>
    </w:p>
    <w:p w14:paraId="0EE57EDB" w14:textId="77777777" w:rsidR="00C85F21" w:rsidRPr="000A5199" w:rsidRDefault="00C85F21" w:rsidP="002E2687">
      <w:pPr>
        <w:widowControl w:val="0"/>
        <w:numPr>
          <w:ilvl w:val="0"/>
          <w:numId w:val="14"/>
        </w:numPr>
        <w:autoSpaceDE w:val="0"/>
        <w:autoSpaceDN w:val="0"/>
        <w:adjustRightInd w:val="0"/>
        <w:spacing w:after="160" w:line="360" w:lineRule="auto"/>
        <w:ind w:left="567" w:hanging="567"/>
        <w:contextualSpacing/>
        <w:jc w:val="both"/>
        <w:rPr>
          <w:rFonts w:eastAsia="Calibri"/>
          <w:lang w:val="x-none" w:eastAsia="x-none"/>
        </w:rPr>
      </w:pPr>
      <w:r w:rsidRPr="000A5199">
        <w:rPr>
          <w:rFonts w:eastAsia="Calibri"/>
          <w:lang w:val="x-none" w:eastAsia="x-none"/>
        </w:rPr>
        <w:t>Uznaje się, iż dotarcie informacji do osób wskazanych w ust. 1, jest poinformowaniem Stron Umowy.</w:t>
      </w:r>
      <w:r w:rsidRPr="000A5199">
        <w:rPr>
          <w:rFonts w:eastAsia="Calibri"/>
          <w:lang w:eastAsia="x-none"/>
        </w:rPr>
        <w:t xml:space="preserve"> </w:t>
      </w:r>
    </w:p>
    <w:p w14:paraId="15405D2B" w14:textId="0DC149F6" w:rsidR="00C85F21" w:rsidRPr="000A5199" w:rsidRDefault="00C85F21" w:rsidP="002E2687">
      <w:pPr>
        <w:widowControl w:val="0"/>
        <w:numPr>
          <w:ilvl w:val="0"/>
          <w:numId w:val="14"/>
        </w:numPr>
        <w:autoSpaceDE w:val="0"/>
        <w:autoSpaceDN w:val="0"/>
        <w:adjustRightInd w:val="0"/>
        <w:spacing w:after="160" w:line="360" w:lineRule="auto"/>
        <w:ind w:left="567" w:hanging="567"/>
        <w:contextualSpacing/>
        <w:jc w:val="both"/>
        <w:rPr>
          <w:rFonts w:eastAsia="Calibri"/>
          <w:lang w:val="x-none" w:eastAsia="x-none"/>
        </w:rPr>
      </w:pPr>
      <w:r w:rsidRPr="000A5199">
        <w:rPr>
          <w:rFonts w:eastAsia="Calibri"/>
          <w:lang w:val="x-none" w:eastAsia="x-none"/>
        </w:rPr>
        <w:t xml:space="preserve">Strony oświadczają, że przetwarzanie w zakresie udostępnionych im przez drugą Stronę </w:t>
      </w:r>
      <w:r w:rsidRPr="000A5199">
        <w:rPr>
          <w:rFonts w:eastAsia="Calibri"/>
          <w:lang w:eastAsia="x-none"/>
        </w:rPr>
        <w:t>U</w:t>
      </w:r>
      <w:r w:rsidRPr="000A5199">
        <w:rPr>
          <w:rFonts w:eastAsia="Calibri"/>
          <w:lang w:val="x-none" w:eastAsia="x-none"/>
        </w:rPr>
        <w:t xml:space="preserve">mowy danych osobowych dokonywane będzie przez każdą ze Stron jako administratora danych osobowych w celu realizacji </w:t>
      </w:r>
      <w:r w:rsidR="004816F4" w:rsidRPr="000A5199">
        <w:rPr>
          <w:rFonts w:eastAsia="Calibri"/>
          <w:lang w:eastAsia="x-none"/>
        </w:rPr>
        <w:t>Przedmiotu</w:t>
      </w:r>
      <w:r w:rsidR="004816F4" w:rsidRPr="000A5199">
        <w:rPr>
          <w:rFonts w:eastAsia="Calibri"/>
          <w:lang w:val="x-none" w:eastAsia="x-none"/>
        </w:rPr>
        <w:t xml:space="preserve"> </w:t>
      </w:r>
      <w:r w:rsidRPr="000A5199">
        <w:rPr>
          <w:rFonts w:eastAsia="Calibri"/>
          <w:lang w:eastAsia="x-none"/>
        </w:rPr>
        <w:t>U</w:t>
      </w:r>
      <w:r w:rsidRPr="000A5199">
        <w:rPr>
          <w:rFonts w:eastAsia="Calibri"/>
          <w:lang w:val="x-none" w:eastAsia="x-none"/>
        </w:rPr>
        <w:t xml:space="preserve">mowy. </w:t>
      </w:r>
    </w:p>
    <w:p w14:paraId="61430AA5" w14:textId="77777777" w:rsidR="00C85F21" w:rsidRPr="000A5199" w:rsidRDefault="00C85F21" w:rsidP="002E2687">
      <w:pPr>
        <w:widowControl w:val="0"/>
        <w:numPr>
          <w:ilvl w:val="0"/>
          <w:numId w:val="14"/>
        </w:numPr>
        <w:autoSpaceDE w:val="0"/>
        <w:autoSpaceDN w:val="0"/>
        <w:adjustRightInd w:val="0"/>
        <w:spacing w:after="160" w:line="360" w:lineRule="auto"/>
        <w:ind w:left="567" w:hanging="567"/>
        <w:contextualSpacing/>
        <w:jc w:val="both"/>
        <w:rPr>
          <w:rFonts w:eastAsia="Calibri"/>
          <w:lang w:val="x-none" w:eastAsia="x-none"/>
        </w:rPr>
      </w:pPr>
      <w:r w:rsidRPr="000A5199">
        <w:rPr>
          <w:rFonts w:eastAsia="Calibri"/>
          <w:lang w:val="x-none" w:eastAsia="x-none"/>
        </w:rPr>
        <w:t xml:space="preserve">Dane osobowe przedstawicieli Stron wymienionych w § </w:t>
      </w:r>
      <w:r w:rsidRPr="000A5199">
        <w:rPr>
          <w:rFonts w:eastAsia="Calibri"/>
          <w:lang w:eastAsia="x-none"/>
        </w:rPr>
        <w:t>9 ust. 1 i 2</w:t>
      </w:r>
      <w:r w:rsidRPr="000A5199">
        <w:rPr>
          <w:rFonts w:eastAsia="Calibri"/>
          <w:lang w:val="x-none" w:eastAsia="x-none"/>
        </w:rPr>
        <w:t xml:space="preserve"> udostępniane będą drugiej Stronie, która stanie się ich administratorem danych i przetwarzane będą przez nią w celu realizacji </w:t>
      </w:r>
      <w:r w:rsidRPr="000A5199">
        <w:rPr>
          <w:rFonts w:eastAsia="Calibri"/>
          <w:lang w:eastAsia="x-none"/>
        </w:rPr>
        <w:t>U</w:t>
      </w:r>
      <w:r w:rsidRPr="000A5199">
        <w:rPr>
          <w:rFonts w:eastAsia="Calibri"/>
          <w:lang w:val="x-none" w:eastAsia="x-none"/>
        </w:rPr>
        <w:t>mowy.</w:t>
      </w:r>
    </w:p>
    <w:p w14:paraId="16D380FB" w14:textId="52A43105" w:rsidR="004816F4" w:rsidRPr="00A42193" w:rsidRDefault="004816F4" w:rsidP="002E2687">
      <w:pPr>
        <w:widowControl w:val="0"/>
        <w:numPr>
          <w:ilvl w:val="0"/>
          <w:numId w:val="14"/>
        </w:numPr>
        <w:autoSpaceDE w:val="0"/>
        <w:autoSpaceDN w:val="0"/>
        <w:adjustRightInd w:val="0"/>
        <w:spacing w:after="160" w:line="360" w:lineRule="auto"/>
        <w:ind w:left="567" w:hanging="567"/>
        <w:contextualSpacing/>
        <w:jc w:val="both"/>
        <w:rPr>
          <w:rFonts w:eastAsiaTheme="minorHAnsi"/>
          <w:lang w:eastAsia="en-US"/>
        </w:rPr>
      </w:pPr>
      <w:r w:rsidRPr="00A42193">
        <w:rPr>
          <w:rFonts w:eastAsiaTheme="minorHAnsi"/>
          <w:lang w:eastAsia="en-US"/>
        </w:rPr>
        <w:t>Zamawiający podaje, iż wszelkie informacje dotyczące przetwarzania danych osobowych przez Zamawiającego 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dalej RODO), która stanowi Załącznik nr 6 do Umowy.</w:t>
      </w:r>
    </w:p>
    <w:p w14:paraId="4B07DE42" w14:textId="77777777" w:rsidR="004816F4" w:rsidRPr="00A42193" w:rsidRDefault="004816F4" w:rsidP="002E2687">
      <w:pPr>
        <w:widowControl w:val="0"/>
        <w:numPr>
          <w:ilvl w:val="0"/>
          <w:numId w:val="14"/>
        </w:numPr>
        <w:autoSpaceDE w:val="0"/>
        <w:autoSpaceDN w:val="0"/>
        <w:adjustRightInd w:val="0"/>
        <w:spacing w:after="160" w:line="360" w:lineRule="auto"/>
        <w:ind w:left="567" w:hanging="567"/>
        <w:contextualSpacing/>
        <w:jc w:val="both"/>
        <w:rPr>
          <w:rFonts w:eastAsiaTheme="minorHAnsi"/>
          <w:lang w:eastAsia="en-US"/>
        </w:rPr>
      </w:pPr>
      <w:r w:rsidRPr="00A42193">
        <w:rPr>
          <w:rFonts w:eastAsiaTheme="minorHAnsi"/>
          <w:lang w:eastAsia="en-US"/>
        </w:rPr>
        <w:t>W przypadku, gdy Zamawiający będzie przetwarzał w ramach niniejszej Umowy dane pracowników lub współpracowników Wykonawcy oraz podwykonawców, Zamawiający realizuje obowiązek informacyjny, o którym mowa w art. 14 RODO, poprzez Klauzulę stanowiącą Załącznik nr 7 i zobowiązuje drugą stronę Umowy do udostępnienia tejże informacji wskazanym osobom.</w:t>
      </w:r>
    </w:p>
    <w:p w14:paraId="07E66D99" w14:textId="7FF972DD" w:rsidR="004816F4" w:rsidRPr="00A42193" w:rsidRDefault="004816F4" w:rsidP="002E2687">
      <w:pPr>
        <w:widowControl w:val="0"/>
        <w:numPr>
          <w:ilvl w:val="0"/>
          <w:numId w:val="14"/>
        </w:numPr>
        <w:autoSpaceDE w:val="0"/>
        <w:autoSpaceDN w:val="0"/>
        <w:adjustRightInd w:val="0"/>
        <w:spacing w:after="160" w:line="360" w:lineRule="auto"/>
        <w:ind w:left="567" w:hanging="567"/>
        <w:contextualSpacing/>
        <w:jc w:val="both"/>
        <w:rPr>
          <w:rFonts w:eastAsiaTheme="minorHAnsi"/>
          <w:lang w:eastAsia="en-US"/>
        </w:rPr>
      </w:pPr>
      <w:r w:rsidRPr="00A42193">
        <w:rPr>
          <w:rFonts w:eastAsiaTheme="minorHAnsi"/>
          <w:lang w:eastAsia="en-US"/>
        </w:rPr>
        <w:t>Zmiana załączników wskazanych w ust. 7 i 8 powyżej nie wymaga zmiany Umowy, Strony mogą aktualizować dane zawarte w powyżej wskazanych Klauzulach informacyjnych również poprzez przesłanie wiadomości email.</w:t>
      </w:r>
    </w:p>
    <w:p w14:paraId="1FB897A0" w14:textId="01BE9931" w:rsidR="004816F4" w:rsidRPr="00A42193" w:rsidRDefault="004816F4" w:rsidP="002E2687">
      <w:pPr>
        <w:widowControl w:val="0"/>
        <w:numPr>
          <w:ilvl w:val="0"/>
          <w:numId w:val="14"/>
        </w:numPr>
        <w:autoSpaceDE w:val="0"/>
        <w:autoSpaceDN w:val="0"/>
        <w:adjustRightInd w:val="0"/>
        <w:spacing w:after="160" w:line="360" w:lineRule="auto"/>
        <w:ind w:left="567" w:hanging="567"/>
        <w:contextualSpacing/>
        <w:jc w:val="both"/>
        <w:rPr>
          <w:rFonts w:eastAsiaTheme="minorHAnsi"/>
          <w:lang w:eastAsia="en-US"/>
        </w:rPr>
      </w:pPr>
      <w:r w:rsidRPr="00A42193">
        <w:rPr>
          <w:rFonts w:eastAsiaTheme="minorHAnsi"/>
          <w:lang w:eastAsia="en-US"/>
        </w:rPr>
        <w:t xml:space="preserve">Powierzenie przetwarzania danych osobowych nastąpi na mocy odrębnie zawartej umowy powierzenia przetwarzania osobowych zgodnie ze wzorem, który stanowi załącznik nr 8 do Umowy. </w:t>
      </w:r>
    </w:p>
    <w:p w14:paraId="0F88438E" w14:textId="77777777" w:rsidR="00C85F21" w:rsidRPr="000A5199" w:rsidRDefault="00C85F21" w:rsidP="00C85F21">
      <w:pPr>
        <w:widowControl w:val="0"/>
        <w:autoSpaceDE w:val="0"/>
        <w:autoSpaceDN w:val="0"/>
        <w:adjustRightInd w:val="0"/>
        <w:spacing w:line="360" w:lineRule="auto"/>
        <w:contextualSpacing/>
        <w:jc w:val="both"/>
        <w:rPr>
          <w:rFonts w:eastAsia="Calibri"/>
          <w:lang w:val="x-none" w:eastAsia="x-none"/>
        </w:rPr>
      </w:pPr>
    </w:p>
    <w:p w14:paraId="79945AFA" w14:textId="77777777" w:rsidR="00C85F21" w:rsidRPr="000A5199" w:rsidRDefault="00C85F21" w:rsidP="00C85F21">
      <w:pPr>
        <w:widowControl w:val="0"/>
        <w:autoSpaceDE w:val="0"/>
        <w:autoSpaceDN w:val="0"/>
        <w:adjustRightInd w:val="0"/>
        <w:jc w:val="both"/>
      </w:pPr>
    </w:p>
    <w:p w14:paraId="4B731218" w14:textId="4374CEEB" w:rsidR="00C85F21" w:rsidRPr="000A5199" w:rsidRDefault="00D312C1" w:rsidP="00C85F21">
      <w:pPr>
        <w:widowControl w:val="0"/>
        <w:autoSpaceDE w:val="0"/>
        <w:autoSpaceDN w:val="0"/>
        <w:adjustRightInd w:val="0"/>
        <w:jc w:val="center"/>
        <w:rPr>
          <w:b/>
        </w:rPr>
      </w:pPr>
      <w:r w:rsidRPr="000A5199">
        <w:rPr>
          <w:b/>
        </w:rPr>
        <w:t xml:space="preserve">§ </w:t>
      </w:r>
      <w:r w:rsidR="0097729A" w:rsidRPr="000A5199">
        <w:rPr>
          <w:b/>
        </w:rPr>
        <w:t>13</w:t>
      </w:r>
      <w:r w:rsidR="00C85F21" w:rsidRPr="000A5199">
        <w:rPr>
          <w:b/>
        </w:rPr>
        <w:t xml:space="preserve">. </w:t>
      </w:r>
    </w:p>
    <w:p w14:paraId="188A0481" w14:textId="77777777" w:rsidR="00C85F21" w:rsidRPr="000A5199" w:rsidRDefault="00C85F21" w:rsidP="00C85F21">
      <w:pPr>
        <w:widowControl w:val="0"/>
        <w:autoSpaceDE w:val="0"/>
        <w:autoSpaceDN w:val="0"/>
        <w:adjustRightInd w:val="0"/>
        <w:spacing w:line="360" w:lineRule="auto"/>
        <w:contextualSpacing/>
        <w:jc w:val="center"/>
      </w:pPr>
      <w:r w:rsidRPr="000A5199">
        <w:rPr>
          <w:b/>
        </w:rPr>
        <w:t>Zmiany Umowy</w:t>
      </w:r>
    </w:p>
    <w:p w14:paraId="118C947B" w14:textId="476EE3FD" w:rsidR="002E5EB4" w:rsidRPr="00A42193" w:rsidRDefault="002E5EB4" w:rsidP="002E2687">
      <w:pPr>
        <w:numPr>
          <w:ilvl w:val="0"/>
          <w:numId w:val="32"/>
        </w:numPr>
        <w:spacing w:after="160" w:line="360" w:lineRule="auto"/>
        <w:ind w:left="709" w:hanging="283"/>
        <w:contextualSpacing/>
        <w:jc w:val="both"/>
        <w:rPr>
          <w:rFonts w:eastAsiaTheme="minorHAnsi"/>
          <w:lang w:eastAsia="en-US"/>
        </w:rPr>
      </w:pPr>
      <w:r w:rsidRPr="00A42193">
        <w:rPr>
          <w:rFonts w:eastAsiaTheme="minorHAnsi"/>
          <w:lang w:eastAsia="en-US"/>
        </w:rPr>
        <w:t xml:space="preserve">Zważywszy, że Umowa zawierana jest w związku z wyborem oferty Wykonawcy </w:t>
      </w:r>
      <w:r w:rsidRPr="00A42193">
        <w:rPr>
          <w:rFonts w:eastAsiaTheme="minorHAnsi"/>
          <w:lang w:eastAsia="en-US"/>
        </w:rPr>
        <w:br/>
        <w:t xml:space="preserve">w przeprowadzonym przez Zamawiającego postępowaniu o udzielenie zamówienia publicznego pt. </w:t>
      </w:r>
      <w:r w:rsidR="00793172">
        <w:rPr>
          <w:rFonts w:eastAsiaTheme="minorHAnsi"/>
          <w:lang w:eastAsia="en-US"/>
        </w:rPr>
        <w:t>„</w:t>
      </w:r>
      <w:r w:rsidR="00793172">
        <w:t>Dostawa systemu telekomunikacyjnego – centrali telefonicznej wraz z wdrożeniem w środowisku Zamawiającego</w:t>
      </w:r>
      <w:r w:rsidR="00793172">
        <w:rPr>
          <w:rFonts w:eastAsiaTheme="minorHAnsi"/>
          <w:lang w:eastAsia="en-US"/>
        </w:rPr>
        <w:t>”</w:t>
      </w:r>
      <w:r w:rsidRPr="00A42193">
        <w:rPr>
          <w:rFonts w:eastAsiaTheme="minorHAnsi"/>
          <w:lang w:eastAsia="en-US"/>
        </w:rPr>
        <w:t xml:space="preserve"> przeprowadzonym w trybie przetargu nieograniczonego o wartości przekraczającej kwoty określonej w przepisach wydanych na podstawie art. 11 ust. 8 pzp, Strony przyjmują, iż, postanowienia Umowy interpretować należy z przyznaniem pierwszeństwa postanowieniom niniejszego paragrafu. </w:t>
      </w:r>
    </w:p>
    <w:p w14:paraId="5928FCB6" w14:textId="77777777" w:rsidR="002E5EB4" w:rsidRPr="00A42193" w:rsidRDefault="002E5EB4" w:rsidP="002E2687">
      <w:pPr>
        <w:numPr>
          <w:ilvl w:val="0"/>
          <w:numId w:val="32"/>
        </w:numPr>
        <w:spacing w:after="160" w:line="360" w:lineRule="auto"/>
        <w:ind w:left="709" w:hanging="283"/>
        <w:contextualSpacing/>
        <w:jc w:val="both"/>
        <w:rPr>
          <w:rFonts w:eastAsiaTheme="minorHAnsi"/>
          <w:lang w:eastAsia="en-US"/>
        </w:rPr>
      </w:pPr>
      <w:r w:rsidRPr="00A42193">
        <w:rPr>
          <w:rFonts w:eastAsiaTheme="minorHAnsi"/>
          <w:lang w:eastAsia="en-US"/>
        </w:rPr>
        <w:t xml:space="preserve">Strony mają prawo do przedłużenia terminu zakończenia wykonywania Przedmiotu Umowy </w:t>
      </w:r>
      <w:r w:rsidRPr="00A42193">
        <w:rPr>
          <w:rFonts w:eastAsiaTheme="minorHAnsi"/>
          <w:lang w:eastAsia="en-US"/>
        </w:rPr>
        <w:br/>
        <w:t xml:space="preserve">o okres trwania przyczyn, z powodu których nie było możliwe wykonanie dostawy, </w:t>
      </w:r>
      <w:r w:rsidRPr="00A42193">
        <w:rPr>
          <w:rFonts w:eastAsiaTheme="minorHAnsi"/>
          <w:lang w:eastAsia="en-US"/>
        </w:rPr>
        <w:br/>
        <w:t xml:space="preserve">w następujących sytuacjach: </w:t>
      </w:r>
    </w:p>
    <w:p w14:paraId="1473BDA4" w14:textId="77777777" w:rsidR="002E5EB4" w:rsidRPr="00A42193" w:rsidRDefault="002E5EB4" w:rsidP="002E2687">
      <w:pPr>
        <w:numPr>
          <w:ilvl w:val="1"/>
          <w:numId w:val="33"/>
        </w:numPr>
        <w:spacing w:after="160" w:line="360" w:lineRule="auto"/>
        <w:ind w:left="1134" w:hanging="425"/>
        <w:contextualSpacing/>
        <w:jc w:val="both"/>
        <w:rPr>
          <w:rFonts w:eastAsiaTheme="minorHAnsi"/>
          <w:lang w:eastAsia="en-US"/>
        </w:rPr>
      </w:pPr>
      <w:r w:rsidRPr="00A42193">
        <w:rPr>
          <w:rFonts w:eastAsiaTheme="minorHAnsi"/>
          <w:lang w:eastAsia="en-US"/>
        </w:rPr>
        <w:t xml:space="preserve">wystąpią opóźnienia w dokonaniu określonych czynności lub ich zaniechanie przez właściwe organy administracji państwowej, które nie są następstwem okoliczności, za które Wykonawca ponosi odpowiedzialność, </w:t>
      </w:r>
    </w:p>
    <w:p w14:paraId="373F0928" w14:textId="77777777" w:rsidR="002E5EB4" w:rsidRPr="00A42193" w:rsidRDefault="002E5EB4" w:rsidP="002E2687">
      <w:pPr>
        <w:numPr>
          <w:ilvl w:val="1"/>
          <w:numId w:val="33"/>
        </w:numPr>
        <w:spacing w:after="160" w:line="360" w:lineRule="auto"/>
        <w:ind w:left="1134" w:hanging="425"/>
        <w:contextualSpacing/>
        <w:jc w:val="both"/>
        <w:rPr>
          <w:rFonts w:eastAsiaTheme="minorHAnsi"/>
          <w:lang w:eastAsia="en-US"/>
        </w:rPr>
      </w:pPr>
      <w:r w:rsidRPr="00A42193">
        <w:rPr>
          <w:rFonts w:eastAsiaTheme="minorHAnsi"/>
          <w:lang w:eastAsia="en-US"/>
        </w:rPr>
        <w:t xml:space="preserve">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14:paraId="084F0F70" w14:textId="77777777" w:rsidR="002E5EB4" w:rsidRPr="00A42193" w:rsidRDefault="002E5EB4" w:rsidP="002E2687">
      <w:pPr>
        <w:numPr>
          <w:ilvl w:val="1"/>
          <w:numId w:val="33"/>
        </w:numPr>
        <w:spacing w:after="160" w:line="360" w:lineRule="auto"/>
        <w:ind w:left="1134" w:hanging="425"/>
        <w:contextualSpacing/>
        <w:jc w:val="both"/>
        <w:rPr>
          <w:rFonts w:eastAsiaTheme="minorHAnsi"/>
          <w:lang w:eastAsia="en-US"/>
        </w:rPr>
      </w:pPr>
      <w:r w:rsidRPr="00A42193">
        <w:rPr>
          <w:rFonts w:eastAsiaTheme="minorHAnsi"/>
          <w:lang w:eastAsia="en-US"/>
        </w:rPr>
        <w:t xml:space="preserve">wystąpienia zdarzeń natury siły wyższej uniemożliwiającej wykonanie Przedmiotu Umowy zgodnie z jej postanowieniami, nie dotyczy to sytuacji w której prace będą prowadzone zdalnie. </w:t>
      </w:r>
    </w:p>
    <w:p w14:paraId="5C0FEF3D" w14:textId="77777777" w:rsidR="002E5EB4" w:rsidRPr="00A42193" w:rsidRDefault="002E5EB4" w:rsidP="002E2687">
      <w:pPr>
        <w:numPr>
          <w:ilvl w:val="0"/>
          <w:numId w:val="32"/>
        </w:numPr>
        <w:spacing w:after="160" w:line="360" w:lineRule="auto"/>
        <w:ind w:left="709" w:hanging="283"/>
        <w:contextualSpacing/>
        <w:jc w:val="both"/>
        <w:rPr>
          <w:rFonts w:eastAsiaTheme="minorHAnsi"/>
          <w:lang w:eastAsia="en-US"/>
        </w:rPr>
      </w:pPr>
      <w:r w:rsidRPr="00A42193">
        <w:rPr>
          <w:rFonts w:eastAsiaTheme="minorHAnsi"/>
          <w:lang w:eastAsia="en-US"/>
        </w:rPr>
        <w:t xml:space="preserve">Strony są uprawnione do zmiany Umowy w zakresie materiałów, parametrów technicznych, technologii, sposobu i zakresu wykonania Przedmiotu Umowy, bez zmiany wysokości wynagrodzenia należnego Wykonawcy, w następujących sytuacjach: </w:t>
      </w:r>
    </w:p>
    <w:p w14:paraId="6A59CFCC" w14:textId="77777777" w:rsidR="002E5EB4" w:rsidRPr="00A42193" w:rsidRDefault="002E5EB4" w:rsidP="002E2687">
      <w:pPr>
        <w:numPr>
          <w:ilvl w:val="1"/>
          <w:numId w:val="34"/>
        </w:numPr>
        <w:spacing w:after="160" w:line="360" w:lineRule="auto"/>
        <w:ind w:left="1134" w:hanging="425"/>
        <w:contextualSpacing/>
        <w:jc w:val="both"/>
        <w:rPr>
          <w:rFonts w:eastAsiaTheme="minorHAnsi"/>
          <w:lang w:eastAsia="en-US"/>
        </w:rPr>
      </w:pPr>
      <w:r w:rsidRPr="00A42193">
        <w:rPr>
          <w:rFonts w:eastAsiaTheme="minorHAnsi"/>
          <w:lang w:eastAsia="en-US"/>
        </w:rPr>
        <w:t>konieczności zrealizowania jakiejkolwiek części Przedmiotu Umowy, przy zastosowaniu odmiennych rozwiązań technicznych lub technologicznych, niż wskazane w opisie Przedmiotu Umowy, a wynikających ze stwierdzonych wad opisu Przedmiotu Umowy, zmiany stanu prawnego w oparciu, o który je przygotowano, gdyby zastosowanie przewidzianych rozwiązań groziło niewykonaniem lub nienależytym wykonaniem Przedmiotu Umowy,</w:t>
      </w:r>
    </w:p>
    <w:p w14:paraId="1285C0BF" w14:textId="77777777" w:rsidR="002E5EB4" w:rsidRPr="00A42193" w:rsidRDefault="002E5EB4" w:rsidP="002E2687">
      <w:pPr>
        <w:numPr>
          <w:ilvl w:val="1"/>
          <w:numId w:val="34"/>
        </w:numPr>
        <w:spacing w:after="160" w:line="360" w:lineRule="auto"/>
        <w:ind w:left="1134" w:hanging="425"/>
        <w:contextualSpacing/>
        <w:jc w:val="both"/>
        <w:rPr>
          <w:rFonts w:eastAsiaTheme="minorHAnsi"/>
          <w:lang w:eastAsia="en-US"/>
        </w:rPr>
      </w:pPr>
      <w:r w:rsidRPr="00A42193">
        <w:rPr>
          <w:rFonts w:eastAsiaTheme="minorHAnsi"/>
          <w:lang w:eastAsia="en-US"/>
        </w:rPr>
        <w:t xml:space="preserve">konieczności zrealizowania Przedmiotu Umowy przy zastosowaniu innych rozwiązań technicznych lub materiałowych ze względu na zmiany obowiązującego prawa, </w:t>
      </w:r>
    </w:p>
    <w:p w14:paraId="304007A0" w14:textId="77777777" w:rsidR="002E5EB4" w:rsidRPr="00A42193" w:rsidRDefault="002E5EB4" w:rsidP="002E2687">
      <w:pPr>
        <w:numPr>
          <w:ilvl w:val="1"/>
          <w:numId w:val="34"/>
        </w:numPr>
        <w:spacing w:after="160" w:line="360" w:lineRule="auto"/>
        <w:ind w:left="1134" w:hanging="425"/>
        <w:contextualSpacing/>
        <w:jc w:val="both"/>
        <w:rPr>
          <w:rFonts w:eastAsiaTheme="minorHAnsi"/>
          <w:lang w:eastAsia="en-US"/>
        </w:rPr>
      </w:pPr>
      <w:r w:rsidRPr="00A42193">
        <w:rPr>
          <w:rFonts w:eastAsiaTheme="minorHAnsi"/>
          <w:lang w:eastAsia="en-US"/>
        </w:rPr>
        <w:t xml:space="preserve"> wystąpienia siły wyższej uniemożliwiającej wykonanie Przedmiotu Umowy zgodnie z jej postanowieniami. </w:t>
      </w:r>
    </w:p>
    <w:p w14:paraId="23714D5C" w14:textId="77777777" w:rsidR="002E5EB4" w:rsidRPr="00A42193" w:rsidRDefault="002E5EB4" w:rsidP="002E2687">
      <w:pPr>
        <w:numPr>
          <w:ilvl w:val="0"/>
          <w:numId w:val="32"/>
        </w:numPr>
        <w:spacing w:after="160" w:line="360" w:lineRule="auto"/>
        <w:ind w:left="709" w:hanging="283"/>
        <w:contextualSpacing/>
        <w:jc w:val="both"/>
        <w:rPr>
          <w:rFonts w:eastAsiaTheme="minorHAnsi"/>
          <w:lang w:eastAsia="en-US"/>
        </w:rPr>
      </w:pPr>
      <w:r w:rsidRPr="00A42193">
        <w:rPr>
          <w:rFonts w:eastAsiaTheme="minorHAnsi"/>
          <w:lang w:eastAsia="en-US"/>
        </w:rPr>
        <w:t xml:space="preserve">Wszelkie zmiany Umowy są dokonywane przez umocowanych przedstawicieli Zamawiającego i Wykonawcy w formie pisemnej pod rygorem nieważności w drodze aneksu do Umowy. </w:t>
      </w:r>
    </w:p>
    <w:p w14:paraId="4CB179CB" w14:textId="77777777" w:rsidR="002E5EB4" w:rsidRPr="00A42193" w:rsidRDefault="002E5EB4" w:rsidP="002E2687">
      <w:pPr>
        <w:numPr>
          <w:ilvl w:val="0"/>
          <w:numId w:val="32"/>
        </w:numPr>
        <w:spacing w:after="160" w:line="360" w:lineRule="auto"/>
        <w:ind w:left="709" w:hanging="283"/>
        <w:contextualSpacing/>
        <w:jc w:val="both"/>
        <w:rPr>
          <w:rFonts w:eastAsiaTheme="minorHAnsi"/>
          <w:lang w:eastAsia="en-US"/>
        </w:rPr>
      </w:pPr>
      <w:r w:rsidRPr="00A42193">
        <w:rPr>
          <w:rFonts w:eastAsiaTheme="minorHAnsi"/>
          <w:lang w:eastAsia="en-US"/>
        </w:rPr>
        <w:t>W razie wątpliwości, przyjmuje się, że nie stanowią zmiany Umowy następujące zmiany:</w:t>
      </w:r>
    </w:p>
    <w:p w14:paraId="4F9A4380" w14:textId="77777777" w:rsidR="002E5EB4" w:rsidRPr="00A42193" w:rsidRDefault="002E5EB4" w:rsidP="002E2687">
      <w:pPr>
        <w:numPr>
          <w:ilvl w:val="1"/>
          <w:numId w:val="35"/>
        </w:numPr>
        <w:spacing w:after="160" w:line="360" w:lineRule="auto"/>
        <w:ind w:left="1134" w:hanging="425"/>
        <w:contextualSpacing/>
        <w:jc w:val="both"/>
        <w:rPr>
          <w:rFonts w:eastAsiaTheme="minorHAnsi"/>
          <w:lang w:eastAsia="en-US"/>
        </w:rPr>
      </w:pPr>
      <w:r w:rsidRPr="00A42193">
        <w:rPr>
          <w:rFonts w:eastAsiaTheme="minorHAnsi"/>
          <w:lang w:eastAsia="en-US"/>
        </w:rPr>
        <w:t>danych związanych z obsługą administracyjno-organizacyjną Umowy;</w:t>
      </w:r>
    </w:p>
    <w:p w14:paraId="6C1C6EC6" w14:textId="77777777" w:rsidR="002E5EB4" w:rsidRPr="00A42193" w:rsidRDefault="002E5EB4" w:rsidP="002E2687">
      <w:pPr>
        <w:numPr>
          <w:ilvl w:val="1"/>
          <w:numId w:val="35"/>
        </w:numPr>
        <w:spacing w:after="160" w:line="360" w:lineRule="auto"/>
        <w:ind w:left="1134" w:hanging="425"/>
        <w:contextualSpacing/>
        <w:jc w:val="both"/>
        <w:rPr>
          <w:rFonts w:eastAsiaTheme="minorHAnsi"/>
          <w:lang w:eastAsia="en-US"/>
        </w:rPr>
      </w:pPr>
      <w:r w:rsidRPr="00A42193">
        <w:rPr>
          <w:rFonts w:eastAsiaTheme="minorHAnsi"/>
          <w:lang w:eastAsia="en-US"/>
        </w:rPr>
        <w:t xml:space="preserve">danych teleadresowych; </w:t>
      </w:r>
    </w:p>
    <w:p w14:paraId="19D283A4" w14:textId="77777777" w:rsidR="002E5EB4" w:rsidRPr="00A42193" w:rsidRDefault="002E5EB4" w:rsidP="002E2687">
      <w:pPr>
        <w:numPr>
          <w:ilvl w:val="1"/>
          <w:numId w:val="35"/>
        </w:numPr>
        <w:spacing w:after="160" w:line="360" w:lineRule="auto"/>
        <w:ind w:left="1134" w:hanging="425"/>
        <w:contextualSpacing/>
        <w:jc w:val="both"/>
        <w:rPr>
          <w:rFonts w:eastAsiaTheme="minorHAnsi"/>
          <w:lang w:eastAsia="en-US"/>
        </w:rPr>
      </w:pPr>
      <w:r w:rsidRPr="00A42193">
        <w:rPr>
          <w:rFonts w:eastAsiaTheme="minorHAnsi"/>
          <w:lang w:eastAsia="en-US"/>
        </w:rPr>
        <w:t>danych rejestrowych;</w:t>
      </w:r>
    </w:p>
    <w:p w14:paraId="3C10D8A9" w14:textId="77777777" w:rsidR="002E5EB4" w:rsidRPr="00A42193" w:rsidRDefault="002E5EB4" w:rsidP="002E2687">
      <w:pPr>
        <w:numPr>
          <w:ilvl w:val="1"/>
          <w:numId w:val="35"/>
        </w:numPr>
        <w:spacing w:after="160" w:line="360" w:lineRule="auto"/>
        <w:ind w:left="1134" w:hanging="425"/>
        <w:contextualSpacing/>
        <w:jc w:val="both"/>
        <w:rPr>
          <w:rFonts w:eastAsiaTheme="minorHAnsi"/>
          <w:lang w:eastAsia="en-US"/>
        </w:rPr>
      </w:pPr>
      <w:r w:rsidRPr="00A42193">
        <w:rPr>
          <w:rFonts w:eastAsiaTheme="minorHAnsi"/>
          <w:lang w:eastAsia="en-US"/>
        </w:rPr>
        <w:t xml:space="preserve">będące następstwem sukcesji uniwersalnej po jednej ze stron Umowy. </w:t>
      </w:r>
    </w:p>
    <w:p w14:paraId="6D549A11" w14:textId="77777777" w:rsidR="002E5EB4" w:rsidRPr="00A42193" w:rsidRDefault="002E5EB4" w:rsidP="002E2687">
      <w:pPr>
        <w:numPr>
          <w:ilvl w:val="0"/>
          <w:numId w:val="32"/>
        </w:numPr>
        <w:spacing w:after="160" w:line="360" w:lineRule="auto"/>
        <w:ind w:left="709" w:hanging="283"/>
        <w:contextualSpacing/>
        <w:jc w:val="both"/>
        <w:rPr>
          <w:rFonts w:eastAsiaTheme="minorHAnsi"/>
          <w:lang w:eastAsia="en-US"/>
        </w:rPr>
      </w:pPr>
      <w:r w:rsidRPr="00A42193">
        <w:rPr>
          <w:rFonts w:eastAsiaTheme="minorHAnsi"/>
          <w:lang w:eastAsia="en-US"/>
        </w:rPr>
        <w:t xml:space="preserve">Zamawiający dopuszcza wprowadzenie zmian technicznych i technologicznych w realizacji Przedmiotu Umowy, przy czym zmiany te nie mogą dotyczyć zwiększenia wynagrodzenia należnego Wykonawcy, w przypadku gdy wystąpi: </w:t>
      </w:r>
    </w:p>
    <w:p w14:paraId="61A773BD" w14:textId="77777777" w:rsidR="002E5EB4" w:rsidRPr="00A42193" w:rsidRDefault="002E5EB4" w:rsidP="002E2687">
      <w:pPr>
        <w:numPr>
          <w:ilvl w:val="1"/>
          <w:numId w:val="36"/>
        </w:numPr>
        <w:spacing w:after="160" w:line="360" w:lineRule="auto"/>
        <w:ind w:left="1134" w:hanging="425"/>
        <w:contextualSpacing/>
        <w:jc w:val="both"/>
        <w:rPr>
          <w:rFonts w:eastAsiaTheme="minorHAnsi"/>
          <w:lang w:eastAsia="en-US"/>
        </w:rPr>
      </w:pPr>
      <w:r w:rsidRPr="00A42193">
        <w:rPr>
          <w:rFonts w:eastAsiaTheme="minorHAnsi"/>
          <w:lang w:eastAsia="en-US"/>
        </w:rPr>
        <w:t xml:space="preserve">pojawienie się na rynku materiałów i urządzeń nowszej generacji; </w:t>
      </w:r>
    </w:p>
    <w:p w14:paraId="700FF359" w14:textId="77777777" w:rsidR="002E5EB4" w:rsidRPr="00A42193" w:rsidRDefault="002E5EB4" w:rsidP="002E2687">
      <w:pPr>
        <w:numPr>
          <w:ilvl w:val="1"/>
          <w:numId w:val="36"/>
        </w:numPr>
        <w:spacing w:after="160" w:line="360" w:lineRule="auto"/>
        <w:ind w:left="1134" w:hanging="425"/>
        <w:contextualSpacing/>
        <w:jc w:val="both"/>
        <w:rPr>
          <w:rFonts w:eastAsiaTheme="minorHAnsi"/>
          <w:lang w:eastAsia="en-US"/>
        </w:rPr>
      </w:pPr>
      <w:r w:rsidRPr="00A42193">
        <w:rPr>
          <w:rFonts w:eastAsiaTheme="minorHAnsi"/>
          <w:lang w:eastAsia="en-US"/>
        </w:rPr>
        <w:t xml:space="preserve">pojawienie się nowszej technologii wykonania usług pozwalającej na zaoszczędzenie czasu realizacji Przedmiotu Umowy lub kosztów eksploatacji Przedmiotu Umowy. </w:t>
      </w:r>
    </w:p>
    <w:p w14:paraId="2EF7876F" w14:textId="77777777" w:rsidR="002E5EB4" w:rsidRPr="00A42193" w:rsidRDefault="002E5EB4" w:rsidP="002E2687">
      <w:pPr>
        <w:numPr>
          <w:ilvl w:val="0"/>
          <w:numId w:val="32"/>
        </w:numPr>
        <w:spacing w:after="160" w:line="360" w:lineRule="auto"/>
        <w:ind w:left="709" w:hanging="283"/>
        <w:contextualSpacing/>
        <w:jc w:val="both"/>
        <w:rPr>
          <w:rFonts w:eastAsiaTheme="minorHAnsi"/>
          <w:lang w:eastAsia="en-US"/>
        </w:rPr>
      </w:pPr>
      <w:r w:rsidRPr="00A42193">
        <w:rPr>
          <w:rFonts w:eastAsiaTheme="minorHAnsi"/>
          <w:lang w:eastAsia="en-US"/>
        </w:rPr>
        <w:t xml:space="preserve">Zamawiający przewiduje możliwość zmiany Umowy w przypadku, gdy w okresie obowiązywania Umowy wystąpią zmiany, które będą miały wpływ na koszty wykonania Umowy przez Wykonawcę w postaci: </w:t>
      </w:r>
    </w:p>
    <w:p w14:paraId="69136897" w14:textId="77777777" w:rsidR="002E5EB4" w:rsidRPr="00A42193" w:rsidRDefault="002E5EB4" w:rsidP="002E2687">
      <w:pPr>
        <w:numPr>
          <w:ilvl w:val="1"/>
          <w:numId w:val="37"/>
        </w:numPr>
        <w:spacing w:after="160" w:line="360" w:lineRule="auto"/>
        <w:ind w:left="1134" w:hanging="425"/>
        <w:contextualSpacing/>
        <w:jc w:val="both"/>
        <w:rPr>
          <w:rFonts w:eastAsiaTheme="minorHAnsi"/>
          <w:lang w:eastAsia="en-US"/>
        </w:rPr>
      </w:pPr>
      <w:r w:rsidRPr="00A42193">
        <w:rPr>
          <w:rFonts w:eastAsiaTheme="minorHAnsi"/>
          <w:lang w:eastAsia="en-US"/>
        </w:rPr>
        <w:t>stawki podatku od towarów i usług;</w:t>
      </w:r>
    </w:p>
    <w:p w14:paraId="28A05CB2" w14:textId="77777777" w:rsidR="002E5EB4" w:rsidRPr="00A42193" w:rsidRDefault="002E5EB4" w:rsidP="002E2687">
      <w:pPr>
        <w:numPr>
          <w:ilvl w:val="1"/>
          <w:numId w:val="37"/>
        </w:numPr>
        <w:spacing w:after="160" w:line="360" w:lineRule="auto"/>
        <w:ind w:left="1134" w:hanging="425"/>
        <w:contextualSpacing/>
        <w:jc w:val="both"/>
        <w:rPr>
          <w:rFonts w:eastAsiaTheme="minorHAnsi"/>
          <w:lang w:eastAsia="en-US"/>
        </w:rPr>
      </w:pPr>
      <w:r w:rsidRPr="00A42193">
        <w:rPr>
          <w:rFonts w:eastAsiaTheme="minorHAnsi"/>
          <w:lang w:eastAsia="en-US"/>
        </w:rPr>
        <w:t xml:space="preserve">wysokości minimalnego wynagrodzenia za pracę albo wysokości minimalnej stawki godzinowej, ustalonych na podstawie przepisów ustawy z 10 października 2002 r. </w:t>
      </w:r>
      <w:r w:rsidRPr="00A42193">
        <w:rPr>
          <w:rFonts w:eastAsiaTheme="minorHAnsi"/>
          <w:lang w:eastAsia="en-US"/>
        </w:rPr>
        <w:br/>
        <w:t>o minimalnym wynagrodzeniu za pracę;</w:t>
      </w:r>
    </w:p>
    <w:p w14:paraId="2B10EB76" w14:textId="7B020D63" w:rsidR="002E5EB4" w:rsidRDefault="002E5EB4" w:rsidP="002E2687">
      <w:pPr>
        <w:numPr>
          <w:ilvl w:val="1"/>
          <w:numId w:val="37"/>
        </w:numPr>
        <w:spacing w:after="160" w:line="360" w:lineRule="auto"/>
        <w:ind w:left="1134" w:hanging="425"/>
        <w:contextualSpacing/>
        <w:jc w:val="both"/>
        <w:rPr>
          <w:rFonts w:eastAsiaTheme="minorHAnsi"/>
          <w:lang w:eastAsia="en-US"/>
        </w:rPr>
      </w:pPr>
      <w:r w:rsidRPr="00A42193">
        <w:rPr>
          <w:rFonts w:eastAsiaTheme="minorHAnsi"/>
          <w:lang w:eastAsia="en-US"/>
        </w:rPr>
        <w:t xml:space="preserve"> zasad podlegania ubezpieczeniom społecznym lub ubezpieczeniu zdrowotnemu bądź wysokości stawki składki na ubezpieczenia społeczne lub zdrowotne – jeżeli zmiany te będą miały wpływ na koszty wykonania zamówienia przez wykonawcę.</w:t>
      </w:r>
    </w:p>
    <w:p w14:paraId="18C8794A" w14:textId="5DE1DC21" w:rsidR="00793172" w:rsidRDefault="00793172" w:rsidP="00A42193">
      <w:pPr>
        <w:spacing w:after="160" w:line="360" w:lineRule="auto"/>
        <w:contextualSpacing/>
        <w:jc w:val="both"/>
        <w:rPr>
          <w:rFonts w:eastAsiaTheme="minorHAnsi"/>
          <w:lang w:eastAsia="en-US"/>
        </w:rPr>
      </w:pPr>
    </w:p>
    <w:p w14:paraId="1C45B38B" w14:textId="27C5FB3E" w:rsidR="00793172" w:rsidRPr="000A5199" w:rsidRDefault="00793172" w:rsidP="00793172">
      <w:pPr>
        <w:widowControl w:val="0"/>
        <w:autoSpaceDE w:val="0"/>
        <w:autoSpaceDN w:val="0"/>
        <w:adjustRightInd w:val="0"/>
        <w:jc w:val="center"/>
        <w:rPr>
          <w:b/>
        </w:rPr>
      </w:pPr>
      <w:r w:rsidRPr="000A5199">
        <w:rPr>
          <w:b/>
        </w:rPr>
        <w:t>§ 1</w:t>
      </w:r>
      <w:r>
        <w:rPr>
          <w:b/>
        </w:rPr>
        <w:t>4</w:t>
      </w:r>
      <w:r w:rsidRPr="000A5199">
        <w:rPr>
          <w:b/>
        </w:rPr>
        <w:t>.</w:t>
      </w:r>
    </w:p>
    <w:p w14:paraId="3905A66D" w14:textId="2756D677" w:rsidR="00793172" w:rsidRDefault="00793172" w:rsidP="00793172">
      <w:pPr>
        <w:widowControl w:val="0"/>
        <w:autoSpaceDE w:val="0"/>
        <w:autoSpaceDN w:val="0"/>
        <w:adjustRightInd w:val="0"/>
        <w:jc w:val="center"/>
        <w:rPr>
          <w:b/>
        </w:rPr>
      </w:pPr>
      <w:r>
        <w:rPr>
          <w:b/>
        </w:rPr>
        <w:t>Zwrot zabezpiecz</w:t>
      </w:r>
      <w:r w:rsidR="008F4EB6">
        <w:rPr>
          <w:b/>
        </w:rPr>
        <w:t>enia</w:t>
      </w:r>
    </w:p>
    <w:p w14:paraId="496E6BCC" w14:textId="2C2A3F69" w:rsidR="008F4EB6" w:rsidRDefault="008F4EB6" w:rsidP="00793172">
      <w:pPr>
        <w:widowControl w:val="0"/>
        <w:autoSpaceDE w:val="0"/>
        <w:autoSpaceDN w:val="0"/>
        <w:adjustRightInd w:val="0"/>
        <w:jc w:val="center"/>
        <w:rPr>
          <w:b/>
        </w:rPr>
      </w:pPr>
    </w:p>
    <w:p w14:paraId="10501982" w14:textId="067895B3" w:rsidR="008F4EB6" w:rsidRPr="00472C6C" w:rsidRDefault="008F4EB6" w:rsidP="002E2687">
      <w:pPr>
        <w:widowControl w:val="0"/>
        <w:numPr>
          <w:ilvl w:val="0"/>
          <w:numId w:val="8"/>
        </w:numPr>
        <w:autoSpaceDE w:val="0"/>
        <w:autoSpaceDN w:val="0"/>
        <w:adjustRightInd w:val="0"/>
        <w:spacing w:line="360" w:lineRule="auto"/>
        <w:ind w:left="426" w:hanging="426"/>
        <w:contextualSpacing/>
        <w:jc w:val="both"/>
        <w:rPr>
          <w:rFonts w:eastAsia="Calibri"/>
          <w:lang w:val="x-none" w:eastAsia="x-none"/>
        </w:rPr>
      </w:pPr>
      <w:r w:rsidRPr="00111854">
        <w:rPr>
          <w:rFonts w:eastAsia="Calibri"/>
          <w:lang w:val="x-none" w:eastAsia="x-none"/>
        </w:rPr>
        <w:t>Wykonawca</w:t>
      </w:r>
      <w:r w:rsidRPr="00472C6C">
        <w:rPr>
          <w:rFonts w:eastAsia="Calibri"/>
          <w:lang w:val="x-none" w:eastAsia="x-none"/>
        </w:rPr>
        <w:t xml:space="preserve"> wniósł zabezpieczenie należytego wykonania Umowy w wysokości 5 % wynagrodzenia brutto określonego w § </w:t>
      </w:r>
      <w:r>
        <w:rPr>
          <w:rFonts w:eastAsia="Calibri"/>
          <w:lang w:eastAsia="x-none"/>
        </w:rPr>
        <w:t>7 ust. 1</w:t>
      </w:r>
      <w:r w:rsidRPr="00472C6C">
        <w:rPr>
          <w:rFonts w:eastAsia="Calibri"/>
          <w:lang w:val="x-none" w:eastAsia="x-none"/>
        </w:rPr>
        <w:t xml:space="preserve"> Umowy, w </w:t>
      </w:r>
      <w:r w:rsidRPr="00472C6C">
        <w:rPr>
          <w:rFonts w:eastAsia="Calibri"/>
          <w:lang w:eastAsia="x-none"/>
        </w:rPr>
        <w:t>formie</w:t>
      </w:r>
      <w:r w:rsidRPr="00472C6C">
        <w:rPr>
          <w:rFonts w:eastAsia="Calibri"/>
          <w:lang w:val="x-none" w:eastAsia="x-none"/>
        </w:rPr>
        <w:t xml:space="preserve"> ............................................. ..............................................</w:t>
      </w:r>
    </w:p>
    <w:p w14:paraId="6BEF4B31" w14:textId="042D48C4" w:rsidR="008F4EB6" w:rsidRPr="00472C6C" w:rsidRDefault="008F4EB6" w:rsidP="002E2687">
      <w:pPr>
        <w:widowControl w:val="0"/>
        <w:numPr>
          <w:ilvl w:val="0"/>
          <w:numId w:val="8"/>
        </w:numPr>
        <w:autoSpaceDE w:val="0"/>
        <w:autoSpaceDN w:val="0"/>
        <w:adjustRightInd w:val="0"/>
        <w:spacing w:line="360" w:lineRule="auto"/>
        <w:ind w:left="426"/>
        <w:contextualSpacing/>
        <w:jc w:val="both"/>
        <w:rPr>
          <w:rFonts w:eastAsia="Calibri"/>
          <w:lang w:val="x-none" w:eastAsia="x-none"/>
        </w:rPr>
      </w:pPr>
      <w:r w:rsidRPr="00472C6C">
        <w:rPr>
          <w:rFonts w:eastAsia="Calibri"/>
          <w:lang w:val="x-none" w:eastAsia="x-none"/>
        </w:rPr>
        <w:t xml:space="preserve">W trakcie realizacji Umowy Wykonawca może dokonać zmiany formy zabezpieczenia na zasadach określonych w art. 149 </w:t>
      </w:r>
      <w:r>
        <w:rPr>
          <w:rFonts w:eastAsia="Calibri"/>
          <w:lang w:eastAsia="x-none"/>
        </w:rPr>
        <w:t>pzp.</w:t>
      </w:r>
    </w:p>
    <w:p w14:paraId="56249521" w14:textId="77777777" w:rsidR="008F4EB6" w:rsidRPr="00472C6C" w:rsidRDefault="008F4EB6" w:rsidP="002E2687">
      <w:pPr>
        <w:widowControl w:val="0"/>
        <w:numPr>
          <w:ilvl w:val="0"/>
          <w:numId w:val="8"/>
        </w:numPr>
        <w:autoSpaceDE w:val="0"/>
        <w:autoSpaceDN w:val="0"/>
        <w:adjustRightInd w:val="0"/>
        <w:spacing w:line="360" w:lineRule="auto"/>
        <w:ind w:left="426" w:hanging="426"/>
        <w:contextualSpacing/>
        <w:jc w:val="both"/>
        <w:rPr>
          <w:rFonts w:eastAsia="Calibri"/>
          <w:lang w:val="x-none" w:eastAsia="x-none"/>
        </w:rPr>
      </w:pPr>
      <w:r w:rsidRPr="00472C6C">
        <w:rPr>
          <w:rFonts w:eastAsia="Calibri"/>
          <w:lang w:val="x-none" w:eastAsia="x-none"/>
        </w:rPr>
        <w:t xml:space="preserve">Zmiana formy zabezpieczenia, o której mowa w ust. </w:t>
      </w:r>
      <w:r w:rsidRPr="00472C6C">
        <w:rPr>
          <w:rFonts w:eastAsia="Calibri"/>
          <w:lang w:eastAsia="x-none"/>
        </w:rPr>
        <w:t>2</w:t>
      </w:r>
      <w:r w:rsidRPr="00472C6C">
        <w:rPr>
          <w:rFonts w:eastAsia="Calibri"/>
          <w:lang w:val="x-none" w:eastAsia="x-none"/>
        </w:rPr>
        <w:t>, musi być dokonana z zachowaniem ciągłości zabezpieczenia i bez zmniejszenia jego wysokości.</w:t>
      </w:r>
    </w:p>
    <w:p w14:paraId="5479F66B" w14:textId="584D483D" w:rsidR="008F4EB6" w:rsidRPr="00867C16" w:rsidRDefault="008F4EB6" w:rsidP="002E2687">
      <w:pPr>
        <w:widowControl w:val="0"/>
        <w:numPr>
          <w:ilvl w:val="0"/>
          <w:numId w:val="8"/>
        </w:numPr>
        <w:autoSpaceDE w:val="0"/>
        <w:autoSpaceDN w:val="0"/>
        <w:adjustRightInd w:val="0"/>
        <w:spacing w:line="360" w:lineRule="auto"/>
        <w:ind w:left="426" w:hanging="426"/>
        <w:contextualSpacing/>
        <w:jc w:val="both"/>
        <w:rPr>
          <w:rFonts w:eastAsia="Calibri"/>
          <w:lang w:val="x-none" w:eastAsia="x-none"/>
        </w:rPr>
      </w:pPr>
      <w:r w:rsidRPr="00472C6C">
        <w:rPr>
          <w:rFonts w:eastAsia="Calibri"/>
          <w:lang w:val="x-none" w:eastAsia="x-none"/>
        </w:rPr>
        <w:t>Zamawiający 70% wysokości zabezpieczenia zwróci w terminie 30</w:t>
      </w:r>
      <w:r>
        <w:rPr>
          <w:rFonts w:eastAsia="Calibri"/>
          <w:lang w:eastAsia="x-none"/>
        </w:rPr>
        <w:t xml:space="preserve"> (trzydziestu)</w:t>
      </w:r>
      <w:r w:rsidRPr="00472C6C">
        <w:rPr>
          <w:rFonts w:eastAsia="Calibri"/>
          <w:lang w:val="x-none" w:eastAsia="x-none"/>
        </w:rPr>
        <w:t xml:space="preserve"> dni</w:t>
      </w:r>
      <w:r w:rsidRPr="00F07A7B">
        <w:rPr>
          <w:bCs/>
        </w:rPr>
        <w:t xml:space="preserve"> </w:t>
      </w:r>
      <w:r>
        <w:rPr>
          <w:bCs/>
        </w:rPr>
        <w:t>kalendarzowych</w:t>
      </w:r>
      <w:r w:rsidRPr="00472C6C">
        <w:rPr>
          <w:rFonts w:eastAsia="Calibri"/>
          <w:lang w:val="x-none" w:eastAsia="x-none"/>
        </w:rPr>
        <w:t xml:space="preserve"> od dnia </w:t>
      </w:r>
      <w:r>
        <w:rPr>
          <w:rFonts w:eastAsia="Calibri"/>
          <w:lang w:eastAsia="x-none"/>
        </w:rPr>
        <w:t>dostarczenia dokumentacji powdrożeniowej</w:t>
      </w:r>
      <w:r w:rsidRPr="00472C6C">
        <w:rPr>
          <w:rFonts w:eastAsia="Calibri"/>
          <w:lang w:val="x-none" w:eastAsia="x-none"/>
        </w:rPr>
        <w:t xml:space="preserve"> i uznania przez Zamawiającego, za należycie wykonane tj. od daty podpisania </w:t>
      </w:r>
      <w:r>
        <w:rPr>
          <w:rFonts w:eastAsia="Calibri"/>
          <w:lang w:eastAsia="x-none"/>
        </w:rPr>
        <w:t>P</w:t>
      </w:r>
      <w:r w:rsidRPr="00472C6C">
        <w:rPr>
          <w:rFonts w:eastAsia="Calibri"/>
          <w:lang w:val="x-none" w:eastAsia="x-none"/>
        </w:rPr>
        <w:t>rotokołu. Pozostała część zabezpieczenia należytego wykonania umowy (30 %), przewidzianego na zabezpieczenie roszczeń z tytułu rękojmi za wady zostanie zwrócona nie później niż w 15</w:t>
      </w:r>
      <w:r>
        <w:rPr>
          <w:rFonts w:eastAsia="Calibri"/>
          <w:lang w:eastAsia="x-none"/>
        </w:rPr>
        <w:t xml:space="preserve"> (piętnastu)</w:t>
      </w:r>
      <w:r w:rsidRPr="00472C6C">
        <w:rPr>
          <w:rFonts w:eastAsia="Calibri"/>
          <w:lang w:val="x-none" w:eastAsia="x-none"/>
        </w:rPr>
        <w:t xml:space="preserve"> dniu</w:t>
      </w:r>
      <w:r w:rsidRPr="00F07A7B">
        <w:rPr>
          <w:bCs/>
        </w:rPr>
        <w:t xml:space="preserve"> </w:t>
      </w:r>
      <w:r>
        <w:rPr>
          <w:bCs/>
        </w:rPr>
        <w:t>kalendarzowych</w:t>
      </w:r>
      <w:r w:rsidRPr="00472C6C">
        <w:rPr>
          <w:rFonts w:eastAsia="Calibri"/>
          <w:lang w:val="x-none" w:eastAsia="x-none"/>
        </w:rPr>
        <w:t xml:space="preserve"> po upływie okresu </w:t>
      </w:r>
      <w:r>
        <w:rPr>
          <w:rFonts w:eastAsia="Calibri"/>
          <w:lang w:eastAsia="x-none"/>
        </w:rPr>
        <w:t>gwarancji.</w:t>
      </w:r>
    </w:p>
    <w:p w14:paraId="6BCF71DD" w14:textId="77777777" w:rsidR="008F4EB6" w:rsidRPr="000A5199" w:rsidRDefault="008F4EB6" w:rsidP="00793172">
      <w:pPr>
        <w:widowControl w:val="0"/>
        <w:autoSpaceDE w:val="0"/>
        <w:autoSpaceDN w:val="0"/>
        <w:adjustRightInd w:val="0"/>
        <w:jc w:val="center"/>
        <w:rPr>
          <w:b/>
        </w:rPr>
      </w:pPr>
    </w:p>
    <w:p w14:paraId="3CC6CC6F" w14:textId="77777777" w:rsidR="00793172" w:rsidRPr="00A42193" w:rsidRDefault="00793172" w:rsidP="00A42193">
      <w:pPr>
        <w:spacing w:after="160" w:line="360" w:lineRule="auto"/>
        <w:contextualSpacing/>
        <w:jc w:val="both"/>
        <w:rPr>
          <w:rFonts w:eastAsiaTheme="minorHAnsi"/>
          <w:lang w:eastAsia="en-US"/>
        </w:rPr>
      </w:pPr>
    </w:p>
    <w:p w14:paraId="5864BA73" w14:textId="77777777" w:rsidR="00A4745E" w:rsidRPr="000A5199" w:rsidRDefault="00A4745E" w:rsidP="00A42193">
      <w:pPr>
        <w:widowControl w:val="0"/>
        <w:autoSpaceDE w:val="0"/>
        <w:autoSpaceDN w:val="0"/>
        <w:adjustRightInd w:val="0"/>
        <w:rPr>
          <w:b/>
        </w:rPr>
      </w:pPr>
    </w:p>
    <w:p w14:paraId="3A0DD9BA" w14:textId="1E26A589" w:rsidR="00C85F21" w:rsidRPr="000A5199" w:rsidRDefault="00D312C1" w:rsidP="00C85F21">
      <w:pPr>
        <w:widowControl w:val="0"/>
        <w:autoSpaceDE w:val="0"/>
        <w:autoSpaceDN w:val="0"/>
        <w:adjustRightInd w:val="0"/>
        <w:jc w:val="center"/>
        <w:rPr>
          <w:b/>
        </w:rPr>
      </w:pPr>
      <w:r w:rsidRPr="000A5199">
        <w:rPr>
          <w:b/>
        </w:rPr>
        <w:t>§ 1</w:t>
      </w:r>
      <w:r w:rsidR="00793172">
        <w:rPr>
          <w:b/>
        </w:rPr>
        <w:t>5</w:t>
      </w:r>
      <w:r w:rsidR="00C85F21" w:rsidRPr="000A5199">
        <w:rPr>
          <w:b/>
        </w:rPr>
        <w:t>.</w:t>
      </w:r>
    </w:p>
    <w:p w14:paraId="40667921" w14:textId="77777777" w:rsidR="00C85F21" w:rsidRPr="000A5199" w:rsidRDefault="00C85F21" w:rsidP="00C85F21">
      <w:pPr>
        <w:widowControl w:val="0"/>
        <w:autoSpaceDE w:val="0"/>
        <w:autoSpaceDN w:val="0"/>
        <w:adjustRightInd w:val="0"/>
        <w:jc w:val="center"/>
        <w:rPr>
          <w:b/>
        </w:rPr>
      </w:pPr>
      <w:r w:rsidRPr="000A5199">
        <w:rPr>
          <w:b/>
        </w:rPr>
        <w:t>Postanowienia końcowe</w:t>
      </w:r>
    </w:p>
    <w:p w14:paraId="3641C88C" w14:textId="77777777" w:rsidR="00C85F21" w:rsidRPr="00A42193" w:rsidRDefault="00C85F21" w:rsidP="002E2687">
      <w:pPr>
        <w:numPr>
          <w:ilvl w:val="0"/>
          <w:numId w:val="10"/>
        </w:numPr>
        <w:tabs>
          <w:tab w:val="clear" w:pos="0"/>
        </w:tabs>
        <w:spacing w:line="360" w:lineRule="auto"/>
        <w:ind w:left="567" w:hanging="567"/>
        <w:jc w:val="both"/>
        <w:rPr>
          <w:rStyle w:val="FontStyle28"/>
          <w:sz w:val="24"/>
          <w:szCs w:val="24"/>
        </w:rPr>
      </w:pPr>
      <w:r w:rsidRPr="00A42193">
        <w:t>Prawa i obowiązki Wykonawcy wynikające z Umowy oraz wierzytelności wobec Zamawiającego nie mogą być przenoszone na osoby trzecie bez uprzedniej zgody Zamawiającego, wyrażonej na piśmie, pod rygorem nieważności.</w:t>
      </w:r>
    </w:p>
    <w:p w14:paraId="14B7695F" w14:textId="77777777" w:rsidR="00C85F21" w:rsidRPr="00A42193" w:rsidRDefault="00C85F21" w:rsidP="002E2687">
      <w:pPr>
        <w:numPr>
          <w:ilvl w:val="0"/>
          <w:numId w:val="10"/>
        </w:numPr>
        <w:tabs>
          <w:tab w:val="clear" w:pos="0"/>
        </w:tabs>
        <w:spacing w:line="360" w:lineRule="auto"/>
        <w:ind w:left="567" w:hanging="567"/>
        <w:jc w:val="both"/>
      </w:pPr>
      <w:r w:rsidRPr="000A5199">
        <w:rPr>
          <w:rFonts w:eastAsia="Calibri"/>
        </w:rPr>
        <w:t xml:space="preserve">Wszelkie spory wynikłe w związku z realizacją Umowy Strony </w:t>
      </w:r>
      <w:r w:rsidRPr="000A5199">
        <w:t>będą się starały rozwiązać polubownie</w:t>
      </w:r>
      <w:r w:rsidRPr="000A5199">
        <w:rPr>
          <w:rFonts w:eastAsia="Calibri"/>
        </w:rPr>
        <w:t>. W przypadku braku możliwości osiągnięcia przez Strony konsensusu w sposób wskazany w zdaniu poprzedzającym, spory te będą rozstrzygane przez sąd powszechny właściwy miejscowo dla siedziby Zamawiającego.</w:t>
      </w:r>
    </w:p>
    <w:p w14:paraId="5B521210" w14:textId="77777777" w:rsidR="00C85F21" w:rsidRPr="00A42193" w:rsidRDefault="00C85F21" w:rsidP="002E2687">
      <w:pPr>
        <w:numPr>
          <w:ilvl w:val="0"/>
          <w:numId w:val="10"/>
        </w:numPr>
        <w:tabs>
          <w:tab w:val="clear" w:pos="0"/>
        </w:tabs>
        <w:spacing w:line="360" w:lineRule="auto"/>
        <w:ind w:left="567" w:hanging="567"/>
        <w:jc w:val="both"/>
      </w:pPr>
      <w:r w:rsidRPr="000A5199">
        <w:rPr>
          <w:rFonts w:eastAsia="Calibri"/>
        </w:rPr>
        <w:t>Umowę sporządzono w trzech jednobrzmiących egzemplarzach, w tym 2 (dwa) egzemplarze dla Zamawiającego i 1 (jeden) egzemplarz dla Wykonawcy.</w:t>
      </w:r>
    </w:p>
    <w:p w14:paraId="768BE49F" w14:textId="77777777" w:rsidR="00C85F21" w:rsidRPr="000A5199" w:rsidRDefault="00C85F21" w:rsidP="002E2687">
      <w:pPr>
        <w:numPr>
          <w:ilvl w:val="0"/>
          <w:numId w:val="10"/>
        </w:numPr>
        <w:tabs>
          <w:tab w:val="clear" w:pos="0"/>
        </w:tabs>
        <w:spacing w:line="360" w:lineRule="auto"/>
        <w:ind w:left="567" w:hanging="567"/>
        <w:jc w:val="both"/>
        <w:rPr>
          <w:rFonts w:eastAsia="Calibri"/>
          <w:lang w:val="x-none" w:eastAsia="x-none"/>
        </w:rPr>
      </w:pPr>
      <w:r w:rsidRPr="000A5199">
        <w:rPr>
          <w:rFonts w:eastAsia="Calibri"/>
          <w:lang w:eastAsia="x-none"/>
        </w:rPr>
        <w:t>Integralną część Umowy stanowią następujące załączniki:</w:t>
      </w:r>
    </w:p>
    <w:p w14:paraId="6FCEAEC8" w14:textId="77777777" w:rsidR="00C85F21" w:rsidRPr="000A5199" w:rsidRDefault="00C85F21" w:rsidP="002E2687">
      <w:pPr>
        <w:pStyle w:val="Akapitzlist"/>
        <w:widowControl w:val="0"/>
        <w:numPr>
          <w:ilvl w:val="1"/>
          <w:numId w:val="9"/>
        </w:numPr>
        <w:autoSpaceDE w:val="0"/>
        <w:autoSpaceDN w:val="0"/>
        <w:adjustRightInd w:val="0"/>
        <w:spacing w:line="360" w:lineRule="auto"/>
        <w:ind w:left="567" w:hanging="567"/>
        <w:contextualSpacing/>
        <w:jc w:val="both"/>
        <w:rPr>
          <w:rFonts w:eastAsia="Calibri"/>
        </w:rPr>
      </w:pPr>
      <w:r w:rsidRPr="000A5199">
        <w:rPr>
          <w:rFonts w:eastAsia="Calibri"/>
          <w:b/>
        </w:rPr>
        <w:t>Załącznik nr 1</w:t>
      </w:r>
      <w:r w:rsidRPr="000A5199">
        <w:rPr>
          <w:rFonts w:eastAsia="Calibri"/>
        </w:rPr>
        <w:t xml:space="preserve"> – </w:t>
      </w:r>
      <w:r w:rsidRPr="000A5199">
        <w:t xml:space="preserve">upoważnienie </w:t>
      </w:r>
      <w:r w:rsidRPr="000A5199">
        <w:rPr>
          <w:lang w:val="pl-PL"/>
        </w:rPr>
        <w:t>do reprezentowania Zamawiającego;</w:t>
      </w:r>
    </w:p>
    <w:p w14:paraId="671414C8" w14:textId="77777777" w:rsidR="00C85F21" w:rsidRPr="000A5199" w:rsidRDefault="00C85F21" w:rsidP="002E2687">
      <w:pPr>
        <w:pStyle w:val="Akapitzlist"/>
        <w:widowControl w:val="0"/>
        <w:numPr>
          <w:ilvl w:val="1"/>
          <w:numId w:val="9"/>
        </w:numPr>
        <w:autoSpaceDE w:val="0"/>
        <w:autoSpaceDN w:val="0"/>
        <w:adjustRightInd w:val="0"/>
        <w:spacing w:line="360" w:lineRule="auto"/>
        <w:ind w:left="567" w:hanging="567"/>
        <w:contextualSpacing/>
        <w:jc w:val="both"/>
      </w:pPr>
      <w:r w:rsidRPr="000A5199">
        <w:rPr>
          <w:rFonts w:eastAsia="Calibri"/>
          <w:b/>
          <w:lang w:val="pl-PL"/>
        </w:rPr>
        <w:t>Załącznik nr 2</w:t>
      </w:r>
      <w:r w:rsidRPr="000A5199">
        <w:rPr>
          <w:rFonts w:eastAsia="Calibri"/>
          <w:lang w:val="pl-PL"/>
        </w:rPr>
        <w:t xml:space="preserve"> – </w:t>
      </w:r>
      <w:r w:rsidRPr="000A5199">
        <w:t>wydruk z Centralnej Ewidencji i Informacji o Działalności Gospodarczej lub wydruk informacji odpowiadającej odpisowi aktualnemu z rejestru przedsiębiorców Wykonawcy</w:t>
      </w:r>
      <w:r w:rsidRPr="000A5199">
        <w:rPr>
          <w:lang w:val="pl-PL"/>
        </w:rPr>
        <w:t>,</w:t>
      </w:r>
      <w:r w:rsidRPr="000A5199">
        <w:t xml:space="preserve"> kopia dokumentu, który upoważnia przedstawiciela Wykonawcy do zawarcia umowy</w:t>
      </w:r>
      <w:r w:rsidRPr="000A5199">
        <w:rPr>
          <w:lang w:val="pl-PL"/>
        </w:rPr>
        <w:t>;</w:t>
      </w:r>
    </w:p>
    <w:p w14:paraId="086E2CAE" w14:textId="38BF08C3" w:rsidR="00C85F21" w:rsidRPr="000A5199" w:rsidRDefault="00C85F21" w:rsidP="002E2687">
      <w:pPr>
        <w:pStyle w:val="Akapitzlist"/>
        <w:widowControl w:val="0"/>
        <w:numPr>
          <w:ilvl w:val="1"/>
          <w:numId w:val="9"/>
        </w:numPr>
        <w:autoSpaceDE w:val="0"/>
        <w:autoSpaceDN w:val="0"/>
        <w:adjustRightInd w:val="0"/>
        <w:spacing w:line="360" w:lineRule="auto"/>
        <w:ind w:left="567" w:hanging="567"/>
        <w:contextualSpacing/>
        <w:jc w:val="both"/>
        <w:rPr>
          <w:rFonts w:eastAsia="Calibri"/>
        </w:rPr>
      </w:pPr>
      <w:r w:rsidRPr="000A5199">
        <w:rPr>
          <w:rFonts w:eastAsia="Calibri"/>
          <w:b/>
          <w:lang w:val="pl-PL"/>
        </w:rPr>
        <w:t>Załącznik nr 3</w:t>
      </w:r>
      <w:r w:rsidRPr="000A5199">
        <w:rPr>
          <w:rFonts w:eastAsia="Calibri"/>
          <w:lang w:val="pl-PL"/>
        </w:rPr>
        <w:t xml:space="preserve">- </w:t>
      </w:r>
      <w:r w:rsidR="00E9512C" w:rsidRPr="000A5199">
        <w:rPr>
          <w:rFonts w:eastAsia="Calibri"/>
          <w:lang w:val="pl-PL"/>
        </w:rPr>
        <w:t>SIWZ</w:t>
      </w:r>
      <w:r w:rsidRPr="000A5199">
        <w:rPr>
          <w:rFonts w:eastAsia="Calibri"/>
          <w:lang w:val="pl-PL"/>
        </w:rPr>
        <w:t>;</w:t>
      </w:r>
    </w:p>
    <w:p w14:paraId="05B4B188" w14:textId="2BDE496A" w:rsidR="00C85F21" w:rsidRPr="000A5199" w:rsidRDefault="00C85F21" w:rsidP="002E2687">
      <w:pPr>
        <w:pStyle w:val="Akapitzlist"/>
        <w:widowControl w:val="0"/>
        <w:numPr>
          <w:ilvl w:val="1"/>
          <w:numId w:val="9"/>
        </w:numPr>
        <w:autoSpaceDE w:val="0"/>
        <w:autoSpaceDN w:val="0"/>
        <w:adjustRightInd w:val="0"/>
        <w:spacing w:line="360" w:lineRule="auto"/>
        <w:ind w:left="567" w:hanging="567"/>
        <w:contextualSpacing/>
        <w:jc w:val="both"/>
        <w:rPr>
          <w:rFonts w:eastAsia="Calibri"/>
        </w:rPr>
      </w:pPr>
      <w:r w:rsidRPr="000A5199">
        <w:rPr>
          <w:rFonts w:eastAsia="Calibri"/>
          <w:b/>
        </w:rPr>
        <w:t xml:space="preserve">Załącznik nr </w:t>
      </w:r>
      <w:r w:rsidRPr="000A5199">
        <w:rPr>
          <w:rFonts w:eastAsia="Calibri"/>
          <w:b/>
          <w:lang w:val="pl-PL"/>
        </w:rPr>
        <w:t>4</w:t>
      </w:r>
      <w:r w:rsidRPr="000A5199">
        <w:rPr>
          <w:rFonts w:eastAsia="Calibri"/>
        </w:rPr>
        <w:t xml:space="preserve"> - Oferta Wykonawcy</w:t>
      </w:r>
      <w:r w:rsidRPr="000A5199">
        <w:rPr>
          <w:rFonts w:eastAsia="Calibri"/>
          <w:lang w:val="pl-PL"/>
        </w:rPr>
        <w:t xml:space="preserve"> wraz ze specyfikacją techniczną</w:t>
      </w:r>
      <w:r w:rsidR="00036614" w:rsidRPr="000A5199">
        <w:rPr>
          <w:rFonts w:eastAsia="Calibri"/>
          <w:lang w:val="pl-PL"/>
        </w:rPr>
        <w:t xml:space="preserve"> z dnia………….</w:t>
      </w:r>
      <w:r w:rsidRPr="000A5199">
        <w:rPr>
          <w:rFonts w:eastAsia="Calibri"/>
          <w:lang w:val="pl-PL"/>
        </w:rPr>
        <w:t>;</w:t>
      </w:r>
    </w:p>
    <w:p w14:paraId="000B693B" w14:textId="77777777" w:rsidR="00C85F21" w:rsidRPr="000A5199" w:rsidRDefault="00C85F21" w:rsidP="002E2687">
      <w:pPr>
        <w:pStyle w:val="Akapitzlist"/>
        <w:widowControl w:val="0"/>
        <w:numPr>
          <w:ilvl w:val="1"/>
          <w:numId w:val="9"/>
        </w:numPr>
        <w:autoSpaceDE w:val="0"/>
        <w:autoSpaceDN w:val="0"/>
        <w:adjustRightInd w:val="0"/>
        <w:spacing w:line="360" w:lineRule="auto"/>
        <w:ind w:left="567" w:hanging="567"/>
        <w:contextualSpacing/>
        <w:jc w:val="both"/>
      </w:pPr>
      <w:r w:rsidRPr="000A5199">
        <w:rPr>
          <w:b/>
        </w:rPr>
        <w:t xml:space="preserve">Załącznik nr </w:t>
      </w:r>
      <w:r w:rsidRPr="000A5199">
        <w:rPr>
          <w:b/>
          <w:lang w:val="pl-PL"/>
        </w:rPr>
        <w:t>5</w:t>
      </w:r>
      <w:r w:rsidRPr="000A5199">
        <w:t xml:space="preserve"> – wzór </w:t>
      </w:r>
      <w:r w:rsidRPr="000A5199">
        <w:rPr>
          <w:lang w:val="pl-PL"/>
        </w:rPr>
        <w:t>P</w:t>
      </w:r>
      <w:r w:rsidRPr="000A5199">
        <w:t xml:space="preserve">rotokołu </w:t>
      </w:r>
      <w:r w:rsidRPr="000A5199">
        <w:rPr>
          <w:lang w:val="pl-PL"/>
        </w:rPr>
        <w:t>odbioru.</w:t>
      </w:r>
    </w:p>
    <w:p w14:paraId="50D0A019" w14:textId="13BFDFDC" w:rsidR="00036614" w:rsidRPr="000A5199" w:rsidRDefault="00036614" w:rsidP="002E2687">
      <w:pPr>
        <w:widowControl w:val="0"/>
        <w:numPr>
          <w:ilvl w:val="1"/>
          <w:numId w:val="9"/>
        </w:numPr>
        <w:autoSpaceDE w:val="0"/>
        <w:autoSpaceDN w:val="0"/>
        <w:adjustRightInd w:val="0"/>
        <w:spacing w:line="360" w:lineRule="auto"/>
        <w:ind w:left="567" w:hanging="567"/>
        <w:contextualSpacing/>
        <w:jc w:val="both"/>
        <w:rPr>
          <w:lang w:val="x-none" w:eastAsia="x-none"/>
        </w:rPr>
      </w:pPr>
      <w:r w:rsidRPr="000A5199">
        <w:rPr>
          <w:b/>
          <w:lang w:val="x-none" w:eastAsia="x-none"/>
        </w:rPr>
        <w:t>Załącznik nr 6</w:t>
      </w:r>
      <w:r w:rsidRPr="000A5199">
        <w:rPr>
          <w:lang w:val="x-none" w:eastAsia="x-none"/>
        </w:rPr>
        <w:t xml:space="preserve"> – wzór klauzuli informacyjnej</w:t>
      </w:r>
      <w:r w:rsidRPr="000A5199">
        <w:rPr>
          <w:lang w:eastAsia="x-none"/>
        </w:rPr>
        <w:t xml:space="preserve"> z art. 13 RODO</w:t>
      </w:r>
      <w:r w:rsidR="004816F4" w:rsidRPr="000A5199">
        <w:rPr>
          <w:lang w:eastAsia="x-none"/>
        </w:rPr>
        <w:t>,</w:t>
      </w:r>
    </w:p>
    <w:p w14:paraId="6E9ACA9A" w14:textId="33BB8F67" w:rsidR="00036614" w:rsidRPr="00A42193" w:rsidRDefault="00036614" w:rsidP="002E2687">
      <w:pPr>
        <w:widowControl w:val="0"/>
        <w:numPr>
          <w:ilvl w:val="1"/>
          <w:numId w:val="9"/>
        </w:numPr>
        <w:autoSpaceDE w:val="0"/>
        <w:autoSpaceDN w:val="0"/>
        <w:adjustRightInd w:val="0"/>
        <w:spacing w:line="360" w:lineRule="auto"/>
        <w:ind w:left="567" w:hanging="567"/>
        <w:contextualSpacing/>
        <w:jc w:val="both"/>
        <w:rPr>
          <w:lang w:val="x-none" w:eastAsia="x-none"/>
        </w:rPr>
      </w:pPr>
      <w:r w:rsidRPr="000A5199">
        <w:rPr>
          <w:b/>
          <w:lang w:val="x-none" w:eastAsia="x-none"/>
        </w:rPr>
        <w:t>Załącznik nr 7</w:t>
      </w:r>
      <w:r w:rsidRPr="000A5199">
        <w:rPr>
          <w:lang w:val="x-none" w:eastAsia="x-none"/>
        </w:rPr>
        <w:t xml:space="preserve"> – wzór klauzuli informacyjnej z art. 14 RODO</w:t>
      </w:r>
      <w:r w:rsidR="004816F4" w:rsidRPr="000A5199">
        <w:rPr>
          <w:lang w:eastAsia="x-none"/>
        </w:rPr>
        <w:t>,</w:t>
      </w:r>
    </w:p>
    <w:p w14:paraId="3D792FA2" w14:textId="0D14DB18" w:rsidR="004816F4" w:rsidRPr="000A5199" w:rsidRDefault="004816F4" w:rsidP="002E2687">
      <w:pPr>
        <w:widowControl w:val="0"/>
        <w:numPr>
          <w:ilvl w:val="1"/>
          <w:numId w:val="9"/>
        </w:numPr>
        <w:autoSpaceDE w:val="0"/>
        <w:autoSpaceDN w:val="0"/>
        <w:adjustRightInd w:val="0"/>
        <w:spacing w:line="360" w:lineRule="auto"/>
        <w:ind w:left="567" w:hanging="567"/>
        <w:contextualSpacing/>
        <w:jc w:val="both"/>
        <w:rPr>
          <w:lang w:val="x-none" w:eastAsia="x-none"/>
        </w:rPr>
      </w:pPr>
      <w:r w:rsidRPr="000A5199">
        <w:rPr>
          <w:b/>
          <w:lang w:eastAsia="x-none"/>
        </w:rPr>
        <w:t>Załącznik nr 8 – wzór umowy powierzenia</w:t>
      </w:r>
      <w:r w:rsidR="001B3BA6" w:rsidRPr="000A5199">
        <w:rPr>
          <w:b/>
          <w:lang w:eastAsia="x-none"/>
        </w:rPr>
        <w:t xml:space="preserve"> przetwarzania danych osobowych </w:t>
      </w:r>
      <w:r w:rsidRPr="000A5199">
        <w:rPr>
          <w:b/>
          <w:lang w:eastAsia="x-none"/>
        </w:rPr>
        <w:t>.</w:t>
      </w:r>
    </w:p>
    <w:p w14:paraId="435B7686" w14:textId="77777777" w:rsidR="00036614" w:rsidRPr="000A5199" w:rsidRDefault="00036614" w:rsidP="00036614">
      <w:pPr>
        <w:widowControl w:val="0"/>
        <w:autoSpaceDE w:val="0"/>
        <w:autoSpaceDN w:val="0"/>
        <w:adjustRightInd w:val="0"/>
        <w:spacing w:line="360" w:lineRule="auto"/>
        <w:contextualSpacing/>
        <w:jc w:val="both"/>
        <w:rPr>
          <w:lang w:val="x-none" w:eastAsia="x-none"/>
        </w:rPr>
      </w:pPr>
    </w:p>
    <w:p w14:paraId="26DEC0D5" w14:textId="77777777" w:rsidR="00036614" w:rsidRPr="000A5199" w:rsidRDefault="00036614" w:rsidP="00036614">
      <w:pPr>
        <w:widowControl w:val="0"/>
        <w:autoSpaceDE w:val="0"/>
        <w:autoSpaceDN w:val="0"/>
        <w:adjustRightInd w:val="0"/>
        <w:spacing w:line="360" w:lineRule="auto"/>
        <w:contextualSpacing/>
        <w:jc w:val="both"/>
        <w:rPr>
          <w:lang w:val="x-none" w:eastAsia="x-none"/>
        </w:rPr>
      </w:pPr>
    </w:p>
    <w:p w14:paraId="4A98702A" w14:textId="77777777" w:rsidR="00036614" w:rsidRPr="000A5199" w:rsidRDefault="00036614" w:rsidP="00036614">
      <w:pPr>
        <w:widowControl w:val="0"/>
        <w:autoSpaceDE w:val="0"/>
        <w:autoSpaceDN w:val="0"/>
        <w:adjustRightInd w:val="0"/>
        <w:spacing w:line="360" w:lineRule="auto"/>
        <w:contextualSpacing/>
        <w:jc w:val="both"/>
        <w:rPr>
          <w:lang w:val="x-none" w:eastAsia="x-none"/>
        </w:rPr>
      </w:pPr>
    </w:p>
    <w:p w14:paraId="5513CB5B" w14:textId="77777777" w:rsidR="00036614" w:rsidRPr="000A5199" w:rsidRDefault="00036614" w:rsidP="00036614">
      <w:pPr>
        <w:autoSpaceDE w:val="0"/>
        <w:autoSpaceDN w:val="0"/>
        <w:adjustRightInd w:val="0"/>
        <w:spacing w:line="276" w:lineRule="auto"/>
        <w:jc w:val="center"/>
        <w:rPr>
          <w:b/>
        </w:rPr>
      </w:pPr>
      <w:r w:rsidRPr="000A5199">
        <w:rPr>
          <w:b/>
        </w:rPr>
        <w:t>POSPISY STRON</w:t>
      </w:r>
    </w:p>
    <w:p w14:paraId="736D4290" w14:textId="77777777" w:rsidR="00036614" w:rsidRPr="000A5199" w:rsidRDefault="00036614" w:rsidP="00036614">
      <w:pPr>
        <w:autoSpaceDE w:val="0"/>
        <w:autoSpaceDN w:val="0"/>
        <w:adjustRightInd w:val="0"/>
        <w:spacing w:line="276" w:lineRule="auto"/>
        <w:jc w:val="center"/>
        <w:rPr>
          <w:b/>
        </w:rPr>
      </w:pPr>
    </w:p>
    <w:p w14:paraId="419F8CB7" w14:textId="77777777" w:rsidR="00036614" w:rsidRPr="000A5199" w:rsidRDefault="00036614" w:rsidP="00036614">
      <w:pPr>
        <w:autoSpaceDE w:val="0"/>
        <w:autoSpaceDN w:val="0"/>
        <w:adjustRightInd w:val="0"/>
        <w:spacing w:line="276" w:lineRule="auto"/>
        <w:jc w:val="center"/>
        <w:rPr>
          <w:b/>
        </w:rPr>
      </w:pPr>
    </w:p>
    <w:p w14:paraId="20E632CE" w14:textId="77777777" w:rsidR="00036614" w:rsidRPr="000A5199" w:rsidRDefault="00036614" w:rsidP="00036614"/>
    <w:tbl>
      <w:tblPr>
        <w:tblW w:w="0" w:type="auto"/>
        <w:jc w:val="center"/>
        <w:tblLook w:val="04A0" w:firstRow="1" w:lastRow="0" w:firstColumn="1" w:lastColumn="0" w:noHBand="0" w:noVBand="1"/>
      </w:tblPr>
      <w:tblGrid>
        <w:gridCol w:w="4481"/>
        <w:gridCol w:w="4480"/>
      </w:tblGrid>
      <w:tr w:rsidR="00036614" w:rsidRPr="000A5199" w14:paraId="2CC77F4F" w14:textId="77777777" w:rsidTr="00A52757">
        <w:trPr>
          <w:trHeight w:val="756"/>
          <w:jc w:val="center"/>
        </w:trPr>
        <w:tc>
          <w:tcPr>
            <w:tcW w:w="4481" w:type="dxa"/>
            <w:shd w:val="clear" w:color="auto" w:fill="auto"/>
          </w:tcPr>
          <w:p w14:paraId="3A37D903" w14:textId="77777777" w:rsidR="00036614" w:rsidRPr="000A5199" w:rsidRDefault="00036614" w:rsidP="00A52757">
            <w:pPr>
              <w:tabs>
                <w:tab w:val="left" w:pos="520"/>
              </w:tabs>
              <w:contextualSpacing/>
              <w:jc w:val="center"/>
              <w:rPr>
                <w:b/>
              </w:rPr>
            </w:pPr>
            <w:r w:rsidRPr="000A5199">
              <w:rPr>
                <w:b/>
              </w:rPr>
              <w:t>Zamawiający:</w:t>
            </w:r>
          </w:p>
          <w:p w14:paraId="0B8D0935" w14:textId="77777777" w:rsidR="00036614" w:rsidRPr="000A5199" w:rsidRDefault="00036614" w:rsidP="00A52757">
            <w:pPr>
              <w:tabs>
                <w:tab w:val="left" w:pos="520"/>
              </w:tabs>
              <w:contextualSpacing/>
              <w:jc w:val="center"/>
              <w:rPr>
                <w:b/>
              </w:rPr>
            </w:pPr>
          </w:p>
          <w:p w14:paraId="3CA6E3D0" w14:textId="77777777" w:rsidR="00036614" w:rsidRPr="000A5199" w:rsidRDefault="00036614" w:rsidP="00A52757">
            <w:pPr>
              <w:tabs>
                <w:tab w:val="left" w:pos="520"/>
              </w:tabs>
              <w:contextualSpacing/>
              <w:jc w:val="center"/>
              <w:rPr>
                <w:b/>
              </w:rPr>
            </w:pPr>
          </w:p>
        </w:tc>
        <w:tc>
          <w:tcPr>
            <w:tcW w:w="4480" w:type="dxa"/>
            <w:shd w:val="clear" w:color="auto" w:fill="auto"/>
          </w:tcPr>
          <w:p w14:paraId="697E66D2" w14:textId="77777777" w:rsidR="00036614" w:rsidRPr="000A5199" w:rsidRDefault="00036614" w:rsidP="00A52757">
            <w:pPr>
              <w:tabs>
                <w:tab w:val="left" w:pos="520"/>
              </w:tabs>
              <w:contextualSpacing/>
              <w:jc w:val="center"/>
              <w:rPr>
                <w:b/>
              </w:rPr>
            </w:pPr>
            <w:r w:rsidRPr="000A5199">
              <w:rPr>
                <w:b/>
              </w:rPr>
              <w:t>Wykonawca:</w:t>
            </w:r>
          </w:p>
          <w:p w14:paraId="313B7256" w14:textId="77777777" w:rsidR="00036614" w:rsidRPr="000A5199" w:rsidRDefault="00036614" w:rsidP="00A52757">
            <w:pPr>
              <w:tabs>
                <w:tab w:val="left" w:pos="520"/>
              </w:tabs>
              <w:contextualSpacing/>
              <w:jc w:val="center"/>
              <w:rPr>
                <w:b/>
              </w:rPr>
            </w:pPr>
          </w:p>
          <w:p w14:paraId="509E243C" w14:textId="77777777" w:rsidR="00036614" w:rsidRPr="000A5199" w:rsidRDefault="00036614" w:rsidP="00A52757">
            <w:pPr>
              <w:tabs>
                <w:tab w:val="left" w:pos="520"/>
              </w:tabs>
              <w:contextualSpacing/>
              <w:jc w:val="center"/>
              <w:rPr>
                <w:b/>
              </w:rPr>
            </w:pPr>
          </w:p>
          <w:p w14:paraId="5DE0E737" w14:textId="77777777" w:rsidR="00036614" w:rsidRPr="000A5199" w:rsidRDefault="00036614" w:rsidP="00A52757">
            <w:pPr>
              <w:tabs>
                <w:tab w:val="left" w:pos="520"/>
              </w:tabs>
              <w:contextualSpacing/>
              <w:jc w:val="center"/>
              <w:rPr>
                <w:b/>
              </w:rPr>
            </w:pPr>
          </w:p>
          <w:p w14:paraId="18130585" w14:textId="77777777" w:rsidR="00036614" w:rsidRPr="000A5199" w:rsidRDefault="00036614" w:rsidP="00A52757">
            <w:pPr>
              <w:tabs>
                <w:tab w:val="left" w:pos="520"/>
              </w:tabs>
              <w:contextualSpacing/>
              <w:jc w:val="center"/>
              <w:rPr>
                <w:b/>
              </w:rPr>
            </w:pPr>
          </w:p>
        </w:tc>
      </w:tr>
      <w:tr w:rsidR="00036614" w:rsidRPr="000A5199" w14:paraId="4FDA636D" w14:textId="77777777" w:rsidTr="00A52757">
        <w:trPr>
          <w:jc w:val="center"/>
        </w:trPr>
        <w:tc>
          <w:tcPr>
            <w:tcW w:w="4481" w:type="dxa"/>
            <w:shd w:val="clear" w:color="auto" w:fill="auto"/>
            <w:vAlign w:val="bottom"/>
          </w:tcPr>
          <w:p w14:paraId="7C6BB1D1" w14:textId="77777777" w:rsidR="00036614" w:rsidRPr="000A5199" w:rsidRDefault="00036614" w:rsidP="00A52757">
            <w:pPr>
              <w:tabs>
                <w:tab w:val="left" w:pos="520"/>
              </w:tabs>
              <w:contextualSpacing/>
              <w:jc w:val="center"/>
            </w:pPr>
            <w:r w:rsidRPr="000A5199">
              <w:t>…………………………………………</w:t>
            </w:r>
          </w:p>
        </w:tc>
        <w:tc>
          <w:tcPr>
            <w:tcW w:w="4480" w:type="dxa"/>
            <w:shd w:val="clear" w:color="auto" w:fill="auto"/>
            <w:vAlign w:val="bottom"/>
          </w:tcPr>
          <w:p w14:paraId="4A91A100" w14:textId="77777777" w:rsidR="00036614" w:rsidRPr="000A5199" w:rsidRDefault="00036614" w:rsidP="00A52757">
            <w:pPr>
              <w:tabs>
                <w:tab w:val="left" w:pos="520"/>
              </w:tabs>
              <w:contextualSpacing/>
              <w:jc w:val="center"/>
            </w:pPr>
            <w:r w:rsidRPr="000A5199">
              <w:t>…………………………………………</w:t>
            </w:r>
          </w:p>
        </w:tc>
      </w:tr>
      <w:tr w:rsidR="00036614" w:rsidRPr="000A5199" w14:paraId="72730B37" w14:textId="77777777" w:rsidTr="00A52757">
        <w:trPr>
          <w:jc w:val="center"/>
        </w:trPr>
        <w:tc>
          <w:tcPr>
            <w:tcW w:w="4481" w:type="dxa"/>
            <w:shd w:val="clear" w:color="auto" w:fill="auto"/>
            <w:vAlign w:val="bottom"/>
          </w:tcPr>
          <w:p w14:paraId="0825320E" w14:textId="77777777" w:rsidR="00036614" w:rsidRPr="000A5199" w:rsidRDefault="00036614" w:rsidP="00A52757">
            <w:pPr>
              <w:tabs>
                <w:tab w:val="left" w:pos="520"/>
              </w:tabs>
              <w:contextualSpacing/>
              <w:jc w:val="center"/>
            </w:pPr>
          </w:p>
          <w:p w14:paraId="15FDF451" w14:textId="77777777" w:rsidR="00036614" w:rsidRPr="000A5199" w:rsidRDefault="00036614" w:rsidP="00A52757">
            <w:pPr>
              <w:tabs>
                <w:tab w:val="left" w:pos="520"/>
              </w:tabs>
              <w:contextualSpacing/>
              <w:jc w:val="center"/>
            </w:pPr>
            <w:r w:rsidRPr="000A5199">
              <w:t>DATA: ………………………..……….</w:t>
            </w:r>
          </w:p>
        </w:tc>
        <w:tc>
          <w:tcPr>
            <w:tcW w:w="4480" w:type="dxa"/>
            <w:shd w:val="clear" w:color="auto" w:fill="auto"/>
            <w:vAlign w:val="bottom"/>
          </w:tcPr>
          <w:p w14:paraId="4A9287DD" w14:textId="77777777" w:rsidR="00036614" w:rsidRPr="000A5199" w:rsidRDefault="00036614" w:rsidP="00A52757">
            <w:pPr>
              <w:tabs>
                <w:tab w:val="left" w:pos="520"/>
              </w:tabs>
              <w:contextualSpacing/>
              <w:jc w:val="center"/>
            </w:pPr>
            <w:r w:rsidRPr="000A5199">
              <w:t>DATA: ………………………..……….</w:t>
            </w:r>
          </w:p>
        </w:tc>
      </w:tr>
    </w:tbl>
    <w:p w14:paraId="42822654" w14:textId="77777777" w:rsidR="00036614" w:rsidRPr="000A5199" w:rsidRDefault="00036614" w:rsidP="00036614">
      <w:r w:rsidRPr="000A5199">
        <w:br w:type="page"/>
      </w:r>
    </w:p>
    <w:p w14:paraId="16054D58" w14:textId="77777777" w:rsidR="00C85F21" w:rsidRPr="000A5199" w:rsidRDefault="00036614" w:rsidP="00036614">
      <w:pPr>
        <w:spacing w:line="360" w:lineRule="auto"/>
        <w:ind w:left="1416" w:firstLine="708"/>
        <w:jc w:val="right"/>
      </w:pPr>
      <w:r w:rsidRPr="000A5199">
        <w:t xml:space="preserve"> </w:t>
      </w:r>
      <w:r w:rsidR="00C85F21" w:rsidRPr="000A5199">
        <w:t>Załącznik nr 5 do Umowy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C85F21" w:rsidRPr="000A5199" w14:paraId="72E36B74" w14:textId="77777777" w:rsidTr="00A52757">
        <w:tc>
          <w:tcPr>
            <w:tcW w:w="9212" w:type="dxa"/>
            <w:shd w:val="clear" w:color="auto" w:fill="auto"/>
          </w:tcPr>
          <w:p w14:paraId="6474E0DD" w14:textId="6AB21C20" w:rsidR="00C85F21" w:rsidRPr="00A42193" w:rsidRDefault="00C85F21" w:rsidP="00A52757">
            <w:pPr>
              <w:spacing w:before="240" w:after="120"/>
              <w:jc w:val="center"/>
              <w:rPr>
                <w:b/>
              </w:rPr>
            </w:pPr>
            <w:r w:rsidRPr="00A42193">
              <w:rPr>
                <w:b/>
              </w:rPr>
              <w:t>PROTOKÓŁ ODBIORU OSTATECZNY / CZĘŚCIOWY</w:t>
            </w:r>
            <w:r w:rsidR="000A5199">
              <w:rPr>
                <w:b/>
              </w:rPr>
              <w:t>/KWARTALNY</w:t>
            </w:r>
            <w:r w:rsidRPr="00A42193">
              <w:rPr>
                <w:b/>
              </w:rPr>
              <w:t xml:space="preserve">* </w:t>
            </w:r>
          </w:p>
        </w:tc>
      </w:tr>
    </w:tbl>
    <w:p w14:paraId="199E33EF" w14:textId="77777777" w:rsidR="00C85F21" w:rsidRPr="000A5199" w:rsidRDefault="00C85F21" w:rsidP="00C85F21"/>
    <w:p w14:paraId="653B15CA" w14:textId="77777777" w:rsidR="00C85F21" w:rsidRPr="000A5199" w:rsidRDefault="00C85F21" w:rsidP="00C85F21"/>
    <w:p w14:paraId="26BFC88A" w14:textId="77777777" w:rsidR="00C85F21" w:rsidRPr="000A5199" w:rsidRDefault="00C85F21" w:rsidP="00C85F21"/>
    <w:p w14:paraId="267D2E07" w14:textId="77777777" w:rsidR="00C85F21" w:rsidRPr="00A42193" w:rsidRDefault="00C85F21" w:rsidP="00C85F21">
      <w:pPr>
        <w:spacing w:after="100" w:afterAutospacing="1"/>
      </w:pPr>
      <w:r w:rsidRPr="00A42193">
        <w:rPr>
          <w:b/>
        </w:rPr>
        <w:t>Zamawiający</w:t>
      </w:r>
      <w:r w:rsidRPr="00A42193">
        <w:t>: …………………………………………………………………………….</w:t>
      </w:r>
    </w:p>
    <w:p w14:paraId="2B5B787E" w14:textId="77777777" w:rsidR="00C85F21" w:rsidRPr="00A42193" w:rsidRDefault="00C85F21" w:rsidP="00C85F21">
      <w:pPr>
        <w:spacing w:after="100" w:afterAutospacing="1"/>
      </w:pPr>
      <w:r w:rsidRPr="00A42193">
        <w:t>Reprezentowany przez ……………………………………………………………………</w:t>
      </w:r>
    </w:p>
    <w:p w14:paraId="6F2A4B38" w14:textId="77777777" w:rsidR="00C85F21" w:rsidRPr="00A42193" w:rsidRDefault="00C85F21" w:rsidP="00C85F21">
      <w:pPr>
        <w:spacing w:after="100" w:afterAutospacing="1"/>
      </w:pPr>
      <w:r w:rsidRPr="00A42193">
        <w:rPr>
          <w:b/>
        </w:rPr>
        <w:t>Wykonawca</w:t>
      </w:r>
      <w:r w:rsidRPr="00A42193">
        <w:t>: ………………………………………………………………………………...</w:t>
      </w:r>
    </w:p>
    <w:p w14:paraId="44948E31" w14:textId="77777777" w:rsidR="00C85F21" w:rsidRPr="00A42193" w:rsidRDefault="00C85F21" w:rsidP="00C85F21">
      <w:pPr>
        <w:spacing w:after="100" w:afterAutospacing="1"/>
      </w:pPr>
      <w:r w:rsidRPr="00A42193">
        <w:t>Przedmiot odbioru: ……………………………………………………………………………..</w:t>
      </w:r>
    </w:p>
    <w:p w14:paraId="121FC88B" w14:textId="77777777" w:rsidR="00C85F21" w:rsidRPr="00A42193" w:rsidRDefault="00C85F21" w:rsidP="00C85F21">
      <w:pPr>
        <w:spacing w:after="100" w:afterAutospacing="1"/>
      </w:pPr>
      <w:r w:rsidRPr="00A42193">
        <w:t>Data dokonania odbioru: ………………………………………………………………</w:t>
      </w:r>
    </w:p>
    <w:p w14:paraId="685D2EB2" w14:textId="77777777" w:rsidR="00C85F21" w:rsidRPr="00A42193" w:rsidRDefault="00C85F21" w:rsidP="00C85F21">
      <w:pPr>
        <w:spacing w:after="100" w:afterAutospacing="1"/>
      </w:pPr>
      <w:r w:rsidRPr="00A42193">
        <w:t>Zakres wykonanych prac: ……………………………………………………………………</w:t>
      </w:r>
    </w:p>
    <w:p w14:paraId="59D55753" w14:textId="77777777" w:rsidR="00C85F21" w:rsidRPr="00A42193" w:rsidRDefault="00C85F21" w:rsidP="00C85F21">
      <w:pPr>
        <w:spacing w:after="100" w:afterAutospacing="1"/>
      </w:pPr>
      <w:r w:rsidRPr="00A42193">
        <w:t>…………………………………………………………………………...................................</w:t>
      </w:r>
    </w:p>
    <w:p w14:paraId="6884043C" w14:textId="77777777" w:rsidR="00C85F21" w:rsidRPr="00A42193" w:rsidRDefault="00C85F21" w:rsidP="00C85F21">
      <w:pPr>
        <w:spacing w:after="100" w:afterAutospacing="1"/>
      </w:pPr>
      <w:r w:rsidRPr="00A42193">
        <w:t>…………………………………………………………………………………………………..</w:t>
      </w:r>
    </w:p>
    <w:p w14:paraId="2BA36005" w14:textId="77777777" w:rsidR="00C85F21" w:rsidRPr="00A42193" w:rsidRDefault="00C85F21" w:rsidP="00C85F21">
      <w:pPr>
        <w:spacing w:after="100" w:afterAutospacing="1"/>
      </w:pPr>
      <w:r w:rsidRPr="00A42193">
        <w:t xml:space="preserve">Przedstawiciele </w:t>
      </w:r>
      <w:r w:rsidRPr="00A42193">
        <w:rPr>
          <w:b/>
        </w:rPr>
        <w:t>Zamawiający</w:t>
      </w:r>
      <w:r w:rsidRPr="00A42193">
        <w:t xml:space="preserve">: </w:t>
      </w:r>
      <w:r w:rsidRPr="00A42193">
        <w:tab/>
      </w:r>
      <w:r w:rsidRPr="00A42193">
        <w:tab/>
      </w:r>
      <w:r w:rsidRPr="00A42193">
        <w:tab/>
      </w:r>
      <w:r w:rsidRPr="00A42193">
        <w:tab/>
        <w:t xml:space="preserve">Przedstawiciele </w:t>
      </w:r>
      <w:r w:rsidRPr="00A42193">
        <w:rPr>
          <w:b/>
        </w:rPr>
        <w:t>Wykonawcy</w:t>
      </w:r>
      <w:r w:rsidRPr="00A42193">
        <w:t>:</w:t>
      </w:r>
    </w:p>
    <w:p w14:paraId="35A75AB6" w14:textId="77777777" w:rsidR="00C85F21" w:rsidRPr="00A42193" w:rsidRDefault="00C85F21" w:rsidP="00C85F21">
      <w:pPr>
        <w:spacing w:after="100" w:afterAutospacing="1"/>
      </w:pPr>
      <w:r w:rsidRPr="00A42193">
        <w:t>1. …………………………………</w:t>
      </w:r>
      <w:r w:rsidRPr="00A42193">
        <w:tab/>
      </w:r>
      <w:r w:rsidRPr="00A42193">
        <w:tab/>
      </w:r>
      <w:r w:rsidRPr="00A42193">
        <w:tab/>
      </w:r>
      <w:r w:rsidRPr="00A42193">
        <w:tab/>
        <w:t>1. …………………………………</w:t>
      </w:r>
    </w:p>
    <w:p w14:paraId="704FC91D" w14:textId="77777777" w:rsidR="00C85F21" w:rsidRPr="00A42193" w:rsidRDefault="00C85F21" w:rsidP="00C85F21">
      <w:pPr>
        <w:spacing w:after="100" w:afterAutospacing="1"/>
      </w:pPr>
      <w:r w:rsidRPr="00A42193">
        <w:t>2. …………………………………</w:t>
      </w:r>
      <w:r w:rsidRPr="00A42193">
        <w:tab/>
      </w:r>
      <w:r w:rsidRPr="00A42193">
        <w:tab/>
      </w:r>
      <w:r w:rsidRPr="00A42193">
        <w:tab/>
      </w:r>
      <w:r w:rsidRPr="00A42193">
        <w:tab/>
        <w:t>2. …………………………………</w:t>
      </w:r>
    </w:p>
    <w:p w14:paraId="3FE344F0" w14:textId="77777777" w:rsidR="00C85F21" w:rsidRPr="00A42193" w:rsidRDefault="00C85F21" w:rsidP="00C85F21">
      <w:pPr>
        <w:spacing w:after="100" w:afterAutospacing="1"/>
      </w:pPr>
      <w:r w:rsidRPr="00A42193">
        <w:t>3. …………………………………</w:t>
      </w:r>
      <w:r w:rsidRPr="00A42193">
        <w:tab/>
      </w:r>
      <w:r w:rsidRPr="00A42193">
        <w:tab/>
      </w:r>
      <w:r w:rsidRPr="00A42193">
        <w:tab/>
      </w:r>
      <w:r w:rsidRPr="00A42193">
        <w:tab/>
        <w:t>3. …………………………………</w:t>
      </w:r>
    </w:p>
    <w:p w14:paraId="0CD87824" w14:textId="77777777" w:rsidR="00C85F21" w:rsidRPr="00A42193" w:rsidRDefault="00C85F21" w:rsidP="00C85F21"/>
    <w:p w14:paraId="6785C575" w14:textId="77777777" w:rsidR="00C85F21" w:rsidRPr="00A42193" w:rsidRDefault="00C85F21" w:rsidP="00C85F21">
      <w:pPr>
        <w:jc w:val="both"/>
      </w:pPr>
      <w:r w:rsidRPr="00A42193">
        <w:t xml:space="preserve">W wyniku czynności odbioru </w:t>
      </w:r>
      <w:r w:rsidRPr="00A42193">
        <w:rPr>
          <w:b/>
        </w:rPr>
        <w:t>Zamawiający</w:t>
      </w:r>
      <w:r w:rsidRPr="00A42193">
        <w:t xml:space="preserve"> oraz </w:t>
      </w:r>
      <w:r w:rsidRPr="00A42193">
        <w:rPr>
          <w:b/>
        </w:rPr>
        <w:t>Wykonawca</w:t>
      </w:r>
      <w:r w:rsidRPr="00A42193">
        <w:t xml:space="preserve"> stwierdzają co następuje:</w:t>
      </w:r>
    </w:p>
    <w:p w14:paraId="11F5052E" w14:textId="77777777" w:rsidR="00C85F21" w:rsidRPr="00A42193" w:rsidRDefault="00C85F21" w:rsidP="00C85F21"/>
    <w:p w14:paraId="7FD469DC" w14:textId="77777777" w:rsidR="00C85F21" w:rsidRPr="00A42193" w:rsidRDefault="00C85F21" w:rsidP="00C85F21">
      <w:pPr>
        <w:spacing w:after="100" w:afterAutospacing="1"/>
      </w:pPr>
      <w:r w:rsidRPr="00A42193">
        <w:t xml:space="preserve">1. Zakres prac został wykonany zgodnie/niezgodnie* z umową/zleceniem* </w:t>
      </w:r>
    </w:p>
    <w:p w14:paraId="12EE06F3" w14:textId="77777777" w:rsidR="00C85F21" w:rsidRPr="00A42193" w:rsidRDefault="00C85F21" w:rsidP="00C85F21">
      <w:pPr>
        <w:spacing w:after="100" w:afterAutospacing="1"/>
      </w:pPr>
      <w:r w:rsidRPr="00A42193">
        <w:t xml:space="preserve">    nr ………………………..…… z dnia ……….…………………… </w:t>
      </w:r>
    </w:p>
    <w:p w14:paraId="508D4CA7" w14:textId="77777777" w:rsidR="00C85F21" w:rsidRPr="00A42193" w:rsidRDefault="00C85F21" w:rsidP="00C85F21">
      <w:pPr>
        <w:spacing w:after="100" w:afterAutospacing="1"/>
      </w:pPr>
      <w:r w:rsidRPr="00A42193">
        <w:t>2. Prace zostały rozpoczęte dnia …………..……. i zakończono dnia …………..………</w:t>
      </w:r>
    </w:p>
    <w:p w14:paraId="57C27B3B" w14:textId="77777777" w:rsidR="00C85F21" w:rsidRPr="00A42193" w:rsidRDefault="00C85F21" w:rsidP="00C85F21">
      <w:pPr>
        <w:spacing w:after="100" w:afterAutospacing="1"/>
        <w:ind w:left="284"/>
      </w:pPr>
      <w:r w:rsidRPr="00A42193">
        <w:t>termin wykonania umowy został dotrzymany</w:t>
      </w:r>
    </w:p>
    <w:p w14:paraId="5AFE7B18" w14:textId="77777777" w:rsidR="00C85F21" w:rsidRPr="00A42193" w:rsidRDefault="00C85F21" w:rsidP="00C85F21">
      <w:pPr>
        <w:spacing w:after="100" w:afterAutospacing="1"/>
      </w:pPr>
      <w:r w:rsidRPr="00A42193">
        <w:t>3. Jakość wykonanych prac ocenia się jako dobrą / niedobrą*</w:t>
      </w:r>
    </w:p>
    <w:p w14:paraId="6FC540CD" w14:textId="77777777" w:rsidR="00C85F21" w:rsidRPr="00A42193" w:rsidRDefault="00C85F21" w:rsidP="00C85F21">
      <w:pPr>
        <w:spacing w:after="100" w:afterAutospacing="1"/>
      </w:pPr>
      <w:r w:rsidRPr="00A42193">
        <w:t>4. Niezgodności/braki ………………………………………………………………………..</w:t>
      </w:r>
    </w:p>
    <w:p w14:paraId="7D53E6B0" w14:textId="77777777" w:rsidR="00C85F21" w:rsidRPr="00A42193" w:rsidRDefault="00C85F21" w:rsidP="00C85F21">
      <w:pPr>
        <w:spacing w:after="100" w:afterAutospacing="1"/>
      </w:pPr>
      <w:r w:rsidRPr="00A42193">
        <w:t>…………………………………………………………………………………………………..</w:t>
      </w:r>
    </w:p>
    <w:p w14:paraId="16C5F5A3" w14:textId="77777777" w:rsidR="00C85F21" w:rsidRPr="00A42193" w:rsidRDefault="00C85F21" w:rsidP="00C85F21">
      <w:pPr>
        <w:spacing w:after="100" w:afterAutospacing="1"/>
      </w:pPr>
      <w:r w:rsidRPr="00A42193">
        <w:t>5. Termin usunięcia niezgodności /braków ustalono na ……….………………………….</w:t>
      </w:r>
    </w:p>
    <w:p w14:paraId="436D1FE4" w14:textId="77777777" w:rsidR="00C85F21" w:rsidRPr="00A42193" w:rsidRDefault="00C85F21" w:rsidP="00C85F21">
      <w:pPr>
        <w:spacing w:after="100" w:afterAutospacing="1"/>
      </w:pPr>
      <w:r w:rsidRPr="00A42193">
        <w:t>6. Uwagi komisji ……………………………………………………………………………….</w:t>
      </w:r>
    </w:p>
    <w:p w14:paraId="4C6D5813" w14:textId="77777777" w:rsidR="00C85F21" w:rsidRPr="00A42193" w:rsidRDefault="00C85F21" w:rsidP="00C85F21">
      <w:pPr>
        <w:spacing w:after="100" w:afterAutospacing="1"/>
      </w:pPr>
      <w:r w:rsidRPr="00A42193">
        <w:t>…………………………………………………………………………………………………..</w:t>
      </w:r>
    </w:p>
    <w:p w14:paraId="19D8C079" w14:textId="77777777" w:rsidR="00C85F21" w:rsidRPr="00A42193" w:rsidRDefault="00C85F21" w:rsidP="00C85F21">
      <w:pPr>
        <w:spacing w:after="100" w:afterAutospacing="1"/>
      </w:pPr>
      <w:r w:rsidRPr="00A42193">
        <w:t>…………………………………………………………………………………………………..</w:t>
      </w:r>
    </w:p>
    <w:p w14:paraId="2B5CA731" w14:textId="77777777" w:rsidR="00C85F21" w:rsidRPr="00A42193" w:rsidRDefault="00C85F21" w:rsidP="00C85F21">
      <w:pPr>
        <w:spacing w:after="100" w:afterAutospacing="1"/>
      </w:pPr>
      <w:r w:rsidRPr="00A42193">
        <w:t>7. Zakres prac został przyjęty / nie przyjęto na skutek ……………………………………</w:t>
      </w:r>
    </w:p>
    <w:p w14:paraId="1C86D659" w14:textId="77777777" w:rsidR="00C85F21" w:rsidRPr="00A42193" w:rsidRDefault="00C85F21" w:rsidP="00C85F21">
      <w:pPr>
        <w:spacing w:after="100" w:afterAutospacing="1"/>
      </w:pPr>
      <w:r w:rsidRPr="00A42193">
        <w:t>…………………………………………………………………………………………………..</w:t>
      </w:r>
    </w:p>
    <w:p w14:paraId="7BD9DC1C" w14:textId="77777777" w:rsidR="00C85F21" w:rsidRPr="00A42193" w:rsidRDefault="00C85F21" w:rsidP="00C85F21">
      <w:pPr>
        <w:spacing w:after="100" w:afterAutospacing="1"/>
      </w:pPr>
      <w:r w:rsidRPr="00A42193">
        <w:t>…………………………………………………………………………………………………..</w:t>
      </w:r>
    </w:p>
    <w:p w14:paraId="6FDE1ED2" w14:textId="77777777" w:rsidR="00C85F21" w:rsidRPr="00A42193" w:rsidRDefault="00C85F21" w:rsidP="00C85F21">
      <w:pPr>
        <w:spacing w:after="100" w:afterAutospacing="1"/>
        <w:jc w:val="center"/>
        <w:rPr>
          <w:b/>
        </w:rPr>
      </w:pPr>
      <w:r w:rsidRPr="00A42193">
        <w:rPr>
          <w:b/>
        </w:rPr>
        <w:t>Podpisy</w:t>
      </w:r>
    </w:p>
    <w:p w14:paraId="375159D9" w14:textId="77777777" w:rsidR="00C85F21" w:rsidRPr="00A42193" w:rsidRDefault="00C85F21" w:rsidP="00C85F21">
      <w:pPr>
        <w:spacing w:after="100" w:afterAutospacing="1"/>
      </w:pPr>
      <w:r w:rsidRPr="00A42193">
        <w:t xml:space="preserve">Przedstawiciele </w:t>
      </w:r>
      <w:r w:rsidRPr="00A42193">
        <w:rPr>
          <w:b/>
        </w:rPr>
        <w:t>Zamawiający</w:t>
      </w:r>
      <w:r w:rsidRPr="00A42193">
        <w:t>:</w:t>
      </w:r>
      <w:r w:rsidRPr="00A42193">
        <w:tab/>
        <w:t xml:space="preserve"> </w:t>
      </w:r>
      <w:r w:rsidRPr="00A42193">
        <w:tab/>
      </w:r>
      <w:r w:rsidRPr="00A42193">
        <w:tab/>
      </w:r>
      <w:r w:rsidRPr="00A42193">
        <w:tab/>
        <w:t xml:space="preserve">Przedstawiciele </w:t>
      </w:r>
      <w:r w:rsidRPr="00A42193">
        <w:rPr>
          <w:b/>
        </w:rPr>
        <w:t>Wykonawcy</w:t>
      </w:r>
      <w:r w:rsidRPr="00A42193">
        <w:t>:</w:t>
      </w:r>
    </w:p>
    <w:p w14:paraId="46F0A18A" w14:textId="77777777" w:rsidR="00C85F21" w:rsidRPr="00A42193" w:rsidRDefault="00C85F21" w:rsidP="00C85F21">
      <w:pPr>
        <w:spacing w:after="100" w:afterAutospacing="1"/>
      </w:pPr>
      <w:r w:rsidRPr="00A42193">
        <w:t>1. …………………………………</w:t>
      </w:r>
      <w:r w:rsidRPr="00A42193">
        <w:tab/>
      </w:r>
      <w:r w:rsidRPr="00A42193">
        <w:tab/>
      </w:r>
      <w:r w:rsidRPr="00A42193">
        <w:tab/>
      </w:r>
      <w:r w:rsidRPr="00A42193">
        <w:tab/>
        <w:t>1. …………………………………</w:t>
      </w:r>
    </w:p>
    <w:p w14:paraId="1871FE75" w14:textId="77777777" w:rsidR="00C85F21" w:rsidRPr="00A42193" w:rsidRDefault="00C85F21" w:rsidP="00C85F21">
      <w:pPr>
        <w:spacing w:after="100" w:afterAutospacing="1"/>
      </w:pPr>
      <w:r w:rsidRPr="00A42193">
        <w:t>2. …………………………………</w:t>
      </w:r>
      <w:r w:rsidRPr="00A42193">
        <w:tab/>
      </w:r>
      <w:r w:rsidRPr="00A42193">
        <w:tab/>
      </w:r>
      <w:r w:rsidRPr="00A42193">
        <w:tab/>
      </w:r>
      <w:r w:rsidRPr="00A42193">
        <w:tab/>
        <w:t>2. …………………………………</w:t>
      </w:r>
    </w:p>
    <w:p w14:paraId="683B8161" w14:textId="77777777" w:rsidR="00C85F21" w:rsidRPr="00A42193" w:rsidRDefault="00C85F21" w:rsidP="00C85F21">
      <w:pPr>
        <w:spacing w:after="100" w:afterAutospacing="1"/>
      </w:pPr>
      <w:r w:rsidRPr="00A42193">
        <w:t>3. …………………………………</w:t>
      </w:r>
      <w:r w:rsidRPr="00A42193">
        <w:tab/>
      </w:r>
      <w:r w:rsidRPr="00A42193">
        <w:tab/>
      </w:r>
      <w:r w:rsidRPr="00A42193">
        <w:tab/>
      </w:r>
      <w:r w:rsidRPr="00A42193">
        <w:tab/>
        <w:t>3. …………………………………</w:t>
      </w:r>
    </w:p>
    <w:p w14:paraId="4DDF4CE4" w14:textId="77777777" w:rsidR="00C85F21" w:rsidRPr="00A42193" w:rsidRDefault="00C85F21" w:rsidP="00C85F21">
      <w:pPr>
        <w:rPr>
          <w:b/>
        </w:rPr>
      </w:pPr>
    </w:p>
    <w:p w14:paraId="0A959AD4" w14:textId="77777777" w:rsidR="00C85F21" w:rsidRPr="00A42193" w:rsidRDefault="00C85F21" w:rsidP="00C85F21">
      <w:pPr>
        <w:rPr>
          <w:b/>
        </w:rPr>
      </w:pPr>
    </w:p>
    <w:p w14:paraId="28615BE2" w14:textId="77777777" w:rsidR="00C85F21" w:rsidRPr="00A42193" w:rsidRDefault="00C85F21" w:rsidP="00C85F21">
      <w:pPr>
        <w:rPr>
          <w:b/>
        </w:rPr>
      </w:pPr>
    </w:p>
    <w:p w14:paraId="3A0EAEAA" w14:textId="77777777" w:rsidR="00C85F21" w:rsidRPr="00A42193" w:rsidRDefault="00C85F21" w:rsidP="00C85F21">
      <w:pPr>
        <w:rPr>
          <w:b/>
          <w:i/>
        </w:rPr>
      </w:pPr>
      <w:r w:rsidRPr="00A42193">
        <w:rPr>
          <w:b/>
          <w:i/>
        </w:rPr>
        <w:t>* niepotrzebne skreślić</w:t>
      </w:r>
    </w:p>
    <w:p w14:paraId="604F871F" w14:textId="77777777" w:rsidR="00C85F21" w:rsidRPr="000A5199" w:rsidRDefault="00C85F21"/>
    <w:p w14:paraId="65FFA885" w14:textId="77777777" w:rsidR="00C85F21" w:rsidRPr="000A5199" w:rsidRDefault="00C85F21"/>
    <w:p w14:paraId="1BF0E49D" w14:textId="77777777" w:rsidR="00C85F21" w:rsidRPr="000A5199" w:rsidRDefault="00C85F21"/>
    <w:p w14:paraId="037F1CE7" w14:textId="77777777" w:rsidR="00C85F21" w:rsidRPr="000A5199" w:rsidRDefault="00C85F21"/>
    <w:p w14:paraId="3E84706E" w14:textId="77777777" w:rsidR="00C85F21" w:rsidRPr="000A5199" w:rsidRDefault="00C85F21"/>
    <w:p w14:paraId="79DA13BC" w14:textId="77777777" w:rsidR="00C85F21" w:rsidRPr="000A5199" w:rsidRDefault="00C85F21"/>
    <w:p w14:paraId="3E340317" w14:textId="77777777" w:rsidR="00C85F21" w:rsidRPr="000A5199" w:rsidRDefault="00C85F21"/>
    <w:p w14:paraId="6C67637E" w14:textId="77777777" w:rsidR="00C85F21" w:rsidRPr="000A5199" w:rsidRDefault="00C85F21"/>
    <w:p w14:paraId="5560C651" w14:textId="77777777" w:rsidR="00D312C1" w:rsidRPr="00A42193" w:rsidRDefault="00D312C1" w:rsidP="00C85F21">
      <w:pPr>
        <w:pStyle w:val="NormalnyWeb"/>
        <w:jc w:val="right"/>
      </w:pPr>
    </w:p>
    <w:p w14:paraId="7CA500D7" w14:textId="77777777" w:rsidR="00D312C1" w:rsidRPr="00A42193" w:rsidRDefault="00D312C1" w:rsidP="00C85F21">
      <w:pPr>
        <w:pStyle w:val="NormalnyWeb"/>
        <w:jc w:val="right"/>
      </w:pPr>
    </w:p>
    <w:p w14:paraId="611E3C21" w14:textId="77777777" w:rsidR="00D312C1" w:rsidRPr="00A42193" w:rsidRDefault="00D312C1" w:rsidP="00C85F21">
      <w:pPr>
        <w:pStyle w:val="NormalnyWeb"/>
        <w:jc w:val="right"/>
      </w:pPr>
    </w:p>
    <w:p w14:paraId="5FF599EC" w14:textId="77777777" w:rsidR="00D312C1" w:rsidRPr="00A42193" w:rsidRDefault="00D312C1" w:rsidP="00C85F21">
      <w:pPr>
        <w:pStyle w:val="NormalnyWeb"/>
        <w:jc w:val="right"/>
      </w:pPr>
    </w:p>
    <w:p w14:paraId="6C1EEE10" w14:textId="77777777" w:rsidR="00D312C1" w:rsidRPr="00A42193" w:rsidRDefault="00D312C1" w:rsidP="00C85F21">
      <w:pPr>
        <w:pStyle w:val="NormalnyWeb"/>
        <w:jc w:val="right"/>
      </w:pPr>
    </w:p>
    <w:p w14:paraId="799FDB43" w14:textId="77777777" w:rsidR="00D312C1" w:rsidRPr="00A42193" w:rsidRDefault="00D312C1" w:rsidP="00C85F21">
      <w:pPr>
        <w:pStyle w:val="NormalnyWeb"/>
        <w:jc w:val="right"/>
      </w:pPr>
    </w:p>
    <w:p w14:paraId="04AB987F" w14:textId="77777777" w:rsidR="00036614" w:rsidRPr="00A42193" w:rsidRDefault="00036614" w:rsidP="00C85F21">
      <w:pPr>
        <w:pStyle w:val="NormalnyWeb"/>
        <w:jc w:val="right"/>
      </w:pPr>
    </w:p>
    <w:p w14:paraId="4605FD0E" w14:textId="77777777" w:rsidR="00036614" w:rsidRPr="00A42193" w:rsidRDefault="00036614" w:rsidP="00C85F21">
      <w:pPr>
        <w:pStyle w:val="NormalnyWeb"/>
        <w:jc w:val="right"/>
      </w:pPr>
    </w:p>
    <w:p w14:paraId="6EC9CF69" w14:textId="77777777" w:rsidR="00036614" w:rsidRPr="000A5199" w:rsidRDefault="00036614" w:rsidP="00036614">
      <w:pPr>
        <w:pStyle w:val="NormalnyWeb"/>
        <w:jc w:val="right"/>
      </w:pPr>
      <w:r w:rsidRPr="00A42193">
        <w:t>Załącznik nr 6</w:t>
      </w:r>
    </w:p>
    <w:p w14:paraId="4F26DA5E" w14:textId="77777777" w:rsidR="00036614" w:rsidRPr="000A5199" w:rsidRDefault="00036614" w:rsidP="00036614">
      <w:pPr>
        <w:spacing w:before="120" w:after="120" w:line="276" w:lineRule="auto"/>
        <w:jc w:val="center"/>
        <w:rPr>
          <w:rFonts w:eastAsia="Calibri"/>
          <w:b/>
        </w:rPr>
      </w:pPr>
      <w:r w:rsidRPr="000A5199">
        <w:rPr>
          <w:rFonts w:eastAsia="Calibri"/>
          <w:b/>
        </w:rPr>
        <w:t xml:space="preserve">Klauzula informacyjna – dotycząca zbierania danych osobowych bezpośrednio </w:t>
      </w:r>
      <w:r w:rsidRPr="000A5199">
        <w:rPr>
          <w:rFonts w:eastAsia="PMingLiU"/>
          <w:b/>
        </w:rPr>
        <w:br/>
      </w:r>
      <w:r w:rsidRPr="000A5199">
        <w:rPr>
          <w:rFonts w:eastAsia="Calibri"/>
          <w:b/>
        </w:rPr>
        <w:t>od osoby, której dane dotyczą</w:t>
      </w:r>
    </w:p>
    <w:p w14:paraId="20941F4B" w14:textId="77777777" w:rsidR="00036614" w:rsidRPr="000A5199" w:rsidRDefault="00036614" w:rsidP="00036614">
      <w:pPr>
        <w:spacing w:before="120" w:after="120" w:line="276" w:lineRule="auto"/>
        <w:rPr>
          <w:rFonts w:eastAsia="Calibri"/>
        </w:rPr>
      </w:pPr>
    </w:p>
    <w:p w14:paraId="6D813D3C" w14:textId="77777777" w:rsidR="00036614" w:rsidRPr="000A5199" w:rsidRDefault="00036614" w:rsidP="00036614">
      <w:pPr>
        <w:spacing w:before="120" w:after="120" w:line="276" w:lineRule="auto"/>
        <w:jc w:val="both"/>
        <w:rPr>
          <w:rFonts w:eastAsia="Calibri"/>
        </w:rPr>
      </w:pPr>
      <w:r w:rsidRPr="000A5199">
        <w:rPr>
          <w:rFonts w:eastAsia="Calibri"/>
        </w:rPr>
        <w:t xml:space="preserve">Zgodnie z art. 13 ust. 1 i ust. 2 rozporządzenia Parlamentu Europejskiego i Rady (UE) 2016/679 z dnia 27 kwietnia 2016 r. w sprawie ochrony osób fizycznych w związku  z przetwarzaniem danych osobowych i w sprawie swobodnego przepływu takich danych oraz uchylenia dyrektywy 95/46/WE (dalej „RODO”), informuję Panią/Pana że: </w:t>
      </w:r>
    </w:p>
    <w:p w14:paraId="12172175" w14:textId="77777777" w:rsidR="00036614" w:rsidRPr="000A5199" w:rsidRDefault="00036614" w:rsidP="002E2687">
      <w:pPr>
        <w:numPr>
          <w:ilvl w:val="0"/>
          <w:numId w:val="18"/>
        </w:numPr>
        <w:autoSpaceDN w:val="0"/>
        <w:spacing w:before="120" w:after="120" w:line="276" w:lineRule="auto"/>
        <w:ind w:left="567" w:hanging="567"/>
        <w:jc w:val="both"/>
        <w:rPr>
          <w:rFonts w:eastAsia="Calibri"/>
          <w:b/>
          <w:lang w:val="es-CL"/>
        </w:rPr>
      </w:pPr>
      <w:r w:rsidRPr="000A5199">
        <w:rPr>
          <w:rFonts w:eastAsia="Calibri"/>
          <w:lang w:val="es-CL"/>
        </w:rPr>
        <w:t xml:space="preserve">administratorem danych osobowych jest </w:t>
      </w:r>
      <w:r w:rsidRPr="000A5199">
        <w:rPr>
          <w:rFonts w:eastAsia="Calibri"/>
          <w:b/>
          <w:lang w:val="es-CL"/>
        </w:rPr>
        <w:t>Narodowe Centrum Badań i Rozwoju (dalej: „NCBR”) z siedzibą w Warszawa 00-695, Nowogrodzka 47a;</w:t>
      </w:r>
    </w:p>
    <w:p w14:paraId="1C6B4652" w14:textId="77777777" w:rsidR="00036614" w:rsidRPr="000A5199" w:rsidRDefault="00036614" w:rsidP="002E2687">
      <w:pPr>
        <w:numPr>
          <w:ilvl w:val="0"/>
          <w:numId w:val="18"/>
        </w:numPr>
        <w:autoSpaceDN w:val="0"/>
        <w:spacing w:before="120" w:after="120" w:line="276" w:lineRule="auto"/>
        <w:ind w:left="567" w:hanging="567"/>
        <w:jc w:val="both"/>
        <w:rPr>
          <w:rFonts w:eastAsia="Calibri"/>
          <w:b/>
          <w:lang w:val="es-CL"/>
        </w:rPr>
      </w:pPr>
      <w:r w:rsidRPr="000A5199">
        <w:rPr>
          <w:rFonts w:eastAsia="Calibri"/>
          <w:lang w:val="es-CL"/>
        </w:rPr>
        <w:t xml:space="preserve">z inspektorem ochrony danych można się skontaktować poprzez adres e-mail:  </w:t>
      </w:r>
      <w:r w:rsidRPr="000A5199">
        <w:rPr>
          <w:rFonts w:eastAsia="Calibri"/>
          <w:b/>
          <w:lang w:val="es-CL"/>
        </w:rPr>
        <w:t>iod@ncbr.gov.pl;</w:t>
      </w:r>
    </w:p>
    <w:p w14:paraId="5A756FD6" w14:textId="7F23B183" w:rsidR="00036614" w:rsidRPr="000A5199" w:rsidRDefault="00036614" w:rsidP="002E2687">
      <w:pPr>
        <w:numPr>
          <w:ilvl w:val="0"/>
          <w:numId w:val="18"/>
        </w:numPr>
        <w:autoSpaceDN w:val="0"/>
        <w:spacing w:before="120" w:after="120" w:line="276" w:lineRule="auto"/>
        <w:ind w:left="567" w:hanging="567"/>
        <w:jc w:val="both"/>
        <w:rPr>
          <w:rFonts w:eastAsia="Calibri"/>
          <w:lang w:val="es-CL"/>
        </w:rPr>
      </w:pPr>
      <w:r w:rsidRPr="000A5199">
        <w:rPr>
          <w:rFonts w:eastAsia="Calibri"/>
          <w:lang w:val="es-CL"/>
        </w:rPr>
        <w:t>dane osobowe są przetwarzane w celu zawarcia i realizacji umowy z dnia ................... nr .......................</w:t>
      </w:r>
      <w:r w:rsidR="004816F4" w:rsidRPr="000A5199">
        <w:rPr>
          <w:rFonts w:eastAsia="Calibri"/>
          <w:lang w:val="es-CL"/>
        </w:rPr>
        <w:t>(dalej jako “Umowa”)</w:t>
      </w:r>
      <w:r w:rsidRPr="000A5199">
        <w:rPr>
          <w:rFonts w:eastAsia="Calibri"/>
          <w:lang w:val="es-CL"/>
        </w:rPr>
        <w:t xml:space="preserve"> pomiędzy NCBR a ..........................(Wykonawcą)</w:t>
      </w:r>
      <w:r w:rsidR="004816F4" w:rsidRPr="000A5199">
        <w:rPr>
          <w:rFonts w:eastAsia="Calibri"/>
          <w:lang w:val="es-CL"/>
        </w:rPr>
        <w:t xml:space="preserve"> </w:t>
      </w:r>
      <w:r w:rsidRPr="000A5199">
        <w:rPr>
          <w:rFonts w:eastAsia="Calibri"/>
          <w:lang w:val="es-CL"/>
        </w:rPr>
        <w:t xml:space="preserve">; </w:t>
      </w:r>
    </w:p>
    <w:p w14:paraId="6650397C" w14:textId="42FBA52E" w:rsidR="00036614" w:rsidRPr="00A42193" w:rsidRDefault="00036614" w:rsidP="002E2687">
      <w:pPr>
        <w:numPr>
          <w:ilvl w:val="0"/>
          <w:numId w:val="18"/>
        </w:numPr>
        <w:autoSpaceDN w:val="0"/>
        <w:spacing w:before="120" w:after="120" w:line="276" w:lineRule="auto"/>
        <w:ind w:left="567" w:hanging="567"/>
        <w:jc w:val="both"/>
        <w:rPr>
          <w:rFonts w:eastAsia="Calibri"/>
          <w:lang w:val="es-CL"/>
        </w:rPr>
      </w:pPr>
      <w:r w:rsidRPr="000A5199">
        <w:rPr>
          <w:rFonts w:eastAsia="Calibri"/>
          <w:lang w:val="es-CL"/>
        </w:rPr>
        <w:t xml:space="preserve">dane osobowe są przetwarzane z uwagi na wskazaną powyżej umowę, a przetwarzanie jest niezbędne </w:t>
      </w:r>
      <w:r w:rsidRPr="000A5199">
        <w:rPr>
          <w:lang w:val="es-CL"/>
        </w:rPr>
        <w:t>do wykonania Umowy, której stroną jest osoba, której dane dotyczą, lub do podjęcia działań na żądanie osoby, której dane dotyczą, przed zawarciem Umowy (art. 6 ust. 1 lit. b</w:t>
      </w:r>
      <w:r w:rsidR="004816F4" w:rsidRPr="000A5199">
        <w:rPr>
          <w:lang w:val="es-CL"/>
        </w:rPr>
        <w:t> </w:t>
      </w:r>
      <w:r w:rsidRPr="000A5199">
        <w:rPr>
          <w:lang w:val="es-CL"/>
        </w:rPr>
        <w:t>RODO);</w:t>
      </w:r>
    </w:p>
    <w:p w14:paraId="3B5DAC95" w14:textId="20F0A855" w:rsidR="004816F4" w:rsidRPr="000A5199" w:rsidRDefault="004816F4" w:rsidP="002E2687">
      <w:pPr>
        <w:numPr>
          <w:ilvl w:val="0"/>
          <w:numId w:val="18"/>
        </w:numPr>
        <w:autoSpaceDN w:val="0"/>
        <w:spacing w:before="120" w:after="120" w:line="276" w:lineRule="auto"/>
        <w:ind w:left="567" w:hanging="567"/>
        <w:jc w:val="both"/>
        <w:rPr>
          <w:rFonts w:eastAsia="Calibri"/>
          <w:lang w:val="es-CL"/>
        </w:rPr>
      </w:pPr>
      <w:r w:rsidRPr="000A5199">
        <w:rPr>
          <w:rFonts w:eastAsia="Calibri"/>
          <w:lang w:val="es-CL"/>
        </w:rPr>
        <w:t>Podanie Pani/Pana danych osobowych stanowiło warunek zawarcia Umowy;</w:t>
      </w:r>
    </w:p>
    <w:p w14:paraId="2EBA3499" w14:textId="4AFCC0A2" w:rsidR="00036614" w:rsidRPr="000A5199" w:rsidRDefault="00036614" w:rsidP="002E2687">
      <w:pPr>
        <w:numPr>
          <w:ilvl w:val="0"/>
          <w:numId w:val="18"/>
        </w:numPr>
        <w:autoSpaceDN w:val="0"/>
        <w:spacing w:before="120" w:after="120" w:line="276" w:lineRule="auto"/>
        <w:ind w:left="567" w:hanging="567"/>
        <w:jc w:val="both"/>
        <w:rPr>
          <w:rFonts w:eastAsia="Calibri"/>
          <w:lang w:val="es-CL"/>
        </w:rPr>
      </w:pPr>
      <w:r w:rsidRPr="000A5199">
        <w:rPr>
          <w:rFonts w:eastAsia="Calibri"/>
          <w:lang w:val="es-CL"/>
        </w:rPr>
        <w:t xml:space="preserve">dane osobowe będą przetwarzane w okresie realizacji umowy – do czasu wykonania wszystkich obowiązków wynikających z </w:t>
      </w:r>
      <w:r w:rsidR="004816F4" w:rsidRPr="000A5199">
        <w:rPr>
          <w:rFonts w:eastAsia="Calibri"/>
          <w:lang w:val="es-CL"/>
        </w:rPr>
        <w:t>U</w:t>
      </w:r>
      <w:r w:rsidRPr="000A5199">
        <w:rPr>
          <w:rFonts w:eastAsia="Calibri"/>
          <w:lang w:val="es-CL"/>
        </w:rPr>
        <w:t>mowy</w:t>
      </w:r>
      <w:r w:rsidR="004816F4" w:rsidRPr="000A5199">
        <w:rPr>
          <w:rFonts w:eastAsia="Calibri"/>
          <w:lang w:val="es-CL"/>
        </w:rPr>
        <w:t xml:space="preserve"> jak i do okresu przedawnenia ewentualnych roszczeń wynikających z Umowy</w:t>
      </w:r>
      <w:r w:rsidRPr="000A5199">
        <w:rPr>
          <w:rFonts w:eastAsia="Calibri"/>
          <w:lang w:val="es-CL"/>
        </w:rPr>
        <w:t xml:space="preserve"> oraz przechowywane będą w celach archiwalnych przez okres przechowywania zgodny z instrukcją kancelaryjną NCBR i Jednolitym Rzeczowym Wykazem Akt;</w:t>
      </w:r>
    </w:p>
    <w:p w14:paraId="3880904C" w14:textId="77777777" w:rsidR="00036614" w:rsidRPr="000A5199" w:rsidRDefault="00036614" w:rsidP="002E2687">
      <w:pPr>
        <w:numPr>
          <w:ilvl w:val="0"/>
          <w:numId w:val="18"/>
        </w:numPr>
        <w:autoSpaceDN w:val="0"/>
        <w:spacing w:before="120" w:after="120" w:line="276" w:lineRule="auto"/>
        <w:ind w:left="567" w:hanging="567"/>
        <w:jc w:val="both"/>
        <w:rPr>
          <w:rFonts w:eastAsia="Calibri"/>
          <w:lang w:val="es-CL"/>
        </w:rPr>
      </w:pPr>
      <w:r w:rsidRPr="000A5199">
        <w:rPr>
          <w:rFonts w:eastAsia="Calibri"/>
          <w:lang w:val="es-CL"/>
        </w:rPr>
        <w:t>odbiorcami danych osobowych będą Ministerstwo Nauki i Szkolnictwa Wyższego lub Ministerstwo Funduszy i Polityki Regionalnej lub organy władzy publicznej oraz podmioty wykonujące zadania publiczne lub działające na zlecenie organów władzy publicznej, w zakresie i w celach, które wynikają z przepisów prawa, a także podmioty świadczące usługi niezbędne do realizacji zadań przez NCBR. Dane te mogą być także przekazywane partnerom IT, podmiotom realizującym wsparcie techniczne lub organizacyjne;</w:t>
      </w:r>
    </w:p>
    <w:p w14:paraId="372C8EB9" w14:textId="77777777" w:rsidR="00036614" w:rsidRPr="000A5199" w:rsidRDefault="00036614" w:rsidP="002E2687">
      <w:pPr>
        <w:numPr>
          <w:ilvl w:val="0"/>
          <w:numId w:val="18"/>
        </w:numPr>
        <w:autoSpaceDN w:val="0"/>
        <w:spacing w:before="120" w:after="120" w:line="276" w:lineRule="auto"/>
        <w:ind w:left="567" w:hanging="567"/>
        <w:jc w:val="both"/>
        <w:rPr>
          <w:rFonts w:eastAsia="Calibri"/>
          <w:lang w:val="es-CL"/>
        </w:rPr>
      </w:pPr>
      <w:r w:rsidRPr="000A5199">
        <w:rPr>
          <w:rFonts w:eastAsia="Calibri"/>
          <w:lang w:val="es-CL"/>
        </w:rPr>
        <w:t>przysługują Pani/Panu prawa w stosunku do NCBR do: żądania dostępu do swoich danych osobowych, ich sprostowania, usunięcia lub ograniczenia przetwarzania</w:t>
      </w:r>
      <w:r w:rsidRPr="000A5199">
        <w:rPr>
          <w:lang w:val="es-CL"/>
        </w:rPr>
        <w:t>, a także do przenoszenia danych</w:t>
      </w:r>
      <w:r w:rsidRPr="000A5199">
        <w:rPr>
          <w:rFonts w:eastAsia="Calibri"/>
          <w:lang w:val="es-CL"/>
        </w:rPr>
        <w:t>. W sprawie realizacji praw można kontaktować się z inspektorem ochrony danych pod adresem mailowym wskazanym w pkt 2 powyżej;</w:t>
      </w:r>
    </w:p>
    <w:p w14:paraId="436C2440" w14:textId="77777777" w:rsidR="00036614" w:rsidRPr="000A5199" w:rsidRDefault="00036614" w:rsidP="002E2687">
      <w:pPr>
        <w:numPr>
          <w:ilvl w:val="0"/>
          <w:numId w:val="18"/>
        </w:numPr>
        <w:autoSpaceDN w:val="0"/>
        <w:spacing w:before="120" w:after="120" w:line="276" w:lineRule="auto"/>
        <w:ind w:left="567" w:hanging="567"/>
        <w:jc w:val="both"/>
        <w:rPr>
          <w:rFonts w:eastAsia="Calibri"/>
          <w:lang w:val="es-CL"/>
        </w:rPr>
      </w:pPr>
      <w:r w:rsidRPr="000A5199">
        <w:rPr>
          <w:rFonts w:eastAsia="Calibri"/>
          <w:lang w:val="es-CL"/>
        </w:rPr>
        <w:t>posiada Pani/Pan prawo do wniesienia skargi do Prezesa Urzędu Ochrony Danych Osobowych;</w:t>
      </w:r>
    </w:p>
    <w:p w14:paraId="6A682A4A" w14:textId="77777777" w:rsidR="00036614" w:rsidRPr="000A5199" w:rsidRDefault="00036614" w:rsidP="002E2687">
      <w:pPr>
        <w:numPr>
          <w:ilvl w:val="0"/>
          <w:numId w:val="18"/>
        </w:numPr>
        <w:autoSpaceDN w:val="0"/>
        <w:spacing w:before="120" w:after="120" w:line="276" w:lineRule="auto"/>
        <w:ind w:left="567" w:hanging="567"/>
        <w:jc w:val="both"/>
        <w:rPr>
          <w:rFonts w:eastAsia="Calibri"/>
          <w:lang w:val="es-CL"/>
        </w:rPr>
      </w:pPr>
      <w:r w:rsidRPr="000A5199">
        <w:rPr>
          <w:rFonts w:eastAsia="Calibri"/>
          <w:lang w:val="es-CL"/>
        </w:rPr>
        <w:t>Pani/Pana dane osobowe nie podlegają zautomatyzowanemu podejmowaniu decyzji, w tym profilowaniu.</w:t>
      </w:r>
    </w:p>
    <w:p w14:paraId="392B5BDC" w14:textId="77777777" w:rsidR="00036614" w:rsidRPr="000A5199" w:rsidRDefault="00036614" w:rsidP="00036614">
      <w:pPr>
        <w:spacing w:before="120" w:after="120" w:line="276" w:lineRule="auto"/>
        <w:rPr>
          <w:b/>
        </w:rPr>
      </w:pPr>
      <w:r w:rsidRPr="000A5199">
        <w:rPr>
          <w:b/>
        </w:rPr>
        <w:br w:type="page"/>
      </w:r>
    </w:p>
    <w:p w14:paraId="4F6FCDE1" w14:textId="77777777" w:rsidR="00036614" w:rsidRPr="00A42193" w:rsidRDefault="00036614" w:rsidP="00036614">
      <w:pPr>
        <w:spacing w:before="120" w:after="120" w:line="276" w:lineRule="auto"/>
        <w:jc w:val="right"/>
      </w:pPr>
      <w:r w:rsidRPr="00A42193">
        <w:t>Załącznik nr 7</w:t>
      </w:r>
    </w:p>
    <w:p w14:paraId="0F3A0B1B" w14:textId="77777777" w:rsidR="00036614" w:rsidRPr="000A5199" w:rsidRDefault="00036614" w:rsidP="00036614">
      <w:pPr>
        <w:spacing w:before="120" w:after="120" w:line="276" w:lineRule="auto"/>
        <w:jc w:val="right"/>
        <w:rPr>
          <w:b/>
        </w:rPr>
      </w:pPr>
    </w:p>
    <w:p w14:paraId="40C8C088" w14:textId="77777777" w:rsidR="00036614" w:rsidRPr="000A5199" w:rsidRDefault="00036614" w:rsidP="00036614">
      <w:pPr>
        <w:spacing w:before="120" w:after="120" w:line="276" w:lineRule="auto"/>
        <w:jc w:val="center"/>
        <w:rPr>
          <w:rFonts w:eastAsia="Calibri"/>
          <w:b/>
        </w:rPr>
      </w:pPr>
      <w:r w:rsidRPr="000A5199">
        <w:rPr>
          <w:rFonts w:eastAsia="Calibri"/>
          <w:b/>
        </w:rPr>
        <w:t xml:space="preserve">Klauzula informacyjna – dotycząca zbierania danych osobowych niebezpośrednio </w:t>
      </w:r>
      <w:r w:rsidRPr="000A5199">
        <w:rPr>
          <w:rFonts w:eastAsia="Calibri"/>
          <w:b/>
        </w:rPr>
        <w:br/>
        <w:t>od osoby, której dane dotyczą</w:t>
      </w:r>
    </w:p>
    <w:p w14:paraId="708F044F" w14:textId="77777777" w:rsidR="00036614" w:rsidRPr="000A5199" w:rsidRDefault="00036614" w:rsidP="00036614">
      <w:pPr>
        <w:spacing w:before="120" w:after="120" w:line="276" w:lineRule="auto"/>
        <w:rPr>
          <w:rFonts w:eastAsia="Calibri"/>
          <w:b/>
        </w:rPr>
      </w:pPr>
    </w:p>
    <w:p w14:paraId="39A541E9" w14:textId="77777777" w:rsidR="00036614" w:rsidRPr="000A5199" w:rsidRDefault="00036614" w:rsidP="00036614">
      <w:pPr>
        <w:spacing w:before="120" w:after="120" w:line="276" w:lineRule="auto"/>
        <w:jc w:val="both"/>
        <w:rPr>
          <w:rFonts w:eastAsia="Calibri"/>
        </w:rPr>
      </w:pPr>
      <w:r w:rsidRPr="000A5199">
        <w:rPr>
          <w:rFonts w:eastAsia="Calibri"/>
        </w:rPr>
        <w:t>Zgodnie z art. 14 ust. 1 i ust. 2 rozporządzenia Parlamentu Europejskiego z dnia 27 kwietnia 2016 r. w sprawie ochrony osób fizycznych w związku z przetwarzaniem danych osobowych i w sprawie swobodnego przepływu takich danych oraz uchylenia dyrektywy 95/46/WE (dalej ogólne rozporządzenie o ochronie danych, „RODO”), informuję Panią/Pana, że:</w:t>
      </w:r>
    </w:p>
    <w:p w14:paraId="13DE6130" w14:textId="77777777" w:rsidR="00036614" w:rsidRPr="000A5199" w:rsidRDefault="00036614" w:rsidP="002E2687">
      <w:pPr>
        <w:numPr>
          <w:ilvl w:val="0"/>
          <w:numId w:val="19"/>
        </w:numPr>
        <w:autoSpaceDN w:val="0"/>
        <w:spacing w:before="120" w:after="120" w:line="276" w:lineRule="auto"/>
        <w:ind w:left="567" w:hanging="567"/>
        <w:jc w:val="both"/>
        <w:rPr>
          <w:rFonts w:eastAsia="Calibri"/>
          <w:lang w:val="es-CL"/>
        </w:rPr>
      </w:pPr>
      <w:r w:rsidRPr="000A5199">
        <w:rPr>
          <w:rFonts w:eastAsia="Calibri"/>
          <w:lang w:val="es-CL"/>
        </w:rPr>
        <w:t xml:space="preserve">administratorem danych osobowych jest </w:t>
      </w:r>
      <w:r w:rsidRPr="000A5199">
        <w:rPr>
          <w:rFonts w:eastAsia="Calibri"/>
          <w:b/>
          <w:lang w:val="es-CL"/>
        </w:rPr>
        <w:t>Narodowe Centrum Badań i Rozwoju (dalej NCBR) z siedzibą w Warszawa 00-695, Nowogrodzka 47a;</w:t>
      </w:r>
    </w:p>
    <w:p w14:paraId="5543243C" w14:textId="218518DC" w:rsidR="00036614" w:rsidRPr="000A5199" w:rsidRDefault="00036614" w:rsidP="002E2687">
      <w:pPr>
        <w:numPr>
          <w:ilvl w:val="0"/>
          <w:numId w:val="19"/>
        </w:numPr>
        <w:autoSpaceDN w:val="0"/>
        <w:spacing w:before="120" w:after="120" w:line="276" w:lineRule="auto"/>
        <w:ind w:left="567" w:hanging="567"/>
        <w:jc w:val="both"/>
        <w:rPr>
          <w:rFonts w:eastAsia="Calibri"/>
          <w:lang w:val="es-CL"/>
        </w:rPr>
      </w:pPr>
      <w:r w:rsidRPr="000A5199">
        <w:rPr>
          <w:rFonts w:eastAsia="Calibri"/>
          <w:lang w:val="es-CL"/>
        </w:rPr>
        <w:t>dane osobowe zostały pozyskane od .............</w:t>
      </w:r>
      <w:r w:rsidR="004816F4" w:rsidRPr="000A5199">
        <w:rPr>
          <w:rFonts w:eastAsia="Calibri"/>
          <w:lang w:val="es-CL"/>
        </w:rPr>
        <w:t>(</w:t>
      </w:r>
      <w:r w:rsidRPr="000A5199">
        <w:rPr>
          <w:rFonts w:eastAsia="Calibri"/>
          <w:lang w:val="es-CL"/>
        </w:rPr>
        <w:t>Wykonawcy</w:t>
      </w:r>
      <w:r w:rsidR="004816F4" w:rsidRPr="000A5199">
        <w:rPr>
          <w:rFonts w:eastAsia="Calibri"/>
          <w:lang w:val="es-CL"/>
        </w:rPr>
        <w:t>)</w:t>
      </w:r>
      <w:r w:rsidRPr="000A5199">
        <w:rPr>
          <w:rFonts w:eastAsia="Calibri"/>
          <w:lang w:val="es-CL"/>
        </w:rPr>
        <w:t>;</w:t>
      </w:r>
    </w:p>
    <w:p w14:paraId="0BD1FBAD" w14:textId="77777777" w:rsidR="00036614" w:rsidRPr="000A5199" w:rsidRDefault="00036614" w:rsidP="002E2687">
      <w:pPr>
        <w:numPr>
          <w:ilvl w:val="0"/>
          <w:numId w:val="19"/>
        </w:numPr>
        <w:autoSpaceDN w:val="0"/>
        <w:spacing w:before="120" w:after="120" w:line="276" w:lineRule="auto"/>
        <w:ind w:left="567" w:hanging="567"/>
        <w:jc w:val="both"/>
        <w:rPr>
          <w:rFonts w:eastAsia="Calibri"/>
          <w:color w:val="000000"/>
          <w:lang w:val="es-CL"/>
        </w:rPr>
      </w:pPr>
      <w:r w:rsidRPr="000A5199">
        <w:rPr>
          <w:rFonts w:eastAsia="Calibri"/>
        </w:rPr>
        <w:t xml:space="preserve">z inspektorem ochrony danych (IOD) można się skontaktować poprzez adres e-mail: </w:t>
      </w:r>
      <w:hyperlink r:id="rId10" w:history="1">
        <w:r w:rsidRPr="000A5199">
          <w:rPr>
            <w:rStyle w:val="Hipercze"/>
            <w:rFonts w:eastAsia="Calibri"/>
          </w:rPr>
          <w:t>iod@ncbr.gov.pl</w:t>
        </w:r>
      </w:hyperlink>
      <w:r w:rsidRPr="000A5199">
        <w:rPr>
          <w:rFonts w:eastAsia="Calibri"/>
        </w:rPr>
        <w:t>;</w:t>
      </w:r>
    </w:p>
    <w:p w14:paraId="11B0C237" w14:textId="24323D47" w:rsidR="00036614" w:rsidRPr="000A5199" w:rsidRDefault="00036614" w:rsidP="002E2687">
      <w:pPr>
        <w:numPr>
          <w:ilvl w:val="0"/>
          <w:numId w:val="19"/>
        </w:numPr>
        <w:autoSpaceDN w:val="0"/>
        <w:spacing w:before="120" w:after="120" w:line="276" w:lineRule="auto"/>
        <w:ind w:left="567" w:hanging="567"/>
        <w:jc w:val="both"/>
        <w:rPr>
          <w:rFonts w:eastAsia="Calibri"/>
        </w:rPr>
      </w:pPr>
      <w:r w:rsidRPr="000A5199">
        <w:rPr>
          <w:rFonts w:eastAsia="Calibri"/>
          <w:lang w:val="es-CL"/>
        </w:rPr>
        <w:t>NCBR bedzie przetwarzało następujące kategorie Pani/Pana danych osobowych: imię, nazwisko, adres e-mail, numer telefonu</w:t>
      </w:r>
      <w:r w:rsidR="004816F4" w:rsidRPr="000A5199">
        <w:rPr>
          <w:rFonts w:eastAsia="Calibri"/>
          <w:lang w:val="es-CL"/>
        </w:rPr>
        <w:t>, miejsce zatrudnienia</w:t>
      </w:r>
      <w:r w:rsidRPr="000A5199">
        <w:rPr>
          <w:rFonts w:eastAsia="Calibri"/>
          <w:lang w:val="es-CL"/>
        </w:rPr>
        <w:t>;</w:t>
      </w:r>
    </w:p>
    <w:p w14:paraId="45176B75" w14:textId="4C769DE5" w:rsidR="00036614" w:rsidRPr="000A5199" w:rsidRDefault="00036614" w:rsidP="002E2687">
      <w:pPr>
        <w:numPr>
          <w:ilvl w:val="0"/>
          <w:numId w:val="19"/>
        </w:numPr>
        <w:autoSpaceDN w:val="0"/>
        <w:spacing w:before="120" w:after="120" w:line="276" w:lineRule="auto"/>
        <w:ind w:left="567" w:hanging="567"/>
        <w:jc w:val="both"/>
        <w:rPr>
          <w:rFonts w:eastAsia="Calibri"/>
          <w:lang w:val="es-CL"/>
        </w:rPr>
      </w:pPr>
      <w:r w:rsidRPr="000A5199">
        <w:rPr>
          <w:rFonts w:eastAsia="Calibri"/>
          <w:lang w:val="es-CL"/>
        </w:rPr>
        <w:t>dane osobowe są przetwarzane w celu/celach zawarcia i realizacji umowy z dnia …...............nr ....................</w:t>
      </w:r>
      <w:r w:rsidR="004816F4" w:rsidRPr="000A5199">
        <w:rPr>
          <w:rFonts w:eastAsia="Calibri"/>
          <w:lang w:val="es-CL"/>
        </w:rPr>
        <w:t xml:space="preserve">(dalej jako “Umowa”) </w:t>
      </w:r>
      <w:r w:rsidRPr="000A5199">
        <w:rPr>
          <w:rFonts w:eastAsia="Calibri"/>
          <w:lang w:val="es-CL"/>
        </w:rPr>
        <w:t xml:space="preserve"> pomiędzy NCBR a ............................. (Wykonawcą);</w:t>
      </w:r>
    </w:p>
    <w:p w14:paraId="2E82392D" w14:textId="73713F95" w:rsidR="00036614" w:rsidRPr="000A5199" w:rsidRDefault="00036614" w:rsidP="002E2687">
      <w:pPr>
        <w:numPr>
          <w:ilvl w:val="0"/>
          <w:numId w:val="19"/>
        </w:numPr>
        <w:autoSpaceDN w:val="0"/>
        <w:spacing w:before="120" w:after="120" w:line="276" w:lineRule="auto"/>
        <w:ind w:left="567" w:hanging="567"/>
        <w:jc w:val="both"/>
        <w:rPr>
          <w:rFonts w:eastAsia="Calibri"/>
          <w:lang w:val="es-CL"/>
        </w:rPr>
      </w:pPr>
      <w:r w:rsidRPr="000A5199">
        <w:rPr>
          <w:rFonts w:eastAsia="Calibri"/>
          <w:lang w:val="es-CL"/>
        </w:rPr>
        <w:t xml:space="preserve">dane osobowe są przetwarzane z uwagi na wskazaną powyżej </w:t>
      </w:r>
      <w:r w:rsidR="004816F4" w:rsidRPr="000A5199">
        <w:rPr>
          <w:rFonts w:eastAsia="Calibri"/>
          <w:lang w:val="es-CL"/>
        </w:rPr>
        <w:t>U</w:t>
      </w:r>
      <w:r w:rsidRPr="000A5199">
        <w:rPr>
          <w:rFonts w:eastAsia="Calibri"/>
          <w:lang w:val="es-CL"/>
        </w:rPr>
        <w:t xml:space="preserve">mowę </w:t>
      </w:r>
      <w:r w:rsidRPr="000A5199">
        <w:t>do celów wynikających z prawnie uzasadnionych interesów realizowanych przez administratora lub przez stronę trzecią (art. 6 ust. 1 lit. f RODO)</w:t>
      </w:r>
      <w:r w:rsidRPr="000A5199">
        <w:rPr>
          <w:rFonts w:eastAsia="Calibri"/>
          <w:lang w:val="es-CL"/>
        </w:rPr>
        <w:t>;</w:t>
      </w:r>
    </w:p>
    <w:p w14:paraId="54D84CBC" w14:textId="741F9D48" w:rsidR="00036614" w:rsidRPr="000A5199" w:rsidRDefault="00036614" w:rsidP="002E2687">
      <w:pPr>
        <w:numPr>
          <w:ilvl w:val="0"/>
          <w:numId w:val="19"/>
        </w:numPr>
        <w:autoSpaceDN w:val="0"/>
        <w:spacing w:before="120" w:after="120" w:line="276" w:lineRule="auto"/>
        <w:ind w:left="567" w:hanging="567"/>
        <w:jc w:val="both"/>
        <w:rPr>
          <w:rFonts w:eastAsia="Calibri"/>
          <w:lang w:val="es-CL"/>
        </w:rPr>
      </w:pPr>
      <w:r w:rsidRPr="000A5199">
        <w:rPr>
          <w:rFonts w:eastAsia="Calibri"/>
          <w:lang w:val="es-CL"/>
        </w:rPr>
        <w:t xml:space="preserve">dane osobowe będą przetwarzane w okresie realizacji </w:t>
      </w:r>
      <w:r w:rsidR="004816F4" w:rsidRPr="000A5199">
        <w:rPr>
          <w:rFonts w:eastAsia="Calibri"/>
          <w:lang w:val="es-CL"/>
        </w:rPr>
        <w:t>U</w:t>
      </w:r>
      <w:r w:rsidRPr="000A5199">
        <w:rPr>
          <w:rFonts w:eastAsia="Calibri"/>
          <w:lang w:val="es-CL"/>
        </w:rPr>
        <w:t xml:space="preserve">mowy – do czasu wykonania wszystkich obowiązków wynikających z </w:t>
      </w:r>
      <w:r w:rsidR="004816F4" w:rsidRPr="000A5199">
        <w:rPr>
          <w:rFonts w:eastAsia="Calibri"/>
          <w:lang w:val="es-CL"/>
        </w:rPr>
        <w:t>U</w:t>
      </w:r>
      <w:r w:rsidRPr="000A5199">
        <w:rPr>
          <w:rFonts w:eastAsia="Calibri"/>
          <w:lang w:val="es-CL"/>
        </w:rPr>
        <w:t>mowy</w:t>
      </w:r>
      <w:r w:rsidR="004816F4" w:rsidRPr="000A5199">
        <w:rPr>
          <w:rFonts w:eastAsia="Calibri"/>
          <w:lang w:val="es-CL"/>
        </w:rPr>
        <w:t xml:space="preserve"> jak i do okresu przedawnenia ewentualnych roszczeń wynikających z Umowy</w:t>
      </w:r>
      <w:r w:rsidRPr="000A5199">
        <w:rPr>
          <w:rFonts w:eastAsia="Calibri"/>
          <w:lang w:val="es-CL"/>
        </w:rPr>
        <w:t xml:space="preserve"> oraz przechowywane będą w celach archiwalnych przez okres przechowywania zgodny z instrukcją kancelaryjną NCBR i Jednolitym Rzeczowym Wykazem Akt;</w:t>
      </w:r>
    </w:p>
    <w:p w14:paraId="0904BCE4" w14:textId="77777777" w:rsidR="00036614" w:rsidRPr="000A5199" w:rsidRDefault="00036614" w:rsidP="002E2687">
      <w:pPr>
        <w:numPr>
          <w:ilvl w:val="0"/>
          <w:numId w:val="19"/>
        </w:numPr>
        <w:autoSpaceDN w:val="0"/>
        <w:spacing w:before="120" w:after="120" w:line="276" w:lineRule="auto"/>
        <w:ind w:left="567" w:hanging="567"/>
        <w:jc w:val="both"/>
        <w:rPr>
          <w:rFonts w:eastAsia="Calibri"/>
          <w:lang w:val="es-CL"/>
        </w:rPr>
      </w:pPr>
      <w:r w:rsidRPr="000A5199">
        <w:rPr>
          <w:rFonts w:eastAsia="Calibri"/>
          <w:lang w:val="es-CL"/>
        </w:rPr>
        <w:t>odbiorcami danych osobowych będą Ministerstwo Nauki i Szkolnictwa Wyższego lub Ministerstwo Funduszy i Polityki Regionalnej lub organy władzy publicznej oraz podmioty wykonujące zadania publiczne lub działające na zlecenie organów władzy publicznej, w zakresie i w celach, które wynikają z przepisów prawa, a także podmioty świadczące usługi niezbędne do realizacji zadań przez NCBR. Dane te mogą być także przekazywane partnerom IT, podmiotom realizującym wsparcie techniczne lub organizacyjne;</w:t>
      </w:r>
    </w:p>
    <w:p w14:paraId="15CF1C38" w14:textId="77777777" w:rsidR="00036614" w:rsidRPr="000A5199" w:rsidRDefault="00036614" w:rsidP="002E2687">
      <w:pPr>
        <w:numPr>
          <w:ilvl w:val="0"/>
          <w:numId w:val="19"/>
        </w:numPr>
        <w:autoSpaceDN w:val="0"/>
        <w:spacing w:before="120" w:after="120" w:line="276" w:lineRule="auto"/>
        <w:ind w:left="567" w:hanging="567"/>
        <w:jc w:val="both"/>
        <w:rPr>
          <w:rFonts w:eastAsia="Calibri"/>
          <w:lang w:val="es-CL"/>
        </w:rPr>
      </w:pPr>
      <w:r w:rsidRPr="000A5199">
        <w:rPr>
          <w:rFonts w:eastAsia="Calibri"/>
        </w:rPr>
        <w:t xml:space="preserve">przysługują Pani/Panu prawa w stosunku do NCBR do: żądania dostępu do swoich danych osobowych, ich sprostowania, usunięcia lub ograniczenia przetwarzania i wniesienia sprzeciwu wobec przetwarzania dotyczących Pani/Pana danych osobowych. W sprawie realizacji praw można kontaktować się z inspektorem ochrony danych pod adresem mailowym udostępnionym w pkt 2 powyżej; </w:t>
      </w:r>
    </w:p>
    <w:p w14:paraId="457A5C52" w14:textId="77777777" w:rsidR="00036614" w:rsidRPr="000A5199" w:rsidRDefault="00036614" w:rsidP="002E2687">
      <w:pPr>
        <w:numPr>
          <w:ilvl w:val="0"/>
          <w:numId w:val="19"/>
        </w:numPr>
        <w:autoSpaceDN w:val="0"/>
        <w:spacing w:before="120" w:after="120" w:line="276" w:lineRule="auto"/>
        <w:ind w:left="567" w:hanging="567"/>
        <w:jc w:val="both"/>
        <w:rPr>
          <w:rFonts w:eastAsia="Calibri"/>
          <w:lang w:val="es-CL"/>
        </w:rPr>
      </w:pPr>
      <w:r w:rsidRPr="000A5199">
        <w:rPr>
          <w:rFonts w:eastAsia="Calibri"/>
          <w:lang w:val="es-CL"/>
        </w:rPr>
        <w:t>posiada Pani/Pan prawo do wniesienia skargi do Prezesa Urzędu Ochrony Danych Osobowych;</w:t>
      </w:r>
    </w:p>
    <w:p w14:paraId="023496AD" w14:textId="77777777" w:rsidR="00036614" w:rsidRPr="000A5199" w:rsidRDefault="00036614" w:rsidP="002E2687">
      <w:pPr>
        <w:numPr>
          <w:ilvl w:val="0"/>
          <w:numId w:val="19"/>
        </w:numPr>
        <w:autoSpaceDN w:val="0"/>
        <w:spacing w:before="120" w:after="120" w:line="276" w:lineRule="auto"/>
        <w:ind w:left="567" w:hanging="567"/>
        <w:jc w:val="both"/>
        <w:rPr>
          <w:rFonts w:eastAsia="Calibri"/>
        </w:rPr>
      </w:pPr>
      <w:r w:rsidRPr="000A5199">
        <w:rPr>
          <w:rFonts w:eastAsia="Calibri"/>
          <w:lang w:val="es-CL"/>
        </w:rPr>
        <w:t xml:space="preserve">Pani/Pana </w:t>
      </w:r>
      <w:r w:rsidRPr="000A5199">
        <w:rPr>
          <w:rFonts w:eastAsia="Calibri"/>
        </w:rPr>
        <w:t>dane osobowe nie będą przekazywane do państwa trzeciego;</w:t>
      </w:r>
    </w:p>
    <w:p w14:paraId="36851901" w14:textId="2B2E9F4E" w:rsidR="00036614" w:rsidRDefault="00036614" w:rsidP="002E2687">
      <w:pPr>
        <w:numPr>
          <w:ilvl w:val="0"/>
          <w:numId w:val="19"/>
        </w:numPr>
        <w:autoSpaceDN w:val="0"/>
        <w:spacing w:before="120" w:after="120" w:line="276" w:lineRule="auto"/>
        <w:ind w:left="567" w:hanging="567"/>
        <w:jc w:val="both"/>
        <w:rPr>
          <w:rFonts w:eastAsia="Calibri"/>
        </w:rPr>
      </w:pPr>
      <w:r w:rsidRPr="000A5199">
        <w:rPr>
          <w:rFonts w:eastAsia="Calibri"/>
          <w:lang w:val="es-CL"/>
        </w:rPr>
        <w:t xml:space="preserve">Pani/Pana </w:t>
      </w:r>
      <w:r w:rsidRPr="000A5199">
        <w:rPr>
          <w:rFonts w:eastAsia="Calibri"/>
        </w:rPr>
        <w:t>dane osobowe nie podlegają zautomatyzowanemu podejmowaniu decyzji, w tym profilowaniu.</w:t>
      </w:r>
    </w:p>
    <w:p w14:paraId="36A23666" w14:textId="080DB057" w:rsidR="004F598F" w:rsidRDefault="004F598F" w:rsidP="00A42193">
      <w:pPr>
        <w:autoSpaceDN w:val="0"/>
        <w:spacing w:before="120" w:after="120" w:line="276" w:lineRule="auto"/>
        <w:jc w:val="both"/>
        <w:rPr>
          <w:rFonts w:eastAsia="Calibri"/>
        </w:rPr>
      </w:pPr>
    </w:p>
    <w:p w14:paraId="10329F73" w14:textId="011BA7D8" w:rsidR="004F598F" w:rsidRDefault="004F598F" w:rsidP="00A42193">
      <w:pPr>
        <w:autoSpaceDN w:val="0"/>
        <w:spacing w:before="120" w:after="120" w:line="276" w:lineRule="auto"/>
        <w:jc w:val="both"/>
        <w:rPr>
          <w:rFonts w:eastAsia="Calibri"/>
        </w:rPr>
      </w:pPr>
    </w:p>
    <w:p w14:paraId="1D02AB44" w14:textId="0A71001D" w:rsidR="004F598F" w:rsidRDefault="004F598F" w:rsidP="00A42193">
      <w:pPr>
        <w:autoSpaceDN w:val="0"/>
        <w:spacing w:before="120" w:after="120" w:line="276" w:lineRule="auto"/>
        <w:jc w:val="both"/>
        <w:rPr>
          <w:rFonts w:eastAsia="Calibri"/>
        </w:rPr>
      </w:pPr>
    </w:p>
    <w:p w14:paraId="2C1DFE30" w14:textId="15AD48A0" w:rsidR="004F598F" w:rsidRDefault="004F598F" w:rsidP="00A42193">
      <w:pPr>
        <w:autoSpaceDN w:val="0"/>
        <w:spacing w:before="120" w:after="120" w:line="276" w:lineRule="auto"/>
        <w:jc w:val="both"/>
        <w:rPr>
          <w:rFonts w:eastAsia="Calibri"/>
        </w:rPr>
      </w:pPr>
    </w:p>
    <w:p w14:paraId="33C7E167" w14:textId="161F0240" w:rsidR="004F598F" w:rsidRDefault="004F598F" w:rsidP="00A42193">
      <w:pPr>
        <w:autoSpaceDN w:val="0"/>
        <w:spacing w:before="120" w:after="120" w:line="276" w:lineRule="auto"/>
        <w:jc w:val="both"/>
        <w:rPr>
          <w:rFonts w:eastAsia="Calibri"/>
        </w:rPr>
      </w:pPr>
    </w:p>
    <w:p w14:paraId="3EA61A91" w14:textId="05560F8C" w:rsidR="004F598F" w:rsidRDefault="004F598F" w:rsidP="00A42193">
      <w:pPr>
        <w:autoSpaceDN w:val="0"/>
        <w:spacing w:before="120" w:after="120" w:line="276" w:lineRule="auto"/>
        <w:jc w:val="both"/>
        <w:rPr>
          <w:rFonts w:eastAsia="Calibri"/>
        </w:rPr>
      </w:pPr>
    </w:p>
    <w:p w14:paraId="519F2801" w14:textId="61CE8667" w:rsidR="004F598F" w:rsidRDefault="004F598F" w:rsidP="00A42193">
      <w:pPr>
        <w:autoSpaceDN w:val="0"/>
        <w:spacing w:before="120" w:after="120" w:line="276" w:lineRule="auto"/>
        <w:jc w:val="both"/>
        <w:rPr>
          <w:rFonts w:eastAsia="Calibri"/>
        </w:rPr>
      </w:pPr>
    </w:p>
    <w:p w14:paraId="4B0707AA" w14:textId="67BDF453" w:rsidR="004F598F" w:rsidRDefault="004F598F" w:rsidP="00A42193">
      <w:pPr>
        <w:autoSpaceDN w:val="0"/>
        <w:spacing w:before="120" w:after="120" w:line="276" w:lineRule="auto"/>
        <w:jc w:val="both"/>
        <w:rPr>
          <w:rFonts w:eastAsia="Calibri"/>
        </w:rPr>
      </w:pPr>
    </w:p>
    <w:p w14:paraId="7D52FFBF" w14:textId="742A3C4B" w:rsidR="004F598F" w:rsidRDefault="004F598F" w:rsidP="00A42193">
      <w:pPr>
        <w:autoSpaceDN w:val="0"/>
        <w:spacing w:before="120" w:after="120" w:line="276" w:lineRule="auto"/>
        <w:jc w:val="both"/>
        <w:rPr>
          <w:rFonts w:eastAsia="Calibri"/>
        </w:rPr>
      </w:pPr>
    </w:p>
    <w:p w14:paraId="1357F778" w14:textId="30BD7190" w:rsidR="004F598F" w:rsidRDefault="004F598F" w:rsidP="00A42193">
      <w:pPr>
        <w:autoSpaceDN w:val="0"/>
        <w:spacing w:before="120" w:after="120" w:line="276" w:lineRule="auto"/>
        <w:jc w:val="both"/>
        <w:rPr>
          <w:rFonts w:eastAsia="Calibri"/>
        </w:rPr>
      </w:pPr>
    </w:p>
    <w:p w14:paraId="6EBA7947" w14:textId="02CB7C14" w:rsidR="004F598F" w:rsidRDefault="004F598F" w:rsidP="00A42193">
      <w:pPr>
        <w:autoSpaceDN w:val="0"/>
        <w:spacing w:before="120" w:after="120" w:line="276" w:lineRule="auto"/>
        <w:jc w:val="both"/>
        <w:rPr>
          <w:rFonts w:eastAsia="Calibri"/>
        </w:rPr>
      </w:pPr>
    </w:p>
    <w:p w14:paraId="5363B24D" w14:textId="32BC262B" w:rsidR="004F598F" w:rsidRDefault="004F598F" w:rsidP="00A42193">
      <w:pPr>
        <w:autoSpaceDN w:val="0"/>
        <w:spacing w:before="120" w:after="120" w:line="276" w:lineRule="auto"/>
        <w:jc w:val="both"/>
        <w:rPr>
          <w:rFonts w:eastAsia="Calibri"/>
        </w:rPr>
      </w:pPr>
    </w:p>
    <w:p w14:paraId="77110334" w14:textId="62B4DBF2" w:rsidR="004F598F" w:rsidRDefault="004F598F" w:rsidP="00A42193">
      <w:pPr>
        <w:autoSpaceDN w:val="0"/>
        <w:spacing w:before="120" w:after="120" w:line="276" w:lineRule="auto"/>
        <w:jc w:val="both"/>
        <w:rPr>
          <w:rFonts w:eastAsia="Calibri"/>
        </w:rPr>
      </w:pPr>
    </w:p>
    <w:p w14:paraId="4F66CF12" w14:textId="3622BE8E" w:rsidR="004F598F" w:rsidRDefault="004F598F" w:rsidP="00A42193">
      <w:pPr>
        <w:autoSpaceDN w:val="0"/>
        <w:spacing w:before="120" w:after="120" w:line="276" w:lineRule="auto"/>
        <w:jc w:val="both"/>
        <w:rPr>
          <w:rFonts w:eastAsia="Calibri"/>
        </w:rPr>
      </w:pPr>
    </w:p>
    <w:p w14:paraId="6DF51F55" w14:textId="6FBFE03C" w:rsidR="004F598F" w:rsidRDefault="004F598F" w:rsidP="00A42193">
      <w:pPr>
        <w:autoSpaceDN w:val="0"/>
        <w:spacing w:before="120" w:after="120" w:line="276" w:lineRule="auto"/>
        <w:jc w:val="both"/>
        <w:rPr>
          <w:rFonts w:eastAsia="Calibri"/>
        </w:rPr>
      </w:pPr>
    </w:p>
    <w:p w14:paraId="2F0A4E6A" w14:textId="396F12A6" w:rsidR="004F598F" w:rsidRDefault="004F598F" w:rsidP="00A42193">
      <w:pPr>
        <w:autoSpaceDN w:val="0"/>
        <w:spacing w:before="120" w:after="120" w:line="276" w:lineRule="auto"/>
        <w:jc w:val="both"/>
        <w:rPr>
          <w:rFonts w:eastAsia="Calibri"/>
        </w:rPr>
      </w:pPr>
    </w:p>
    <w:p w14:paraId="752B317C" w14:textId="15165151" w:rsidR="004F598F" w:rsidRDefault="004F598F" w:rsidP="00A42193">
      <w:pPr>
        <w:autoSpaceDN w:val="0"/>
        <w:spacing w:before="120" w:after="120" w:line="276" w:lineRule="auto"/>
        <w:jc w:val="both"/>
        <w:rPr>
          <w:rFonts w:eastAsia="Calibri"/>
        </w:rPr>
      </w:pPr>
    </w:p>
    <w:p w14:paraId="143A603A" w14:textId="1E8A55B5" w:rsidR="004F598F" w:rsidRDefault="004F598F" w:rsidP="00A42193">
      <w:pPr>
        <w:autoSpaceDN w:val="0"/>
        <w:spacing w:before="120" w:after="120" w:line="276" w:lineRule="auto"/>
        <w:jc w:val="both"/>
        <w:rPr>
          <w:rFonts w:eastAsia="Calibri"/>
        </w:rPr>
      </w:pPr>
    </w:p>
    <w:p w14:paraId="3C06C2EB" w14:textId="6A7073C1" w:rsidR="004F598F" w:rsidRDefault="004F598F" w:rsidP="00A42193">
      <w:pPr>
        <w:autoSpaceDN w:val="0"/>
        <w:spacing w:before="120" w:after="120" w:line="276" w:lineRule="auto"/>
        <w:jc w:val="both"/>
        <w:rPr>
          <w:rFonts w:eastAsia="Calibri"/>
        </w:rPr>
      </w:pPr>
    </w:p>
    <w:p w14:paraId="7715B0C4" w14:textId="162B407F" w:rsidR="004F598F" w:rsidRDefault="004F598F" w:rsidP="00A42193">
      <w:pPr>
        <w:autoSpaceDN w:val="0"/>
        <w:spacing w:before="120" w:after="120" w:line="276" w:lineRule="auto"/>
        <w:jc w:val="both"/>
        <w:rPr>
          <w:rFonts w:eastAsia="Calibri"/>
        </w:rPr>
      </w:pPr>
    </w:p>
    <w:p w14:paraId="14561431" w14:textId="45515D4A" w:rsidR="004F598F" w:rsidRDefault="004F598F" w:rsidP="00A42193">
      <w:pPr>
        <w:autoSpaceDN w:val="0"/>
        <w:spacing w:before="120" w:after="120" w:line="276" w:lineRule="auto"/>
        <w:jc w:val="both"/>
        <w:rPr>
          <w:rFonts w:eastAsia="Calibri"/>
        </w:rPr>
      </w:pPr>
    </w:p>
    <w:p w14:paraId="5D74B048" w14:textId="609B902C" w:rsidR="004F598F" w:rsidRDefault="004F598F" w:rsidP="00A42193">
      <w:pPr>
        <w:autoSpaceDN w:val="0"/>
        <w:spacing w:before="120" w:after="120" w:line="276" w:lineRule="auto"/>
        <w:jc w:val="both"/>
        <w:rPr>
          <w:rFonts w:eastAsia="Calibri"/>
        </w:rPr>
      </w:pPr>
    </w:p>
    <w:p w14:paraId="4AF6D5E7" w14:textId="7A78EAA9" w:rsidR="004F598F" w:rsidRDefault="004F598F" w:rsidP="00A42193">
      <w:pPr>
        <w:autoSpaceDN w:val="0"/>
        <w:spacing w:before="120" w:after="120" w:line="276" w:lineRule="auto"/>
        <w:jc w:val="both"/>
        <w:rPr>
          <w:rFonts w:eastAsia="Calibri"/>
        </w:rPr>
      </w:pPr>
    </w:p>
    <w:p w14:paraId="0BCF5D3E" w14:textId="2D38D324" w:rsidR="004F598F" w:rsidRDefault="004F598F" w:rsidP="00A42193">
      <w:pPr>
        <w:autoSpaceDN w:val="0"/>
        <w:spacing w:before="120" w:after="120" w:line="276" w:lineRule="auto"/>
        <w:jc w:val="both"/>
        <w:rPr>
          <w:rFonts w:eastAsia="Calibri"/>
        </w:rPr>
      </w:pPr>
    </w:p>
    <w:p w14:paraId="7808C7B8" w14:textId="03E2CE2A" w:rsidR="004F598F" w:rsidRDefault="004F598F" w:rsidP="00A42193">
      <w:pPr>
        <w:autoSpaceDN w:val="0"/>
        <w:spacing w:before="120" w:after="120" w:line="276" w:lineRule="auto"/>
        <w:jc w:val="both"/>
        <w:rPr>
          <w:rFonts w:eastAsia="Calibri"/>
        </w:rPr>
      </w:pPr>
    </w:p>
    <w:p w14:paraId="2F0BDF86" w14:textId="758AEF58" w:rsidR="004F598F" w:rsidRDefault="004F598F" w:rsidP="00A42193">
      <w:pPr>
        <w:autoSpaceDN w:val="0"/>
        <w:spacing w:before="120" w:after="120" w:line="276" w:lineRule="auto"/>
        <w:jc w:val="both"/>
        <w:rPr>
          <w:rFonts w:eastAsia="Calibri"/>
        </w:rPr>
      </w:pPr>
    </w:p>
    <w:p w14:paraId="6E0CF0BC" w14:textId="017C608D" w:rsidR="004F598F" w:rsidRDefault="004F598F" w:rsidP="00A42193">
      <w:pPr>
        <w:autoSpaceDN w:val="0"/>
        <w:spacing w:before="120" w:after="120" w:line="276" w:lineRule="auto"/>
        <w:jc w:val="both"/>
        <w:rPr>
          <w:rFonts w:eastAsia="Calibri"/>
        </w:rPr>
      </w:pPr>
    </w:p>
    <w:p w14:paraId="1B90A544" w14:textId="1720E358" w:rsidR="004F598F" w:rsidRDefault="004F598F" w:rsidP="00A42193">
      <w:pPr>
        <w:autoSpaceDN w:val="0"/>
        <w:spacing w:before="120" w:after="120" w:line="276" w:lineRule="auto"/>
        <w:jc w:val="both"/>
        <w:rPr>
          <w:rFonts w:eastAsia="Calibri"/>
        </w:rPr>
      </w:pPr>
    </w:p>
    <w:p w14:paraId="63BE6A71" w14:textId="1B064D7A" w:rsidR="004F598F" w:rsidRDefault="004F598F" w:rsidP="00A42193">
      <w:pPr>
        <w:autoSpaceDN w:val="0"/>
        <w:spacing w:before="120" w:after="120" w:line="276" w:lineRule="auto"/>
        <w:jc w:val="both"/>
        <w:rPr>
          <w:rFonts w:eastAsia="Calibri"/>
        </w:rPr>
      </w:pPr>
    </w:p>
    <w:p w14:paraId="5BD70A00" w14:textId="7907D884" w:rsidR="004F598F" w:rsidRDefault="004F598F" w:rsidP="00A42193">
      <w:pPr>
        <w:autoSpaceDN w:val="0"/>
        <w:spacing w:before="120" w:after="120" w:line="276" w:lineRule="auto"/>
        <w:jc w:val="right"/>
        <w:rPr>
          <w:rFonts w:eastAsia="Calibri"/>
        </w:rPr>
      </w:pPr>
      <w:r>
        <w:rPr>
          <w:rFonts w:eastAsia="Calibri"/>
        </w:rPr>
        <w:t>Załącznik nr 8</w:t>
      </w:r>
    </w:p>
    <w:p w14:paraId="3D0A35BE" w14:textId="4BBC822E" w:rsidR="004F598F" w:rsidRDefault="004F598F" w:rsidP="00A42193">
      <w:pPr>
        <w:autoSpaceDN w:val="0"/>
        <w:spacing w:before="120" w:after="120" w:line="276" w:lineRule="auto"/>
        <w:jc w:val="right"/>
        <w:rPr>
          <w:rFonts w:eastAsia="Calibri"/>
        </w:rPr>
      </w:pPr>
    </w:p>
    <w:p w14:paraId="4392F1EF" w14:textId="77777777" w:rsidR="004F598F" w:rsidRDefault="004F598F" w:rsidP="004F598F">
      <w:pPr>
        <w:jc w:val="center"/>
        <w:rPr>
          <w:b/>
          <w:sz w:val="25"/>
          <w:szCs w:val="25"/>
        </w:rPr>
      </w:pPr>
      <w:r>
        <w:rPr>
          <w:b/>
          <w:sz w:val="28"/>
          <w:szCs w:val="28"/>
        </w:rPr>
        <w:t>Wzór</w:t>
      </w:r>
      <w:r>
        <w:rPr>
          <w:rStyle w:val="Odwoanieprzypisudolnego"/>
          <w:b/>
          <w:sz w:val="28"/>
          <w:szCs w:val="28"/>
        </w:rPr>
        <w:footnoteReference w:id="13"/>
      </w:r>
      <w:r>
        <w:rPr>
          <w:b/>
          <w:sz w:val="28"/>
          <w:szCs w:val="28"/>
        </w:rPr>
        <w:t xml:space="preserve"> Zapisy/umowa powierzenia przetwarzania danych osobowych</w:t>
      </w:r>
    </w:p>
    <w:p w14:paraId="77582A66" w14:textId="77777777" w:rsidR="004F598F" w:rsidRDefault="004F598F" w:rsidP="004F598F">
      <w:pPr>
        <w:jc w:val="both"/>
        <w:rPr>
          <w:sz w:val="25"/>
          <w:szCs w:val="25"/>
        </w:rPr>
      </w:pPr>
      <w:r>
        <w:rPr>
          <w:sz w:val="25"/>
          <w:szCs w:val="25"/>
        </w:rPr>
        <w:t>pomiędzy:</w:t>
      </w:r>
    </w:p>
    <w:p w14:paraId="0C5F7D53" w14:textId="77777777" w:rsidR="004F598F" w:rsidRDefault="004F598F" w:rsidP="004F598F">
      <w:pPr>
        <w:jc w:val="both"/>
        <w:rPr>
          <w:sz w:val="25"/>
          <w:szCs w:val="25"/>
        </w:rPr>
      </w:pPr>
      <w:r w:rsidRPr="00DF5BBD">
        <w:rPr>
          <w:b/>
          <w:sz w:val="25"/>
          <w:szCs w:val="25"/>
        </w:rPr>
        <w:t>Narodowym Centrum Badań i Rozwoju</w:t>
      </w:r>
      <w:r w:rsidRPr="00DF5BBD">
        <w:rPr>
          <w:sz w:val="25"/>
          <w:szCs w:val="25"/>
        </w:rPr>
        <w:t xml:space="preserve"> z siedzibą w Warszawie (00-695 Warszawa), adres: ul. Nowogrodzka 47a, posiadającym REGON: 141032404 oraz NIP: 701-007-37-77, działającym na podstawie ustawy z dnia 30 kwietnia 20</w:t>
      </w:r>
      <w:r>
        <w:rPr>
          <w:sz w:val="25"/>
          <w:szCs w:val="25"/>
        </w:rPr>
        <w:t>10 r. o Narodowym Centrum Badań</w:t>
      </w:r>
      <w:r w:rsidRPr="00DF5BBD">
        <w:rPr>
          <w:sz w:val="25"/>
          <w:szCs w:val="25"/>
        </w:rPr>
        <w:t xml:space="preserve"> i Rozwoju (t.j. Dz. U z 2019 r. poz. 1770), </w:t>
      </w:r>
      <w:r>
        <w:rPr>
          <w:sz w:val="25"/>
          <w:szCs w:val="25"/>
        </w:rPr>
        <w:t>zwanym dalej „</w:t>
      </w:r>
      <w:r w:rsidRPr="0013203E">
        <w:rPr>
          <w:b/>
          <w:sz w:val="25"/>
          <w:szCs w:val="25"/>
        </w:rPr>
        <w:t>Administratorem</w:t>
      </w:r>
      <w:r>
        <w:rPr>
          <w:sz w:val="25"/>
          <w:szCs w:val="25"/>
        </w:rPr>
        <w:t>”</w:t>
      </w:r>
      <w:r w:rsidRPr="00DF5BBD">
        <w:rPr>
          <w:sz w:val="25"/>
          <w:szCs w:val="25"/>
        </w:rPr>
        <w:t>, reprezentowanym przez</w:t>
      </w:r>
      <w:r>
        <w:rPr>
          <w:sz w:val="25"/>
          <w:szCs w:val="25"/>
        </w:rPr>
        <w:t xml:space="preserve">, </w:t>
      </w:r>
    </w:p>
    <w:p w14:paraId="46578CC7" w14:textId="77777777" w:rsidR="004F598F" w:rsidRDefault="004F598F" w:rsidP="004F598F">
      <w:pPr>
        <w:jc w:val="both"/>
        <w:rPr>
          <w:sz w:val="25"/>
          <w:szCs w:val="25"/>
        </w:rPr>
      </w:pPr>
    </w:p>
    <w:p w14:paraId="27C08DE7" w14:textId="77777777" w:rsidR="004F598F" w:rsidRDefault="004F598F" w:rsidP="004F598F">
      <w:pPr>
        <w:jc w:val="both"/>
        <w:rPr>
          <w:sz w:val="25"/>
          <w:szCs w:val="25"/>
        </w:rPr>
      </w:pPr>
    </w:p>
    <w:p w14:paraId="2110A811" w14:textId="77777777" w:rsidR="004F598F" w:rsidRPr="00CE2AA2" w:rsidRDefault="004F598F" w:rsidP="004F598F">
      <w:pPr>
        <w:spacing w:line="360" w:lineRule="auto"/>
        <w:jc w:val="both"/>
        <w:rPr>
          <w:i/>
        </w:rPr>
      </w:pPr>
      <w:r w:rsidRPr="00CE2AA2">
        <w:rPr>
          <w:i/>
        </w:rPr>
        <w:t>(kopia upoważnienia do reprezentowania Zamawiające</w:t>
      </w:r>
      <w:r>
        <w:rPr>
          <w:i/>
        </w:rPr>
        <w:t>go stanowi Załącznik nr 2</w:t>
      </w:r>
      <w:r w:rsidRPr="00CE2AA2">
        <w:rPr>
          <w:i/>
        </w:rPr>
        <w:t xml:space="preserve"> do Umowy)</w:t>
      </w:r>
    </w:p>
    <w:p w14:paraId="170C6327" w14:textId="77777777" w:rsidR="004F598F" w:rsidRDefault="004F598F" w:rsidP="004F598F">
      <w:pPr>
        <w:jc w:val="both"/>
        <w:rPr>
          <w:sz w:val="25"/>
          <w:szCs w:val="25"/>
        </w:rPr>
      </w:pPr>
    </w:p>
    <w:p w14:paraId="514493E0" w14:textId="77777777" w:rsidR="004F598F" w:rsidRDefault="004F598F" w:rsidP="004F598F">
      <w:pPr>
        <w:jc w:val="both"/>
        <w:rPr>
          <w:sz w:val="25"/>
          <w:szCs w:val="25"/>
        </w:rPr>
      </w:pPr>
    </w:p>
    <w:p w14:paraId="4EE9E7DE" w14:textId="77777777" w:rsidR="004F598F" w:rsidRDefault="004F598F" w:rsidP="004F598F">
      <w:pPr>
        <w:jc w:val="both"/>
        <w:rPr>
          <w:sz w:val="25"/>
          <w:szCs w:val="25"/>
        </w:rPr>
      </w:pPr>
      <w:r>
        <w:rPr>
          <w:sz w:val="25"/>
          <w:szCs w:val="25"/>
        </w:rPr>
        <w:t>a</w:t>
      </w:r>
    </w:p>
    <w:p w14:paraId="7E711446" w14:textId="77777777" w:rsidR="004F598F" w:rsidRDefault="004F598F" w:rsidP="004F598F">
      <w:pPr>
        <w:jc w:val="both"/>
        <w:rPr>
          <w:sz w:val="25"/>
          <w:szCs w:val="25"/>
        </w:rPr>
      </w:pPr>
      <w:r>
        <w:rPr>
          <w:sz w:val="25"/>
          <w:szCs w:val="25"/>
        </w:rPr>
        <w:t>……………………………………………………, zwanym dalej „</w:t>
      </w:r>
      <w:r w:rsidRPr="0013203E">
        <w:rPr>
          <w:b/>
          <w:sz w:val="25"/>
          <w:szCs w:val="25"/>
        </w:rPr>
        <w:t>Podmiotem przetwarzającym</w:t>
      </w:r>
      <w:r>
        <w:rPr>
          <w:sz w:val="25"/>
          <w:szCs w:val="25"/>
        </w:rPr>
        <w:t>”.</w:t>
      </w:r>
    </w:p>
    <w:p w14:paraId="5323BF75" w14:textId="77777777" w:rsidR="004F598F" w:rsidRDefault="004F598F" w:rsidP="004F598F">
      <w:pPr>
        <w:jc w:val="both"/>
        <w:rPr>
          <w:sz w:val="25"/>
          <w:szCs w:val="25"/>
        </w:rPr>
      </w:pPr>
      <w:r>
        <w:rPr>
          <w:sz w:val="25"/>
          <w:szCs w:val="25"/>
        </w:rPr>
        <w:t>zwane dalej łącznie „</w:t>
      </w:r>
      <w:r w:rsidRPr="0013203E">
        <w:rPr>
          <w:b/>
          <w:sz w:val="25"/>
          <w:szCs w:val="25"/>
        </w:rPr>
        <w:t>Stronami</w:t>
      </w:r>
      <w:r>
        <w:rPr>
          <w:sz w:val="25"/>
          <w:szCs w:val="25"/>
        </w:rPr>
        <w:t>” a osobno „</w:t>
      </w:r>
      <w:r w:rsidRPr="0013203E">
        <w:rPr>
          <w:b/>
          <w:sz w:val="25"/>
          <w:szCs w:val="25"/>
        </w:rPr>
        <w:t>Stroną</w:t>
      </w:r>
      <w:r>
        <w:rPr>
          <w:sz w:val="25"/>
          <w:szCs w:val="25"/>
        </w:rPr>
        <w:t>”</w:t>
      </w:r>
    </w:p>
    <w:p w14:paraId="1D74D96D" w14:textId="77777777" w:rsidR="004F598F" w:rsidRPr="00BA79CF" w:rsidRDefault="004F598F" w:rsidP="004F598F">
      <w:pPr>
        <w:jc w:val="both"/>
        <w:rPr>
          <w:sz w:val="25"/>
          <w:szCs w:val="25"/>
        </w:rPr>
      </w:pPr>
      <w:r w:rsidRPr="0013203E">
        <w:rPr>
          <w:i/>
          <w:sz w:val="25"/>
          <w:szCs w:val="25"/>
        </w:rPr>
        <w:t>Mając na uwadze fakt, iż Strony planują/zawarły umowę nr [____] z dnia [____] w</w:t>
      </w:r>
      <w:r>
        <w:rPr>
          <w:i/>
          <w:sz w:val="25"/>
          <w:szCs w:val="25"/>
        </w:rPr>
        <w:t> </w:t>
      </w:r>
      <w:r w:rsidRPr="0013203E">
        <w:rPr>
          <w:i/>
          <w:sz w:val="25"/>
          <w:szCs w:val="25"/>
        </w:rPr>
        <w:t>przedmiocie [____](dalej „</w:t>
      </w:r>
      <w:r w:rsidRPr="0013203E">
        <w:rPr>
          <w:b/>
          <w:i/>
          <w:sz w:val="25"/>
          <w:szCs w:val="25"/>
        </w:rPr>
        <w:t>Umowa główna</w:t>
      </w:r>
      <w:r w:rsidRPr="0013203E">
        <w:rPr>
          <w:i/>
          <w:sz w:val="25"/>
          <w:szCs w:val="25"/>
        </w:rPr>
        <w:t>”), w celu realizacji której niezbędne jest powierzenie przez Administratora przetwarzania określonych danych osobowych Podmiotowi przetwarzającemu,</w:t>
      </w:r>
      <w:r w:rsidRPr="00B82EF5">
        <w:rPr>
          <w:i/>
          <w:sz w:val="25"/>
          <w:szCs w:val="25"/>
        </w:rPr>
        <w:t xml:space="preserve"> Strony postanowiły o zawarciu niniejszej </w:t>
      </w:r>
      <w:r>
        <w:rPr>
          <w:i/>
          <w:sz w:val="25"/>
          <w:szCs w:val="25"/>
        </w:rPr>
        <w:t>Umowy, o </w:t>
      </w:r>
      <w:r w:rsidRPr="00B82EF5">
        <w:rPr>
          <w:i/>
          <w:sz w:val="25"/>
          <w:szCs w:val="25"/>
        </w:rPr>
        <w:t>następującej treści:</w:t>
      </w:r>
    </w:p>
    <w:p w14:paraId="26C5EFFC" w14:textId="77777777" w:rsidR="004F598F" w:rsidRDefault="004F598F" w:rsidP="004F598F">
      <w:pPr>
        <w:jc w:val="center"/>
        <w:rPr>
          <w:sz w:val="25"/>
          <w:szCs w:val="25"/>
        </w:rPr>
      </w:pPr>
      <w:r>
        <w:rPr>
          <w:rFonts w:cs="Calibri"/>
          <w:sz w:val="25"/>
          <w:szCs w:val="25"/>
        </w:rPr>
        <w:t>§</w:t>
      </w:r>
      <w:r>
        <w:rPr>
          <w:sz w:val="25"/>
          <w:szCs w:val="25"/>
        </w:rPr>
        <w:t xml:space="preserve"> 1</w:t>
      </w:r>
    </w:p>
    <w:p w14:paraId="129451AB" w14:textId="77777777" w:rsidR="004F598F" w:rsidRPr="0055535F" w:rsidRDefault="004F598F" w:rsidP="002E2687">
      <w:pPr>
        <w:numPr>
          <w:ilvl w:val="0"/>
          <w:numId w:val="41"/>
        </w:numPr>
        <w:suppressAutoHyphens/>
        <w:autoSpaceDN w:val="0"/>
        <w:spacing w:after="160" w:line="251" w:lineRule="auto"/>
        <w:jc w:val="both"/>
        <w:textAlignment w:val="baseline"/>
        <w:rPr>
          <w:i/>
          <w:sz w:val="25"/>
          <w:szCs w:val="25"/>
        </w:rPr>
      </w:pPr>
      <w:r>
        <w:rPr>
          <w:sz w:val="25"/>
          <w:szCs w:val="25"/>
        </w:rPr>
        <w:t>Przedmiotem przetwarzania są następujące kategorie (</w:t>
      </w:r>
      <w:r w:rsidRPr="0055535F">
        <w:rPr>
          <w:sz w:val="25"/>
          <w:szCs w:val="25"/>
        </w:rPr>
        <w:t>rodzaje</w:t>
      </w:r>
      <w:r>
        <w:rPr>
          <w:sz w:val="25"/>
          <w:szCs w:val="25"/>
        </w:rPr>
        <w:t xml:space="preserve">) danych osobowych: </w:t>
      </w:r>
      <w:r w:rsidRPr="00D94ED7">
        <w:rPr>
          <w:i/>
          <w:color w:val="0070C0"/>
          <w:sz w:val="25"/>
          <w:szCs w:val="25"/>
        </w:rPr>
        <w:t>/</w:t>
      </w:r>
      <w:r>
        <w:rPr>
          <w:i/>
          <w:color w:val="0070C0"/>
          <w:sz w:val="25"/>
          <w:szCs w:val="25"/>
        </w:rPr>
        <w:t>należy wskazać</w:t>
      </w:r>
      <w:r w:rsidRPr="00D94ED7">
        <w:rPr>
          <w:i/>
          <w:color w:val="0070C0"/>
          <w:sz w:val="25"/>
          <w:szCs w:val="25"/>
        </w:rPr>
        <w:t xml:space="preserve"> np.: </w:t>
      </w:r>
      <w:r w:rsidRPr="00D94ED7">
        <w:rPr>
          <w:color w:val="0070C0"/>
          <w:sz w:val="25"/>
          <w:szCs w:val="25"/>
        </w:rPr>
        <w:t xml:space="preserve">nazwiska i imiona, data, urodzenia, miejsce urodzenia, adres zamieszkania lub pobytu, numer ewidencyjny PESEL, </w:t>
      </w:r>
      <w:r>
        <w:rPr>
          <w:color w:val="0070C0"/>
          <w:sz w:val="25"/>
          <w:szCs w:val="25"/>
        </w:rPr>
        <w:t>N</w:t>
      </w:r>
      <w:r w:rsidRPr="00D94ED7">
        <w:rPr>
          <w:color w:val="0070C0"/>
          <w:sz w:val="25"/>
          <w:szCs w:val="25"/>
        </w:rPr>
        <w:t>umer Identyfikacji Podatkowej, miejsce pracy, zawód, wykształcenie, numer telefonu, numer konta bankowego, e-mail</w:t>
      </w:r>
      <w:r w:rsidRPr="00D94ED7">
        <w:rPr>
          <w:i/>
          <w:color w:val="0070C0"/>
          <w:sz w:val="25"/>
          <w:szCs w:val="25"/>
        </w:rPr>
        <w:t>/</w:t>
      </w:r>
    </w:p>
    <w:p w14:paraId="5F0DCCA9" w14:textId="77777777" w:rsidR="004F598F" w:rsidRPr="009153F5" w:rsidRDefault="004F598F" w:rsidP="002E2687">
      <w:pPr>
        <w:numPr>
          <w:ilvl w:val="0"/>
          <w:numId w:val="41"/>
        </w:numPr>
        <w:suppressAutoHyphens/>
        <w:autoSpaceDN w:val="0"/>
        <w:spacing w:after="160" w:line="251" w:lineRule="auto"/>
        <w:jc w:val="both"/>
        <w:textAlignment w:val="baseline"/>
        <w:rPr>
          <w:sz w:val="25"/>
          <w:szCs w:val="25"/>
        </w:rPr>
      </w:pPr>
      <w:r>
        <w:rPr>
          <w:sz w:val="25"/>
          <w:szCs w:val="25"/>
        </w:rPr>
        <w:t xml:space="preserve">Przekazywane na podstawie niniejszej Umowy dane osobowych dotyczą następujących </w:t>
      </w:r>
      <w:r w:rsidRPr="0055535F">
        <w:rPr>
          <w:sz w:val="25"/>
          <w:szCs w:val="25"/>
        </w:rPr>
        <w:t>kategorii</w:t>
      </w:r>
      <w:r>
        <w:rPr>
          <w:sz w:val="25"/>
          <w:szCs w:val="25"/>
        </w:rPr>
        <w:t xml:space="preserve"> osób: </w:t>
      </w:r>
      <w:r w:rsidRPr="00D94ED7">
        <w:rPr>
          <w:i/>
          <w:color w:val="0070C0"/>
          <w:sz w:val="25"/>
          <w:szCs w:val="25"/>
        </w:rPr>
        <w:t>/</w:t>
      </w:r>
      <w:r>
        <w:rPr>
          <w:i/>
          <w:color w:val="0070C0"/>
          <w:sz w:val="25"/>
          <w:szCs w:val="25"/>
        </w:rPr>
        <w:t>należy wskazać</w:t>
      </w:r>
      <w:r w:rsidRPr="00D94ED7">
        <w:rPr>
          <w:i/>
          <w:color w:val="0070C0"/>
          <w:sz w:val="25"/>
          <w:szCs w:val="25"/>
        </w:rPr>
        <w:t xml:space="preserve"> np.: beneficjenci, eksperci, wnioskodawcy, personel projektu/</w:t>
      </w:r>
    </w:p>
    <w:p w14:paraId="2F714A6F" w14:textId="77777777" w:rsidR="004F598F" w:rsidRDefault="004F598F" w:rsidP="002E2687">
      <w:pPr>
        <w:numPr>
          <w:ilvl w:val="0"/>
          <w:numId w:val="41"/>
        </w:numPr>
        <w:suppressAutoHyphens/>
        <w:autoSpaceDN w:val="0"/>
        <w:spacing w:after="160" w:line="251" w:lineRule="auto"/>
        <w:jc w:val="both"/>
        <w:textAlignment w:val="baseline"/>
        <w:rPr>
          <w:sz w:val="25"/>
          <w:szCs w:val="25"/>
        </w:rPr>
      </w:pPr>
      <w:r>
        <w:rPr>
          <w:sz w:val="25"/>
          <w:szCs w:val="25"/>
        </w:rPr>
        <w:t>Przetwarzanie danych osobowych przez Podmiot przetwarzający na podstawie niniejszej Umowy odbywa się wyłącznie w celu realizacji Umowy głównej na polecenie Administratora.</w:t>
      </w:r>
    </w:p>
    <w:p w14:paraId="28415267" w14:textId="77777777" w:rsidR="004F598F" w:rsidRPr="009456B6" w:rsidRDefault="004F598F" w:rsidP="002E2687">
      <w:pPr>
        <w:numPr>
          <w:ilvl w:val="0"/>
          <w:numId w:val="41"/>
        </w:numPr>
        <w:suppressAutoHyphens/>
        <w:autoSpaceDN w:val="0"/>
        <w:spacing w:after="160" w:line="251" w:lineRule="auto"/>
        <w:jc w:val="both"/>
        <w:textAlignment w:val="baseline"/>
      </w:pPr>
      <w:r>
        <w:rPr>
          <w:sz w:val="25"/>
          <w:szCs w:val="25"/>
        </w:rPr>
        <w:t xml:space="preserve">Przetwarzanie danych osobowych w ramach niniejszej Umowy odnosi się do następujących </w:t>
      </w:r>
      <w:r w:rsidRPr="0055535F">
        <w:rPr>
          <w:sz w:val="25"/>
          <w:szCs w:val="25"/>
        </w:rPr>
        <w:t>kategorii</w:t>
      </w:r>
      <w:r>
        <w:rPr>
          <w:sz w:val="25"/>
          <w:szCs w:val="25"/>
        </w:rPr>
        <w:t xml:space="preserve"> przetwarzań: </w:t>
      </w:r>
      <w:r w:rsidRPr="00D94ED7">
        <w:rPr>
          <w:i/>
          <w:color w:val="0070C0"/>
          <w:sz w:val="25"/>
          <w:szCs w:val="25"/>
        </w:rPr>
        <w:t>/należy wskazać na operacje lub zestawy operacji wykonywanych na danych osobowych lub zestawach danych osobowych w sposób zautomatyzowany lub niezautomatyzowany, odpowiednio do zakresu współpracy z podmiotem przetwarzającym – zbieranie, utrwalanie, organizowanie, porządkowanie, przechowywanie, adaptowanie lub modyfikowanie, pobieranie, przeglądanie, wykorzystywanie, ujawnianie poprzez przesłanie – jakim kategoriom odbiorców, rozpowszechnianie lub innego rodzaju udostępnianie, dopasowywanie lub łączenie, ograniczanie, usuwanie lub niszczenie/</w:t>
      </w:r>
      <w:r w:rsidRPr="00D94ED7">
        <w:rPr>
          <w:color w:val="0070C0"/>
          <w:sz w:val="25"/>
          <w:szCs w:val="25"/>
        </w:rPr>
        <w:t>.</w:t>
      </w:r>
    </w:p>
    <w:p w14:paraId="6D02F73B" w14:textId="77777777" w:rsidR="004F598F" w:rsidRPr="008B2CB0" w:rsidRDefault="004F598F" w:rsidP="002E2687">
      <w:pPr>
        <w:numPr>
          <w:ilvl w:val="0"/>
          <w:numId w:val="41"/>
        </w:numPr>
        <w:suppressAutoHyphens/>
        <w:autoSpaceDN w:val="0"/>
        <w:spacing w:after="160" w:line="251" w:lineRule="auto"/>
        <w:jc w:val="both"/>
        <w:textAlignment w:val="baseline"/>
        <w:rPr>
          <w:sz w:val="25"/>
          <w:szCs w:val="25"/>
        </w:rPr>
      </w:pPr>
      <w:r>
        <w:rPr>
          <w:sz w:val="25"/>
          <w:szCs w:val="25"/>
        </w:rPr>
        <w:t xml:space="preserve">Umowa niniejsza jest zgodna z </w:t>
      </w:r>
      <w:r w:rsidRPr="00E71CCC">
        <w:rPr>
          <w:sz w:val="25"/>
          <w:szCs w:val="25"/>
        </w:rPr>
        <w:t xml:space="preserve">Rozporządzeniem Parlamentu Europejskiego i Rady (UE) 2016/679 z 27 kwietnia 2016 r. w sprawie ochrony osób fizycznych w związku z przetwarzaniem danych osobowych i w sprawie swobodnego przepływu takich danych oraz uchylenia dyrektywy 95/46/WE (dalej </w:t>
      </w:r>
      <w:r w:rsidRPr="00B82EF5">
        <w:rPr>
          <w:sz w:val="25"/>
          <w:szCs w:val="25"/>
        </w:rPr>
        <w:t>„</w:t>
      </w:r>
      <w:r w:rsidRPr="0013203E">
        <w:rPr>
          <w:b/>
          <w:sz w:val="25"/>
          <w:szCs w:val="25"/>
        </w:rPr>
        <w:t>RODO</w:t>
      </w:r>
      <w:r w:rsidRPr="00B82EF5">
        <w:rPr>
          <w:sz w:val="25"/>
          <w:szCs w:val="25"/>
        </w:rPr>
        <w:t>”) oraz powiązanymi z nim powszechnie obowiązującymi przepisami prawa polskiego.</w:t>
      </w:r>
    </w:p>
    <w:p w14:paraId="25D38D05" w14:textId="77777777" w:rsidR="004F598F" w:rsidRPr="00596550" w:rsidRDefault="004F598F" w:rsidP="002E2687">
      <w:pPr>
        <w:numPr>
          <w:ilvl w:val="0"/>
          <w:numId w:val="41"/>
        </w:numPr>
        <w:suppressAutoHyphens/>
        <w:autoSpaceDN w:val="0"/>
        <w:spacing w:after="160" w:line="251" w:lineRule="auto"/>
        <w:jc w:val="both"/>
        <w:textAlignment w:val="baseline"/>
        <w:rPr>
          <w:sz w:val="25"/>
          <w:szCs w:val="25"/>
        </w:rPr>
      </w:pPr>
      <w:r>
        <w:rPr>
          <w:sz w:val="25"/>
          <w:szCs w:val="25"/>
        </w:rPr>
        <w:t>Dane osobowe przetwarzane są w celu realizacji Umowy głównej. Podmiot przetwarzający zobowiązuje się do przetwarzania powierzanych mu danych osobowych wyłącznie w zakresie i celu niezbędnym do realizacji obowiązków wynikających z Umowy głównej.</w:t>
      </w:r>
    </w:p>
    <w:p w14:paraId="3FD5B296" w14:textId="77777777" w:rsidR="004F598F" w:rsidRDefault="004F598F" w:rsidP="004F598F">
      <w:pPr>
        <w:ind w:left="720"/>
        <w:jc w:val="center"/>
        <w:rPr>
          <w:rFonts w:cs="Calibri"/>
          <w:sz w:val="25"/>
          <w:szCs w:val="25"/>
        </w:rPr>
      </w:pPr>
    </w:p>
    <w:p w14:paraId="0431000F" w14:textId="77777777" w:rsidR="004F598F" w:rsidRDefault="004F598F" w:rsidP="004F598F">
      <w:pPr>
        <w:ind w:left="720"/>
        <w:jc w:val="center"/>
        <w:rPr>
          <w:sz w:val="25"/>
          <w:szCs w:val="25"/>
        </w:rPr>
      </w:pPr>
      <w:r>
        <w:rPr>
          <w:rFonts w:cs="Calibri"/>
          <w:sz w:val="25"/>
          <w:szCs w:val="25"/>
        </w:rPr>
        <w:t>§</w:t>
      </w:r>
      <w:r>
        <w:rPr>
          <w:sz w:val="25"/>
          <w:szCs w:val="25"/>
        </w:rPr>
        <w:t xml:space="preserve"> 2</w:t>
      </w:r>
    </w:p>
    <w:p w14:paraId="66DBF193" w14:textId="77777777" w:rsidR="004F598F" w:rsidRDefault="004F598F" w:rsidP="002E2687">
      <w:pPr>
        <w:numPr>
          <w:ilvl w:val="0"/>
          <w:numId w:val="40"/>
        </w:numPr>
        <w:suppressAutoHyphens/>
        <w:autoSpaceDN w:val="0"/>
        <w:spacing w:after="160" w:line="251" w:lineRule="auto"/>
        <w:jc w:val="both"/>
        <w:textAlignment w:val="baseline"/>
        <w:rPr>
          <w:sz w:val="25"/>
          <w:szCs w:val="25"/>
        </w:rPr>
      </w:pPr>
      <w:r>
        <w:rPr>
          <w:sz w:val="25"/>
          <w:szCs w:val="25"/>
        </w:rPr>
        <w:t xml:space="preserve">Administrator oświadcza, że jest administratorem danych osobowych w rozumieniu artykułu 4 pkt 7 RODO. </w:t>
      </w:r>
    </w:p>
    <w:p w14:paraId="1ECF821A" w14:textId="77777777" w:rsidR="004F598F" w:rsidRDefault="004F598F" w:rsidP="002E2687">
      <w:pPr>
        <w:numPr>
          <w:ilvl w:val="0"/>
          <w:numId w:val="40"/>
        </w:numPr>
        <w:suppressAutoHyphens/>
        <w:autoSpaceDN w:val="0"/>
        <w:spacing w:after="160" w:line="251" w:lineRule="auto"/>
        <w:jc w:val="both"/>
        <w:textAlignment w:val="baseline"/>
        <w:rPr>
          <w:sz w:val="25"/>
          <w:szCs w:val="25"/>
        </w:rPr>
      </w:pPr>
      <w:r>
        <w:rPr>
          <w:sz w:val="25"/>
          <w:szCs w:val="25"/>
        </w:rPr>
        <w:t>Podmiot przetwarzający oświadcza, że zapewnia:</w:t>
      </w:r>
    </w:p>
    <w:p w14:paraId="19BECFED" w14:textId="77777777" w:rsidR="004F598F" w:rsidRDefault="004F598F" w:rsidP="002E2687">
      <w:pPr>
        <w:numPr>
          <w:ilvl w:val="1"/>
          <w:numId w:val="40"/>
        </w:numPr>
        <w:suppressAutoHyphens/>
        <w:autoSpaceDN w:val="0"/>
        <w:spacing w:after="160" w:line="251" w:lineRule="auto"/>
        <w:jc w:val="both"/>
        <w:textAlignment w:val="baseline"/>
        <w:rPr>
          <w:sz w:val="25"/>
          <w:szCs w:val="25"/>
        </w:rPr>
      </w:pPr>
      <w:r>
        <w:rPr>
          <w:sz w:val="25"/>
          <w:szCs w:val="25"/>
        </w:rPr>
        <w:t xml:space="preserve"> wystarczające gwarancje wdrożenia odpowiednich środków technicznych i organizacyjnych, by przetwarzanie spełniło wymogi RODO i chroniło prawa osób, których dane dotyczą,  </w:t>
      </w:r>
    </w:p>
    <w:p w14:paraId="483B7E94" w14:textId="77777777" w:rsidR="004F598F" w:rsidRPr="00C9386E" w:rsidRDefault="004F598F" w:rsidP="002E2687">
      <w:pPr>
        <w:numPr>
          <w:ilvl w:val="1"/>
          <w:numId w:val="40"/>
        </w:numPr>
        <w:suppressAutoHyphens/>
        <w:autoSpaceDN w:val="0"/>
        <w:spacing w:after="160" w:line="251" w:lineRule="auto"/>
        <w:jc w:val="both"/>
        <w:textAlignment w:val="baseline"/>
        <w:rPr>
          <w:sz w:val="25"/>
          <w:szCs w:val="25"/>
        </w:rPr>
      </w:pPr>
      <w:r>
        <w:rPr>
          <w:sz w:val="25"/>
          <w:szCs w:val="25"/>
        </w:rPr>
        <w:t xml:space="preserve">dysponuje odpowiednimi środkami technicznymi i organizacyjnymi dla zapewnienia spełnienia wymogów oraz zapewnienia ochrony praw osób, których dotyczą dane osobowe, </w:t>
      </w:r>
      <w:r w:rsidRPr="00831E5E">
        <w:rPr>
          <w:sz w:val="25"/>
          <w:szCs w:val="25"/>
        </w:rPr>
        <w:t>przekazywane na podstawie niniejszej umowy, zgodnie z właściwymi przepisami krajowymi, a także przyjętą przez Podmiot przetwarzający dokumentacją ochrony danych.</w:t>
      </w:r>
      <w:r w:rsidRPr="00C9386E">
        <w:rPr>
          <w:sz w:val="25"/>
          <w:szCs w:val="25"/>
        </w:rPr>
        <w:t xml:space="preserve"> </w:t>
      </w:r>
    </w:p>
    <w:p w14:paraId="2D73D88C" w14:textId="77777777" w:rsidR="004F598F" w:rsidRPr="008B3F51" w:rsidRDefault="004F598F" w:rsidP="002E2687">
      <w:pPr>
        <w:numPr>
          <w:ilvl w:val="0"/>
          <w:numId w:val="40"/>
        </w:numPr>
        <w:suppressAutoHyphens/>
        <w:autoSpaceDN w:val="0"/>
        <w:spacing w:after="160" w:line="251" w:lineRule="auto"/>
        <w:jc w:val="both"/>
        <w:textAlignment w:val="baseline"/>
      </w:pPr>
      <w:r>
        <w:rPr>
          <w:sz w:val="25"/>
          <w:szCs w:val="25"/>
        </w:rPr>
        <w:t xml:space="preserve">W celu prawidłowej realizacji Umowy głównej, Administrator powierza Podmiotowi przetwarzającemu przetwarzanie danych osobowych w odniesieniu do rodzajów danych oraz kategorii osób, o których mowa w </w:t>
      </w:r>
      <w:r>
        <w:rPr>
          <w:rFonts w:cs="Calibri"/>
          <w:sz w:val="25"/>
          <w:szCs w:val="25"/>
        </w:rPr>
        <w:t>§</w:t>
      </w:r>
      <w:r>
        <w:rPr>
          <w:sz w:val="25"/>
          <w:szCs w:val="25"/>
        </w:rPr>
        <w:t xml:space="preserve"> 1 niniejszej Umowy.</w:t>
      </w:r>
    </w:p>
    <w:p w14:paraId="50473219" w14:textId="77777777" w:rsidR="004F598F" w:rsidRDefault="004F598F" w:rsidP="004F598F">
      <w:pPr>
        <w:jc w:val="center"/>
      </w:pPr>
      <w:r>
        <w:rPr>
          <w:rFonts w:cs="Calibri"/>
          <w:sz w:val="25"/>
          <w:szCs w:val="25"/>
        </w:rPr>
        <w:t>§</w:t>
      </w:r>
      <w:r>
        <w:rPr>
          <w:sz w:val="25"/>
          <w:szCs w:val="25"/>
        </w:rPr>
        <w:t xml:space="preserve"> 3</w:t>
      </w:r>
    </w:p>
    <w:p w14:paraId="5659CE9C" w14:textId="77777777" w:rsidR="004F598F" w:rsidRDefault="004F598F" w:rsidP="002E2687">
      <w:pPr>
        <w:numPr>
          <w:ilvl w:val="0"/>
          <w:numId w:val="42"/>
        </w:numPr>
        <w:suppressAutoHyphens/>
        <w:autoSpaceDN w:val="0"/>
        <w:spacing w:after="160" w:line="251" w:lineRule="auto"/>
        <w:jc w:val="both"/>
        <w:textAlignment w:val="baseline"/>
        <w:rPr>
          <w:sz w:val="25"/>
          <w:szCs w:val="25"/>
        </w:rPr>
      </w:pPr>
      <w:r>
        <w:rPr>
          <w:sz w:val="25"/>
          <w:szCs w:val="25"/>
        </w:rPr>
        <w:t>Podmiot przetwarzający zobowiązuje się niniejszym:</w:t>
      </w:r>
    </w:p>
    <w:p w14:paraId="4E58153B" w14:textId="77777777" w:rsidR="004F598F" w:rsidRDefault="004F598F" w:rsidP="002E2687">
      <w:pPr>
        <w:numPr>
          <w:ilvl w:val="0"/>
          <w:numId w:val="43"/>
        </w:numPr>
        <w:suppressAutoHyphens/>
        <w:autoSpaceDN w:val="0"/>
        <w:spacing w:after="160" w:line="251" w:lineRule="auto"/>
        <w:jc w:val="both"/>
        <w:textAlignment w:val="baseline"/>
        <w:rPr>
          <w:sz w:val="25"/>
          <w:szCs w:val="25"/>
        </w:rPr>
      </w:pPr>
      <w:r>
        <w:rPr>
          <w:sz w:val="25"/>
          <w:szCs w:val="25"/>
        </w:rPr>
        <w:t xml:space="preserve">przetwarzać dane osobowe zgodnie z obowiązującymi przepisami prawa oraz zasadami ochrony określonymi w niniejszej Umowie; </w:t>
      </w:r>
    </w:p>
    <w:p w14:paraId="24335B1E" w14:textId="77777777" w:rsidR="004F598F" w:rsidRDefault="004F598F" w:rsidP="002E2687">
      <w:pPr>
        <w:numPr>
          <w:ilvl w:val="0"/>
          <w:numId w:val="43"/>
        </w:numPr>
        <w:suppressAutoHyphens/>
        <w:autoSpaceDN w:val="0"/>
        <w:spacing w:after="160" w:line="251" w:lineRule="auto"/>
        <w:jc w:val="both"/>
        <w:textAlignment w:val="baseline"/>
        <w:rPr>
          <w:sz w:val="25"/>
          <w:szCs w:val="25"/>
        </w:rPr>
      </w:pPr>
      <w:r>
        <w:rPr>
          <w:sz w:val="25"/>
          <w:szCs w:val="25"/>
        </w:rPr>
        <w:t>przetwarzać dane osobowe wyłącznie na udokumentowane polecenie Administratora – co dotyczy także przekazywania danych osobowych do państwa trzeciego lub organizacji międzynarodowej – chyba że obowiązek taki nakłada na niego prawo Unii Europejskiej lub prawo państwa członkowskiego, któremu podlega Podmiot przetwarzający; w takim wypadku przed rozpoczęciem przetwarzania Podmiot przetwarzający zobowiązany jest poinformować Administratora o tym obowiązku prawnym, o ile prawo to nie zabrania udzielenia takiej informacji z uwagi na ważny interes publiczny;</w:t>
      </w:r>
    </w:p>
    <w:p w14:paraId="613B49D7" w14:textId="77777777" w:rsidR="004F598F" w:rsidRPr="00B13C1A" w:rsidRDefault="004F598F" w:rsidP="002E2687">
      <w:pPr>
        <w:numPr>
          <w:ilvl w:val="0"/>
          <w:numId w:val="43"/>
        </w:numPr>
        <w:suppressAutoHyphens/>
        <w:autoSpaceDN w:val="0"/>
        <w:spacing w:after="160" w:line="251" w:lineRule="auto"/>
        <w:jc w:val="both"/>
        <w:textAlignment w:val="baseline"/>
      </w:pPr>
      <w:r>
        <w:rPr>
          <w:sz w:val="25"/>
          <w:szCs w:val="25"/>
        </w:rPr>
        <w:t xml:space="preserve">niezwłocznie informować Administratora, jeżeli zdaniem Podmiotu przetwarzającego, wydane mu polecenie stanowi naruszenie przepisów RODO lub innych przepisów Unii Europejskiej lub przepisów krajowych o ochronie danych osobowych. </w:t>
      </w:r>
    </w:p>
    <w:p w14:paraId="3A8CA2EF" w14:textId="77777777" w:rsidR="004F598F" w:rsidRDefault="004F598F" w:rsidP="002E2687">
      <w:pPr>
        <w:numPr>
          <w:ilvl w:val="0"/>
          <w:numId w:val="43"/>
        </w:numPr>
        <w:suppressAutoHyphens/>
        <w:autoSpaceDN w:val="0"/>
        <w:spacing w:after="160" w:line="251" w:lineRule="auto"/>
        <w:jc w:val="both"/>
        <w:textAlignment w:val="baseline"/>
        <w:rPr>
          <w:sz w:val="25"/>
          <w:szCs w:val="25"/>
        </w:rPr>
      </w:pPr>
      <w:r>
        <w:rPr>
          <w:sz w:val="25"/>
          <w:szCs w:val="25"/>
        </w:rPr>
        <w:t>dopuścić do przetwarzania danych osobowych wyłącznie osoby posiadające upoważnienie nadane przez Podmiot przetwarzający oraz zapewnić, aby osoby upoważnione do przetwarzania danych osobowych zobowiązały się do zachowania nieograniczonej w czasie tajemnicy, a także prowadzić ewidencję osób upoważnionych do przetwarzania danych osobowych ;</w:t>
      </w:r>
    </w:p>
    <w:p w14:paraId="40537EE5" w14:textId="77777777" w:rsidR="004F598F" w:rsidRDefault="004F598F" w:rsidP="002E2687">
      <w:pPr>
        <w:numPr>
          <w:ilvl w:val="0"/>
          <w:numId w:val="43"/>
        </w:numPr>
        <w:suppressAutoHyphens/>
        <w:autoSpaceDN w:val="0"/>
        <w:spacing w:after="160" w:line="251" w:lineRule="auto"/>
        <w:jc w:val="both"/>
        <w:textAlignment w:val="baseline"/>
        <w:rPr>
          <w:sz w:val="25"/>
          <w:szCs w:val="25"/>
        </w:rPr>
      </w:pPr>
      <w:r>
        <w:rPr>
          <w:sz w:val="25"/>
          <w:szCs w:val="25"/>
        </w:rPr>
        <w:t>niezwłocznie informować Administratora o obowiązku prawnym udostępnienia danych osobowych, chyba że powszechnie obowiązujące przepisy zabraniają udzielenia takiej informacji z uwagi na ważny interes publiczny;</w:t>
      </w:r>
    </w:p>
    <w:p w14:paraId="5E37E963" w14:textId="77777777" w:rsidR="004F598F" w:rsidRDefault="004F598F" w:rsidP="002E2687">
      <w:pPr>
        <w:numPr>
          <w:ilvl w:val="0"/>
          <w:numId w:val="43"/>
        </w:numPr>
        <w:suppressAutoHyphens/>
        <w:autoSpaceDN w:val="0"/>
        <w:spacing w:after="160" w:line="251" w:lineRule="auto"/>
        <w:jc w:val="both"/>
        <w:textAlignment w:val="baseline"/>
        <w:rPr>
          <w:sz w:val="25"/>
          <w:szCs w:val="25"/>
        </w:rPr>
      </w:pPr>
      <w:r w:rsidRPr="006675DA">
        <w:rPr>
          <w:sz w:val="25"/>
          <w:szCs w:val="25"/>
        </w:rPr>
        <w:t>podejmować wszelkie</w:t>
      </w:r>
      <w:r>
        <w:rPr>
          <w:sz w:val="25"/>
          <w:szCs w:val="25"/>
        </w:rPr>
        <w:t xml:space="preserve"> środki techniczne i organizacyjne wymagane na mocy Artykułu 32 RODO, aby zapewnić stopień bezpieczeństwa przetwarzania danych osobowych odpowiadający ryzyku naruszenia praw lub wolności osób, których dane dotyczą, w szczególności:</w:t>
      </w:r>
    </w:p>
    <w:p w14:paraId="22015EC5" w14:textId="77777777" w:rsidR="004F598F" w:rsidRDefault="004F598F" w:rsidP="002E2687">
      <w:pPr>
        <w:numPr>
          <w:ilvl w:val="0"/>
          <w:numId w:val="50"/>
        </w:numPr>
        <w:suppressAutoHyphens/>
        <w:autoSpaceDN w:val="0"/>
        <w:spacing w:after="160" w:line="251" w:lineRule="auto"/>
        <w:jc w:val="both"/>
        <w:textAlignment w:val="baseline"/>
        <w:rPr>
          <w:sz w:val="25"/>
          <w:szCs w:val="25"/>
        </w:rPr>
      </w:pPr>
      <w:r>
        <w:rPr>
          <w:sz w:val="25"/>
          <w:szCs w:val="25"/>
        </w:rPr>
        <w:t>pseudonimizację lub szyfrowanie danych osobowych,</w:t>
      </w:r>
    </w:p>
    <w:p w14:paraId="299D834F" w14:textId="77777777" w:rsidR="004F598F" w:rsidRDefault="004F598F" w:rsidP="002E2687">
      <w:pPr>
        <w:numPr>
          <w:ilvl w:val="0"/>
          <w:numId w:val="50"/>
        </w:numPr>
        <w:suppressAutoHyphens/>
        <w:autoSpaceDN w:val="0"/>
        <w:spacing w:after="160" w:line="251" w:lineRule="auto"/>
        <w:jc w:val="both"/>
        <w:textAlignment w:val="baseline"/>
        <w:rPr>
          <w:sz w:val="25"/>
          <w:szCs w:val="25"/>
        </w:rPr>
      </w:pPr>
      <w:r>
        <w:rPr>
          <w:sz w:val="25"/>
          <w:szCs w:val="25"/>
        </w:rPr>
        <w:t>zdolność do ciągłego zapewnienia poufności, integralności, dostępności systemów i usług przetwarzania danych osobowych,</w:t>
      </w:r>
    </w:p>
    <w:p w14:paraId="1AC33C14" w14:textId="77777777" w:rsidR="004F598F" w:rsidRDefault="004F598F" w:rsidP="002E2687">
      <w:pPr>
        <w:numPr>
          <w:ilvl w:val="0"/>
          <w:numId w:val="50"/>
        </w:numPr>
        <w:suppressAutoHyphens/>
        <w:autoSpaceDN w:val="0"/>
        <w:spacing w:after="160" w:line="251" w:lineRule="auto"/>
        <w:jc w:val="both"/>
        <w:textAlignment w:val="baseline"/>
        <w:rPr>
          <w:sz w:val="25"/>
          <w:szCs w:val="25"/>
        </w:rPr>
      </w:pPr>
      <w:r>
        <w:rPr>
          <w:sz w:val="25"/>
          <w:szCs w:val="25"/>
        </w:rPr>
        <w:t>zdolność do szybkiego przywrócenia danych osobowych i dostępu do nich w razie incydentu fizycznego lub technicznego,</w:t>
      </w:r>
    </w:p>
    <w:p w14:paraId="4EE47E97" w14:textId="77777777" w:rsidR="004F598F" w:rsidRDefault="004F598F" w:rsidP="002E2687">
      <w:pPr>
        <w:numPr>
          <w:ilvl w:val="0"/>
          <w:numId w:val="50"/>
        </w:numPr>
        <w:suppressAutoHyphens/>
        <w:autoSpaceDN w:val="0"/>
        <w:spacing w:after="160" w:line="251" w:lineRule="auto"/>
        <w:jc w:val="both"/>
        <w:textAlignment w:val="baseline"/>
        <w:rPr>
          <w:sz w:val="25"/>
          <w:szCs w:val="25"/>
        </w:rPr>
      </w:pPr>
      <w:r>
        <w:rPr>
          <w:sz w:val="25"/>
          <w:szCs w:val="25"/>
        </w:rPr>
        <w:t>regularne testowanie, mierzenie i ocenianie skuteczności środków technicznych i organizacyjnych mających zapewnić bezpieczeństwo przetwarzania danych osobowych;</w:t>
      </w:r>
    </w:p>
    <w:p w14:paraId="2ED950F5" w14:textId="77777777" w:rsidR="004F598F" w:rsidRPr="00E9041F" w:rsidRDefault="004F598F" w:rsidP="002E2687">
      <w:pPr>
        <w:numPr>
          <w:ilvl w:val="0"/>
          <w:numId w:val="43"/>
        </w:numPr>
        <w:suppressAutoHyphens/>
        <w:autoSpaceDN w:val="0"/>
        <w:spacing w:after="160" w:line="251" w:lineRule="auto"/>
        <w:jc w:val="both"/>
        <w:textAlignment w:val="baseline"/>
        <w:rPr>
          <w:sz w:val="25"/>
          <w:szCs w:val="25"/>
        </w:rPr>
      </w:pPr>
      <w:r>
        <w:rPr>
          <w:sz w:val="25"/>
          <w:szCs w:val="25"/>
        </w:rPr>
        <w:t>przestrzegać warunków korzystania z usług innego Podmiotu przetwarzającego, o których mowa w Artykule 28 ust. 2 i 4 RODO, z zastrzeżeniem § 4 poniżej;</w:t>
      </w:r>
    </w:p>
    <w:p w14:paraId="62038245" w14:textId="77777777" w:rsidR="004F598F" w:rsidRDefault="004F598F" w:rsidP="002E2687">
      <w:pPr>
        <w:numPr>
          <w:ilvl w:val="0"/>
          <w:numId w:val="43"/>
        </w:numPr>
        <w:suppressAutoHyphens/>
        <w:autoSpaceDN w:val="0"/>
        <w:spacing w:after="160" w:line="251" w:lineRule="auto"/>
        <w:jc w:val="both"/>
        <w:textAlignment w:val="baseline"/>
        <w:rPr>
          <w:sz w:val="25"/>
          <w:szCs w:val="25"/>
        </w:rPr>
      </w:pPr>
      <w:r>
        <w:rPr>
          <w:sz w:val="25"/>
          <w:szCs w:val="25"/>
        </w:rPr>
        <w:t>uwzględniając charakter przetwarzania danych osobowych oraz dostępne mu informacje, pomagać Administratorowi wywiązać się z obowiązków określonych w Artykułach 32 – 36 RODO;</w:t>
      </w:r>
    </w:p>
    <w:p w14:paraId="3BA984E8" w14:textId="77777777" w:rsidR="004F598F" w:rsidRPr="00596550" w:rsidRDefault="004F598F" w:rsidP="002E2687">
      <w:pPr>
        <w:numPr>
          <w:ilvl w:val="0"/>
          <w:numId w:val="43"/>
        </w:numPr>
        <w:suppressAutoHyphens/>
        <w:autoSpaceDN w:val="0"/>
        <w:spacing w:after="160" w:line="251" w:lineRule="auto"/>
        <w:jc w:val="both"/>
        <w:textAlignment w:val="baseline"/>
        <w:rPr>
          <w:sz w:val="25"/>
          <w:szCs w:val="25"/>
        </w:rPr>
      </w:pPr>
      <w:r>
        <w:rPr>
          <w:sz w:val="25"/>
          <w:szCs w:val="25"/>
        </w:rPr>
        <w:t xml:space="preserve">niezwłocznie informować Administratora o tym, że osoba której dane osobowych dotyczą, skierowała do Podmiotu przetwarzającego korespondencję zawierającą żądanie w zakresie wykonania praw, o których mowa w rozdziale III RODO, jak </w:t>
      </w:r>
      <w:r w:rsidRPr="00596550">
        <w:rPr>
          <w:sz w:val="25"/>
          <w:szCs w:val="25"/>
        </w:rPr>
        <w:t>również udostępniać treść tej korespondencji;</w:t>
      </w:r>
    </w:p>
    <w:p w14:paraId="715C8B13" w14:textId="77777777" w:rsidR="004F598F" w:rsidRPr="0013203E" w:rsidRDefault="004F598F" w:rsidP="002E2687">
      <w:pPr>
        <w:numPr>
          <w:ilvl w:val="0"/>
          <w:numId w:val="43"/>
        </w:numPr>
        <w:suppressAutoHyphens/>
        <w:autoSpaceDN w:val="0"/>
        <w:spacing w:after="160" w:line="251" w:lineRule="auto"/>
        <w:jc w:val="both"/>
        <w:textAlignment w:val="baseline"/>
      </w:pPr>
      <w:r w:rsidRPr="00596550">
        <w:rPr>
          <w:sz w:val="25"/>
          <w:szCs w:val="25"/>
        </w:rPr>
        <w:t xml:space="preserve">udostępniać Administratorowi wszelkie informacje niezbędne do wykazania spełnienia obowiązków określonych w Artykule 28 </w:t>
      </w:r>
      <w:r>
        <w:rPr>
          <w:sz w:val="25"/>
          <w:szCs w:val="25"/>
        </w:rPr>
        <w:t>RODO</w:t>
      </w:r>
      <w:r w:rsidRPr="00596550">
        <w:rPr>
          <w:sz w:val="25"/>
          <w:szCs w:val="25"/>
        </w:rPr>
        <w:t xml:space="preserve"> oraz umożliwiać Administratorowi lub audytorowi upoważnionemu przez Administratora przeprowadzanie audytów, w tym inspekcji i przyczyniania się do nich</w:t>
      </w:r>
      <w:r>
        <w:rPr>
          <w:sz w:val="25"/>
          <w:szCs w:val="25"/>
        </w:rPr>
        <w:t>;</w:t>
      </w:r>
    </w:p>
    <w:p w14:paraId="06504D18" w14:textId="77777777" w:rsidR="004F598F" w:rsidRPr="0013203E" w:rsidRDefault="004F598F" w:rsidP="002E2687">
      <w:pPr>
        <w:numPr>
          <w:ilvl w:val="0"/>
          <w:numId w:val="43"/>
        </w:numPr>
        <w:suppressAutoHyphens/>
        <w:autoSpaceDN w:val="0"/>
        <w:spacing w:after="160" w:line="251" w:lineRule="auto"/>
        <w:jc w:val="both"/>
        <w:textAlignment w:val="baseline"/>
        <w:rPr>
          <w:sz w:val="25"/>
          <w:szCs w:val="25"/>
        </w:rPr>
      </w:pPr>
      <w:r>
        <w:rPr>
          <w:sz w:val="25"/>
          <w:szCs w:val="25"/>
        </w:rPr>
        <w:t>p</w:t>
      </w:r>
      <w:r w:rsidRPr="00A70602">
        <w:rPr>
          <w:sz w:val="25"/>
          <w:szCs w:val="25"/>
        </w:rPr>
        <w:t>o zakończeniu świadczenia usług związanych z przetwarzaniem</w:t>
      </w:r>
      <w:r>
        <w:rPr>
          <w:sz w:val="25"/>
          <w:szCs w:val="25"/>
        </w:rPr>
        <w:t xml:space="preserve"> danych osobowych</w:t>
      </w:r>
      <w:r w:rsidRPr="00A70602">
        <w:rPr>
          <w:sz w:val="25"/>
          <w:szCs w:val="25"/>
        </w:rPr>
        <w:t xml:space="preserve"> Podmiot przetwarzający ma obowiązek usunąć lub zwrócić Administratorowi – w zależności od decyzji Administratora</w:t>
      </w:r>
      <w:r>
        <w:rPr>
          <w:sz w:val="25"/>
          <w:szCs w:val="25"/>
        </w:rPr>
        <w:t xml:space="preserve"> </w:t>
      </w:r>
      <w:r w:rsidRPr="00A70602">
        <w:rPr>
          <w:sz w:val="25"/>
          <w:szCs w:val="25"/>
        </w:rPr>
        <w:t xml:space="preserve">- wszelkie dane osobowe, które zostały mu powierzone, jak również usunąć ich istniejące kopie, chyba że przepisy prawa powszechnego nakazują przechowywanie tych danych. </w:t>
      </w:r>
    </w:p>
    <w:p w14:paraId="51AA487E" w14:textId="77777777" w:rsidR="004F598F" w:rsidRDefault="004F598F" w:rsidP="004F598F">
      <w:pPr>
        <w:jc w:val="both"/>
      </w:pPr>
    </w:p>
    <w:p w14:paraId="0CABDB26" w14:textId="77777777" w:rsidR="004F598F" w:rsidRPr="00596550" w:rsidRDefault="004F598F" w:rsidP="004F598F">
      <w:pPr>
        <w:jc w:val="center"/>
      </w:pPr>
      <w:r w:rsidRPr="00596550">
        <w:rPr>
          <w:rFonts w:cs="Calibri"/>
          <w:sz w:val="25"/>
          <w:szCs w:val="25"/>
        </w:rPr>
        <w:t>§</w:t>
      </w:r>
      <w:r w:rsidRPr="00596550">
        <w:rPr>
          <w:sz w:val="25"/>
          <w:szCs w:val="25"/>
        </w:rPr>
        <w:t xml:space="preserve"> </w:t>
      </w:r>
      <w:r>
        <w:rPr>
          <w:sz w:val="25"/>
          <w:szCs w:val="25"/>
        </w:rPr>
        <w:t>4</w:t>
      </w:r>
    </w:p>
    <w:p w14:paraId="3802FE52" w14:textId="77777777" w:rsidR="004F598F" w:rsidRPr="00596550" w:rsidRDefault="004F598F" w:rsidP="002E2687">
      <w:pPr>
        <w:numPr>
          <w:ilvl w:val="0"/>
          <w:numId w:val="44"/>
        </w:numPr>
        <w:suppressAutoHyphens/>
        <w:autoSpaceDN w:val="0"/>
        <w:spacing w:after="160" w:line="251" w:lineRule="auto"/>
        <w:jc w:val="both"/>
        <w:textAlignment w:val="baseline"/>
        <w:rPr>
          <w:sz w:val="25"/>
          <w:szCs w:val="25"/>
        </w:rPr>
      </w:pPr>
      <w:r w:rsidRPr="00596550">
        <w:rPr>
          <w:sz w:val="25"/>
          <w:szCs w:val="25"/>
        </w:rPr>
        <w:t>Strony zgodnie postanawiają, że powierzenie przetwarzania danych osobowych przez Podmiot przetwarzający podmiotowi trzeciemu (dalszemu przetwarzającemu) jest dopuszczalne wyłącznie po uzyskaniu pisemnej zgody Administratora w odniesieniu do konkretnego dalszego</w:t>
      </w:r>
      <w:r>
        <w:rPr>
          <w:sz w:val="25"/>
          <w:szCs w:val="25"/>
        </w:rPr>
        <w:t xml:space="preserve"> przetwarzającego</w:t>
      </w:r>
      <w:r w:rsidRPr="00596550">
        <w:rPr>
          <w:sz w:val="25"/>
          <w:szCs w:val="25"/>
        </w:rPr>
        <w:t>, której wzór stanowi załącznik nr 1 do umowy.</w:t>
      </w:r>
    </w:p>
    <w:p w14:paraId="65E36E7F" w14:textId="77777777" w:rsidR="004F598F" w:rsidRDefault="004F598F" w:rsidP="002E2687">
      <w:pPr>
        <w:numPr>
          <w:ilvl w:val="0"/>
          <w:numId w:val="44"/>
        </w:numPr>
        <w:suppressAutoHyphens/>
        <w:autoSpaceDN w:val="0"/>
        <w:spacing w:after="160" w:line="251" w:lineRule="auto"/>
        <w:jc w:val="both"/>
        <w:textAlignment w:val="baseline"/>
        <w:rPr>
          <w:sz w:val="25"/>
          <w:szCs w:val="25"/>
        </w:rPr>
      </w:pPr>
      <w:r>
        <w:rPr>
          <w:sz w:val="25"/>
          <w:szCs w:val="25"/>
        </w:rPr>
        <w:t>W przypadku opisanym w ust. 1 Podmiot przetwarzający zobligowany będzie do umownego zobowiązania w formie pisemnej, każdego z dalszych przetwarzających do przestrzegania takich samych obowiązków i zasad, jakie dotyczą Podmiotu przetwarzającego względem Administratora na podstawie niniejszej umowy oraz przepisów RODO, a także innych odnośnych przepisów dotyczących ochrony danych osobowych.</w:t>
      </w:r>
    </w:p>
    <w:p w14:paraId="6112EEC1" w14:textId="77777777" w:rsidR="004F598F" w:rsidRDefault="004F598F" w:rsidP="002E2687">
      <w:pPr>
        <w:numPr>
          <w:ilvl w:val="0"/>
          <w:numId w:val="44"/>
        </w:numPr>
        <w:suppressAutoHyphens/>
        <w:autoSpaceDN w:val="0"/>
        <w:spacing w:after="160" w:line="251" w:lineRule="auto"/>
        <w:jc w:val="both"/>
        <w:textAlignment w:val="baseline"/>
        <w:rPr>
          <w:sz w:val="25"/>
          <w:szCs w:val="25"/>
        </w:rPr>
      </w:pPr>
      <w:r>
        <w:rPr>
          <w:sz w:val="25"/>
          <w:szCs w:val="25"/>
        </w:rPr>
        <w:t>Podmiot przetwarzający w razie skorzystania z usług dalszego przetwarzającego zobowiązuje się nadto zapewnić, by przetwarzanie danych przez ten podmiot odbywało się wyłącznie w celu i w zakresie opisanym w niniejszej Umowie.</w:t>
      </w:r>
    </w:p>
    <w:p w14:paraId="2E5E3C2E" w14:textId="77777777" w:rsidR="004F598F" w:rsidRDefault="004F598F" w:rsidP="004F598F">
      <w:pPr>
        <w:jc w:val="center"/>
        <w:rPr>
          <w:rFonts w:cs="Calibri"/>
          <w:sz w:val="25"/>
          <w:szCs w:val="25"/>
        </w:rPr>
      </w:pPr>
    </w:p>
    <w:p w14:paraId="703770EC" w14:textId="77777777" w:rsidR="004F598F" w:rsidRDefault="004F598F" w:rsidP="004F598F">
      <w:pPr>
        <w:jc w:val="center"/>
      </w:pPr>
      <w:r>
        <w:rPr>
          <w:rFonts w:cs="Calibri"/>
          <w:sz w:val="25"/>
          <w:szCs w:val="25"/>
        </w:rPr>
        <w:t>§</w:t>
      </w:r>
      <w:r>
        <w:rPr>
          <w:sz w:val="25"/>
          <w:szCs w:val="25"/>
        </w:rPr>
        <w:t xml:space="preserve"> 5</w:t>
      </w:r>
    </w:p>
    <w:p w14:paraId="19F40120" w14:textId="77777777" w:rsidR="004F598F" w:rsidRDefault="004F598F" w:rsidP="002E2687">
      <w:pPr>
        <w:numPr>
          <w:ilvl w:val="0"/>
          <w:numId w:val="45"/>
        </w:numPr>
        <w:suppressAutoHyphens/>
        <w:autoSpaceDN w:val="0"/>
        <w:spacing w:after="160" w:line="251" w:lineRule="auto"/>
        <w:jc w:val="both"/>
        <w:textAlignment w:val="baseline"/>
        <w:rPr>
          <w:sz w:val="25"/>
          <w:szCs w:val="25"/>
        </w:rPr>
      </w:pPr>
      <w:r>
        <w:rPr>
          <w:sz w:val="25"/>
          <w:szCs w:val="25"/>
        </w:rPr>
        <w:t xml:space="preserve">Podmiot przetwarzający zobowiązuje się do prowadzenia rejestru kategorii czynności przetwarzania, na zasadach, o których mowa w Artykule 30 ust. 2  RODO, który zawierać będzie informacje określone w lit. a – d Artykułu 30 ust. 2 RODO. </w:t>
      </w:r>
    </w:p>
    <w:p w14:paraId="40DBF7F9" w14:textId="77777777" w:rsidR="004F598F" w:rsidRDefault="004F598F" w:rsidP="002E2687">
      <w:pPr>
        <w:numPr>
          <w:ilvl w:val="0"/>
          <w:numId w:val="45"/>
        </w:numPr>
        <w:suppressAutoHyphens/>
        <w:autoSpaceDN w:val="0"/>
        <w:spacing w:after="160" w:line="251" w:lineRule="auto"/>
        <w:jc w:val="both"/>
        <w:textAlignment w:val="baseline"/>
        <w:rPr>
          <w:sz w:val="25"/>
          <w:szCs w:val="25"/>
        </w:rPr>
      </w:pPr>
      <w:r>
        <w:rPr>
          <w:sz w:val="25"/>
          <w:szCs w:val="25"/>
        </w:rPr>
        <w:t>Podmiot przetwarzający w przypadkach, o których mowa w Artykule 37 ust. 1 RODO zobligowany będzie do wyznaczenia inspektora ochrony danych. O fakcie wyznaczenia inspektora ochrony danych Podmiot przetwarzający powiadomi Administratora, wskazując dane kontaktowe inspektora.</w:t>
      </w:r>
    </w:p>
    <w:p w14:paraId="51C4F302" w14:textId="77777777" w:rsidR="004F598F" w:rsidRDefault="004F598F" w:rsidP="002E2687">
      <w:pPr>
        <w:numPr>
          <w:ilvl w:val="0"/>
          <w:numId w:val="45"/>
        </w:numPr>
        <w:suppressAutoHyphens/>
        <w:autoSpaceDN w:val="0"/>
        <w:spacing w:after="160" w:line="251" w:lineRule="auto"/>
        <w:jc w:val="both"/>
        <w:textAlignment w:val="baseline"/>
        <w:rPr>
          <w:sz w:val="25"/>
          <w:szCs w:val="25"/>
        </w:rPr>
      </w:pPr>
      <w:r>
        <w:rPr>
          <w:sz w:val="25"/>
          <w:szCs w:val="25"/>
        </w:rPr>
        <w:t xml:space="preserve">Podmiot przetwarzający zobowiązuje się do udzielania Administratorowi na każde żądanie informacji na temat przetwarzania powierzonych danych osobowych, a w szczególności do niezwłocznego informowania o każdym przypadku naruszenia w zakresie ochrony danych osobowych. </w:t>
      </w:r>
    </w:p>
    <w:p w14:paraId="0BAB6E9E" w14:textId="77777777" w:rsidR="004F598F" w:rsidRDefault="004F598F" w:rsidP="002E2687">
      <w:pPr>
        <w:numPr>
          <w:ilvl w:val="0"/>
          <w:numId w:val="45"/>
        </w:numPr>
        <w:suppressAutoHyphens/>
        <w:autoSpaceDN w:val="0"/>
        <w:spacing w:after="160" w:line="251" w:lineRule="auto"/>
        <w:jc w:val="both"/>
        <w:textAlignment w:val="baseline"/>
        <w:rPr>
          <w:sz w:val="25"/>
          <w:szCs w:val="25"/>
        </w:rPr>
      </w:pPr>
      <w:r>
        <w:rPr>
          <w:sz w:val="25"/>
          <w:szCs w:val="25"/>
        </w:rPr>
        <w:t>Podmiot przetwarzający zobowiązany jest do wdrożenia i stosowania procedur służących wykrywaniu naruszeń ochrony danych osobowych oraz wdrażania właściwych środków naprawczych. Podmiot przetwarzający zobowiązany jest do udostępnienia procedur, o których mowa w zdaniu poprzedzającym, na żądanie Administratora. Podmiot przetwarzający zobowiązany jest do udzielenia odpowiedzi w terminie 3 dni od przesłania przez Administratora żądania w tym zakresie.</w:t>
      </w:r>
    </w:p>
    <w:p w14:paraId="4ABF6389" w14:textId="77777777" w:rsidR="004F598F" w:rsidRDefault="004F598F" w:rsidP="002E2687">
      <w:pPr>
        <w:numPr>
          <w:ilvl w:val="0"/>
          <w:numId w:val="45"/>
        </w:numPr>
        <w:suppressAutoHyphens/>
        <w:autoSpaceDN w:val="0"/>
        <w:spacing w:after="160" w:line="251" w:lineRule="auto"/>
        <w:jc w:val="both"/>
        <w:textAlignment w:val="baseline"/>
        <w:rPr>
          <w:sz w:val="25"/>
          <w:szCs w:val="25"/>
        </w:rPr>
      </w:pPr>
      <w:r>
        <w:rPr>
          <w:sz w:val="25"/>
          <w:szCs w:val="25"/>
        </w:rPr>
        <w:t>Po stwierdzeniu naruszenia ochrony danych osobowych Podmiot przetwarzający bez zbędnej zwłoki, jednak nie później niż 24 godziny od powzięcia wiadomości o naruszeniu, zgłasza ten fakt Administratorowi wskazując w zgłoszeniu:</w:t>
      </w:r>
    </w:p>
    <w:p w14:paraId="2B5A6B31" w14:textId="77777777" w:rsidR="004F598F" w:rsidRDefault="004F598F" w:rsidP="004F598F">
      <w:pPr>
        <w:jc w:val="both"/>
        <w:rPr>
          <w:sz w:val="25"/>
          <w:szCs w:val="25"/>
        </w:rPr>
      </w:pPr>
      <w:r>
        <w:rPr>
          <w:sz w:val="25"/>
          <w:szCs w:val="25"/>
        </w:rPr>
        <w:t>- opis charakteru naruszenia ochrony danych osobowych, w tym w miarę możliwości kategorie oraz przybliżoną liczbę osób, których dane dotyczą oraz kategorie i przybliżoną liczbę wpisów danych osobowych, których dotyczy naruszenie,</w:t>
      </w:r>
    </w:p>
    <w:p w14:paraId="46CF0A45" w14:textId="77777777" w:rsidR="004F598F" w:rsidRDefault="004F598F" w:rsidP="002E2687">
      <w:pPr>
        <w:numPr>
          <w:ilvl w:val="0"/>
          <w:numId w:val="51"/>
        </w:numPr>
        <w:suppressAutoHyphens/>
        <w:autoSpaceDN w:val="0"/>
        <w:spacing w:after="160" w:line="251" w:lineRule="auto"/>
        <w:jc w:val="both"/>
        <w:textAlignment w:val="baseline"/>
        <w:rPr>
          <w:sz w:val="25"/>
          <w:szCs w:val="25"/>
        </w:rPr>
      </w:pPr>
      <w:r>
        <w:rPr>
          <w:sz w:val="25"/>
          <w:szCs w:val="25"/>
        </w:rPr>
        <w:t>imię i nazwisko oraz dane kontaktowe inspektora ochrony danych lub oznaczenie innego punktu kontaktowego, od którego można pozyskać informacje,</w:t>
      </w:r>
    </w:p>
    <w:p w14:paraId="0FC9E03F" w14:textId="77777777" w:rsidR="004F598F" w:rsidRDefault="004F598F" w:rsidP="002E2687">
      <w:pPr>
        <w:numPr>
          <w:ilvl w:val="0"/>
          <w:numId w:val="51"/>
        </w:numPr>
        <w:suppressAutoHyphens/>
        <w:autoSpaceDN w:val="0"/>
        <w:spacing w:after="160" w:line="251" w:lineRule="auto"/>
        <w:jc w:val="both"/>
        <w:textAlignment w:val="baseline"/>
        <w:rPr>
          <w:sz w:val="25"/>
          <w:szCs w:val="25"/>
        </w:rPr>
      </w:pPr>
      <w:r>
        <w:rPr>
          <w:sz w:val="25"/>
          <w:szCs w:val="25"/>
        </w:rPr>
        <w:t>opis możliwych konsekwencji naruszenia ochrony danych osobowych,</w:t>
      </w:r>
    </w:p>
    <w:p w14:paraId="4EAC88EF" w14:textId="77777777" w:rsidR="004F598F" w:rsidRDefault="004F598F" w:rsidP="002E2687">
      <w:pPr>
        <w:numPr>
          <w:ilvl w:val="0"/>
          <w:numId w:val="51"/>
        </w:numPr>
        <w:suppressAutoHyphens/>
        <w:autoSpaceDN w:val="0"/>
        <w:spacing w:after="160" w:line="251" w:lineRule="auto"/>
        <w:jc w:val="both"/>
        <w:textAlignment w:val="baseline"/>
        <w:rPr>
          <w:sz w:val="25"/>
          <w:szCs w:val="25"/>
        </w:rPr>
      </w:pPr>
      <w:r>
        <w:rPr>
          <w:sz w:val="25"/>
          <w:szCs w:val="25"/>
        </w:rPr>
        <w:t>opis środków zastosowanych lub proponowanych przez podmiot przetwarzający w celu zapobieżenia naruszeniu ochrony danych osobowych, w tym w stosownych przypadkach środków w celu zminimalizowania jego ewentualnych negatywnych skutków.</w:t>
      </w:r>
    </w:p>
    <w:p w14:paraId="4C0E0D91" w14:textId="77777777" w:rsidR="004F598F" w:rsidRDefault="004F598F" w:rsidP="002E2687">
      <w:pPr>
        <w:numPr>
          <w:ilvl w:val="0"/>
          <w:numId w:val="45"/>
        </w:numPr>
        <w:suppressAutoHyphens/>
        <w:autoSpaceDN w:val="0"/>
        <w:spacing w:after="160" w:line="251" w:lineRule="auto"/>
        <w:jc w:val="both"/>
        <w:textAlignment w:val="baseline"/>
        <w:rPr>
          <w:sz w:val="25"/>
          <w:szCs w:val="25"/>
        </w:rPr>
      </w:pPr>
      <w:r w:rsidRPr="009153F5">
        <w:rPr>
          <w:sz w:val="25"/>
          <w:szCs w:val="25"/>
        </w:rPr>
        <w:t xml:space="preserve">Zgłoszenie naruszenia ochrony danych osobowych następuje na adres </w:t>
      </w:r>
      <w:r w:rsidRPr="00874CEF">
        <w:rPr>
          <w:sz w:val="25"/>
          <w:szCs w:val="25"/>
        </w:rPr>
        <w:t xml:space="preserve">mailowy: </w:t>
      </w:r>
      <w:hyperlink r:id="rId11" w:history="1">
        <w:r w:rsidRPr="005F30F1">
          <w:rPr>
            <w:rStyle w:val="Hipercze"/>
            <w:sz w:val="25"/>
            <w:szCs w:val="25"/>
          </w:rPr>
          <w:t>iod@ncbr.gov.pl</w:t>
        </w:r>
      </w:hyperlink>
      <w:r w:rsidRPr="00874CEF">
        <w:rPr>
          <w:sz w:val="25"/>
          <w:szCs w:val="25"/>
        </w:rPr>
        <w:t xml:space="preserve"> .</w:t>
      </w:r>
    </w:p>
    <w:p w14:paraId="522B5E39" w14:textId="77777777" w:rsidR="004F598F" w:rsidRPr="009153F5" w:rsidRDefault="004F598F" w:rsidP="002E2687">
      <w:pPr>
        <w:numPr>
          <w:ilvl w:val="0"/>
          <w:numId w:val="45"/>
        </w:numPr>
        <w:suppressAutoHyphens/>
        <w:autoSpaceDN w:val="0"/>
        <w:spacing w:after="160" w:line="251" w:lineRule="auto"/>
        <w:jc w:val="both"/>
        <w:textAlignment w:val="baseline"/>
        <w:rPr>
          <w:sz w:val="25"/>
          <w:szCs w:val="25"/>
        </w:rPr>
      </w:pPr>
      <w:r w:rsidRPr="009153F5">
        <w:rPr>
          <w:sz w:val="25"/>
          <w:szCs w:val="25"/>
        </w:rPr>
        <w:t>Jeżeli informacji, o których mowa w ust. 5 powyżej</w:t>
      </w:r>
      <w:r>
        <w:rPr>
          <w:sz w:val="25"/>
          <w:szCs w:val="25"/>
        </w:rPr>
        <w:t>,</w:t>
      </w:r>
      <w:r w:rsidRPr="009153F5">
        <w:rPr>
          <w:sz w:val="25"/>
          <w:szCs w:val="25"/>
        </w:rPr>
        <w:t xml:space="preserve"> nie da się ustalić w tym samym czasie</w:t>
      </w:r>
      <w:r>
        <w:rPr>
          <w:sz w:val="25"/>
          <w:szCs w:val="25"/>
        </w:rPr>
        <w:t>,</w:t>
      </w:r>
      <w:r w:rsidRPr="009153F5">
        <w:rPr>
          <w:sz w:val="25"/>
          <w:szCs w:val="25"/>
        </w:rPr>
        <w:t xml:space="preserve"> Podmiot przetwarzający ma obowiązek ich udzielać sukcesywnie bez zbędnej zwłoki.</w:t>
      </w:r>
    </w:p>
    <w:p w14:paraId="64CA95C9" w14:textId="77777777" w:rsidR="004F598F" w:rsidRDefault="004F598F" w:rsidP="002E2687">
      <w:pPr>
        <w:numPr>
          <w:ilvl w:val="0"/>
          <w:numId w:val="45"/>
        </w:numPr>
        <w:suppressAutoHyphens/>
        <w:autoSpaceDN w:val="0"/>
        <w:spacing w:after="160" w:line="251" w:lineRule="auto"/>
        <w:jc w:val="both"/>
        <w:textAlignment w:val="baseline"/>
        <w:rPr>
          <w:sz w:val="25"/>
          <w:szCs w:val="25"/>
        </w:rPr>
      </w:pPr>
      <w:r>
        <w:rPr>
          <w:sz w:val="25"/>
          <w:szCs w:val="25"/>
        </w:rPr>
        <w:t>Do czasu przekazania Podmiotowi przetwarzającemu instrukcji postępowania w związku z naruszeniem ochrony danych osobowych, Podmiot przetwarzający podejmuje bez zbędnej zwłoki wszelkie działania mające na celu ograniczenie i naprawienie negatywnych skutków naruszenia.</w:t>
      </w:r>
    </w:p>
    <w:p w14:paraId="4AE11B22" w14:textId="77777777" w:rsidR="004F598F" w:rsidRDefault="004F598F" w:rsidP="002E2687">
      <w:pPr>
        <w:numPr>
          <w:ilvl w:val="0"/>
          <w:numId w:val="45"/>
        </w:numPr>
        <w:suppressAutoHyphens/>
        <w:autoSpaceDN w:val="0"/>
        <w:spacing w:after="160" w:line="251" w:lineRule="auto"/>
        <w:jc w:val="both"/>
        <w:textAlignment w:val="baseline"/>
        <w:rPr>
          <w:sz w:val="25"/>
          <w:szCs w:val="25"/>
        </w:rPr>
      </w:pPr>
      <w:r>
        <w:rPr>
          <w:sz w:val="25"/>
          <w:szCs w:val="25"/>
        </w:rPr>
        <w:t xml:space="preserve">Podmiot przetwarzający dokumentuje wszelkie naruszenia ochrony danych osobowych powierzonych mu przez Administratora, w tym okoliczności naruszenia ochrony danych osobowych, jego skutki oraz podjęte działania zaradcze, jak również udostępnia tę dokumentację na żądanie Administratora.   </w:t>
      </w:r>
    </w:p>
    <w:p w14:paraId="38DABC65" w14:textId="77777777" w:rsidR="004F598F" w:rsidRDefault="004F598F" w:rsidP="002E2687">
      <w:pPr>
        <w:numPr>
          <w:ilvl w:val="0"/>
          <w:numId w:val="45"/>
        </w:numPr>
        <w:suppressAutoHyphens/>
        <w:autoSpaceDN w:val="0"/>
        <w:spacing w:after="160" w:line="251" w:lineRule="auto"/>
        <w:jc w:val="both"/>
        <w:textAlignment w:val="baseline"/>
        <w:rPr>
          <w:sz w:val="25"/>
          <w:szCs w:val="25"/>
        </w:rPr>
      </w:pPr>
      <w:r>
        <w:rPr>
          <w:sz w:val="25"/>
          <w:szCs w:val="25"/>
        </w:rPr>
        <w:t>Podmiot przetwarzający ponosi odpowiedzialność za działania swoich pracowników i innych osób, przy pomocy których przetwarza powierzone dane osobowe, jak za własne działania i zaniechanie.</w:t>
      </w:r>
    </w:p>
    <w:p w14:paraId="3A7A4EC0" w14:textId="77777777" w:rsidR="004F598F" w:rsidRDefault="004F598F" w:rsidP="002E2687">
      <w:pPr>
        <w:numPr>
          <w:ilvl w:val="0"/>
          <w:numId w:val="45"/>
        </w:numPr>
        <w:suppressAutoHyphens/>
        <w:autoSpaceDN w:val="0"/>
        <w:spacing w:after="160" w:line="251" w:lineRule="auto"/>
        <w:jc w:val="both"/>
        <w:textAlignment w:val="baseline"/>
        <w:rPr>
          <w:sz w:val="25"/>
          <w:szCs w:val="25"/>
        </w:rPr>
      </w:pPr>
      <w:r>
        <w:rPr>
          <w:sz w:val="25"/>
          <w:szCs w:val="25"/>
        </w:rPr>
        <w:t>Podmiot przetwarzający odpowiada za szkody spowodowane przetwarzaniem danych osobowych w sposób naruszający przepisy RODO, jeśli nie dopełnił obowiązków nałożonych na niego przez RODO lub gdy działał niezgodnie ze zgodnymi z prawem instrukcjami Administratora lub wbrew tym instrukcjom.</w:t>
      </w:r>
    </w:p>
    <w:p w14:paraId="012BF059" w14:textId="77777777" w:rsidR="004F598F" w:rsidRPr="0037259C" w:rsidRDefault="004F598F" w:rsidP="002E2687">
      <w:pPr>
        <w:numPr>
          <w:ilvl w:val="0"/>
          <w:numId w:val="45"/>
        </w:numPr>
        <w:suppressAutoHyphens/>
        <w:autoSpaceDN w:val="0"/>
        <w:spacing w:after="160" w:line="251" w:lineRule="auto"/>
        <w:jc w:val="both"/>
        <w:textAlignment w:val="baseline"/>
        <w:rPr>
          <w:sz w:val="25"/>
          <w:szCs w:val="25"/>
        </w:rPr>
      </w:pPr>
      <w:r>
        <w:rPr>
          <w:sz w:val="25"/>
          <w:szCs w:val="25"/>
        </w:rPr>
        <w:t>Podmiot przetwarzający ma obowiązek współdziałać z Administratorem na jego żądanie w zakresie ustalenia przyczyn szkody wyrządzonej osobie, której dane dotyczą, jak również zapewnia, że obowiązek ten będzie wypełniać bezpośrednio dalszy przetwarzający w stosunku do Administratora.</w:t>
      </w:r>
    </w:p>
    <w:p w14:paraId="0DB03C95" w14:textId="77777777" w:rsidR="004F598F" w:rsidRDefault="004F598F" w:rsidP="002E2687">
      <w:pPr>
        <w:numPr>
          <w:ilvl w:val="0"/>
          <w:numId w:val="45"/>
        </w:numPr>
        <w:suppressAutoHyphens/>
        <w:autoSpaceDN w:val="0"/>
        <w:spacing w:after="160" w:line="251" w:lineRule="auto"/>
        <w:jc w:val="both"/>
        <w:textAlignment w:val="baseline"/>
        <w:rPr>
          <w:sz w:val="25"/>
          <w:szCs w:val="25"/>
        </w:rPr>
      </w:pPr>
      <w:r>
        <w:rPr>
          <w:sz w:val="25"/>
          <w:szCs w:val="25"/>
        </w:rPr>
        <w:t>W razie stwierdzenia przez Administratora istnienia po stronie Podmiotu przetwarzającego uchybień w zakresie realizacji niniejszej Umowy prowadzących do naruszenia bezpieczeństwa powierzonych do przetwarzania danych osobowych, Administrator uprawniony będzie do:</w:t>
      </w:r>
    </w:p>
    <w:p w14:paraId="3D10E716" w14:textId="77777777" w:rsidR="004F598F" w:rsidRDefault="004F598F" w:rsidP="002E2687">
      <w:pPr>
        <w:numPr>
          <w:ilvl w:val="0"/>
          <w:numId w:val="46"/>
        </w:numPr>
        <w:suppressAutoHyphens/>
        <w:autoSpaceDN w:val="0"/>
        <w:spacing w:after="160" w:line="251" w:lineRule="auto"/>
        <w:jc w:val="both"/>
        <w:textAlignment w:val="baseline"/>
        <w:rPr>
          <w:sz w:val="25"/>
          <w:szCs w:val="25"/>
        </w:rPr>
      </w:pPr>
      <w:r>
        <w:rPr>
          <w:sz w:val="25"/>
          <w:szCs w:val="25"/>
        </w:rPr>
        <w:t>żądania niezwłocznego usunięcia uchybień;</w:t>
      </w:r>
    </w:p>
    <w:p w14:paraId="4C7E1CDB" w14:textId="77777777" w:rsidR="004F598F" w:rsidRDefault="004F598F" w:rsidP="002E2687">
      <w:pPr>
        <w:numPr>
          <w:ilvl w:val="0"/>
          <w:numId w:val="46"/>
        </w:numPr>
        <w:suppressAutoHyphens/>
        <w:autoSpaceDN w:val="0"/>
        <w:spacing w:after="160" w:line="251" w:lineRule="auto"/>
        <w:jc w:val="both"/>
        <w:textAlignment w:val="baseline"/>
      </w:pPr>
      <w:r>
        <w:rPr>
          <w:sz w:val="25"/>
          <w:szCs w:val="25"/>
        </w:rPr>
        <w:t xml:space="preserve">rozwiązania niniejszej umowy oraz Umowy głównej bez zachowania okresu wypowiedzenia.  </w:t>
      </w:r>
    </w:p>
    <w:p w14:paraId="1D25E842" w14:textId="77777777" w:rsidR="004F598F" w:rsidRDefault="004F598F" w:rsidP="002E2687">
      <w:pPr>
        <w:numPr>
          <w:ilvl w:val="0"/>
          <w:numId w:val="45"/>
        </w:numPr>
        <w:suppressAutoHyphens/>
        <w:autoSpaceDN w:val="0"/>
        <w:spacing w:after="160" w:line="251" w:lineRule="auto"/>
        <w:jc w:val="both"/>
        <w:textAlignment w:val="baseline"/>
        <w:rPr>
          <w:sz w:val="25"/>
          <w:szCs w:val="25"/>
        </w:rPr>
      </w:pPr>
      <w:r>
        <w:rPr>
          <w:sz w:val="25"/>
          <w:szCs w:val="25"/>
        </w:rPr>
        <w:t xml:space="preserve">W przypadku, gdy Administrator zapłaci odszkodowanie za całą wyrządzoną szkodę spowodowaną przetwarzaniem, ma prawo żądania od Podmiotu przetwarzającego zwrotu części odszkodowania odpowiadającej części szkody, za którą ponosi on odpowiedzialność. </w:t>
      </w:r>
    </w:p>
    <w:p w14:paraId="524BF8A1" w14:textId="77777777" w:rsidR="004F598F" w:rsidRPr="00D47A46" w:rsidRDefault="004F598F" w:rsidP="002E2687">
      <w:pPr>
        <w:numPr>
          <w:ilvl w:val="0"/>
          <w:numId w:val="45"/>
        </w:numPr>
        <w:suppressAutoHyphens/>
        <w:autoSpaceDN w:val="0"/>
        <w:spacing w:after="160" w:line="251" w:lineRule="auto"/>
        <w:jc w:val="both"/>
        <w:textAlignment w:val="baseline"/>
        <w:rPr>
          <w:sz w:val="25"/>
          <w:szCs w:val="25"/>
        </w:rPr>
      </w:pPr>
      <w:r>
        <w:rPr>
          <w:sz w:val="25"/>
          <w:szCs w:val="25"/>
        </w:rPr>
        <w:t>Każda ze stron odpowiada za szkody wyrządzone drugiej stronie oraz osobom trzecim w związku z powierzeniem przetwarzania danych, zgodnie z przepisami kodeksu cywilnego, z zastrzeżeniem postanowień</w:t>
      </w:r>
      <w:r w:rsidRPr="00A93ABD">
        <w:rPr>
          <w:sz w:val="25"/>
          <w:szCs w:val="25"/>
        </w:rPr>
        <w:t xml:space="preserve"> </w:t>
      </w:r>
      <w:r>
        <w:rPr>
          <w:sz w:val="25"/>
          <w:szCs w:val="25"/>
        </w:rPr>
        <w:t>RODO wskazanych powyżej.</w:t>
      </w:r>
    </w:p>
    <w:p w14:paraId="478E0B5C" w14:textId="77777777" w:rsidR="004F598F" w:rsidRPr="00596550" w:rsidRDefault="004F598F" w:rsidP="004F598F">
      <w:pPr>
        <w:ind w:left="360"/>
        <w:jc w:val="center"/>
      </w:pPr>
      <w:r>
        <w:rPr>
          <w:rFonts w:cs="Calibri"/>
          <w:sz w:val="25"/>
          <w:szCs w:val="25"/>
        </w:rPr>
        <w:t>§</w:t>
      </w:r>
      <w:r>
        <w:rPr>
          <w:sz w:val="25"/>
          <w:szCs w:val="25"/>
        </w:rPr>
        <w:t xml:space="preserve"> 6</w:t>
      </w:r>
    </w:p>
    <w:p w14:paraId="2F569E37" w14:textId="77777777" w:rsidR="004F598F" w:rsidRDefault="004F598F" w:rsidP="002E2687">
      <w:pPr>
        <w:numPr>
          <w:ilvl w:val="0"/>
          <w:numId w:val="47"/>
        </w:numPr>
        <w:suppressAutoHyphens/>
        <w:autoSpaceDN w:val="0"/>
        <w:spacing w:after="160" w:line="251" w:lineRule="auto"/>
        <w:jc w:val="both"/>
        <w:textAlignment w:val="baseline"/>
        <w:rPr>
          <w:sz w:val="25"/>
          <w:szCs w:val="25"/>
        </w:rPr>
      </w:pPr>
      <w:r w:rsidRPr="004A3579">
        <w:rPr>
          <w:sz w:val="25"/>
          <w:szCs w:val="25"/>
        </w:rPr>
        <w:t xml:space="preserve">Strony zgodnie postanawiają, że Administrator uprawniony będzie do dokonywania kontroli prawidłowości warunków przetwarzania powierzonych na podstawie niniejszej </w:t>
      </w:r>
      <w:r>
        <w:rPr>
          <w:sz w:val="25"/>
          <w:szCs w:val="25"/>
        </w:rPr>
        <w:t>U</w:t>
      </w:r>
      <w:r w:rsidRPr="004A3579">
        <w:rPr>
          <w:sz w:val="25"/>
          <w:szCs w:val="25"/>
        </w:rPr>
        <w:t xml:space="preserve">mowy danych osobowych przez Podmiot przetwarzający, a Podmiot przetwarzający zobligowany będzie do współdziałania z Administratorem w celu realizacji powyższego zobowiązania w możliwe szerokim zakresie, tj. w szczególności udostępni </w:t>
      </w:r>
      <w:r>
        <w:rPr>
          <w:sz w:val="25"/>
          <w:szCs w:val="25"/>
        </w:rPr>
        <w:t>A</w:t>
      </w:r>
      <w:r w:rsidRPr="004A3579">
        <w:rPr>
          <w:sz w:val="25"/>
          <w:szCs w:val="25"/>
        </w:rPr>
        <w:t xml:space="preserve">dministratorowi wszelkie informacje niezbędne do wykazania spełnienia przyjętych obowiązków oraz umożliwi Administratorowi lub audytorowi upoważnionemu przez </w:t>
      </w:r>
      <w:r>
        <w:rPr>
          <w:sz w:val="25"/>
          <w:szCs w:val="25"/>
        </w:rPr>
        <w:t>A</w:t>
      </w:r>
      <w:r w:rsidRPr="004A3579">
        <w:rPr>
          <w:sz w:val="25"/>
          <w:szCs w:val="25"/>
        </w:rPr>
        <w:t xml:space="preserve">dministratora przeprowadzanie audytów, w tym inspekcji. </w:t>
      </w:r>
    </w:p>
    <w:p w14:paraId="29007CFF" w14:textId="77777777" w:rsidR="004F598F" w:rsidRPr="004A3579" w:rsidRDefault="004F598F" w:rsidP="002E2687">
      <w:pPr>
        <w:numPr>
          <w:ilvl w:val="0"/>
          <w:numId w:val="47"/>
        </w:numPr>
        <w:suppressAutoHyphens/>
        <w:autoSpaceDN w:val="0"/>
        <w:spacing w:after="160" w:line="251" w:lineRule="auto"/>
        <w:jc w:val="both"/>
        <w:textAlignment w:val="baseline"/>
        <w:rPr>
          <w:sz w:val="25"/>
          <w:szCs w:val="25"/>
        </w:rPr>
      </w:pPr>
      <w:r w:rsidRPr="004A3579">
        <w:rPr>
          <w:sz w:val="25"/>
          <w:szCs w:val="25"/>
        </w:rPr>
        <w:t xml:space="preserve">Termin </w:t>
      </w:r>
      <w:r>
        <w:rPr>
          <w:sz w:val="25"/>
          <w:szCs w:val="25"/>
        </w:rPr>
        <w:t xml:space="preserve">przeprowadzenia kontroli, o której mowa w ust. 1 zostanie ustalony z Podmiotem przetwarzającym, jednak kontrola nie może odbyć się później niż 5 dni roboczych od przekazania Podmiotowi przetwarzającemu pisemnej informacji. </w:t>
      </w:r>
    </w:p>
    <w:p w14:paraId="12C81463" w14:textId="77777777" w:rsidR="004F598F" w:rsidRDefault="004F598F" w:rsidP="002E2687">
      <w:pPr>
        <w:numPr>
          <w:ilvl w:val="0"/>
          <w:numId w:val="47"/>
        </w:numPr>
        <w:suppressAutoHyphens/>
        <w:autoSpaceDN w:val="0"/>
        <w:spacing w:after="160" w:line="251" w:lineRule="auto"/>
        <w:jc w:val="both"/>
        <w:textAlignment w:val="baseline"/>
        <w:rPr>
          <w:sz w:val="25"/>
          <w:szCs w:val="25"/>
        </w:rPr>
      </w:pPr>
      <w:r w:rsidRPr="004A3579">
        <w:rPr>
          <w:sz w:val="25"/>
          <w:szCs w:val="25"/>
        </w:rPr>
        <w:t xml:space="preserve">Podmiot przetwarzający </w:t>
      </w:r>
      <w:r>
        <w:rPr>
          <w:sz w:val="25"/>
          <w:szCs w:val="25"/>
        </w:rPr>
        <w:t>na każdy pisemny wniosek A</w:t>
      </w:r>
      <w:r w:rsidRPr="004A3579">
        <w:rPr>
          <w:sz w:val="25"/>
          <w:szCs w:val="25"/>
        </w:rPr>
        <w:t>dministratora zobowiązany jest do udzielenia pisemnej informacji dotyczącej przetwarzania powierzonych mu danych osobowych, w terminie 5 dni roboczych od dnia otrzymania wniosku.</w:t>
      </w:r>
    </w:p>
    <w:p w14:paraId="20C2D3F6" w14:textId="77777777" w:rsidR="004F598F" w:rsidRDefault="004F598F" w:rsidP="002E2687">
      <w:pPr>
        <w:numPr>
          <w:ilvl w:val="0"/>
          <w:numId w:val="47"/>
        </w:numPr>
        <w:suppressAutoHyphens/>
        <w:autoSpaceDN w:val="0"/>
        <w:spacing w:after="160" w:line="251" w:lineRule="auto"/>
        <w:jc w:val="both"/>
        <w:textAlignment w:val="baseline"/>
        <w:rPr>
          <w:sz w:val="25"/>
          <w:szCs w:val="25"/>
        </w:rPr>
      </w:pPr>
      <w:r>
        <w:rPr>
          <w:sz w:val="25"/>
          <w:szCs w:val="25"/>
        </w:rPr>
        <w:t>Po przeprowadzonym audycie przedstawiciel Administratora lub upoważniony przez Administratora przedstawiciel audytora, sporządza protokół pokontrolny, który podpisują przedstawiciele obu Stron. Podmiot przetwarzający zobowiązuje się w terminie uzgodnionym z Administratorem, dostosować do zaleceń pokontrolnych zawartych w protokole, mających na celu usunięcie uchybień i poprawę bezpieczeństwa przetwarzania danych osobowych.</w:t>
      </w:r>
    </w:p>
    <w:p w14:paraId="6D4A4E78" w14:textId="77777777" w:rsidR="004F598F" w:rsidRDefault="004F598F" w:rsidP="002E2687">
      <w:pPr>
        <w:numPr>
          <w:ilvl w:val="0"/>
          <w:numId w:val="47"/>
        </w:numPr>
        <w:suppressAutoHyphens/>
        <w:autoSpaceDN w:val="0"/>
        <w:spacing w:after="160" w:line="251" w:lineRule="auto"/>
        <w:jc w:val="both"/>
        <w:textAlignment w:val="baseline"/>
        <w:rPr>
          <w:sz w:val="25"/>
          <w:szCs w:val="25"/>
        </w:rPr>
      </w:pPr>
      <w:r>
        <w:rPr>
          <w:sz w:val="25"/>
          <w:szCs w:val="25"/>
        </w:rPr>
        <w:t xml:space="preserve">Administrator ma prawo żądania od Podmiotu przetwarzającego składania pisemnych wyjaśnień dotyczących realizacji niniejszej Umowy. </w:t>
      </w:r>
    </w:p>
    <w:p w14:paraId="56B14415" w14:textId="77777777" w:rsidR="004F598F" w:rsidRDefault="004F598F" w:rsidP="002E2687">
      <w:pPr>
        <w:numPr>
          <w:ilvl w:val="0"/>
          <w:numId w:val="47"/>
        </w:numPr>
        <w:suppressAutoHyphens/>
        <w:autoSpaceDN w:val="0"/>
        <w:spacing w:after="160" w:line="251" w:lineRule="auto"/>
        <w:jc w:val="both"/>
        <w:textAlignment w:val="baseline"/>
        <w:rPr>
          <w:sz w:val="25"/>
          <w:szCs w:val="25"/>
        </w:rPr>
      </w:pPr>
      <w:r>
        <w:rPr>
          <w:sz w:val="25"/>
          <w:szCs w:val="25"/>
        </w:rPr>
        <w:t>Podmiot przetwarzający zobowiązany jest zapewnić w umowie z dalszym przetwarzającym, możliwość przeprowadzenia przez Podmiot przetwarzający audytu zgodności przetwarzania danych osobowych na zasadach określonych w niniejszej Umowie.</w:t>
      </w:r>
    </w:p>
    <w:p w14:paraId="698DC872" w14:textId="77777777" w:rsidR="004F598F" w:rsidRDefault="004F598F" w:rsidP="002E2687">
      <w:pPr>
        <w:numPr>
          <w:ilvl w:val="0"/>
          <w:numId w:val="47"/>
        </w:numPr>
        <w:suppressAutoHyphens/>
        <w:autoSpaceDN w:val="0"/>
        <w:spacing w:after="160" w:line="251" w:lineRule="auto"/>
        <w:jc w:val="both"/>
        <w:textAlignment w:val="baseline"/>
        <w:rPr>
          <w:sz w:val="25"/>
          <w:szCs w:val="25"/>
        </w:rPr>
      </w:pPr>
      <w:r>
        <w:rPr>
          <w:sz w:val="25"/>
          <w:szCs w:val="25"/>
        </w:rPr>
        <w:t>Koszty przeprowadzenia audytu ponosi podmiot, który zlecił przeprowadzenia audytu, bez prawa do żądania zwrotu takich kosztów ani zapłaty dodatkowego wynagrodzenia.</w:t>
      </w:r>
    </w:p>
    <w:p w14:paraId="7F4FB00D" w14:textId="77777777" w:rsidR="004F598F" w:rsidRDefault="004F598F" w:rsidP="004F598F">
      <w:pPr>
        <w:jc w:val="both"/>
        <w:rPr>
          <w:sz w:val="25"/>
          <w:szCs w:val="25"/>
        </w:rPr>
      </w:pPr>
    </w:p>
    <w:p w14:paraId="2F21DF7B" w14:textId="77777777" w:rsidR="004F598F" w:rsidRPr="00596550" w:rsidRDefault="004F598F" w:rsidP="004F598F">
      <w:pPr>
        <w:jc w:val="center"/>
      </w:pPr>
      <w:r>
        <w:rPr>
          <w:rFonts w:cs="Calibri"/>
          <w:sz w:val="25"/>
          <w:szCs w:val="25"/>
        </w:rPr>
        <w:t>§</w:t>
      </w:r>
      <w:r>
        <w:rPr>
          <w:sz w:val="25"/>
          <w:szCs w:val="25"/>
        </w:rPr>
        <w:t xml:space="preserve"> 7</w:t>
      </w:r>
    </w:p>
    <w:p w14:paraId="418735CB" w14:textId="77777777" w:rsidR="004F598F" w:rsidRDefault="004F598F" w:rsidP="002E2687">
      <w:pPr>
        <w:numPr>
          <w:ilvl w:val="0"/>
          <w:numId w:val="48"/>
        </w:numPr>
        <w:suppressAutoHyphens/>
        <w:autoSpaceDN w:val="0"/>
        <w:spacing w:after="160" w:line="251" w:lineRule="auto"/>
        <w:jc w:val="both"/>
        <w:textAlignment w:val="baseline"/>
        <w:rPr>
          <w:sz w:val="25"/>
          <w:szCs w:val="25"/>
        </w:rPr>
      </w:pPr>
      <w:r>
        <w:rPr>
          <w:sz w:val="25"/>
          <w:szCs w:val="25"/>
        </w:rPr>
        <w:t>Zgodnie z art. 28 ust. 3 lit. e RODO, biorąc pod uwagę charakter przetwarzania, Podmiot przetwarzający w miarę możliwości pomaga Administratorowi, poprzez odpowiednie środki techniczne i organizacyjne, wywiązać się z obowiązku odpowiadania na żądania osoby, której dane dotyczą, w zakresie wykonywania jej praw określonych w rozdziale III RODO.</w:t>
      </w:r>
    </w:p>
    <w:p w14:paraId="7B278ADA" w14:textId="77777777" w:rsidR="004F598F" w:rsidRDefault="004F598F" w:rsidP="002E2687">
      <w:pPr>
        <w:numPr>
          <w:ilvl w:val="0"/>
          <w:numId w:val="48"/>
        </w:numPr>
        <w:suppressAutoHyphens/>
        <w:autoSpaceDN w:val="0"/>
        <w:spacing w:after="160" w:line="251" w:lineRule="auto"/>
        <w:jc w:val="both"/>
        <w:textAlignment w:val="baseline"/>
        <w:rPr>
          <w:sz w:val="25"/>
          <w:szCs w:val="25"/>
        </w:rPr>
      </w:pPr>
      <w:r>
        <w:rPr>
          <w:sz w:val="25"/>
          <w:szCs w:val="25"/>
        </w:rPr>
        <w:t>Podmiot przetwarzający zobowiązany jest do wsparcia Administratora w zakresie realizacji następujących praw podmiotów danych:</w:t>
      </w:r>
    </w:p>
    <w:p w14:paraId="3706D2CB" w14:textId="77777777" w:rsidR="004F598F" w:rsidRDefault="004F598F" w:rsidP="002E2687">
      <w:pPr>
        <w:numPr>
          <w:ilvl w:val="1"/>
          <w:numId w:val="48"/>
        </w:numPr>
        <w:suppressAutoHyphens/>
        <w:autoSpaceDN w:val="0"/>
        <w:spacing w:after="160" w:line="251" w:lineRule="auto"/>
        <w:jc w:val="both"/>
        <w:textAlignment w:val="baseline"/>
        <w:rPr>
          <w:sz w:val="25"/>
          <w:szCs w:val="25"/>
        </w:rPr>
      </w:pPr>
      <w:r>
        <w:rPr>
          <w:sz w:val="25"/>
          <w:szCs w:val="25"/>
        </w:rPr>
        <w:t>Obowiązku informacyjnego, o którym mowa w art. 13 i 14 RODO,</w:t>
      </w:r>
    </w:p>
    <w:p w14:paraId="1BD18A7E" w14:textId="77777777" w:rsidR="004F598F" w:rsidRDefault="004F598F" w:rsidP="002E2687">
      <w:pPr>
        <w:numPr>
          <w:ilvl w:val="1"/>
          <w:numId w:val="48"/>
        </w:numPr>
        <w:suppressAutoHyphens/>
        <w:autoSpaceDN w:val="0"/>
        <w:spacing w:after="160" w:line="251" w:lineRule="auto"/>
        <w:jc w:val="both"/>
        <w:textAlignment w:val="baseline"/>
        <w:rPr>
          <w:sz w:val="25"/>
          <w:szCs w:val="25"/>
        </w:rPr>
      </w:pPr>
      <w:r>
        <w:rPr>
          <w:sz w:val="25"/>
          <w:szCs w:val="25"/>
        </w:rPr>
        <w:t>Prawa dostępu do danych osobowych,</w:t>
      </w:r>
    </w:p>
    <w:p w14:paraId="50BAC7F5" w14:textId="77777777" w:rsidR="004F598F" w:rsidRDefault="004F598F" w:rsidP="002E2687">
      <w:pPr>
        <w:numPr>
          <w:ilvl w:val="1"/>
          <w:numId w:val="48"/>
        </w:numPr>
        <w:suppressAutoHyphens/>
        <w:autoSpaceDN w:val="0"/>
        <w:spacing w:after="160" w:line="251" w:lineRule="auto"/>
        <w:jc w:val="both"/>
        <w:textAlignment w:val="baseline"/>
        <w:rPr>
          <w:sz w:val="25"/>
          <w:szCs w:val="25"/>
        </w:rPr>
      </w:pPr>
      <w:r>
        <w:rPr>
          <w:sz w:val="25"/>
          <w:szCs w:val="25"/>
        </w:rPr>
        <w:t>Prawa do sprostowania danych osobowych,</w:t>
      </w:r>
    </w:p>
    <w:p w14:paraId="2895E715" w14:textId="77777777" w:rsidR="004F598F" w:rsidRDefault="004F598F" w:rsidP="002E2687">
      <w:pPr>
        <w:numPr>
          <w:ilvl w:val="1"/>
          <w:numId w:val="48"/>
        </w:numPr>
        <w:suppressAutoHyphens/>
        <w:autoSpaceDN w:val="0"/>
        <w:spacing w:after="160" w:line="251" w:lineRule="auto"/>
        <w:jc w:val="both"/>
        <w:textAlignment w:val="baseline"/>
        <w:rPr>
          <w:sz w:val="25"/>
          <w:szCs w:val="25"/>
        </w:rPr>
      </w:pPr>
      <w:r>
        <w:rPr>
          <w:sz w:val="25"/>
          <w:szCs w:val="25"/>
        </w:rPr>
        <w:t>Prawa do usunięcia danych osobowych,</w:t>
      </w:r>
    </w:p>
    <w:p w14:paraId="19CEEBBF" w14:textId="77777777" w:rsidR="004F598F" w:rsidRDefault="004F598F" w:rsidP="002E2687">
      <w:pPr>
        <w:numPr>
          <w:ilvl w:val="1"/>
          <w:numId w:val="48"/>
        </w:numPr>
        <w:suppressAutoHyphens/>
        <w:autoSpaceDN w:val="0"/>
        <w:spacing w:after="160" w:line="251" w:lineRule="auto"/>
        <w:jc w:val="both"/>
        <w:textAlignment w:val="baseline"/>
        <w:rPr>
          <w:sz w:val="25"/>
          <w:szCs w:val="25"/>
        </w:rPr>
      </w:pPr>
      <w:r>
        <w:rPr>
          <w:sz w:val="25"/>
          <w:szCs w:val="25"/>
        </w:rPr>
        <w:t>Prawa do ograniczenia przetwarzania,</w:t>
      </w:r>
    </w:p>
    <w:p w14:paraId="3236AD11" w14:textId="77777777" w:rsidR="004F598F" w:rsidRDefault="004F598F" w:rsidP="002E2687">
      <w:pPr>
        <w:numPr>
          <w:ilvl w:val="1"/>
          <w:numId w:val="48"/>
        </w:numPr>
        <w:suppressAutoHyphens/>
        <w:autoSpaceDN w:val="0"/>
        <w:spacing w:after="160" w:line="251" w:lineRule="auto"/>
        <w:jc w:val="both"/>
        <w:textAlignment w:val="baseline"/>
        <w:rPr>
          <w:sz w:val="25"/>
          <w:szCs w:val="25"/>
        </w:rPr>
      </w:pPr>
      <w:r>
        <w:rPr>
          <w:sz w:val="25"/>
          <w:szCs w:val="25"/>
        </w:rPr>
        <w:t>Obowiązku informowania o sprostowaniu lub usunięciu danych osobowych lub o ograniczeniu przetwarzania,</w:t>
      </w:r>
    </w:p>
    <w:p w14:paraId="769A453B" w14:textId="77777777" w:rsidR="004F598F" w:rsidRDefault="004F598F" w:rsidP="002E2687">
      <w:pPr>
        <w:numPr>
          <w:ilvl w:val="1"/>
          <w:numId w:val="48"/>
        </w:numPr>
        <w:suppressAutoHyphens/>
        <w:autoSpaceDN w:val="0"/>
        <w:spacing w:after="160" w:line="251" w:lineRule="auto"/>
        <w:jc w:val="both"/>
        <w:textAlignment w:val="baseline"/>
        <w:rPr>
          <w:sz w:val="25"/>
          <w:szCs w:val="25"/>
        </w:rPr>
      </w:pPr>
      <w:r>
        <w:rPr>
          <w:sz w:val="25"/>
          <w:szCs w:val="25"/>
        </w:rPr>
        <w:t>Prawa do przenoszenia danych osobowych,</w:t>
      </w:r>
    </w:p>
    <w:p w14:paraId="175EE365" w14:textId="77777777" w:rsidR="004F598F" w:rsidRDefault="004F598F" w:rsidP="002E2687">
      <w:pPr>
        <w:numPr>
          <w:ilvl w:val="1"/>
          <w:numId w:val="48"/>
        </w:numPr>
        <w:suppressAutoHyphens/>
        <w:autoSpaceDN w:val="0"/>
        <w:spacing w:after="160" w:line="251" w:lineRule="auto"/>
        <w:jc w:val="both"/>
        <w:textAlignment w:val="baseline"/>
        <w:rPr>
          <w:sz w:val="25"/>
          <w:szCs w:val="25"/>
        </w:rPr>
      </w:pPr>
      <w:r>
        <w:rPr>
          <w:sz w:val="25"/>
          <w:szCs w:val="25"/>
        </w:rPr>
        <w:t>Prawa do sprzeciwu,</w:t>
      </w:r>
    </w:p>
    <w:p w14:paraId="2E465004" w14:textId="77777777" w:rsidR="004F598F" w:rsidRPr="00C00B0E" w:rsidRDefault="004F598F" w:rsidP="002E2687">
      <w:pPr>
        <w:numPr>
          <w:ilvl w:val="1"/>
          <w:numId w:val="48"/>
        </w:numPr>
        <w:suppressAutoHyphens/>
        <w:autoSpaceDN w:val="0"/>
        <w:spacing w:after="160" w:line="251" w:lineRule="auto"/>
        <w:jc w:val="both"/>
        <w:textAlignment w:val="baseline"/>
        <w:rPr>
          <w:sz w:val="25"/>
          <w:szCs w:val="25"/>
        </w:rPr>
      </w:pPr>
      <w:r>
        <w:rPr>
          <w:sz w:val="25"/>
          <w:szCs w:val="25"/>
        </w:rPr>
        <w:t>Kwestii związanych z prawem do niepodlegania zautomatyzowanemu przetwarzaniu danych osobowych, w tym profilowaniu.</w:t>
      </w:r>
    </w:p>
    <w:p w14:paraId="5A787761" w14:textId="77777777" w:rsidR="004F598F" w:rsidRDefault="004F598F" w:rsidP="002E2687">
      <w:pPr>
        <w:numPr>
          <w:ilvl w:val="0"/>
          <w:numId w:val="48"/>
        </w:numPr>
        <w:suppressAutoHyphens/>
        <w:autoSpaceDN w:val="0"/>
        <w:spacing w:after="160" w:line="251" w:lineRule="auto"/>
        <w:jc w:val="both"/>
        <w:textAlignment w:val="baseline"/>
        <w:rPr>
          <w:sz w:val="25"/>
          <w:szCs w:val="25"/>
        </w:rPr>
      </w:pPr>
      <w:r>
        <w:rPr>
          <w:sz w:val="25"/>
          <w:szCs w:val="25"/>
        </w:rPr>
        <w:t>W przypadku otrzymania żądania od Administratora w zakresie uzyskania wsparcia w związku z realizacją praw wymienionych w ust. 2 Podmiot przetwarzający w terminie 5 dni od otrzymania żądania poinformuje Administratora o wykonaniu żądania.</w:t>
      </w:r>
    </w:p>
    <w:p w14:paraId="5A889A7B" w14:textId="77777777" w:rsidR="004F598F" w:rsidRPr="00596550" w:rsidRDefault="004F598F" w:rsidP="002E2687">
      <w:pPr>
        <w:numPr>
          <w:ilvl w:val="0"/>
          <w:numId w:val="48"/>
        </w:numPr>
        <w:suppressAutoHyphens/>
        <w:autoSpaceDN w:val="0"/>
        <w:spacing w:after="160" w:line="251" w:lineRule="auto"/>
        <w:jc w:val="both"/>
        <w:textAlignment w:val="baseline"/>
        <w:rPr>
          <w:sz w:val="25"/>
          <w:szCs w:val="25"/>
        </w:rPr>
      </w:pPr>
      <w:r>
        <w:rPr>
          <w:sz w:val="25"/>
          <w:szCs w:val="25"/>
        </w:rPr>
        <w:t xml:space="preserve">Jeżeli Podmiot przetwarzający nie jest w stanie zrealizować żądania, o którym mowa w ust. 2, jest on zobowiązany do przygotowania i przekazania wyjaśnień opisujących przyczyny, dla których nie zrealizował żądania Administratora. </w:t>
      </w:r>
    </w:p>
    <w:p w14:paraId="459B3D25" w14:textId="77777777" w:rsidR="004F598F" w:rsidRDefault="004F598F" w:rsidP="004F598F">
      <w:pPr>
        <w:jc w:val="center"/>
        <w:rPr>
          <w:rFonts w:cs="Calibri"/>
          <w:sz w:val="25"/>
          <w:szCs w:val="25"/>
        </w:rPr>
      </w:pPr>
    </w:p>
    <w:p w14:paraId="6F8593D3" w14:textId="77777777" w:rsidR="004F598F" w:rsidRDefault="004F598F" w:rsidP="004F598F">
      <w:pPr>
        <w:jc w:val="center"/>
      </w:pPr>
      <w:r>
        <w:rPr>
          <w:rFonts w:cs="Calibri"/>
          <w:sz w:val="25"/>
          <w:szCs w:val="25"/>
        </w:rPr>
        <w:t>§</w:t>
      </w:r>
      <w:r>
        <w:rPr>
          <w:sz w:val="25"/>
          <w:szCs w:val="25"/>
        </w:rPr>
        <w:t xml:space="preserve"> 8</w:t>
      </w:r>
    </w:p>
    <w:p w14:paraId="7284E841" w14:textId="77777777" w:rsidR="004F598F" w:rsidRDefault="004F598F" w:rsidP="004F598F">
      <w:pPr>
        <w:jc w:val="both"/>
        <w:rPr>
          <w:sz w:val="25"/>
          <w:szCs w:val="25"/>
        </w:rPr>
      </w:pPr>
      <w:r>
        <w:rPr>
          <w:sz w:val="25"/>
          <w:szCs w:val="25"/>
        </w:rPr>
        <w:t xml:space="preserve">Powierzenie przetwarzania trwa przez czas obowiązywania Umowy głównej. </w:t>
      </w:r>
    </w:p>
    <w:p w14:paraId="6FCF0750" w14:textId="77777777" w:rsidR="004F598F" w:rsidRDefault="004F598F" w:rsidP="004F598F">
      <w:pPr>
        <w:jc w:val="center"/>
      </w:pPr>
      <w:r>
        <w:rPr>
          <w:rFonts w:cs="Calibri"/>
          <w:sz w:val="25"/>
          <w:szCs w:val="25"/>
        </w:rPr>
        <w:t>§</w:t>
      </w:r>
      <w:r>
        <w:rPr>
          <w:sz w:val="25"/>
          <w:szCs w:val="25"/>
        </w:rPr>
        <w:t xml:space="preserve"> 9</w:t>
      </w:r>
    </w:p>
    <w:p w14:paraId="74587215" w14:textId="77777777" w:rsidR="004F598F" w:rsidRDefault="004F598F" w:rsidP="002E2687">
      <w:pPr>
        <w:numPr>
          <w:ilvl w:val="0"/>
          <w:numId w:val="49"/>
        </w:numPr>
        <w:suppressAutoHyphens/>
        <w:autoSpaceDN w:val="0"/>
        <w:spacing w:after="160" w:line="251" w:lineRule="auto"/>
        <w:jc w:val="both"/>
        <w:textAlignment w:val="baseline"/>
        <w:rPr>
          <w:sz w:val="25"/>
          <w:szCs w:val="25"/>
        </w:rPr>
      </w:pPr>
      <w:r>
        <w:rPr>
          <w:sz w:val="25"/>
          <w:szCs w:val="25"/>
        </w:rPr>
        <w:t xml:space="preserve">Zmiana niniejszej Umowy nastąpić może wyłącznie w formie pisemnej pod rygorem nieważności. </w:t>
      </w:r>
    </w:p>
    <w:p w14:paraId="001D90BC" w14:textId="77777777" w:rsidR="004F598F" w:rsidRPr="000F280B" w:rsidRDefault="004F598F" w:rsidP="002E2687">
      <w:pPr>
        <w:numPr>
          <w:ilvl w:val="0"/>
          <w:numId w:val="49"/>
        </w:numPr>
        <w:suppressAutoHyphens/>
        <w:autoSpaceDN w:val="0"/>
        <w:spacing w:after="160" w:line="251" w:lineRule="auto"/>
        <w:jc w:val="both"/>
        <w:textAlignment w:val="baseline"/>
        <w:rPr>
          <w:sz w:val="25"/>
          <w:szCs w:val="25"/>
        </w:rPr>
      </w:pPr>
      <w:r w:rsidRPr="000F280B">
        <w:rPr>
          <w:sz w:val="25"/>
          <w:szCs w:val="25"/>
        </w:rPr>
        <w:t xml:space="preserve">W sprawach nieuregulowanych w </w:t>
      </w:r>
      <w:r>
        <w:rPr>
          <w:sz w:val="25"/>
          <w:szCs w:val="25"/>
        </w:rPr>
        <w:t>niniejszej Umowie zastosowanie mają odpowiednio przepisy Kodeksu cywilnego, RODO oraz innych obowiązujących przepisów z zakresu ochrony danych osobowych.</w:t>
      </w:r>
    </w:p>
    <w:p w14:paraId="09462E94" w14:textId="77777777" w:rsidR="004F598F" w:rsidRDefault="004F598F" w:rsidP="002E2687">
      <w:pPr>
        <w:numPr>
          <w:ilvl w:val="0"/>
          <w:numId w:val="49"/>
        </w:numPr>
        <w:suppressAutoHyphens/>
        <w:autoSpaceDN w:val="0"/>
        <w:spacing w:after="160" w:line="251" w:lineRule="auto"/>
        <w:jc w:val="both"/>
        <w:textAlignment w:val="baseline"/>
        <w:rPr>
          <w:sz w:val="25"/>
          <w:szCs w:val="25"/>
        </w:rPr>
      </w:pPr>
      <w:r>
        <w:rPr>
          <w:sz w:val="25"/>
          <w:szCs w:val="25"/>
        </w:rPr>
        <w:t>Podmiot przetwarzający nie może przenieść praw i obowiązków wynikających z niniejszej umowy bez pisemnej zgody Administratora.</w:t>
      </w:r>
    </w:p>
    <w:p w14:paraId="647592AC" w14:textId="77777777" w:rsidR="004F598F" w:rsidRDefault="004F598F" w:rsidP="002E2687">
      <w:pPr>
        <w:numPr>
          <w:ilvl w:val="0"/>
          <w:numId w:val="49"/>
        </w:numPr>
        <w:suppressAutoHyphens/>
        <w:autoSpaceDN w:val="0"/>
        <w:spacing w:after="160" w:line="251" w:lineRule="auto"/>
        <w:jc w:val="both"/>
        <w:textAlignment w:val="baseline"/>
        <w:rPr>
          <w:sz w:val="25"/>
          <w:szCs w:val="25"/>
        </w:rPr>
      </w:pPr>
      <w:r>
        <w:rPr>
          <w:sz w:val="25"/>
          <w:szCs w:val="25"/>
        </w:rPr>
        <w:t>Podmiot przetwarzający oświadcza, że znane są mu sankcje przewidziane za naruszenie obowiązków w zakresie ochrony danych osobowych przewidziane w RODO. Jeżeli w wyniku naruszenia przez Podmiot przetwarzający przepisów RODO oraz niniejszej Umowy Administrator zobligowany będzie do zapłaty kary pieniężnej lub odszkodowania, Podmiot przetwarzający zobowiązuje się zwrócić Administratorowi wszelkie poniesione z tego tytułu koszty i wydatki.</w:t>
      </w:r>
    </w:p>
    <w:p w14:paraId="0D88AD77" w14:textId="77777777" w:rsidR="004F598F" w:rsidRDefault="004F598F" w:rsidP="002E2687">
      <w:pPr>
        <w:numPr>
          <w:ilvl w:val="0"/>
          <w:numId w:val="49"/>
        </w:numPr>
        <w:suppressAutoHyphens/>
        <w:autoSpaceDN w:val="0"/>
        <w:spacing w:after="160" w:line="251" w:lineRule="auto"/>
        <w:jc w:val="both"/>
        <w:textAlignment w:val="baseline"/>
        <w:rPr>
          <w:sz w:val="25"/>
          <w:szCs w:val="25"/>
        </w:rPr>
      </w:pPr>
      <w:r>
        <w:rPr>
          <w:sz w:val="25"/>
          <w:szCs w:val="25"/>
        </w:rPr>
        <w:t>Umowa została sporządzona w dwóch egzemplarzach, po jednym dla każdej ze Stron.</w:t>
      </w:r>
    </w:p>
    <w:p w14:paraId="4F736261" w14:textId="77777777" w:rsidR="004F598F" w:rsidRDefault="004F598F" w:rsidP="002E2687">
      <w:pPr>
        <w:numPr>
          <w:ilvl w:val="0"/>
          <w:numId w:val="49"/>
        </w:numPr>
        <w:suppressAutoHyphens/>
        <w:autoSpaceDN w:val="0"/>
        <w:spacing w:after="160" w:line="251" w:lineRule="auto"/>
        <w:jc w:val="both"/>
        <w:textAlignment w:val="baseline"/>
        <w:rPr>
          <w:sz w:val="25"/>
          <w:szCs w:val="25"/>
        </w:rPr>
      </w:pPr>
      <w:r>
        <w:rPr>
          <w:sz w:val="25"/>
          <w:szCs w:val="25"/>
        </w:rPr>
        <w:t xml:space="preserve">Integralną część Umowy stanowią </w:t>
      </w:r>
      <w:r w:rsidRPr="000C516E">
        <w:rPr>
          <w:sz w:val="25"/>
          <w:szCs w:val="25"/>
        </w:rPr>
        <w:t>załącznik</w:t>
      </w:r>
      <w:r>
        <w:rPr>
          <w:sz w:val="25"/>
          <w:szCs w:val="25"/>
        </w:rPr>
        <w:t>i:</w:t>
      </w:r>
    </w:p>
    <w:p w14:paraId="18920D44" w14:textId="77777777" w:rsidR="004F598F" w:rsidRDefault="004F598F" w:rsidP="002E2687">
      <w:pPr>
        <w:numPr>
          <w:ilvl w:val="0"/>
          <w:numId w:val="49"/>
        </w:numPr>
        <w:suppressAutoHyphens/>
        <w:autoSpaceDN w:val="0"/>
        <w:spacing w:after="160" w:line="251" w:lineRule="auto"/>
        <w:jc w:val="both"/>
        <w:textAlignment w:val="baseline"/>
        <w:rPr>
          <w:sz w:val="25"/>
          <w:szCs w:val="25"/>
        </w:rPr>
      </w:pPr>
      <w:r>
        <w:rPr>
          <w:sz w:val="25"/>
          <w:szCs w:val="25"/>
        </w:rPr>
        <w:t>Załącznik nr 1: Wzór zgody,</w:t>
      </w:r>
    </w:p>
    <w:p w14:paraId="36139E01" w14:textId="77777777" w:rsidR="004F598F" w:rsidRDefault="004F598F" w:rsidP="002E2687">
      <w:pPr>
        <w:numPr>
          <w:ilvl w:val="0"/>
          <w:numId w:val="49"/>
        </w:numPr>
        <w:suppressAutoHyphens/>
        <w:autoSpaceDN w:val="0"/>
        <w:spacing w:after="160" w:line="251" w:lineRule="auto"/>
        <w:jc w:val="both"/>
        <w:textAlignment w:val="baseline"/>
        <w:rPr>
          <w:sz w:val="25"/>
          <w:szCs w:val="25"/>
        </w:rPr>
      </w:pPr>
      <w:r>
        <w:rPr>
          <w:sz w:val="25"/>
          <w:szCs w:val="25"/>
        </w:rPr>
        <w:t xml:space="preserve">Załącznik nr 2: </w:t>
      </w:r>
      <w:r w:rsidRPr="00DF5BBD">
        <w:rPr>
          <w:sz w:val="25"/>
          <w:szCs w:val="25"/>
        </w:rPr>
        <w:t>kopia upoważnienia d</w:t>
      </w:r>
      <w:r>
        <w:rPr>
          <w:sz w:val="25"/>
          <w:szCs w:val="25"/>
        </w:rPr>
        <w:t>o reprezentowania Zamawiającego.</w:t>
      </w:r>
    </w:p>
    <w:p w14:paraId="29A15DF6" w14:textId="77777777" w:rsidR="004F598F" w:rsidRDefault="004F598F" w:rsidP="004F598F">
      <w:pPr>
        <w:jc w:val="center"/>
      </w:pPr>
    </w:p>
    <w:p w14:paraId="2E9E78CA" w14:textId="77777777" w:rsidR="004F598F" w:rsidRDefault="004F598F" w:rsidP="004F598F"/>
    <w:p w14:paraId="108CAFBB" w14:textId="77777777" w:rsidR="004F598F" w:rsidRPr="00CE2AA2" w:rsidRDefault="004F598F" w:rsidP="004F598F">
      <w:pPr>
        <w:autoSpaceDE w:val="0"/>
        <w:adjustRightInd w:val="0"/>
        <w:spacing w:line="276" w:lineRule="auto"/>
        <w:jc w:val="center"/>
        <w:rPr>
          <w:b/>
        </w:rPr>
      </w:pPr>
      <w:r w:rsidRPr="00CE2AA2">
        <w:rPr>
          <w:b/>
        </w:rPr>
        <w:t>POSPISY STRON</w:t>
      </w:r>
    </w:p>
    <w:p w14:paraId="003E6451" w14:textId="77777777" w:rsidR="004F598F" w:rsidRPr="00CE2AA2" w:rsidRDefault="004F598F" w:rsidP="004F598F">
      <w:pPr>
        <w:autoSpaceDE w:val="0"/>
        <w:adjustRightInd w:val="0"/>
        <w:spacing w:line="276" w:lineRule="auto"/>
        <w:jc w:val="center"/>
        <w:rPr>
          <w:b/>
        </w:rPr>
      </w:pPr>
    </w:p>
    <w:p w14:paraId="749B208F" w14:textId="77777777" w:rsidR="004F598F" w:rsidRPr="00CE2AA2" w:rsidRDefault="004F598F" w:rsidP="004F598F">
      <w:pPr>
        <w:autoSpaceDE w:val="0"/>
        <w:adjustRightInd w:val="0"/>
        <w:spacing w:line="276" w:lineRule="auto"/>
        <w:jc w:val="center"/>
        <w:rPr>
          <w:b/>
        </w:rPr>
      </w:pPr>
    </w:p>
    <w:p w14:paraId="7E3D036F" w14:textId="77777777" w:rsidR="004F598F" w:rsidRPr="00CE2AA2" w:rsidRDefault="004F598F" w:rsidP="004F598F"/>
    <w:tbl>
      <w:tblPr>
        <w:tblW w:w="0" w:type="auto"/>
        <w:jc w:val="center"/>
        <w:tblLook w:val="04A0" w:firstRow="1" w:lastRow="0" w:firstColumn="1" w:lastColumn="0" w:noHBand="0" w:noVBand="1"/>
      </w:tblPr>
      <w:tblGrid>
        <w:gridCol w:w="4481"/>
        <w:gridCol w:w="4480"/>
      </w:tblGrid>
      <w:tr w:rsidR="004F598F" w:rsidRPr="00CE2AA2" w14:paraId="033733D8" w14:textId="77777777" w:rsidTr="00796C4E">
        <w:trPr>
          <w:trHeight w:val="756"/>
          <w:jc w:val="center"/>
        </w:trPr>
        <w:tc>
          <w:tcPr>
            <w:tcW w:w="4481" w:type="dxa"/>
            <w:shd w:val="clear" w:color="auto" w:fill="auto"/>
          </w:tcPr>
          <w:p w14:paraId="05B9C0B9" w14:textId="77777777" w:rsidR="004F598F" w:rsidRPr="00CE2AA2" w:rsidRDefault="004F598F" w:rsidP="00796C4E">
            <w:pPr>
              <w:tabs>
                <w:tab w:val="left" w:pos="520"/>
              </w:tabs>
              <w:contextualSpacing/>
              <w:jc w:val="center"/>
              <w:rPr>
                <w:b/>
              </w:rPr>
            </w:pPr>
            <w:r>
              <w:rPr>
                <w:b/>
              </w:rPr>
              <w:t>Administrator</w:t>
            </w:r>
            <w:r w:rsidRPr="00CE2AA2">
              <w:rPr>
                <w:b/>
              </w:rPr>
              <w:t>:</w:t>
            </w:r>
          </w:p>
          <w:p w14:paraId="42233560" w14:textId="77777777" w:rsidR="004F598F" w:rsidRPr="00CE2AA2" w:rsidRDefault="004F598F" w:rsidP="00796C4E">
            <w:pPr>
              <w:tabs>
                <w:tab w:val="left" w:pos="520"/>
              </w:tabs>
              <w:contextualSpacing/>
              <w:jc w:val="center"/>
              <w:rPr>
                <w:b/>
              </w:rPr>
            </w:pPr>
          </w:p>
          <w:p w14:paraId="5BC3783E" w14:textId="77777777" w:rsidR="004F598F" w:rsidRPr="00CE2AA2" w:rsidRDefault="004F598F" w:rsidP="00796C4E">
            <w:pPr>
              <w:tabs>
                <w:tab w:val="left" w:pos="520"/>
              </w:tabs>
              <w:contextualSpacing/>
              <w:jc w:val="center"/>
              <w:rPr>
                <w:b/>
              </w:rPr>
            </w:pPr>
          </w:p>
        </w:tc>
        <w:tc>
          <w:tcPr>
            <w:tcW w:w="4480" w:type="dxa"/>
            <w:shd w:val="clear" w:color="auto" w:fill="auto"/>
          </w:tcPr>
          <w:p w14:paraId="74E8D097" w14:textId="77777777" w:rsidR="004F598F" w:rsidRPr="00CE2AA2" w:rsidRDefault="004F598F" w:rsidP="00796C4E">
            <w:pPr>
              <w:tabs>
                <w:tab w:val="left" w:pos="520"/>
              </w:tabs>
              <w:contextualSpacing/>
              <w:jc w:val="center"/>
              <w:rPr>
                <w:b/>
              </w:rPr>
            </w:pPr>
            <w:r>
              <w:rPr>
                <w:b/>
              </w:rPr>
              <w:t>Podmiot przetwarzający</w:t>
            </w:r>
            <w:r w:rsidRPr="00CE2AA2">
              <w:rPr>
                <w:b/>
              </w:rPr>
              <w:t>:</w:t>
            </w:r>
          </w:p>
          <w:p w14:paraId="22972A8B" w14:textId="77777777" w:rsidR="004F598F" w:rsidRPr="00CE2AA2" w:rsidRDefault="004F598F" w:rsidP="00796C4E">
            <w:pPr>
              <w:tabs>
                <w:tab w:val="left" w:pos="520"/>
              </w:tabs>
              <w:contextualSpacing/>
              <w:jc w:val="center"/>
              <w:rPr>
                <w:b/>
              </w:rPr>
            </w:pPr>
          </w:p>
          <w:p w14:paraId="1C47C960" w14:textId="77777777" w:rsidR="004F598F" w:rsidRPr="00CE2AA2" w:rsidRDefault="004F598F" w:rsidP="00796C4E">
            <w:pPr>
              <w:tabs>
                <w:tab w:val="left" w:pos="520"/>
              </w:tabs>
              <w:contextualSpacing/>
              <w:jc w:val="center"/>
              <w:rPr>
                <w:b/>
              </w:rPr>
            </w:pPr>
          </w:p>
          <w:p w14:paraId="0905282B" w14:textId="77777777" w:rsidR="004F598F" w:rsidRPr="00CE2AA2" w:rsidRDefault="004F598F" w:rsidP="00796C4E">
            <w:pPr>
              <w:tabs>
                <w:tab w:val="left" w:pos="520"/>
              </w:tabs>
              <w:contextualSpacing/>
              <w:jc w:val="center"/>
              <w:rPr>
                <w:b/>
              </w:rPr>
            </w:pPr>
          </w:p>
          <w:p w14:paraId="25E2A741" w14:textId="77777777" w:rsidR="004F598F" w:rsidRPr="00CE2AA2" w:rsidRDefault="004F598F" w:rsidP="00796C4E">
            <w:pPr>
              <w:tabs>
                <w:tab w:val="left" w:pos="520"/>
              </w:tabs>
              <w:contextualSpacing/>
              <w:jc w:val="center"/>
              <w:rPr>
                <w:b/>
              </w:rPr>
            </w:pPr>
          </w:p>
        </w:tc>
      </w:tr>
      <w:tr w:rsidR="004F598F" w:rsidRPr="00CE2AA2" w14:paraId="44A72767" w14:textId="77777777" w:rsidTr="00796C4E">
        <w:trPr>
          <w:jc w:val="center"/>
        </w:trPr>
        <w:tc>
          <w:tcPr>
            <w:tcW w:w="4481" w:type="dxa"/>
            <w:shd w:val="clear" w:color="auto" w:fill="auto"/>
            <w:vAlign w:val="bottom"/>
          </w:tcPr>
          <w:p w14:paraId="77CCA707" w14:textId="77777777" w:rsidR="004F598F" w:rsidRPr="00CE2AA2" w:rsidRDefault="004F598F" w:rsidP="00796C4E">
            <w:pPr>
              <w:tabs>
                <w:tab w:val="left" w:pos="520"/>
              </w:tabs>
              <w:contextualSpacing/>
              <w:jc w:val="center"/>
            </w:pPr>
            <w:r w:rsidRPr="00CE2AA2">
              <w:t>…………………………………………</w:t>
            </w:r>
          </w:p>
        </w:tc>
        <w:tc>
          <w:tcPr>
            <w:tcW w:w="4480" w:type="dxa"/>
            <w:shd w:val="clear" w:color="auto" w:fill="auto"/>
            <w:vAlign w:val="bottom"/>
          </w:tcPr>
          <w:p w14:paraId="0130B547" w14:textId="77777777" w:rsidR="004F598F" w:rsidRPr="00CE2AA2" w:rsidRDefault="004F598F" w:rsidP="00796C4E">
            <w:pPr>
              <w:tabs>
                <w:tab w:val="left" w:pos="520"/>
              </w:tabs>
              <w:contextualSpacing/>
              <w:jc w:val="center"/>
            </w:pPr>
            <w:r w:rsidRPr="00CE2AA2">
              <w:t>…………………………………………</w:t>
            </w:r>
          </w:p>
        </w:tc>
      </w:tr>
      <w:tr w:rsidR="004F598F" w:rsidRPr="00CE2AA2" w14:paraId="2DA21BD7" w14:textId="77777777" w:rsidTr="00796C4E">
        <w:trPr>
          <w:jc w:val="center"/>
        </w:trPr>
        <w:tc>
          <w:tcPr>
            <w:tcW w:w="4481" w:type="dxa"/>
            <w:shd w:val="clear" w:color="auto" w:fill="auto"/>
            <w:vAlign w:val="bottom"/>
          </w:tcPr>
          <w:p w14:paraId="5B9F869D" w14:textId="77777777" w:rsidR="004F598F" w:rsidRPr="00CE2AA2" w:rsidRDefault="004F598F" w:rsidP="00796C4E">
            <w:pPr>
              <w:tabs>
                <w:tab w:val="left" w:pos="520"/>
              </w:tabs>
              <w:contextualSpacing/>
              <w:jc w:val="center"/>
            </w:pPr>
          </w:p>
          <w:p w14:paraId="11FC256E" w14:textId="77777777" w:rsidR="004F598F" w:rsidRPr="00CE2AA2" w:rsidRDefault="004F598F" w:rsidP="00796C4E">
            <w:pPr>
              <w:tabs>
                <w:tab w:val="left" w:pos="520"/>
              </w:tabs>
              <w:contextualSpacing/>
              <w:jc w:val="center"/>
            </w:pPr>
            <w:r w:rsidRPr="00CE2AA2">
              <w:t>DATA: ………………………..……….</w:t>
            </w:r>
          </w:p>
        </w:tc>
        <w:tc>
          <w:tcPr>
            <w:tcW w:w="4480" w:type="dxa"/>
            <w:shd w:val="clear" w:color="auto" w:fill="auto"/>
            <w:vAlign w:val="bottom"/>
          </w:tcPr>
          <w:p w14:paraId="1134B21F" w14:textId="77777777" w:rsidR="004F598F" w:rsidRPr="00CE2AA2" w:rsidRDefault="004F598F" w:rsidP="00796C4E">
            <w:pPr>
              <w:tabs>
                <w:tab w:val="left" w:pos="520"/>
              </w:tabs>
              <w:contextualSpacing/>
              <w:jc w:val="center"/>
            </w:pPr>
            <w:r w:rsidRPr="00CE2AA2">
              <w:t>DATA: ………………………..……….</w:t>
            </w:r>
          </w:p>
        </w:tc>
      </w:tr>
    </w:tbl>
    <w:p w14:paraId="3F12D302" w14:textId="77777777" w:rsidR="004F598F" w:rsidRDefault="004F598F" w:rsidP="004F598F"/>
    <w:p w14:paraId="5035CDA4" w14:textId="77777777" w:rsidR="004F598F" w:rsidRDefault="004F598F" w:rsidP="004F598F"/>
    <w:p w14:paraId="3B1EE538" w14:textId="77777777" w:rsidR="004F598F" w:rsidRDefault="004F598F" w:rsidP="004F598F"/>
    <w:p w14:paraId="2B4C6A9D" w14:textId="77777777" w:rsidR="004F598F" w:rsidRDefault="004F598F" w:rsidP="004F598F"/>
    <w:p w14:paraId="2DA2D7A3" w14:textId="77777777" w:rsidR="004F598F" w:rsidRDefault="004F598F" w:rsidP="004F598F">
      <w:r>
        <w:br w:type="column"/>
      </w:r>
    </w:p>
    <w:p w14:paraId="5B375072" w14:textId="77777777" w:rsidR="004F598F" w:rsidRDefault="004F598F" w:rsidP="004F598F">
      <w:pPr>
        <w:jc w:val="center"/>
        <w:rPr>
          <w:b/>
          <w:sz w:val="25"/>
          <w:szCs w:val="25"/>
        </w:rPr>
      </w:pPr>
    </w:p>
    <w:p w14:paraId="74160326" w14:textId="77777777" w:rsidR="004F598F" w:rsidRDefault="004F598F" w:rsidP="004F598F">
      <w:pPr>
        <w:jc w:val="center"/>
        <w:rPr>
          <w:b/>
          <w:sz w:val="25"/>
          <w:szCs w:val="25"/>
        </w:rPr>
      </w:pPr>
    </w:p>
    <w:p w14:paraId="0B83AB90" w14:textId="77777777" w:rsidR="004F598F" w:rsidRPr="00D86FD5" w:rsidRDefault="004F598F" w:rsidP="004F598F">
      <w:pPr>
        <w:jc w:val="center"/>
        <w:rPr>
          <w:b/>
          <w:sz w:val="25"/>
          <w:szCs w:val="25"/>
        </w:rPr>
      </w:pPr>
      <w:r>
        <w:rPr>
          <w:b/>
          <w:sz w:val="25"/>
          <w:szCs w:val="25"/>
        </w:rPr>
        <w:t>Pi</w:t>
      </w:r>
      <w:r w:rsidRPr="00D86FD5">
        <w:rPr>
          <w:b/>
          <w:sz w:val="25"/>
          <w:szCs w:val="25"/>
        </w:rPr>
        <w:t xml:space="preserve">semna zgoda administratora danych na korzystanie przez podmiot przetwarzający </w:t>
      </w:r>
      <w:r>
        <w:rPr>
          <w:b/>
          <w:sz w:val="25"/>
          <w:szCs w:val="25"/>
        </w:rPr>
        <w:br/>
        <w:t xml:space="preserve">z usług dalszych </w:t>
      </w:r>
      <w:r w:rsidRPr="00D86FD5">
        <w:rPr>
          <w:b/>
          <w:sz w:val="25"/>
          <w:szCs w:val="25"/>
        </w:rPr>
        <w:t>przetwarzających</w:t>
      </w:r>
    </w:p>
    <w:p w14:paraId="5559765F" w14:textId="77777777" w:rsidR="004F598F" w:rsidRDefault="004F598F" w:rsidP="004F598F">
      <w:pPr>
        <w:jc w:val="both"/>
        <w:rPr>
          <w:sz w:val="25"/>
          <w:szCs w:val="25"/>
        </w:rPr>
      </w:pPr>
      <w:r w:rsidRPr="00A56F78">
        <w:rPr>
          <w:sz w:val="25"/>
          <w:szCs w:val="25"/>
        </w:rPr>
        <w:t>Działając w imieniu administratora danych, zgodnie z §</w:t>
      </w:r>
      <w:r>
        <w:rPr>
          <w:sz w:val="25"/>
          <w:szCs w:val="25"/>
        </w:rPr>
        <w:t xml:space="preserve"> 4 ust. 1 </w:t>
      </w:r>
      <w:r w:rsidRPr="000C516E">
        <w:rPr>
          <w:sz w:val="25"/>
          <w:szCs w:val="25"/>
        </w:rPr>
        <w:t>Umowy nr … z dnia …</w:t>
      </w:r>
      <w:r>
        <w:rPr>
          <w:sz w:val="25"/>
          <w:szCs w:val="25"/>
        </w:rPr>
        <w:t>, niniejszym wyrażam zgodę na korzystanie przez podmiot przetwarzający z usług dalszych przetwarzających na podstawie ww. Umowy.</w:t>
      </w:r>
    </w:p>
    <w:p w14:paraId="641F0A27" w14:textId="77777777" w:rsidR="004F598F" w:rsidRPr="00D86FD5" w:rsidRDefault="004F598F" w:rsidP="004F598F">
      <w:pPr>
        <w:jc w:val="both"/>
        <w:rPr>
          <w:sz w:val="25"/>
          <w:szCs w:val="25"/>
        </w:rPr>
      </w:pPr>
    </w:p>
    <w:p w14:paraId="15D56CBC" w14:textId="77777777" w:rsidR="004F598F" w:rsidRDefault="004F598F" w:rsidP="004F598F">
      <w:pPr>
        <w:jc w:val="center"/>
        <w:outlineLvl w:val="0"/>
      </w:pPr>
      <w:r>
        <w:t>W imieniu administratora danych</w:t>
      </w:r>
    </w:p>
    <w:p w14:paraId="37B937B9" w14:textId="77777777" w:rsidR="004F598F" w:rsidRDefault="004F598F" w:rsidP="004F598F">
      <w:pPr>
        <w:jc w:val="center"/>
      </w:pPr>
    </w:p>
    <w:p w14:paraId="579B7C5D" w14:textId="77777777" w:rsidR="004F598F" w:rsidRDefault="004F598F" w:rsidP="004F598F">
      <w:pPr>
        <w:jc w:val="center"/>
      </w:pPr>
      <w:r>
        <w:t>……………………………………….</w:t>
      </w:r>
    </w:p>
    <w:p w14:paraId="02FED28E" w14:textId="77777777" w:rsidR="004F598F" w:rsidRDefault="004F598F" w:rsidP="004F598F">
      <w:pPr>
        <w:jc w:val="center"/>
      </w:pPr>
      <w:r>
        <w:t>podpis, pieczątka, data</w:t>
      </w:r>
    </w:p>
    <w:p w14:paraId="04E0521A" w14:textId="77777777" w:rsidR="004F598F" w:rsidRDefault="004F598F" w:rsidP="004F598F">
      <w:pPr>
        <w:jc w:val="center"/>
      </w:pPr>
    </w:p>
    <w:p w14:paraId="2CBA71FC" w14:textId="77777777" w:rsidR="004F598F" w:rsidRDefault="004F598F" w:rsidP="004F598F">
      <w:pPr>
        <w:jc w:val="center"/>
      </w:pPr>
    </w:p>
    <w:p w14:paraId="07B3A669" w14:textId="77777777" w:rsidR="004F598F" w:rsidRDefault="004F598F" w:rsidP="004F598F">
      <w:pPr>
        <w:jc w:val="center"/>
      </w:pPr>
    </w:p>
    <w:p w14:paraId="1203B485" w14:textId="77777777" w:rsidR="004F598F" w:rsidRDefault="004F598F" w:rsidP="004F598F">
      <w:pPr>
        <w:jc w:val="center"/>
      </w:pPr>
    </w:p>
    <w:p w14:paraId="33310E26" w14:textId="77777777" w:rsidR="004F598F" w:rsidRDefault="004F598F" w:rsidP="004F598F">
      <w:pPr>
        <w:jc w:val="center"/>
      </w:pPr>
    </w:p>
    <w:p w14:paraId="7BF88FFF" w14:textId="77777777" w:rsidR="004F598F" w:rsidRDefault="004F598F" w:rsidP="004F598F">
      <w:pPr>
        <w:jc w:val="center"/>
      </w:pPr>
    </w:p>
    <w:p w14:paraId="09B91713" w14:textId="77777777" w:rsidR="004F598F" w:rsidRDefault="004F598F" w:rsidP="004F598F">
      <w:pPr>
        <w:jc w:val="center"/>
      </w:pPr>
    </w:p>
    <w:p w14:paraId="19DAF57B" w14:textId="77777777" w:rsidR="004F598F" w:rsidRPr="000A5199" w:rsidRDefault="004F598F" w:rsidP="00A42193">
      <w:pPr>
        <w:autoSpaceDN w:val="0"/>
        <w:spacing w:before="120" w:after="120" w:line="276" w:lineRule="auto"/>
        <w:jc w:val="right"/>
        <w:rPr>
          <w:rFonts w:eastAsia="Calibri"/>
        </w:rPr>
      </w:pPr>
    </w:p>
    <w:p w14:paraId="2B1D1103" w14:textId="77777777" w:rsidR="00036614" w:rsidRPr="000A5199" w:rsidRDefault="00036614" w:rsidP="00036614">
      <w:pPr>
        <w:pStyle w:val="NormalnyWeb"/>
      </w:pPr>
    </w:p>
    <w:p w14:paraId="15225BD0" w14:textId="77777777" w:rsidR="00C85F21" w:rsidRPr="000A5199" w:rsidRDefault="00C85F21"/>
    <w:sectPr w:rsidR="00C85F21" w:rsidRPr="000A5199" w:rsidSect="00A52757">
      <w:footnotePr>
        <w:numFmt w:val="chicago"/>
        <w:numRestart w:val="eachSect"/>
      </w:footnotePr>
      <w:pgSz w:w="12240" w:h="15840"/>
      <w:pgMar w:top="1134" w:right="1183" w:bottom="851" w:left="1276" w:header="567" w:footer="22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0AD94" w14:textId="77777777" w:rsidR="008737A2" w:rsidRDefault="008737A2" w:rsidP="004F598F">
      <w:r>
        <w:separator/>
      </w:r>
    </w:p>
  </w:endnote>
  <w:endnote w:type="continuationSeparator" w:id="0">
    <w:p w14:paraId="04153518" w14:textId="77777777" w:rsidR="008737A2" w:rsidRDefault="008737A2" w:rsidP="004F5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altName w:val="Times New Roman"/>
    <w:charset w:val="00"/>
    <w:family w:val="auto"/>
    <w:pitch w:val="variable"/>
    <w:sig w:usb0="00000001" w:usb1="5000ECFF" w:usb2="0000002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NewRoman">
    <w:altName w:val="Yu Gothic UI"/>
    <w:panose1 w:val="00000000000000000000"/>
    <w:charset w:val="80"/>
    <w:family w:val="auto"/>
    <w:notTrueType/>
    <w:pitch w:val="default"/>
    <w:sig w:usb0="00000005" w:usb1="08070000" w:usb2="00000010" w:usb3="00000000" w:csb0="00020002"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B05EF" w14:textId="3CB78A3C" w:rsidR="002E2687" w:rsidRPr="002E2687" w:rsidRDefault="002E2687" w:rsidP="0069268D">
    <w:pPr>
      <w:pStyle w:val="Stopka"/>
      <w:jc w:val="right"/>
      <w:rPr>
        <w:rFonts w:ascii="Calibri" w:hAnsi="Calibri"/>
        <w:sz w:val="18"/>
      </w:rPr>
    </w:pPr>
    <w:r w:rsidRPr="002E2687">
      <w:rPr>
        <w:rFonts w:ascii="Calibri" w:hAnsi="Calibri"/>
        <w:sz w:val="18"/>
      </w:rPr>
      <w:t xml:space="preserve">Strona </w:t>
    </w:r>
    <w:r w:rsidRPr="002E2687">
      <w:rPr>
        <w:rFonts w:ascii="Calibri" w:hAnsi="Calibri"/>
        <w:sz w:val="18"/>
      </w:rPr>
      <w:fldChar w:fldCharType="begin"/>
    </w:r>
    <w:r w:rsidRPr="002E2687">
      <w:rPr>
        <w:rFonts w:ascii="Calibri" w:hAnsi="Calibri"/>
        <w:sz w:val="18"/>
      </w:rPr>
      <w:instrText xml:space="preserve"> PAGE   \* MERGEFORMAT </w:instrText>
    </w:r>
    <w:r w:rsidRPr="002E2687">
      <w:rPr>
        <w:rFonts w:ascii="Calibri" w:hAnsi="Calibri"/>
        <w:sz w:val="18"/>
      </w:rPr>
      <w:fldChar w:fldCharType="separate"/>
    </w:r>
    <w:r>
      <w:rPr>
        <w:rFonts w:ascii="Calibri" w:hAnsi="Calibri"/>
        <w:noProof/>
        <w:sz w:val="18"/>
      </w:rPr>
      <w:t>2</w:t>
    </w:r>
    <w:r w:rsidRPr="002E2687">
      <w:rPr>
        <w:rFonts w:ascii="Calibri" w:hAnsi="Calibri"/>
        <w:sz w:val="18"/>
      </w:rPr>
      <w:fldChar w:fldCharType="end"/>
    </w:r>
    <w:r w:rsidRPr="002E2687">
      <w:rPr>
        <w:rFonts w:ascii="Calibri" w:hAnsi="Calibri"/>
        <w:sz w:val="18"/>
      </w:rPr>
      <w:t xml:space="preserve"> z </w:t>
    </w:r>
    <w:r w:rsidRPr="002E2687">
      <w:rPr>
        <w:rFonts w:ascii="Calibri" w:hAnsi="Calibri"/>
        <w:sz w:val="18"/>
      </w:rPr>
      <w:fldChar w:fldCharType="begin"/>
    </w:r>
    <w:r w:rsidRPr="002E2687">
      <w:rPr>
        <w:rFonts w:ascii="Calibri" w:hAnsi="Calibri"/>
        <w:sz w:val="18"/>
      </w:rPr>
      <w:instrText xml:space="preserve"> NUMPAGES   \* MERGEFORMAT </w:instrText>
    </w:r>
    <w:r w:rsidRPr="002E2687">
      <w:rPr>
        <w:rFonts w:ascii="Calibri" w:hAnsi="Calibri"/>
        <w:sz w:val="18"/>
      </w:rPr>
      <w:fldChar w:fldCharType="separate"/>
    </w:r>
    <w:r>
      <w:rPr>
        <w:rFonts w:ascii="Calibri" w:hAnsi="Calibri"/>
        <w:noProof/>
        <w:sz w:val="18"/>
      </w:rPr>
      <w:t>48</w:t>
    </w:r>
    <w:r w:rsidRPr="002E2687">
      <w:rPr>
        <w:rFonts w:ascii="Calibri" w:hAnsi="Calibr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F9197" w14:textId="77777777" w:rsidR="008737A2" w:rsidRDefault="008737A2" w:rsidP="004F598F">
      <w:r>
        <w:separator/>
      </w:r>
    </w:p>
  </w:footnote>
  <w:footnote w:type="continuationSeparator" w:id="0">
    <w:p w14:paraId="7B2AE97A" w14:textId="77777777" w:rsidR="008737A2" w:rsidRDefault="008737A2" w:rsidP="004F598F">
      <w:r>
        <w:continuationSeparator/>
      </w:r>
    </w:p>
  </w:footnote>
  <w:footnote w:id="1">
    <w:p w14:paraId="2415CF70" w14:textId="77777777" w:rsidR="002E2687" w:rsidRDefault="002E2687" w:rsidP="002E2687">
      <w:pPr>
        <w:pStyle w:val="Tekstprzypisudolnego"/>
      </w:pPr>
      <w:r>
        <w:rPr>
          <w:rStyle w:val="Odwoanieprzypisudolnego"/>
        </w:rPr>
        <w:footnoteRef/>
      </w:r>
      <w:r>
        <w:t xml:space="preserve"> Lub dłuższy, zgodnie z ofertą Wykonawcy.</w:t>
      </w:r>
    </w:p>
  </w:footnote>
  <w:footnote w:id="2">
    <w:p w14:paraId="73C3B022" w14:textId="77777777" w:rsidR="002E2687" w:rsidRDefault="002E2687" w:rsidP="002E2687">
      <w:pPr>
        <w:pStyle w:val="Tekstprzypisudolnego"/>
      </w:pPr>
      <w:r>
        <w:rPr>
          <w:rStyle w:val="Odwoanieprzypisudolnego"/>
        </w:rPr>
        <w:footnoteRef/>
      </w:r>
      <w:r>
        <w:t xml:space="preserve"> W przypadku zaoferowania przez Wykonawcę.</w:t>
      </w:r>
    </w:p>
  </w:footnote>
  <w:footnote w:id="3">
    <w:p w14:paraId="35490E40" w14:textId="77777777" w:rsidR="002E2687" w:rsidRDefault="002E2687" w:rsidP="002E2687">
      <w:pPr>
        <w:pStyle w:val="Tekstprzypisudolnego"/>
      </w:pPr>
      <w:r>
        <w:rPr>
          <w:rStyle w:val="Odwoanieprzypisudolnego"/>
        </w:rPr>
        <w:footnoteRef/>
      </w:r>
      <w:r>
        <w:t xml:space="preserve"> O ile Wykonawca oferuje wykonanie pkt 6</w:t>
      </w:r>
    </w:p>
  </w:footnote>
  <w:footnote w:id="4">
    <w:p w14:paraId="4EB47781" w14:textId="77777777" w:rsidR="002E2687" w:rsidRDefault="002E2687" w:rsidP="002E2687">
      <w:pPr>
        <w:pStyle w:val="Tekstprzypisudolnego"/>
      </w:pPr>
      <w:r>
        <w:rPr>
          <w:rStyle w:val="Odwoanieprzypisudolnego"/>
        </w:rPr>
        <w:footnoteRef/>
      </w:r>
      <w:r>
        <w:t xml:space="preserve"> W przypadku braku wypełnienia pozycji Zamawiający uzna, iż Wykonawca nie oferuje monitoringu centrali.</w:t>
      </w:r>
    </w:p>
  </w:footnote>
  <w:footnote w:id="5">
    <w:p w14:paraId="7C5969EC" w14:textId="77777777" w:rsidR="002E2687" w:rsidRDefault="002E2687" w:rsidP="002E2687">
      <w:pPr>
        <w:pStyle w:val="Tekstprzypisudolnego"/>
      </w:pPr>
      <w:r>
        <w:rPr>
          <w:rStyle w:val="Odwoanieprzypisudolnego"/>
        </w:rPr>
        <w:footnoteRef/>
      </w:r>
      <w:r>
        <w:t xml:space="preserve"> W przypadku braku wypełnienia pozycji Zamawiający uzna, iż Wykonawca oferuje 36 miesięcy gwarancji.</w:t>
      </w:r>
    </w:p>
  </w:footnote>
  <w:footnote w:id="6">
    <w:p w14:paraId="0D418FAE" w14:textId="77777777" w:rsidR="002E2687" w:rsidRDefault="002E2687" w:rsidP="002E2687">
      <w:pPr>
        <w:pStyle w:val="Tekstprzypisudolnego"/>
      </w:pPr>
      <w:r>
        <w:rPr>
          <w:rStyle w:val="Odwoanieprzypisudolnego"/>
        </w:rPr>
        <w:footnoteRef/>
      </w:r>
      <w:r>
        <w:t xml:space="preserve"> W przypadku braku wypełnienia pozycji Zamawiający uzna, iż Wykonawca oferuje wykonanie przedmiotu zamówienia w ciągu 21 dni roboczych.</w:t>
      </w:r>
    </w:p>
  </w:footnote>
  <w:footnote w:id="7">
    <w:p w14:paraId="2731ACF3" w14:textId="77777777" w:rsidR="002E2687" w:rsidRPr="0087108D" w:rsidRDefault="002E2687" w:rsidP="002E2687">
      <w:pPr>
        <w:pStyle w:val="Tekstprzypisudolnego"/>
        <w:jc w:val="both"/>
        <w:rPr>
          <w:sz w:val="18"/>
          <w:szCs w:val="18"/>
        </w:rPr>
      </w:pPr>
      <w:r w:rsidRPr="0087108D">
        <w:rPr>
          <w:rStyle w:val="Odwoanieprzypisudolnego"/>
          <w:sz w:val="18"/>
          <w:szCs w:val="18"/>
        </w:rPr>
        <w:footnoteRef/>
      </w:r>
      <w:r w:rsidRPr="0087108D">
        <w:rPr>
          <w:sz w:val="18"/>
          <w:szCs w:val="18"/>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footnote>
  <w:footnote w:id="8">
    <w:p w14:paraId="37C4BC98" w14:textId="77777777" w:rsidR="002E2687" w:rsidRPr="0087108D" w:rsidRDefault="002E2687" w:rsidP="002E2687">
      <w:pPr>
        <w:pStyle w:val="NormalnyWeb"/>
        <w:spacing w:after="0"/>
        <w:ind w:left="142" w:hanging="142"/>
        <w:jc w:val="both"/>
        <w:rPr>
          <w:sz w:val="18"/>
          <w:szCs w:val="18"/>
        </w:rPr>
      </w:pPr>
      <w:r w:rsidRPr="0087108D">
        <w:rPr>
          <w:rStyle w:val="Odwoanieprzypisudolnego"/>
          <w:sz w:val="18"/>
          <w:szCs w:val="18"/>
        </w:rPr>
        <w:footnoteRef/>
      </w:r>
      <w:r w:rsidRPr="0087108D">
        <w:rPr>
          <w:sz w:val="18"/>
          <w:szCs w:val="18"/>
        </w:rPr>
        <w:t xml:space="preserve"> </w:t>
      </w:r>
      <w:r w:rsidRPr="0087108D">
        <w:rPr>
          <w:color w:val="000000"/>
          <w:sz w:val="18"/>
          <w:szCs w:val="18"/>
        </w:rPr>
        <w:t xml:space="preserve">W przypadku gdy wykonawca </w:t>
      </w:r>
      <w:r w:rsidRPr="0087108D">
        <w:rPr>
          <w:sz w:val="18"/>
          <w:szCs w:val="18"/>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1183F6A7" w14:textId="77777777" w:rsidR="002E2687" w:rsidRPr="003759C5" w:rsidRDefault="002E2687" w:rsidP="002E2687">
      <w:pPr>
        <w:spacing w:line="360" w:lineRule="auto"/>
        <w:jc w:val="both"/>
        <w:rPr>
          <w:rFonts w:ascii="Arial" w:eastAsia="Calibri" w:hAnsi="Arial" w:cs="Arial"/>
          <w:sz w:val="16"/>
          <w:szCs w:val="16"/>
        </w:rPr>
      </w:pPr>
    </w:p>
    <w:p w14:paraId="0E9A1992" w14:textId="77777777" w:rsidR="002E2687" w:rsidRDefault="002E2687" w:rsidP="002E2687">
      <w:pPr>
        <w:pStyle w:val="Tekstprzypisudolnego"/>
      </w:pPr>
    </w:p>
  </w:footnote>
  <w:footnote w:id="9">
    <w:p w14:paraId="48D3B2A8" w14:textId="77777777" w:rsidR="002E2687" w:rsidRPr="005869EA" w:rsidRDefault="002E2687" w:rsidP="002E2687">
      <w:pPr>
        <w:pStyle w:val="Tekstpodstawowy"/>
        <w:rPr>
          <w:b/>
          <w:i/>
          <w:sz w:val="20"/>
        </w:rPr>
      </w:pPr>
      <w:r w:rsidRPr="005869EA">
        <w:rPr>
          <w:rStyle w:val="Odwoanieprzypisudolnego"/>
          <w:sz w:val="20"/>
        </w:rPr>
        <w:footnoteRef/>
      </w:r>
      <w:r w:rsidRPr="005869EA">
        <w:rPr>
          <w:sz w:val="20"/>
          <w:vertAlign w:val="superscript"/>
        </w:rPr>
        <w:t xml:space="preserve"> </w:t>
      </w:r>
      <w:r w:rsidRPr="00A96B40">
        <w:rPr>
          <w:sz w:val="20"/>
        </w:rPr>
        <w:t>POUCZENIE O ODPOWIEDZIALNOŚCI KARNEJ:</w:t>
      </w:r>
    </w:p>
    <w:p w14:paraId="7C79AED8" w14:textId="77777777" w:rsidR="002E2687" w:rsidRPr="005869EA" w:rsidRDefault="002E2687" w:rsidP="002E2687">
      <w:pPr>
        <w:pStyle w:val="Tekstpodstawowy"/>
        <w:rPr>
          <w:b/>
          <w:sz w:val="20"/>
        </w:rPr>
      </w:pPr>
      <w:r w:rsidRPr="005869EA">
        <w:rPr>
          <w:sz w:val="20"/>
        </w:rPr>
        <w:t>Art. 297 § 1 ustawy z dnia 6 czerwca 1997 r. Kodeks karny (Dz. U. z 2016 r. poz. 1137, z późn. zm.):</w:t>
      </w:r>
    </w:p>
    <w:p w14:paraId="6335902C" w14:textId="77777777" w:rsidR="002E2687" w:rsidRPr="00363566" w:rsidRDefault="002E2687" w:rsidP="002E2687">
      <w:pPr>
        <w:pStyle w:val="Tekstpodstawowy"/>
        <w:rPr>
          <w:sz w:val="20"/>
        </w:rPr>
      </w:pPr>
      <w:r w:rsidRPr="005869EA">
        <w:rPr>
          <w:sz w:val="20"/>
        </w:rPr>
        <w:t>„</w:t>
      </w:r>
      <w:r w:rsidRPr="005869EA">
        <w:rPr>
          <w:sz w:val="20"/>
          <w:u w:val="single"/>
        </w:rPr>
        <w:t>Kto w celu uzyskania</w:t>
      </w:r>
      <w:r w:rsidRPr="005869EA">
        <w:rPr>
          <w:sz w:val="20"/>
        </w:rPr>
        <w:t xml:space="preserve">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z poręczenia lub z gwarancji lub podobnego świadczenia pieniężnego na określony cel gospodarczy, instrumentu płatniczego lub zamówienia publicznego,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w:t>
      </w:r>
    </w:p>
  </w:footnote>
  <w:footnote w:id="10">
    <w:p w14:paraId="18E8E3FE" w14:textId="77777777" w:rsidR="002E2687" w:rsidRDefault="002E2687" w:rsidP="002E2687">
      <w:pPr>
        <w:pStyle w:val="Tekstprzypisudolnego"/>
      </w:pPr>
      <w:r>
        <w:rPr>
          <w:rStyle w:val="Odwoanieprzypisudolnego"/>
        </w:rPr>
        <w:footnoteRef/>
      </w:r>
      <w:r>
        <w:t xml:space="preserve"> Niepotrzebne skreślić.</w:t>
      </w:r>
    </w:p>
  </w:footnote>
  <w:footnote w:id="11">
    <w:p w14:paraId="397F525A" w14:textId="77777777" w:rsidR="002E2687" w:rsidRPr="00EE6FB5" w:rsidRDefault="002E2687" w:rsidP="002E2687">
      <w:pPr>
        <w:pStyle w:val="Tekstpodstawowy"/>
        <w:rPr>
          <w:b/>
          <w:sz w:val="16"/>
          <w:szCs w:val="16"/>
        </w:rPr>
      </w:pPr>
      <w:r w:rsidRPr="00EE6FB5">
        <w:rPr>
          <w:rStyle w:val="Odwoanieprzypisudolnego"/>
          <w:sz w:val="16"/>
          <w:szCs w:val="16"/>
        </w:rPr>
        <w:footnoteRef/>
      </w:r>
      <w:r w:rsidRPr="00EE6FB5">
        <w:rPr>
          <w:sz w:val="16"/>
          <w:szCs w:val="16"/>
          <w:vertAlign w:val="superscript"/>
        </w:rPr>
        <w:t xml:space="preserve"> </w:t>
      </w:r>
      <w:r w:rsidRPr="00EE6FB5">
        <w:rPr>
          <w:sz w:val="16"/>
          <w:szCs w:val="16"/>
        </w:rPr>
        <w:t>Pouczenie o odpowiedzialności karnej</w:t>
      </w:r>
    </w:p>
    <w:p w14:paraId="648720AF" w14:textId="77777777" w:rsidR="002E2687" w:rsidRPr="00EE6FB5" w:rsidRDefault="002E2687" w:rsidP="002E2687">
      <w:pPr>
        <w:pStyle w:val="Tekstpodstawowy"/>
        <w:rPr>
          <w:b/>
          <w:sz w:val="16"/>
          <w:szCs w:val="16"/>
        </w:rPr>
      </w:pPr>
      <w:r w:rsidRPr="00EE6FB5">
        <w:rPr>
          <w:sz w:val="16"/>
          <w:szCs w:val="16"/>
        </w:rPr>
        <w:t xml:space="preserve">Art. 297 </w:t>
      </w:r>
      <w:r w:rsidRPr="00EE6FB5">
        <w:rPr>
          <w:rFonts w:ascii="Lucida Sans Unicode" w:hAnsi="Lucida Sans Unicode"/>
          <w:sz w:val="16"/>
          <w:szCs w:val="16"/>
        </w:rPr>
        <w:t>§</w:t>
      </w:r>
      <w:r w:rsidRPr="00EE6FB5">
        <w:rPr>
          <w:sz w:val="16"/>
          <w:szCs w:val="16"/>
        </w:rPr>
        <w:t xml:space="preserve"> 1 Kodeksu karnego (Dz. U. Nr 88  poz. 553 z późn. zm.):</w:t>
      </w:r>
    </w:p>
    <w:p w14:paraId="2EFDB92F" w14:textId="77777777" w:rsidR="002E2687" w:rsidRDefault="002E2687" w:rsidP="002E2687">
      <w:pPr>
        <w:pStyle w:val="Tekstpodstawowy"/>
      </w:pPr>
      <w:r w:rsidRPr="00EE6FB5">
        <w:rPr>
          <w:sz w:val="16"/>
          <w:szCs w:val="16"/>
        </w:rPr>
        <w:t>„</w:t>
      </w:r>
      <w:r w:rsidRPr="00EE6FB5">
        <w:rPr>
          <w:sz w:val="16"/>
          <w:szCs w:val="16"/>
          <w:u w:val="single"/>
        </w:rPr>
        <w:t>Kto w celu uzyskania</w:t>
      </w:r>
      <w:r w:rsidRPr="00EE6FB5">
        <w:rPr>
          <w:sz w:val="16"/>
          <w:szCs w:val="16"/>
        </w:rPr>
        <w:t xml:space="preserve">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z poręczenia lub z gwarancji lub podobnego świadczenia pieniężnego na określony cel gospodarczy, elektronicznego instrumentu płatniczego lub zamówienia publicznego,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w:t>
      </w:r>
    </w:p>
  </w:footnote>
  <w:footnote w:id="12">
    <w:p w14:paraId="56B61138" w14:textId="77777777" w:rsidR="002E2687" w:rsidRDefault="002E2687" w:rsidP="002E2687">
      <w:pPr>
        <w:pStyle w:val="Tekstprzypisudolnego"/>
      </w:pPr>
      <w:r w:rsidRPr="00EE6FB5">
        <w:rPr>
          <w:rStyle w:val="Odwoanieprzypisudolnego"/>
          <w:sz w:val="16"/>
          <w:szCs w:val="16"/>
        </w:rPr>
        <w:t>2</w:t>
      </w:r>
      <w:r w:rsidRPr="00EE6FB5">
        <w:rPr>
          <w:sz w:val="16"/>
          <w:szCs w:val="16"/>
        </w:rPr>
        <w:t xml:space="preserve"> Należy zakreślić odpowiedni kwadrat</w:t>
      </w:r>
    </w:p>
  </w:footnote>
  <w:footnote w:id="13">
    <w:p w14:paraId="1CB6DF4A" w14:textId="77777777" w:rsidR="001B3367" w:rsidRDefault="001B3367" w:rsidP="004F598F">
      <w:pPr>
        <w:pStyle w:val="Tekstprzypisudolnego"/>
      </w:pPr>
      <w:r>
        <w:rPr>
          <w:rStyle w:val="Odwoanieprzypisudolnego"/>
        </w:rPr>
        <w:footnoteRef/>
      </w:r>
      <w:r>
        <w:t xml:space="preserve"> W przypadku, gdy umowa będzie dotyczyła podpowierzenia, należy odpowiednio dostosować dokument.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F86AF" w14:textId="77777777" w:rsidR="002E2687" w:rsidRDefault="002E2687" w:rsidP="0069268D">
    <w:pPr>
      <w:pStyle w:val="Nagwek"/>
      <w:tabs>
        <w:tab w:val="left" w:pos="3828"/>
      </w:tabs>
    </w:pPr>
  </w:p>
  <w:p w14:paraId="4B9EAC48" w14:textId="77777777" w:rsidR="002E2687" w:rsidRPr="00374DC2" w:rsidRDefault="002E2687" w:rsidP="0069268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55A9"/>
    <w:multiLevelType w:val="multilevel"/>
    <w:tmpl w:val="E20C8070"/>
    <w:lvl w:ilvl="0">
      <w:start w:val="1"/>
      <w:numFmt w:val="decimal"/>
      <w:lvlText w:val="%1."/>
      <w:lvlJc w:val="left"/>
      <w:pPr>
        <w:ind w:left="720" w:hanging="360"/>
      </w:pPr>
    </w:lvl>
    <w:lvl w:ilvl="1">
      <w:start w:val="1"/>
      <w:numFmt w:val="decimal"/>
      <w:isLgl/>
      <w:lvlText w:val="%2."/>
      <w:lvlJc w:val="left"/>
      <w:pPr>
        <w:ind w:left="4973" w:hanging="720"/>
      </w:pPr>
      <w:rPr>
        <w:rFonts w:ascii="Times New Roman" w:eastAsiaTheme="minorHAnsi" w:hAnsi="Times New Roman" w:cs="Times New Roman" w:hint="default"/>
        <w:sz w:val="24"/>
      </w:rPr>
    </w:lvl>
    <w:lvl w:ilvl="2">
      <w:start w:val="1"/>
      <w:numFmt w:val="decimal"/>
      <w:lvlText w:val="%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60F2169"/>
    <w:multiLevelType w:val="hybridMultilevel"/>
    <w:tmpl w:val="3F9A84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534E77"/>
    <w:multiLevelType w:val="hybridMultilevel"/>
    <w:tmpl w:val="BD62DD82"/>
    <w:lvl w:ilvl="0" w:tplc="41887944">
      <w:start w:val="1"/>
      <w:numFmt w:val="decimal"/>
      <w:lvlText w:val="%1)"/>
      <w:lvlJc w:val="left"/>
      <w:pPr>
        <w:ind w:left="720" w:hanging="360"/>
      </w:pPr>
      <w:rPr>
        <w:b w:val="0"/>
        <w:color w:val="000000"/>
        <w:lang w:val="pl-P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90B0E30"/>
    <w:multiLevelType w:val="hybridMultilevel"/>
    <w:tmpl w:val="4BBA73AE"/>
    <w:lvl w:ilvl="0" w:tplc="141A9756">
      <w:start w:val="1"/>
      <w:numFmt w:val="decimal"/>
      <w:lvlText w:val="%1."/>
      <w:lvlJc w:val="left"/>
      <w:pPr>
        <w:tabs>
          <w:tab w:val="num" w:pos="720"/>
        </w:tabs>
        <w:ind w:left="720" w:hanging="360"/>
      </w:pPr>
      <w:rPr>
        <w:rFonts w:cs="Times New Roman"/>
        <w:sz w:val="22"/>
        <w:szCs w:val="22"/>
      </w:rPr>
    </w:lvl>
    <w:lvl w:ilvl="1" w:tplc="5B0C48B0">
      <w:start w:val="1"/>
      <w:numFmt w:val="lowerLetter"/>
      <w:lvlText w:val="%2."/>
      <w:lvlJc w:val="left"/>
      <w:pPr>
        <w:tabs>
          <w:tab w:val="num" w:pos="1440"/>
        </w:tabs>
        <w:ind w:left="1440" w:hanging="360"/>
      </w:pPr>
      <w:rPr>
        <w:rFonts w:cs="Times New Roman"/>
        <w:sz w:val="22"/>
        <w:szCs w:val="22"/>
      </w:rPr>
    </w:lvl>
    <w:lvl w:ilvl="2" w:tplc="FC40D81C" w:tentative="1">
      <w:start w:val="1"/>
      <w:numFmt w:val="lowerRoman"/>
      <w:lvlText w:val="%3."/>
      <w:lvlJc w:val="right"/>
      <w:pPr>
        <w:tabs>
          <w:tab w:val="num" w:pos="2160"/>
        </w:tabs>
        <w:ind w:left="2160" w:hanging="180"/>
      </w:pPr>
      <w:rPr>
        <w:rFonts w:cs="Times New Roman"/>
      </w:rPr>
    </w:lvl>
    <w:lvl w:ilvl="3" w:tplc="69426604" w:tentative="1">
      <w:start w:val="1"/>
      <w:numFmt w:val="decimal"/>
      <w:lvlText w:val="%4."/>
      <w:lvlJc w:val="left"/>
      <w:pPr>
        <w:tabs>
          <w:tab w:val="num" w:pos="2880"/>
        </w:tabs>
        <w:ind w:left="2880" w:hanging="360"/>
      </w:pPr>
      <w:rPr>
        <w:rFonts w:cs="Times New Roman"/>
      </w:rPr>
    </w:lvl>
    <w:lvl w:ilvl="4" w:tplc="21787972" w:tentative="1">
      <w:start w:val="1"/>
      <w:numFmt w:val="lowerLetter"/>
      <w:lvlText w:val="%5."/>
      <w:lvlJc w:val="left"/>
      <w:pPr>
        <w:tabs>
          <w:tab w:val="num" w:pos="3600"/>
        </w:tabs>
        <w:ind w:left="3600" w:hanging="360"/>
      </w:pPr>
      <w:rPr>
        <w:rFonts w:cs="Times New Roman"/>
      </w:rPr>
    </w:lvl>
    <w:lvl w:ilvl="5" w:tplc="7870E5EC" w:tentative="1">
      <w:start w:val="1"/>
      <w:numFmt w:val="lowerRoman"/>
      <w:lvlText w:val="%6."/>
      <w:lvlJc w:val="right"/>
      <w:pPr>
        <w:tabs>
          <w:tab w:val="num" w:pos="4320"/>
        </w:tabs>
        <w:ind w:left="4320" w:hanging="180"/>
      </w:pPr>
      <w:rPr>
        <w:rFonts w:cs="Times New Roman"/>
      </w:rPr>
    </w:lvl>
    <w:lvl w:ilvl="6" w:tplc="4DA2AA08" w:tentative="1">
      <w:start w:val="1"/>
      <w:numFmt w:val="decimal"/>
      <w:lvlText w:val="%7."/>
      <w:lvlJc w:val="left"/>
      <w:pPr>
        <w:tabs>
          <w:tab w:val="num" w:pos="5040"/>
        </w:tabs>
        <w:ind w:left="5040" w:hanging="360"/>
      </w:pPr>
      <w:rPr>
        <w:rFonts w:cs="Times New Roman"/>
      </w:rPr>
    </w:lvl>
    <w:lvl w:ilvl="7" w:tplc="A8B0DB78" w:tentative="1">
      <w:start w:val="1"/>
      <w:numFmt w:val="lowerLetter"/>
      <w:lvlText w:val="%8."/>
      <w:lvlJc w:val="left"/>
      <w:pPr>
        <w:tabs>
          <w:tab w:val="num" w:pos="5760"/>
        </w:tabs>
        <w:ind w:left="5760" w:hanging="360"/>
      </w:pPr>
      <w:rPr>
        <w:rFonts w:cs="Times New Roman"/>
      </w:rPr>
    </w:lvl>
    <w:lvl w:ilvl="8" w:tplc="22124FC6" w:tentative="1">
      <w:start w:val="1"/>
      <w:numFmt w:val="lowerRoman"/>
      <w:lvlText w:val="%9."/>
      <w:lvlJc w:val="right"/>
      <w:pPr>
        <w:tabs>
          <w:tab w:val="num" w:pos="6480"/>
        </w:tabs>
        <w:ind w:left="6480" w:hanging="180"/>
      </w:pPr>
      <w:rPr>
        <w:rFonts w:cs="Times New Roman"/>
      </w:rPr>
    </w:lvl>
  </w:abstractNum>
  <w:abstractNum w:abstractNumId="4" w15:restartNumberingAfterBreak="0">
    <w:nsid w:val="0A6C031E"/>
    <w:multiLevelType w:val="hybridMultilevel"/>
    <w:tmpl w:val="EBB06ED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B7C4AFC"/>
    <w:multiLevelType w:val="hybridMultilevel"/>
    <w:tmpl w:val="4D4A87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2435F2"/>
    <w:multiLevelType w:val="hybridMultilevel"/>
    <w:tmpl w:val="BE86A0EA"/>
    <w:lvl w:ilvl="0" w:tplc="0EE0FC5E">
      <w:start w:val="1"/>
      <w:numFmt w:val="decimal"/>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1740E2"/>
    <w:multiLevelType w:val="multilevel"/>
    <w:tmpl w:val="85360246"/>
    <w:styleLink w:val="WWNum9"/>
    <w:lvl w:ilvl="0">
      <w:start w:val="1"/>
      <w:numFmt w:val="decimal"/>
      <w:lvlText w:val="%1."/>
      <w:lvlJc w:val="left"/>
      <w:pPr>
        <w:ind w:left="720" w:firstLine="1800"/>
      </w:pPr>
      <w:rPr>
        <w:rFonts w:hint="default"/>
        <w:position w:val="0"/>
        <w:vertAlign w:val="baseline"/>
      </w:rPr>
    </w:lvl>
    <w:lvl w:ilvl="1">
      <w:start w:val="1"/>
      <w:numFmt w:val="lowerLetter"/>
      <w:lvlText w:val="%2."/>
      <w:lvlJc w:val="left"/>
      <w:pPr>
        <w:ind w:left="1440" w:firstLine="3960"/>
      </w:pPr>
      <w:rPr>
        <w:rFonts w:hint="default"/>
        <w:position w:val="0"/>
        <w:vertAlign w:val="baseline"/>
      </w:rPr>
    </w:lvl>
    <w:lvl w:ilvl="2">
      <w:start w:val="1"/>
      <w:numFmt w:val="lowerRoman"/>
      <w:lvlText w:val="%1.%2.%3."/>
      <w:lvlJc w:val="right"/>
      <w:pPr>
        <w:ind w:left="2160" w:firstLine="6300"/>
      </w:pPr>
      <w:rPr>
        <w:rFonts w:hint="default"/>
        <w:position w:val="0"/>
        <w:vertAlign w:val="baseline"/>
      </w:rPr>
    </w:lvl>
    <w:lvl w:ilvl="3">
      <w:start w:val="1"/>
      <w:numFmt w:val="decimal"/>
      <w:lvlText w:val="%1.%2.%3.%4."/>
      <w:lvlJc w:val="left"/>
      <w:pPr>
        <w:ind w:left="2880" w:firstLine="8280"/>
      </w:pPr>
      <w:rPr>
        <w:rFonts w:hint="default"/>
        <w:position w:val="0"/>
        <w:vertAlign w:val="baseline"/>
      </w:rPr>
    </w:lvl>
    <w:lvl w:ilvl="4">
      <w:start w:val="1"/>
      <w:numFmt w:val="lowerLetter"/>
      <w:lvlText w:val="%1.%2.%3.%4.%5."/>
      <w:lvlJc w:val="left"/>
      <w:pPr>
        <w:ind w:left="3600" w:firstLine="10440"/>
      </w:pPr>
      <w:rPr>
        <w:rFonts w:hint="default"/>
        <w:position w:val="0"/>
        <w:vertAlign w:val="baseline"/>
      </w:rPr>
    </w:lvl>
    <w:lvl w:ilvl="5">
      <w:start w:val="1"/>
      <w:numFmt w:val="lowerRoman"/>
      <w:lvlText w:val="%1.%2.%3.%4.%5.%6."/>
      <w:lvlJc w:val="right"/>
      <w:pPr>
        <w:ind w:left="4320" w:firstLine="12780"/>
      </w:pPr>
      <w:rPr>
        <w:rFonts w:hint="default"/>
        <w:position w:val="0"/>
        <w:vertAlign w:val="baseline"/>
      </w:rPr>
    </w:lvl>
    <w:lvl w:ilvl="6">
      <w:start w:val="1"/>
      <w:numFmt w:val="decimal"/>
      <w:lvlText w:val="%1.%2.%3.%4.%5.%6.%7."/>
      <w:lvlJc w:val="left"/>
      <w:pPr>
        <w:ind w:left="5040" w:firstLine="14760"/>
      </w:pPr>
      <w:rPr>
        <w:rFonts w:hint="default"/>
        <w:position w:val="0"/>
        <w:vertAlign w:val="baseline"/>
      </w:rPr>
    </w:lvl>
    <w:lvl w:ilvl="7">
      <w:start w:val="1"/>
      <w:numFmt w:val="lowerLetter"/>
      <w:lvlText w:val="%1.%2.%3.%4.%5.%6.%7.%8."/>
      <w:lvlJc w:val="left"/>
      <w:pPr>
        <w:ind w:left="5760" w:firstLine="16920"/>
      </w:pPr>
      <w:rPr>
        <w:rFonts w:hint="default"/>
        <w:position w:val="0"/>
        <w:vertAlign w:val="baseline"/>
      </w:rPr>
    </w:lvl>
    <w:lvl w:ilvl="8">
      <w:start w:val="1"/>
      <w:numFmt w:val="lowerRoman"/>
      <w:lvlText w:val="%1.%2.%3.%4.%5.%6.%7.%8.%9."/>
      <w:lvlJc w:val="right"/>
      <w:pPr>
        <w:ind w:left="6480" w:firstLine="19260"/>
      </w:pPr>
      <w:rPr>
        <w:rFonts w:hint="default"/>
        <w:position w:val="0"/>
        <w:vertAlign w:val="baseline"/>
      </w:rPr>
    </w:lvl>
  </w:abstractNum>
  <w:abstractNum w:abstractNumId="8" w15:restartNumberingAfterBreak="0">
    <w:nsid w:val="1D601A11"/>
    <w:multiLevelType w:val="hybridMultilevel"/>
    <w:tmpl w:val="14C06E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CE44FA"/>
    <w:multiLevelType w:val="multilevel"/>
    <w:tmpl w:val="DB0CFF82"/>
    <w:lvl w:ilvl="0">
      <w:start w:val="1"/>
      <w:numFmt w:val="decimal"/>
      <w:lvlText w:val="%1."/>
      <w:lvlJc w:val="left"/>
      <w:pPr>
        <w:ind w:left="720" w:hanging="360"/>
      </w:pPr>
      <w:rPr>
        <w:rFonts w:hint="default"/>
      </w:rPr>
    </w:lvl>
    <w:lvl w:ilvl="1">
      <w:start w:val="1"/>
      <w:numFmt w:val="decimal"/>
      <w:isLgl/>
      <w:lvlText w:val="%2)"/>
      <w:lvlJc w:val="left"/>
      <w:pPr>
        <w:ind w:left="786" w:hanging="360"/>
      </w:pPr>
      <w:rPr>
        <w:rFonts w:ascii="Times New Roman" w:eastAsia="Calibri" w:hAnsi="Times New Roman" w:cs="Times New Roman"/>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 w15:restartNumberingAfterBreak="0">
    <w:nsid w:val="20D24236"/>
    <w:multiLevelType w:val="hybridMultilevel"/>
    <w:tmpl w:val="B802BA40"/>
    <w:lvl w:ilvl="0" w:tplc="0415000F">
      <w:start w:val="1"/>
      <w:numFmt w:val="decimal"/>
      <w:lvlText w:val="%1."/>
      <w:lvlJc w:val="left"/>
      <w:pPr>
        <w:ind w:left="1080" w:hanging="360"/>
      </w:pPr>
    </w:lvl>
    <w:lvl w:ilvl="1" w:tplc="04150011">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1282A93"/>
    <w:multiLevelType w:val="hybridMultilevel"/>
    <w:tmpl w:val="E68AE94E"/>
    <w:lvl w:ilvl="0" w:tplc="0EA2B90A">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23216385"/>
    <w:multiLevelType w:val="multilevel"/>
    <w:tmpl w:val="4BC421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3647C90"/>
    <w:multiLevelType w:val="multilevel"/>
    <w:tmpl w:val="B8AE60E2"/>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4016A51"/>
    <w:multiLevelType w:val="multilevel"/>
    <w:tmpl w:val="951834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455995"/>
    <w:multiLevelType w:val="multilevel"/>
    <w:tmpl w:val="DB7008F4"/>
    <w:lvl w:ilvl="0">
      <w:start w:val="1"/>
      <w:numFmt w:val="decimal"/>
      <w:lvlText w:val="%1."/>
      <w:lvlJc w:val="left"/>
      <w:pPr>
        <w:ind w:left="720" w:hanging="360"/>
      </w:pPr>
      <w:rPr>
        <w:rFonts w:hint="default"/>
      </w:rPr>
    </w:lvl>
    <w:lvl w:ilvl="1">
      <w:start w:val="1"/>
      <w:numFmt w:val="decimal"/>
      <w:lvlText w:val="%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804" w:hanging="108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846" w:hanging="144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888" w:hanging="1800"/>
      </w:pPr>
      <w:rPr>
        <w:rFonts w:hint="default"/>
      </w:rPr>
    </w:lvl>
  </w:abstractNum>
  <w:abstractNum w:abstractNumId="16" w15:restartNumberingAfterBreak="0">
    <w:nsid w:val="27AD47A3"/>
    <w:multiLevelType w:val="hybridMultilevel"/>
    <w:tmpl w:val="11A2DB62"/>
    <w:lvl w:ilvl="0" w:tplc="0415000F">
      <w:start w:val="1"/>
      <w:numFmt w:val="decimal"/>
      <w:lvlText w:val="%1."/>
      <w:lvlJc w:val="left"/>
      <w:pPr>
        <w:ind w:left="1080" w:hanging="360"/>
      </w:pPr>
    </w:lvl>
    <w:lvl w:ilvl="1" w:tplc="04150011">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8BC6DF3"/>
    <w:multiLevelType w:val="hybridMultilevel"/>
    <w:tmpl w:val="5A26CA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0E756B"/>
    <w:multiLevelType w:val="hybridMultilevel"/>
    <w:tmpl w:val="681EE894"/>
    <w:lvl w:ilvl="0" w:tplc="0415000F">
      <w:start w:val="1"/>
      <w:numFmt w:val="decimal"/>
      <w:lvlText w:val="%1."/>
      <w:lvlJc w:val="left"/>
      <w:pPr>
        <w:ind w:left="1080" w:hanging="360"/>
      </w:pPr>
    </w:lvl>
    <w:lvl w:ilvl="1" w:tplc="04150017">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B1C1339"/>
    <w:multiLevelType w:val="hybridMultilevel"/>
    <w:tmpl w:val="61C06A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1F6EB5"/>
    <w:multiLevelType w:val="hybridMultilevel"/>
    <w:tmpl w:val="F5E62C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617097"/>
    <w:multiLevelType w:val="hybridMultilevel"/>
    <w:tmpl w:val="F23C7F36"/>
    <w:lvl w:ilvl="0" w:tplc="CBCA95EE">
      <w:start w:val="1"/>
      <w:numFmt w:val="decimal"/>
      <w:lvlText w:val="%1."/>
      <w:lvlJc w:val="left"/>
      <w:pPr>
        <w:tabs>
          <w:tab w:val="num" w:pos="0"/>
        </w:tabs>
        <w:ind w:left="283" w:hanging="283"/>
      </w:pPr>
      <w:rPr>
        <w:rFonts w:hint="default"/>
        <w:color w:val="auto"/>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14674FA"/>
    <w:multiLevelType w:val="hybridMultilevel"/>
    <w:tmpl w:val="53FEB376"/>
    <w:lvl w:ilvl="0" w:tplc="0415000F">
      <w:start w:val="1"/>
      <w:numFmt w:val="decimal"/>
      <w:lvlText w:val="%1."/>
      <w:lvlJc w:val="left"/>
      <w:pPr>
        <w:ind w:left="1080" w:hanging="360"/>
      </w:pPr>
    </w:lvl>
    <w:lvl w:ilvl="1" w:tplc="04150011">
      <w:start w:val="1"/>
      <w:numFmt w:val="decimal"/>
      <w:lvlText w:val="%2)"/>
      <w:lvlJc w:val="left"/>
      <w:pPr>
        <w:ind w:left="1800" w:hanging="360"/>
      </w:pPr>
      <w:rPr>
        <w:rFonts w:hint="default"/>
      </w:rPr>
    </w:lvl>
    <w:lvl w:ilvl="2" w:tplc="6BCE5A34">
      <w:start w:val="1"/>
      <w:numFmt w:val="decimal"/>
      <w:lvlText w:val="%3"/>
      <w:lvlJc w:val="left"/>
      <w:pPr>
        <w:ind w:left="2700" w:hanging="360"/>
      </w:pPr>
      <w:rPr>
        <w:rFonts w:hint="default"/>
      </w:r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1D03F21"/>
    <w:multiLevelType w:val="hybridMultilevel"/>
    <w:tmpl w:val="963885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2023361"/>
    <w:multiLevelType w:val="hybridMultilevel"/>
    <w:tmpl w:val="4BE4F1D2"/>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5" w15:restartNumberingAfterBreak="0">
    <w:nsid w:val="34167C76"/>
    <w:multiLevelType w:val="multilevel"/>
    <w:tmpl w:val="1E38B7E8"/>
    <w:lvl w:ilvl="0">
      <w:start w:val="1"/>
      <w:numFmt w:val="decimal"/>
      <w:lvlText w:val="%1."/>
      <w:lvlJc w:val="left"/>
      <w:pPr>
        <w:ind w:left="720" w:hanging="360"/>
      </w:pPr>
      <w:rPr>
        <w:rFonts w:hint="default"/>
      </w:rPr>
    </w:lvl>
    <w:lvl w:ilvl="1">
      <w:start w:val="1"/>
      <w:numFmt w:val="decimal"/>
      <w:lvlText w:val="%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804" w:hanging="108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846" w:hanging="144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888" w:hanging="1800"/>
      </w:pPr>
      <w:rPr>
        <w:rFonts w:hint="default"/>
      </w:rPr>
    </w:lvl>
  </w:abstractNum>
  <w:abstractNum w:abstractNumId="26" w15:restartNumberingAfterBreak="0">
    <w:nsid w:val="355B19DD"/>
    <w:multiLevelType w:val="hybridMultilevel"/>
    <w:tmpl w:val="D004DB82"/>
    <w:lvl w:ilvl="0" w:tplc="0EA2B90A">
      <w:start w:val="1"/>
      <w:numFmt w:val="bullet"/>
      <w:lvlText w:val=""/>
      <w:lvlJc w:val="left"/>
      <w:pPr>
        <w:ind w:left="1800" w:hanging="360"/>
      </w:pPr>
      <w:rPr>
        <w:rFonts w:ascii="Symbol" w:hAnsi="Symbol" w:hint="default"/>
        <w:color w:val="auto"/>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7" w15:restartNumberingAfterBreak="0">
    <w:nsid w:val="363670AB"/>
    <w:multiLevelType w:val="multilevel"/>
    <w:tmpl w:val="F6AA9110"/>
    <w:lvl w:ilvl="0">
      <w:start w:val="1"/>
      <w:numFmt w:val="lowerLetter"/>
      <w:lvlText w:val="%1)"/>
      <w:lvlJc w:val="left"/>
      <w:pPr>
        <w:ind w:left="1080" w:hanging="360"/>
      </w:pPr>
      <w:rPr>
        <w:sz w:val="25"/>
        <w:szCs w:val="25"/>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364C5208"/>
    <w:multiLevelType w:val="hybridMultilevel"/>
    <w:tmpl w:val="65FE28C8"/>
    <w:lvl w:ilvl="0" w:tplc="0686957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0038B6"/>
    <w:multiLevelType w:val="multilevel"/>
    <w:tmpl w:val="A798DA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7AF7DFB"/>
    <w:multiLevelType w:val="hybridMultilevel"/>
    <w:tmpl w:val="B3B24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9133DFF"/>
    <w:multiLevelType w:val="hybridMultilevel"/>
    <w:tmpl w:val="271A847C"/>
    <w:lvl w:ilvl="0" w:tplc="0415000F">
      <w:start w:val="1"/>
      <w:numFmt w:val="decimal"/>
      <w:lvlText w:val="%1."/>
      <w:lvlJc w:val="left"/>
      <w:pPr>
        <w:ind w:left="1080" w:hanging="360"/>
      </w:pPr>
    </w:lvl>
    <w:lvl w:ilvl="1" w:tplc="04150011">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39942C90"/>
    <w:multiLevelType w:val="hybridMultilevel"/>
    <w:tmpl w:val="F96C2530"/>
    <w:lvl w:ilvl="0" w:tplc="0415000F">
      <w:start w:val="1"/>
      <w:numFmt w:val="decimal"/>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3C344A76"/>
    <w:multiLevelType w:val="multilevel"/>
    <w:tmpl w:val="3500CACC"/>
    <w:lvl w:ilvl="0">
      <w:start w:val="1"/>
      <w:numFmt w:val="decimal"/>
      <w:lvlText w:val="%1."/>
      <w:lvlJc w:val="left"/>
      <w:pPr>
        <w:ind w:left="720" w:hanging="360"/>
      </w:pPr>
      <w:rPr>
        <w:rFonts w:hint="default"/>
      </w:rPr>
    </w:lvl>
    <w:lvl w:ilvl="1">
      <w:start w:val="1"/>
      <w:numFmt w:val="decimal"/>
      <w:isLgl/>
      <w:lvlText w:val="%2)"/>
      <w:lvlJc w:val="left"/>
      <w:pPr>
        <w:ind w:left="786" w:hanging="360"/>
      </w:pPr>
      <w:rPr>
        <w:rFonts w:ascii="Times New Roman" w:eastAsia="Calibri" w:hAnsi="Times New Roman" w:cs="Times New Roman"/>
      </w:rPr>
    </w:lvl>
    <w:lvl w:ilvl="2">
      <w:start w:val="1"/>
      <w:numFmt w:val="decimal"/>
      <w:isLgl/>
      <w:lvlText w:val="%1.%2.%3."/>
      <w:lvlJc w:val="left"/>
      <w:pPr>
        <w:ind w:left="1212" w:hanging="720"/>
      </w:pPr>
      <w:rPr>
        <w:rFonts w:eastAsia="Times New Roman" w:hint="default"/>
      </w:rPr>
    </w:lvl>
    <w:lvl w:ilvl="3">
      <w:start w:val="1"/>
      <w:numFmt w:val="decimal"/>
      <w:isLgl/>
      <w:lvlText w:val="%1.%2.%3.%4."/>
      <w:lvlJc w:val="left"/>
      <w:pPr>
        <w:ind w:left="1278" w:hanging="720"/>
      </w:pPr>
      <w:rPr>
        <w:rFonts w:eastAsia="Times New Roman" w:hint="default"/>
      </w:rPr>
    </w:lvl>
    <w:lvl w:ilvl="4">
      <w:start w:val="1"/>
      <w:numFmt w:val="decimal"/>
      <w:isLgl/>
      <w:lvlText w:val="%1.%2.%3.%4.%5."/>
      <w:lvlJc w:val="left"/>
      <w:pPr>
        <w:ind w:left="1704" w:hanging="1080"/>
      </w:pPr>
      <w:rPr>
        <w:rFonts w:eastAsia="Times New Roman" w:hint="default"/>
      </w:rPr>
    </w:lvl>
    <w:lvl w:ilvl="5">
      <w:start w:val="1"/>
      <w:numFmt w:val="decimal"/>
      <w:isLgl/>
      <w:lvlText w:val="%1.%2.%3.%4.%5.%6."/>
      <w:lvlJc w:val="left"/>
      <w:pPr>
        <w:ind w:left="1770" w:hanging="1080"/>
      </w:pPr>
      <w:rPr>
        <w:rFonts w:eastAsia="Times New Roman" w:hint="default"/>
      </w:rPr>
    </w:lvl>
    <w:lvl w:ilvl="6">
      <w:start w:val="1"/>
      <w:numFmt w:val="decimal"/>
      <w:isLgl/>
      <w:lvlText w:val="%1.%2.%3.%4.%5.%6.%7."/>
      <w:lvlJc w:val="left"/>
      <w:pPr>
        <w:ind w:left="2196" w:hanging="1440"/>
      </w:pPr>
      <w:rPr>
        <w:rFonts w:eastAsia="Times New Roman" w:hint="default"/>
      </w:rPr>
    </w:lvl>
    <w:lvl w:ilvl="7">
      <w:start w:val="1"/>
      <w:numFmt w:val="decimal"/>
      <w:isLgl/>
      <w:lvlText w:val="%1.%2.%3.%4.%5.%6.%7.%8."/>
      <w:lvlJc w:val="left"/>
      <w:pPr>
        <w:ind w:left="2262" w:hanging="1440"/>
      </w:pPr>
      <w:rPr>
        <w:rFonts w:eastAsia="Times New Roman" w:hint="default"/>
      </w:rPr>
    </w:lvl>
    <w:lvl w:ilvl="8">
      <w:start w:val="1"/>
      <w:numFmt w:val="decimal"/>
      <w:isLgl/>
      <w:lvlText w:val="%1.%2.%3.%4.%5.%6.%7.%8.%9."/>
      <w:lvlJc w:val="left"/>
      <w:pPr>
        <w:ind w:left="2688" w:hanging="1800"/>
      </w:pPr>
      <w:rPr>
        <w:rFonts w:eastAsia="Times New Roman" w:hint="default"/>
      </w:rPr>
    </w:lvl>
  </w:abstractNum>
  <w:abstractNum w:abstractNumId="34" w15:restartNumberingAfterBreak="0">
    <w:nsid w:val="3F5B4047"/>
    <w:multiLevelType w:val="hybridMultilevel"/>
    <w:tmpl w:val="C5E68824"/>
    <w:lvl w:ilvl="0" w:tplc="E9A8973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4BA50DB"/>
    <w:multiLevelType w:val="hybridMultilevel"/>
    <w:tmpl w:val="2B80324E"/>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36" w15:restartNumberingAfterBreak="0">
    <w:nsid w:val="45D53DDB"/>
    <w:multiLevelType w:val="multilevel"/>
    <w:tmpl w:val="5A04AD2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5FF0F32"/>
    <w:multiLevelType w:val="multilevel"/>
    <w:tmpl w:val="951834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67C4B76"/>
    <w:multiLevelType w:val="multilevel"/>
    <w:tmpl w:val="951834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93D5E28"/>
    <w:multiLevelType w:val="multilevel"/>
    <w:tmpl w:val="0A54B104"/>
    <w:lvl w:ilvl="0">
      <w:start w:val="1"/>
      <w:numFmt w:val="decimal"/>
      <w:lvlText w:val="%1."/>
      <w:lvlJc w:val="left"/>
      <w:pPr>
        <w:ind w:left="720" w:hanging="360"/>
      </w:pPr>
      <w:rPr>
        <w:sz w:val="25"/>
        <w:szCs w:val="25"/>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9D06D75"/>
    <w:multiLevelType w:val="multilevel"/>
    <w:tmpl w:val="07CEE5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4C325C95"/>
    <w:multiLevelType w:val="multilevel"/>
    <w:tmpl w:val="E2243A14"/>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4C9B21EB"/>
    <w:multiLevelType w:val="multilevel"/>
    <w:tmpl w:val="FFE0F464"/>
    <w:lvl w:ilvl="0">
      <w:start w:val="1"/>
      <w:numFmt w:val="decimal"/>
      <w:lvlText w:val="%1."/>
      <w:lvlJc w:val="left"/>
      <w:pPr>
        <w:ind w:left="720" w:hanging="360"/>
      </w:pPr>
      <w:rPr>
        <w:rFonts w:hint="default"/>
      </w:rPr>
    </w:lvl>
    <w:lvl w:ilvl="1">
      <w:start w:val="1"/>
      <w:numFmt w:val="decimal"/>
      <w:isLgl/>
      <w:lvlText w:val="%2)"/>
      <w:lvlJc w:val="left"/>
      <w:pPr>
        <w:ind w:left="2061" w:hanging="360"/>
      </w:pPr>
      <w:rPr>
        <w:rFonts w:ascii="Times New Roman" w:eastAsia="Calibri" w:hAnsi="Times New Roman" w:cs="Times New Roman"/>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804" w:hanging="108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846" w:hanging="144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888" w:hanging="1800"/>
      </w:pPr>
      <w:rPr>
        <w:rFonts w:hint="default"/>
      </w:rPr>
    </w:lvl>
  </w:abstractNum>
  <w:abstractNum w:abstractNumId="43" w15:restartNumberingAfterBreak="0">
    <w:nsid w:val="4CE108B1"/>
    <w:multiLevelType w:val="multilevel"/>
    <w:tmpl w:val="4FD88E4A"/>
    <w:lvl w:ilvl="0">
      <w:start w:val="1"/>
      <w:numFmt w:val="decimal"/>
      <w:lvlText w:val="%1."/>
      <w:lvlJc w:val="left"/>
      <w:pPr>
        <w:ind w:left="720" w:hanging="360"/>
      </w:pPr>
    </w:lvl>
    <w:lvl w:ilvl="1">
      <w:start w:val="1"/>
      <w:numFmt w:val="decimal"/>
      <w:isLgl/>
      <w:lvlText w:val="%2."/>
      <w:lvlJc w:val="left"/>
      <w:pPr>
        <w:ind w:left="4973" w:hanging="720"/>
      </w:pPr>
      <w:rPr>
        <w:rFonts w:asciiTheme="minorHAnsi" w:eastAsiaTheme="minorHAnsi" w:hAnsiTheme="minorHAnsi" w:cstheme="minorBidi"/>
      </w:rPr>
    </w:lvl>
    <w:lvl w:ilvl="2">
      <w:start w:val="1"/>
      <w:numFmt w:val="decimal"/>
      <w:lvlText w:val="%3)"/>
      <w:lvlJc w:val="left"/>
      <w:pPr>
        <w:ind w:left="1080" w:hanging="720"/>
      </w:pPr>
      <w:rPr>
        <w:rFonts w:ascii="Times New Roman" w:eastAsia="Calibri" w:hAnsi="Times New Roman" w:cs="Times New Roman"/>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4" w15:restartNumberingAfterBreak="0">
    <w:nsid w:val="52E1461F"/>
    <w:multiLevelType w:val="hybridMultilevel"/>
    <w:tmpl w:val="9AA09BF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5" w15:restartNumberingAfterBreak="0">
    <w:nsid w:val="56456CA2"/>
    <w:multiLevelType w:val="hybridMultilevel"/>
    <w:tmpl w:val="C3D8B326"/>
    <w:lvl w:ilvl="0" w:tplc="04150001">
      <w:start w:val="1"/>
      <w:numFmt w:val="bullet"/>
      <w:lvlText w:val=""/>
      <w:lvlJc w:val="left"/>
      <w:pPr>
        <w:ind w:left="677" w:hanging="360"/>
      </w:pPr>
      <w:rPr>
        <w:rFonts w:ascii="Symbol" w:hAnsi="Symbol" w:hint="default"/>
      </w:rPr>
    </w:lvl>
    <w:lvl w:ilvl="1" w:tplc="04150003" w:tentative="1">
      <w:start w:val="1"/>
      <w:numFmt w:val="bullet"/>
      <w:lvlText w:val="o"/>
      <w:lvlJc w:val="left"/>
      <w:pPr>
        <w:ind w:left="1397" w:hanging="360"/>
      </w:pPr>
      <w:rPr>
        <w:rFonts w:ascii="Courier New" w:hAnsi="Courier New" w:cs="Courier New" w:hint="default"/>
      </w:rPr>
    </w:lvl>
    <w:lvl w:ilvl="2" w:tplc="04150005" w:tentative="1">
      <w:start w:val="1"/>
      <w:numFmt w:val="bullet"/>
      <w:lvlText w:val=""/>
      <w:lvlJc w:val="left"/>
      <w:pPr>
        <w:ind w:left="2117" w:hanging="360"/>
      </w:pPr>
      <w:rPr>
        <w:rFonts w:ascii="Wingdings" w:hAnsi="Wingdings" w:hint="default"/>
      </w:rPr>
    </w:lvl>
    <w:lvl w:ilvl="3" w:tplc="04150001" w:tentative="1">
      <w:start w:val="1"/>
      <w:numFmt w:val="bullet"/>
      <w:lvlText w:val=""/>
      <w:lvlJc w:val="left"/>
      <w:pPr>
        <w:ind w:left="2837" w:hanging="360"/>
      </w:pPr>
      <w:rPr>
        <w:rFonts w:ascii="Symbol" w:hAnsi="Symbol" w:hint="default"/>
      </w:rPr>
    </w:lvl>
    <w:lvl w:ilvl="4" w:tplc="04150003" w:tentative="1">
      <w:start w:val="1"/>
      <w:numFmt w:val="bullet"/>
      <w:lvlText w:val="o"/>
      <w:lvlJc w:val="left"/>
      <w:pPr>
        <w:ind w:left="3557" w:hanging="360"/>
      </w:pPr>
      <w:rPr>
        <w:rFonts w:ascii="Courier New" w:hAnsi="Courier New" w:cs="Courier New" w:hint="default"/>
      </w:rPr>
    </w:lvl>
    <w:lvl w:ilvl="5" w:tplc="04150005" w:tentative="1">
      <w:start w:val="1"/>
      <w:numFmt w:val="bullet"/>
      <w:lvlText w:val=""/>
      <w:lvlJc w:val="left"/>
      <w:pPr>
        <w:ind w:left="4277" w:hanging="360"/>
      </w:pPr>
      <w:rPr>
        <w:rFonts w:ascii="Wingdings" w:hAnsi="Wingdings" w:hint="default"/>
      </w:rPr>
    </w:lvl>
    <w:lvl w:ilvl="6" w:tplc="04150001" w:tentative="1">
      <w:start w:val="1"/>
      <w:numFmt w:val="bullet"/>
      <w:lvlText w:val=""/>
      <w:lvlJc w:val="left"/>
      <w:pPr>
        <w:ind w:left="4997" w:hanging="360"/>
      </w:pPr>
      <w:rPr>
        <w:rFonts w:ascii="Symbol" w:hAnsi="Symbol" w:hint="default"/>
      </w:rPr>
    </w:lvl>
    <w:lvl w:ilvl="7" w:tplc="04150003" w:tentative="1">
      <w:start w:val="1"/>
      <w:numFmt w:val="bullet"/>
      <w:lvlText w:val="o"/>
      <w:lvlJc w:val="left"/>
      <w:pPr>
        <w:ind w:left="5717" w:hanging="360"/>
      </w:pPr>
      <w:rPr>
        <w:rFonts w:ascii="Courier New" w:hAnsi="Courier New" w:cs="Courier New" w:hint="default"/>
      </w:rPr>
    </w:lvl>
    <w:lvl w:ilvl="8" w:tplc="04150005" w:tentative="1">
      <w:start w:val="1"/>
      <w:numFmt w:val="bullet"/>
      <w:lvlText w:val=""/>
      <w:lvlJc w:val="left"/>
      <w:pPr>
        <w:ind w:left="6437" w:hanging="360"/>
      </w:pPr>
      <w:rPr>
        <w:rFonts w:ascii="Wingdings" w:hAnsi="Wingdings" w:hint="default"/>
      </w:rPr>
    </w:lvl>
  </w:abstractNum>
  <w:abstractNum w:abstractNumId="46" w15:restartNumberingAfterBreak="0">
    <w:nsid w:val="583D56FB"/>
    <w:multiLevelType w:val="hybridMultilevel"/>
    <w:tmpl w:val="EB2E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D8922E5"/>
    <w:multiLevelType w:val="hybridMultilevel"/>
    <w:tmpl w:val="AFCE25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22B6391"/>
    <w:multiLevelType w:val="hybridMultilevel"/>
    <w:tmpl w:val="14681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47F299B"/>
    <w:multiLevelType w:val="hybridMultilevel"/>
    <w:tmpl w:val="20D63B60"/>
    <w:lvl w:ilvl="0" w:tplc="04150011">
      <w:start w:val="1"/>
      <w:numFmt w:val="decimal"/>
      <w:lvlText w:val="%1)"/>
      <w:lvlJc w:val="left"/>
      <w:pPr>
        <w:ind w:left="1800" w:hanging="360"/>
      </w:pPr>
    </w:lvl>
    <w:lvl w:ilvl="1" w:tplc="04150011">
      <w:start w:val="1"/>
      <w:numFmt w:val="decimal"/>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0" w15:restartNumberingAfterBreak="0">
    <w:nsid w:val="65C46642"/>
    <w:multiLevelType w:val="hybridMultilevel"/>
    <w:tmpl w:val="2C7035B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6B865C9"/>
    <w:multiLevelType w:val="hybridMultilevel"/>
    <w:tmpl w:val="2A8E15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81C3F45"/>
    <w:multiLevelType w:val="multilevel"/>
    <w:tmpl w:val="18C0F7F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15:restartNumberingAfterBreak="0">
    <w:nsid w:val="71A46491"/>
    <w:multiLevelType w:val="multilevel"/>
    <w:tmpl w:val="C7824824"/>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Calibr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4AF1C15"/>
    <w:multiLevelType w:val="hybridMultilevel"/>
    <w:tmpl w:val="FEFEE0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 w15:restartNumberingAfterBreak="0">
    <w:nsid w:val="77E14C6A"/>
    <w:multiLevelType w:val="multilevel"/>
    <w:tmpl w:val="20F84E7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7CC610C7"/>
    <w:multiLevelType w:val="multilevel"/>
    <w:tmpl w:val="951834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DD952FA"/>
    <w:multiLevelType w:val="hybridMultilevel"/>
    <w:tmpl w:val="7A72EA72"/>
    <w:lvl w:ilvl="0" w:tplc="DE203654">
      <w:start w:val="1"/>
      <w:numFmt w:val="decimal"/>
      <w:lvlText w:val="%1)"/>
      <w:lvlJc w:val="left"/>
      <w:pPr>
        <w:ind w:left="720" w:hanging="360"/>
      </w:pPr>
      <w:rPr>
        <w:b w:val="0"/>
        <w:i w:val="0"/>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7E1C3BB7"/>
    <w:multiLevelType w:val="hybridMultilevel"/>
    <w:tmpl w:val="210ADA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FFD6308"/>
    <w:multiLevelType w:val="hybridMultilevel"/>
    <w:tmpl w:val="057CA54C"/>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1"/>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21"/>
  </w:num>
  <w:num w:numId="11">
    <w:abstractNumId w:val="58"/>
  </w:num>
  <w:num w:numId="12">
    <w:abstractNumId w:val="50"/>
  </w:num>
  <w:num w:numId="13">
    <w:abstractNumId w:val="42"/>
  </w:num>
  <w:num w:numId="14">
    <w:abstractNumId w:val="55"/>
  </w:num>
  <w:num w:numId="15">
    <w:abstractNumId w:val="15"/>
  </w:num>
  <w:num w:numId="16">
    <w:abstractNumId w:val="25"/>
  </w:num>
  <w:num w:numId="17">
    <w:abstractNumId w:val="44"/>
  </w:num>
  <w:num w:numId="1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8"/>
  </w:num>
  <w:num w:numId="21">
    <w:abstractNumId w:val="35"/>
  </w:num>
  <w:num w:numId="22">
    <w:abstractNumId w:val="45"/>
  </w:num>
  <w:num w:numId="23">
    <w:abstractNumId w:val="30"/>
  </w:num>
  <w:num w:numId="24">
    <w:abstractNumId w:val="0"/>
  </w:num>
  <w:num w:numId="25">
    <w:abstractNumId w:val="24"/>
  </w:num>
  <w:num w:numId="26">
    <w:abstractNumId w:val="59"/>
  </w:num>
  <w:num w:numId="27">
    <w:abstractNumId w:val="34"/>
  </w:num>
  <w:num w:numId="28">
    <w:abstractNumId w:val="20"/>
  </w:num>
  <w:num w:numId="29">
    <w:abstractNumId w:val="28"/>
  </w:num>
  <w:num w:numId="30">
    <w:abstractNumId w:val="19"/>
  </w:num>
  <w:num w:numId="31">
    <w:abstractNumId w:val="7"/>
    <w:lvlOverride w:ilvl="0">
      <w:lvl w:ilvl="0">
        <w:start w:val="1"/>
        <w:numFmt w:val="decimal"/>
        <w:lvlText w:val="%1."/>
        <w:lvlJc w:val="left"/>
        <w:pPr>
          <w:ind w:left="720" w:firstLine="1800"/>
        </w:pPr>
        <w:rPr>
          <w:rFonts w:hint="default"/>
          <w:b w:val="0"/>
          <w:position w:val="0"/>
          <w:vertAlign w:val="baseline"/>
        </w:rPr>
      </w:lvl>
    </w:lvlOverride>
  </w:num>
  <w:num w:numId="32">
    <w:abstractNumId w:val="18"/>
  </w:num>
  <w:num w:numId="33">
    <w:abstractNumId w:val="49"/>
  </w:num>
  <w:num w:numId="34">
    <w:abstractNumId w:val="16"/>
  </w:num>
  <w:num w:numId="35">
    <w:abstractNumId w:val="10"/>
  </w:num>
  <w:num w:numId="36">
    <w:abstractNumId w:val="22"/>
  </w:num>
  <w:num w:numId="37">
    <w:abstractNumId w:val="31"/>
  </w:num>
  <w:num w:numId="38">
    <w:abstractNumId w:val="43"/>
  </w:num>
  <w:num w:numId="39">
    <w:abstractNumId w:val="7"/>
  </w:num>
  <w:num w:numId="40">
    <w:abstractNumId w:val="39"/>
  </w:num>
  <w:num w:numId="41">
    <w:abstractNumId w:val="36"/>
  </w:num>
  <w:num w:numId="42">
    <w:abstractNumId w:val="29"/>
  </w:num>
  <w:num w:numId="43">
    <w:abstractNumId w:val="27"/>
  </w:num>
  <w:num w:numId="44">
    <w:abstractNumId w:val="12"/>
  </w:num>
  <w:num w:numId="45">
    <w:abstractNumId w:val="56"/>
  </w:num>
  <w:num w:numId="46">
    <w:abstractNumId w:val="52"/>
  </w:num>
  <w:num w:numId="47">
    <w:abstractNumId w:val="14"/>
  </w:num>
  <w:num w:numId="48">
    <w:abstractNumId w:val="37"/>
  </w:num>
  <w:num w:numId="49">
    <w:abstractNumId w:val="38"/>
  </w:num>
  <w:num w:numId="50">
    <w:abstractNumId w:val="26"/>
  </w:num>
  <w:num w:numId="51">
    <w:abstractNumId w:val="11"/>
  </w:num>
  <w:num w:numId="52">
    <w:abstractNumId w:val="3"/>
  </w:num>
  <w:num w:numId="53">
    <w:abstractNumId w:val="32"/>
  </w:num>
  <w:num w:numId="54">
    <w:abstractNumId w:val="47"/>
  </w:num>
  <w:num w:numId="55">
    <w:abstractNumId w:val="8"/>
  </w:num>
  <w:num w:numId="56">
    <w:abstractNumId w:val="54"/>
  </w:num>
  <w:num w:numId="57">
    <w:abstractNumId w:val="17"/>
  </w:num>
  <w:num w:numId="58">
    <w:abstractNumId w:val="5"/>
  </w:num>
  <w:num w:numId="59">
    <w:abstractNumId w:val="23"/>
  </w:num>
  <w:num w:numId="60">
    <w:abstractNumId w:val="51"/>
  </w:num>
  <w:num w:numId="61">
    <w:abstractNumId w:val="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F21"/>
    <w:rsid w:val="00036614"/>
    <w:rsid w:val="000A5199"/>
    <w:rsid w:val="001B3367"/>
    <w:rsid w:val="001B3BA6"/>
    <w:rsid w:val="002373BD"/>
    <w:rsid w:val="002C78FA"/>
    <w:rsid w:val="002E2687"/>
    <w:rsid w:val="002E5EB4"/>
    <w:rsid w:val="003143DF"/>
    <w:rsid w:val="00362757"/>
    <w:rsid w:val="0043081C"/>
    <w:rsid w:val="00460755"/>
    <w:rsid w:val="004807F2"/>
    <w:rsid w:val="004816F4"/>
    <w:rsid w:val="004D04FB"/>
    <w:rsid w:val="004F598F"/>
    <w:rsid w:val="00570993"/>
    <w:rsid w:val="005F1390"/>
    <w:rsid w:val="00644398"/>
    <w:rsid w:val="00690092"/>
    <w:rsid w:val="006C26F0"/>
    <w:rsid w:val="00714172"/>
    <w:rsid w:val="007521E3"/>
    <w:rsid w:val="00761CB8"/>
    <w:rsid w:val="00793172"/>
    <w:rsid w:val="00796C4E"/>
    <w:rsid w:val="008737A2"/>
    <w:rsid w:val="008F4EB6"/>
    <w:rsid w:val="0097729A"/>
    <w:rsid w:val="00A42193"/>
    <w:rsid w:val="00A4745E"/>
    <w:rsid w:val="00A52757"/>
    <w:rsid w:val="00A53E14"/>
    <w:rsid w:val="00AE7A3E"/>
    <w:rsid w:val="00B0656F"/>
    <w:rsid w:val="00B247E0"/>
    <w:rsid w:val="00C22E13"/>
    <w:rsid w:val="00C85F21"/>
    <w:rsid w:val="00C91246"/>
    <w:rsid w:val="00CA0826"/>
    <w:rsid w:val="00CE2AA2"/>
    <w:rsid w:val="00D312C1"/>
    <w:rsid w:val="00E9512C"/>
    <w:rsid w:val="00EE0101"/>
    <w:rsid w:val="00F9295B"/>
    <w:rsid w:val="00FD0C73"/>
    <w:rsid w:val="00FE6A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8E98"/>
  <w15:docId w15:val="{7A36BC89-3BAA-4BC3-8B25-EE196FD5F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line="276" w:lineRule="auto"/>
        <w:ind w:left="1207"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61CB8"/>
    <w:pPr>
      <w:spacing w:line="240" w:lineRule="auto"/>
      <w:ind w:left="0" w:firstLine="0"/>
      <w:jc w:val="left"/>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T_SZ_List Paragraph,Akapit z listą5,maz_wyliczenie,opis dzialania,K-P_odwolanie,A_wyliczenie,Akapit z listą 1"/>
    <w:basedOn w:val="Normalny"/>
    <w:link w:val="AkapitzlistZnak"/>
    <w:uiPriority w:val="34"/>
    <w:qFormat/>
    <w:rsid w:val="00C85F21"/>
    <w:pPr>
      <w:ind w:left="708"/>
    </w:pPr>
    <w:rPr>
      <w:lang w:val="x-none" w:eastAsia="x-none"/>
    </w:rPr>
  </w:style>
  <w:style w:type="character" w:customStyle="1" w:styleId="AkapitzlistZnak">
    <w:name w:val="Akapit z listą Znak"/>
    <w:aliases w:val="L1 Znak,Numerowanie Znak,List Paragraph Znak,T_SZ_List Paragraph Znak,Akapit z listą5 Znak,maz_wyliczenie Znak,opis dzialania Znak,K-P_odwolanie Znak,A_wyliczenie Znak,Akapit z listą 1 Znak"/>
    <w:link w:val="Akapitzlist"/>
    <w:uiPriority w:val="34"/>
    <w:rsid w:val="00C85F21"/>
    <w:rPr>
      <w:rFonts w:ascii="Times New Roman" w:eastAsia="Times New Roman" w:hAnsi="Times New Roman" w:cs="Times New Roman"/>
      <w:sz w:val="24"/>
      <w:szCs w:val="24"/>
      <w:lang w:val="x-none" w:eastAsia="x-none"/>
    </w:rPr>
  </w:style>
  <w:style w:type="character" w:customStyle="1" w:styleId="FontStyle28">
    <w:name w:val="Font Style28"/>
    <w:basedOn w:val="Domylnaczcionkaakapitu"/>
    <w:uiPriority w:val="99"/>
    <w:rsid w:val="00C85F21"/>
    <w:rPr>
      <w:rFonts w:ascii="Times New Roman" w:hAnsi="Times New Roman" w:cs="Times New Roman"/>
      <w:sz w:val="20"/>
      <w:szCs w:val="20"/>
    </w:rPr>
  </w:style>
  <w:style w:type="paragraph" w:styleId="NormalnyWeb">
    <w:name w:val="Normal (Web)"/>
    <w:basedOn w:val="Normalny"/>
    <w:uiPriority w:val="99"/>
    <w:unhideWhenUsed/>
    <w:rsid w:val="00C85F21"/>
    <w:pPr>
      <w:spacing w:before="100" w:beforeAutospacing="1" w:after="100" w:afterAutospacing="1"/>
    </w:pPr>
  </w:style>
  <w:style w:type="paragraph" w:styleId="Tekstdymka">
    <w:name w:val="Balloon Text"/>
    <w:basedOn w:val="Normalny"/>
    <w:link w:val="TekstdymkaZnak"/>
    <w:uiPriority w:val="99"/>
    <w:semiHidden/>
    <w:unhideWhenUsed/>
    <w:rsid w:val="00CA0826"/>
    <w:rPr>
      <w:rFonts w:ascii="Segoe UI" w:hAnsi="Segoe UI" w:cs="Segoe UI"/>
      <w:sz w:val="18"/>
      <w:szCs w:val="18"/>
    </w:rPr>
  </w:style>
  <w:style w:type="character" w:customStyle="1" w:styleId="TekstdymkaZnak">
    <w:name w:val="Tekst dymka Znak"/>
    <w:basedOn w:val="Domylnaczcionkaakapitu"/>
    <w:link w:val="Tekstdymka"/>
    <w:uiPriority w:val="99"/>
    <w:semiHidden/>
    <w:rsid w:val="00CA0826"/>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C22E13"/>
    <w:rPr>
      <w:sz w:val="16"/>
      <w:szCs w:val="16"/>
    </w:rPr>
  </w:style>
  <w:style w:type="paragraph" w:styleId="Tekstkomentarza">
    <w:name w:val="annotation text"/>
    <w:basedOn w:val="Normalny"/>
    <w:link w:val="TekstkomentarzaZnak"/>
    <w:uiPriority w:val="99"/>
    <w:semiHidden/>
    <w:unhideWhenUsed/>
    <w:rsid w:val="00C22E13"/>
    <w:rPr>
      <w:sz w:val="20"/>
      <w:szCs w:val="20"/>
    </w:rPr>
  </w:style>
  <w:style w:type="character" w:customStyle="1" w:styleId="TekstkomentarzaZnak">
    <w:name w:val="Tekst komentarza Znak"/>
    <w:basedOn w:val="Domylnaczcionkaakapitu"/>
    <w:link w:val="Tekstkomentarza"/>
    <w:uiPriority w:val="99"/>
    <w:semiHidden/>
    <w:rsid w:val="00C22E1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22E13"/>
    <w:rPr>
      <w:b/>
      <w:bCs/>
    </w:rPr>
  </w:style>
  <w:style w:type="character" w:customStyle="1" w:styleId="TematkomentarzaZnak">
    <w:name w:val="Temat komentarza Znak"/>
    <w:basedOn w:val="TekstkomentarzaZnak"/>
    <w:link w:val="Tematkomentarza"/>
    <w:uiPriority w:val="99"/>
    <w:semiHidden/>
    <w:rsid w:val="00C22E13"/>
    <w:rPr>
      <w:rFonts w:ascii="Times New Roman" w:eastAsia="Times New Roman" w:hAnsi="Times New Roman" w:cs="Times New Roman"/>
      <w:b/>
      <w:bCs/>
      <w:sz w:val="20"/>
      <w:szCs w:val="20"/>
      <w:lang w:eastAsia="pl-PL"/>
    </w:rPr>
  </w:style>
  <w:style w:type="character" w:styleId="Hipercze">
    <w:name w:val="Hyperlink"/>
    <w:uiPriority w:val="99"/>
    <w:unhideWhenUsed/>
    <w:rsid w:val="00036614"/>
    <w:rPr>
      <w:color w:val="0563C1"/>
      <w:u w:val="single"/>
    </w:rPr>
  </w:style>
  <w:style w:type="table" w:styleId="Tabela-Siatka">
    <w:name w:val="Table Grid"/>
    <w:basedOn w:val="Standardowy"/>
    <w:uiPriority w:val="39"/>
    <w:rsid w:val="005F139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9">
    <w:name w:val="WWNum9"/>
    <w:basedOn w:val="Bezlisty"/>
    <w:rsid w:val="002E5EB4"/>
    <w:pPr>
      <w:numPr>
        <w:numId w:val="39"/>
      </w:numPr>
    </w:pPr>
  </w:style>
  <w:style w:type="paragraph" w:styleId="Tekstprzypisudolnego">
    <w:name w:val="footnote text"/>
    <w:basedOn w:val="Normalny"/>
    <w:link w:val="TekstprzypisudolnegoZnak"/>
    <w:uiPriority w:val="99"/>
    <w:semiHidden/>
    <w:unhideWhenUsed/>
    <w:rsid w:val="004F598F"/>
    <w:pPr>
      <w:suppressAutoHyphens/>
      <w:autoSpaceDN w:val="0"/>
      <w:spacing w:after="160" w:line="251" w:lineRule="auto"/>
      <w:textAlignment w:val="baseline"/>
    </w:pPr>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4F598F"/>
    <w:rPr>
      <w:rFonts w:ascii="Calibri" w:eastAsia="Calibri" w:hAnsi="Calibri" w:cs="Times New Roman"/>
      <w:sz w:val="20"/>
      <w:szCs w:val="20"/>
    </w:rPr>
  </w:style>
  <w:style w:type="character" w:styleId="Odwoanieprzypisudolnego">
    <w:name w:val="footnote reference"/>
    <w:uiPriority w:val="99"/>
    <w:semiHidden/>
    <w:unhideWhenUsed/>
    <w:rsid w:val="004F598F"/>
    <w:rPr>
      <w:vertAlign w:val="superscript"/>
    </w:rPr>
  </w:style>
  <w:style w:type="paragraph" w:styleId="Nagwek">
    <w:name w:val="header"/>
    <w:basedOn w:val="Normalny"/>
    <w:link w:val="NagwekZnak"/>
    <w:uiPriority w:val="99"/>
    <w:semiHidden/>
    <w:unhideWhenUsed/>
    <w:rsid w:val="002E2687"/>
    <w:pPr>
      <w:tabs>
        <w:tab w:val="center" w:pos="4536"/>
        <w:tab w:val="right" w:pos="9072"/>
      </w:tabs>
    </w:pPr>
  </w:style>
  <w:style w:type="character" w:customStyle="1" w:styleId="NagwekZnak">
    <w:name w:val="Nagłówek Znak"/>
    <w:basedOn w:val="Domylnaczcionkaakapitu"/>
    <w:link w:val="Nagwek"/>
    <w:uiPriority w:val="99"/>
    <w:semiHidden/>
    <w:rsid w:val="002E2687"/>
    <w:rPr>
      <w:rFonts w:ascii="Times New Roman" w:eastAsia="Times New Roman" w:hAnsi="Times New Roman" w:cs="Times New Roman"/>
      <w:sz w:val="24"/>
      <w:szCs w:val="24"/>
      <w:lang w:eastAsia="pl-PL"/>
    </w:rPr>
  </w:style>
  <w:style w:type="paragraph" w:styleId="Stopka">
    <w:name w:val="footer"/>
    <w:basedOn w:val="Normalny"/>
    <w:link w:val="StopkaZnak"/>
    <w:uiPriority w:val="99"/>
    <w:semiHidden/>
    <w:unhideWhenUsed/>
    <w:rsid w:val="002E2687"/>
    <w:pPr>
      <w:tabs>
        <w:tab w:val="center" w:pos="4536"/>
        <w:tab w:val="right" w:pos="9072"/>
      </w:tabs>
    </w:pPr>
  </w:style>
  <w:style w:type="character" w:customStyle="1" w:styleId="StopkaZnak">
    <w:name w:val="Stopka Znak"/>
    <w:basedOn w:val="Domylnaczcionkaakapitu"/>
    <w:link w:val="Stopka"/>
    <w:uiPriority w:val="99"/>
    <w:semiHidden/>
    <w:rsid w:val="002E2687"/>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2E2687"/>
    <w:pPr>
      <w:spacing w:after="120"/>
    </w:pPr>
  </w:style>
  <w:style w:type="character" w:customStyle="1" w:styleId="TekstpodstawowyZnak">
    <w:name w:val="Tekst podstawowy Znak"/>
    <w:basedOn w:val="Domylnaczcionkaakapitu"/>
    <w:link w:val="Tekstpodstawowy"/>
    <w:uiPriority w:val="99"/>
    <w:semiHidden/>
    <w:rsid w:val="002E2687"/>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39"/>
    <w:rsid w:val="002E2687"/>
    <w:pPr>
      <w:spacing w:line="240" w:lineRule="auto"/>
      <w:ind w:left="0" w:firstLine="0"/>
      <w:jc w:val="left"/>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ncbr.gov.pl" TargetMode="External"/><Relationship Id="rId5" Type="http://schemas.openxmlformats.org/officeDocument/2006/relationships/webSettings" Target="webSettings.xml"/><Relationship Id="rId10" Type="http://schemas.openxmlformats.org/officeDocument/2006/relationships/hyperlink" Target="mailto:iod@ncbr.gov.p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906BF-8B64-4AD5-A7DA-6EBBD9606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11557</Words>
  <Characters>69342</Characters>
  <Application>Microsoft Office Word</Application>
  <DocSecurity>0</DocSecurity>
  <Lines>577</Lines>
  <Paragraphs>161</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80738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Janowska</dc:creator>
  <cp:keywords/>
  <dc:description/>
  <cp:lastModifiedBy>Jakub Wojtkowski</cp:lastModifiedBy>
  <cp:revision>2</cp:revision>
  <dcterms:created xsi:type="dcterms:W3CDTF">2020-09-29T12:07:00Z</dcterms:created>
  <dcterms:modified xsi:type="dcterms:W3CDTF">2020-09-29T12:07:00Z</dcterms:modified>
</cp:coreProperties>
</file>