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7E" w:rsidRDefault="00112B7E" w:rsidP="00112B7E">
      <w:pPr>
        <w:ind w:left="170" w:right="-170"/>
        <w:jc w:val="both"/>
        <w:rPr>
          <w:b/>
          <w:color w:val="000000"/>
        </w:rPr>
      </w:pPr>
      <w:r>
        <w:t xml:space="preserve">           </w:t>
      </w:r>
      <w:r>
        <w:rPr>
          <w:b/>
          <w:color w:val="000000"/>
        </w:rPr>
        <w:t xml:space="preserve">                </w:t>
      </w:r>
      <w:r>
        <w:rPr>
          <w:b/>
          <w:noProof/>
          <w:color w:val="000000"/>
        </w:rPr>
        <w:drawing>
          <wp:inline distT="0" distB="0" distL="0" distR="0" wp14:anchorId="7886730E" wp14:editId="58F8E130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B7E" w:rsidRDefault="00112B7E" w:rsidP="00112B7E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</w:rPr>
      </w:pPr>
      <w:r>
        <w:rPr>
          <w:b/>
          <w:bCs/>
          <w:sz w:val="28"/>
          <w:szCs w:val="28"/>
        </w:rPr>
        <w:t xml:space="preserve"> WOJEWODA PODKARPACKI           </w:t>
      </w:r>
      <w:r w:rsidR="003B58FE">
        <w:rPr>
          <w:b/>
          <w:bCs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3B58FE">
        <w:rPr>
          <w:bCs/>
        </w:rPr>
        <w:t>Rzeszów, 2022-05</w:t>
      </w:r>
      <w:r>
        <w:rPr>
          <w:bCs/>
        </w:rPr>
        <w:t>-</w:t>
      </w:r>
      <w:r w:rsidR="003B58FE">
        <w:rPr>
          <w:bCs/>
        </w:rPr>
        <w:t>31</w:t>
      </w:r>
    </w:p>
    <w:p w:rsidR="00112B7E" w:rsidRDefault="00112B7E" w:rsidP="00112B7E">
      <w:pPr>
        <w:keepNext/>
        <w:overflowPunct w:val="0"/>
        <w:autoSpaceDE w:val="0"/>
        <w:autoSpaceDN w:val="0"/>
        <w:adjustRightInd w:val="0"/>
        <w:ind w:left="170" w:right="-170"/>
        <w:textAlignment w:val="baseline"/>
        <w:outlineLvl w:val="2"/>
        <w:rPr>
          <w:bCs/>
          <w:color w:val="000000"/>
        </w:rPr>
      </w:pPr>
      <w:r>
        <w:rPr>
          <w:bCs/>
        </w:rPr>
        <w:t xml:space="preserve">   ul. Grunwaldzka 15, 35-959  Rzeszów                                                                                                                    </w:t>
      </w:r>
    </w:p>
    <w:p w:rsidR="00112B7E" w:rsidRDefault="00112B7E" w:rsidP="00112B7E">
      <w:pPr>
        <w:ind w:left="170" w:right="-170"/>
      </w:pPr>
      <w:r>
        <w:rPr>
          <w:color w:val="000000"/>
        </w:rPr>
        <w:t xml:space="preserve">                   </w:t>
      </w:r>
    </w:p>
    <w:p w:rsidR="00112B7E" w:rsidRDefault="00112B7E" w:rsidP="00112B7E">
      <w:pPr>
        <w:ind w:left="170" w:right="-170"/>
      </w:pPr>
      <w:r>
        <w:t xml:space="preserve">              </w:t>
      </w:r>
      <w:r w:rsidR="00E36358">
        <w:t>S-I.431.5.4.2022.EJ</w:t>
      </w:r>
    </w:p>
    <w:p w:rsidR="00112B7E" w:rsidRDefault="00112B7E" w:rsidP="00112B7E">
      <w:pPr>
        <w:ind w:left="170" w:right="-170"/>
      </w:pPr>
    </w:p>
    <w:p w:rsidR="00112B7E" w:rsidRDefault="00112B7E" w:rsidP="00112B7E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12B7E" w:rsidRPr="00890063" w:rsidRDefault="00112B7E" w:rsidP="00112B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08"/>
        </w:tabs>
        <w:spacing w:line="360" w:lineRule="auto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 w:rsidRPr="00890063">
        <w:rPr>
          <w:b/>
        </w:rPr>
        <w:t xml:space="preserve">Pani </w:t>
      </w:r>
      <w:r>
        <w:rPr>
          <w:b/>
        </w:rPr>
        <w:tab/>
      </w:r>
    </w:p>
    <w:p w:rsidR="00112B7E" w:rsidRPr="00890063" w:rsidRDefault="00E36358" w:rsidP="00112B7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Renata Pięta</w:t>
      </w:r>
    </w:p>
    <w:p w:rsidR="00112B7E" w:rsidRPr="00890063" w:rsidRDefault="00112B7E" w:rsidP="00112B7E">
      <w:pPr>
        <w:spacing w:line="360" w:lineRule="auto"/>
        <w:rPr>
          <w:b/>
        </w:rPr>
      </w:pPr>
      <w:r w:rsidRPr="00890063">
        <w:rPr>
          <w:b/>
        </w:rPr>
        <w:tab/>
      </w:r>
      <w:r w:rsidRPr="00890063">
        <w:rPr>
          <w:b/>
        </w:rPr>
        <w:tab/>
      </w:r>
      <w:r w:rsidRPr="00890063">
        <w:rPr>
          <w:b/>
        </w:rPr>
        <w:tab/>
      </w:r>
      <w:r w:rsidRPr="00890063">
        <w:rPr>
          <w:b/>
        </w:rPr>
        <w:tab/>
      </w:r>
      <w:r w:rsidRPr="00890063">
        <w:rPr>
          <w:b/>
        </w:rPr>
        <w:tab/>
      </w:r>
      <w:r w:rsidRPr="00890063">
        <w:rPr>
          <w:b/>
        </w:rPr>
        <w:tab/>
        <w:t>Dyrektor</w:t>
      </w:r>
    </w:p>
    <w:p w:rsidR="00112B7E" w:rsidRDefault="00112B7E" w:rsidP="00112B7E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36358">
        <w:rPr>
          <w:b/>
        </w:rPr>
        <w:t>Domu Dziecka</w:t>
      </w:r>
      <w:r>
        <w:rPr>
          <w:b/>
        </w:rPr>
        <w:t xml:space="preserve"> </w:t>
      </w:r>
      <w:r w:rsidR="00E36358">
        <w:rPr>
          <w:b/>
        </w:rPr>
        <w:t>w Kołaczycach</w:t>
      </w:r>
    </w:p>
    <w:p w:rsidR="00112B7E" w:rsidRDefault="00112B7E" w:rsidP="00112B7E">
      <w:pPr>
        <w:tabs>
          <w:tab w:val="left" w:pos="473"/>
        </w:tabs>
        <w:spacing w:line="360" w:lineRule="auto"/>
        <w:jc w:val="both"/>
        <w:rPr>
          <w:b/>
          <w:i/>
        </w:rPr>
      </w:pPr>
      <w:r>
        <w:rPr>
          <w:b/>
        </w:rPr>
        <w:tab/>
        <w:t xml:space="preserve"> </w:t>
      </w:r>
      <w:r>
        <w:rPr>
          <w:color w:val="00000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2B7E" w:rsidRDefault="00112B7E" w:rsidP="00112B7E">
      <w:pPr>
        <w:spacing w:line="360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>WYSTĄPIENIE POKONTROLNE</w:t>
      </w:r>
    </w:p>
    <w:p w:rsidR="00112B7E" w:rsidRDefault="00112B7E" w:rsidP="00112B7E">
      <w:pPr>
        <w:spacing w:line="360" w:lineRule="auto"/>
        <w:jc w:val="both"/>
      </w:pPr>
      <w:r>
        <w:t>Na podstawie</w:t>
      </w:r>
      <w:r>
        <w:rPr>
          <w:b/>
        </w:rPr>
        <w:t xml:space="preserve"> </w:t>
      </w:r>
      <w:r>
        <w:t xml:space="preserve">art. 186 pkt 3 lit. a ustawy z dnia 9 czerwca 2011 r. o wspieraniu rodziny                       i systemie </w:t>
      </w:r>
      <w:r w:rsidR="00E36358">
        <w:t>pieczy zastępczej (Dz. U. z 2022 r., poz. 447</w:t>
      </w:r>
      <w:r>
        <w:t xml:space="preserve">), rozporządzenia Ministra Pracy </w:t>
      </w:r>
      <w:r w:rsidR="00E36358">
        <w:t xml:space="preserve">           </w:t>
      </w:r>
      <w:r>
        <w:t xml:space="preserve">i Polityki Społecznej z dnia 21 sierpnia 2015 r. w sprawie przeprowadzania kontroli przez wojewodę oraz wzoru legitymacji uprawniającej do przeprowadzania kontroli  (Dz. U. </w:t>
      </w:r>
      <w:r w:rsidR="00B0131E">
        <w:t xml:space="preserve">           </w:t>
      </w:r>
      <w:r>
        <w:t>z 2015 r., poz. 1477) oraz imiennych upowa</w:t>
      </w:r>
      <w:r w:rsidR="00E36358">
        <w:t>żnień do kontroli (Nr I, II i III)</w:t>
      </w:r>
      <w:r>
        <w:t xml:space="preserve">, </w:t>
      </w:r>
      <w:r w:rsidR="00E36358">
        <w:t xml:space="preserve">wydanych </w:t>
      </w:r>
      <w:r>
        <w:t xml:space="preserve">w dniu </w:t>
      </w:r>
      <w:r w:rsidR="00E36358">
        <w:t xml:space="preserve">                  26 maja 2022</w:t>
      </w:r>
      <w:r>
        <w:t xml:space="preserve"> r., znak: S-I.431.</w:t>
      </w:r>
      <w:r w:rsidR="00E36358">
        <w:t>5.4.2022</w:t>
      </w:r>
      <w:r w:rsidR="00B0131E">
        <w:t>.</w:t>
      </w:r>
      <w:r>
        <w:t xml:space="preserve">EJ, wydanych przez </w:t>
      </w:r>
      <w:r w:rsidR="002D45E0">
        <w:t xml:space="preserve">Zastępcę </w:t>
      </w:r>
      <w:r>
        <w:t>Dyrektora Wydziału Polityki Społecznej Podkarpackiego Urzędu Wojewódzkiego w Rzeszowie, działającego                        z upoważnienia Wojewody Podkarpackiego, przeprowadzona została kontrola</w:t>
      </w:r>
      <w:r w:rsidR="00461B38">
        <w:t xml:space="preserve"> doraźna</w:t>
      </w:r>
      <w:r>
        <w:t>,</w:t>
      </w:r>
      <w:r w:rsidR="00461B38">
        <w:t xml:space="preserve">                </w:t>
      </w:r>
      <w:r>
        <w:t xml:space="preserve"> w trybie uproszczonym, w </w:t>
      </w:r>
      <w:r w:rsidR="00461B38">
        <w:t>Domu Dziecka w Kołaczycach</w:t>
      </w:r>
      <w:r>
        <w:t xml:space="preserve">. </w:t>
      </w:r>
    </w:p>
    <w:p w:rsidR="00112B7E" w:rsidRDefault="00112B7E" w:rsidP="00112B7E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(Dowód: akta kontroli, str. 1-3)</w:t>
      </w:r>
    </w:p>
    <w:p w:rsidR="00112B7E" w:rsidRDefault="00112B7E" w:rsidP="00112B7E">
      <w:pPr>
        <w:spacing w:line="360" w:lineRule="auto"/>
        <w:jc w:val="both"/>
      </w:pPr>
      <w:r>
        <w:t>Kontrola</w:t>
      </w:r>
      <w:r w:rsidR="00461B38">
        <w:t xml:space="preserve"> została przeprowadzona w dniu 27 maja 2022</w:t>
      </w:r>
      <w:r>
        <w:t xml:space="preserve"> r. przez zespół kontrolny                         w składzie:</w:t>
      </w:r>
    </w:p>
    <w:p w:rsidR="00112B7E" w:rsidRDefault="00112B7E" w:rsidP="00112B7E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 xml:space="preserve">Elżbieta Jędryka – starszy inspektor wojewódzki w Wydziale Polityki Społecznej Podkarpackiego Urzędu Wojewódzkiego w Rzeszowie, Oddział Nadzoru w Pomocy Społecznej – </w:t>
      </w:r>
      <w:r>
        <w:rPr>
          <w:u w:val="single"/>
        </w:rPr>
        <w:t>przewodnicząca zespołu kontrolnego</w:t>
      </w:r>
      <w:r>
        <w:t>.</w:t>
      </w:r>
    </w:p>
    <w:p w:rsidR="00112B7E" w:rsidRDefault="00112B7E" w:rsidP="00112B7E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>Małgorzata Mazur-Bomba – starszy specjalista w Wydziale Polityki Społecznej Podkarpackiego Urzędu Wojewódzkiego w Rzeszowie, Oddział Nadzoru w Pomocy Społecznej.</w:t>
      </w:r>
    </w:p>
    <w:p w:rsidR="00461B38" w:rsidRDefault="002D45E0" w:rsidP="00112B7E">
      <w:pPr>
        <w:numPr>
          <w:ilvl w:val="0"/>
          <w:numId w:val="1"/>
        </w:numPr>
        <w:tabs>
          <w:tab w:val="left" w:pos="426"/>
        </w:tabs>
        <w:spacing w:line="360" w:lineRule="auto"/>
        <w:ind w:left="360" w:hanging="360"/>
        <w:jc w:val="both"/>
      </w:pPr>
      <w:r>
        <w:t>Iwona K</w:t>
      </w:r>
      <w:r w:rsidR="00461B38">
        <w:t>acperska – starszy specjalista</w:t>
      </w:r>
      <w:r w:rsidR="00461B38" w:rsidRPr="00461B38">
        <w:t xml:space="preserve"> </w:t>
      </w:r>
      <w:r w:rsidR="00461B38">
        <w:t>w Wydziale Polityki Społecznej Podkarpackiego Urzędu Wojewódzkiego w Rzeszowie, Oddział Nadzoru w Pomocy Społecznej.</w:t>
      </w:r>
    </w:p>
    <w:p w:rsidR="00112B7E" w:rsidRDefault="00112B7E" w:rsidP="00112B7E">
      <w:pPr>
        <w:spacing w:line="360" w:lineRule="auto"/>
        <w:jc w:val="both"/>
        <w:rPr>
          <w:u w:val="single"/>
        </w:rPr>
      </w:pPr>
      <w:r>
        <w:rPr>
          <w:b/>
        </w:rPr>
        <w:lastRenderedPageBreak/>
        <w:t xml:space="preserve">Zakres kontroli obejmował: </w:t>
      </w:r>
      <w:r w:rsidR="00461B38">
        <w:t>ocenę standardów mieszkaniowych i wskaźnika zatrudnienia               w D</w:t>
      </w:r>
      <w:r w:rsidR="00B0131E">
        <w:t>omu D</w:t>
      </w:r>
      <w:r w:rsidR="00461B38">
        <w:t>ziecka w Kołaczycach, w związku z wnioskiem Dyrektora Placówki, o wyrażenie zgody na przyjęcie jednej wychowanki</w:t>
      </w:r>
      <w:r w:rsidR="00B0131E">
        <w:t>,</w:t>
      </w:r>
      <w:r w:rsidR="00461B38">
        <w:t xml:space="preserve"> ponad liczbę regulaminową.</w:t>
      </w:r>
      <w:r>
        <w:t xml:space="preserve"> </w:t>
      </w:r>
    </w:p>
    <w:p w:rsidR="00112B7E" w:rsidRDefault="00112B7E" w:rsidP="00112B7E">
      <w:pPr>
        <w:spacing w:line="360" w:lineRule="auto"/>
        <w:jc w:val="both"/>
      </w:pPr>
      <w:r>
        <w:rPr>
          <w:b/>
        </w:rPr>
        <w:t>Okres objęty kontrolą</w:t>
      </w:r>
      <w:r>
        <w:t xml:space="preserve">: stan na dzień kontroli. </w:t>
      </w:r>
    </w:p>
    <w:p w:rsidR="00112B7E" w:rsidRDefault="00112B7E" w:rsidP="00112B7E">
      <w:pPr>
        <w:spacing w:line="360" w:lineRule="auto"/>
        <w:jc w:val="both"/>
      </w:pPr>
    </w:p>
    <w:p w:rsidR="00112B7E" w:rsidRDefault="00112B7E" w:rsidP="00112B7E">
      <w:pPr>
        <w:spacing w:line="360" w:lineRule="auto"/>
        <w:jc w:val="both"/>
      </w:pPr>
      <w:r>
        <w:t>Przed rozpoczęciem czynności kontrolnych kontrolujący złożyli, na podstawie § 8 ust. 4 ww</w:t>
      </w:r>
      <w:r w:rsidR="002D45E0">
        <w:t>.</w:t>
      </w:r>
      <w:r>
        <w:t xml:space="preserve"> rozporządzenia w sprawie przeprowadzania kontroli przez wojewodę oraz wzoru legitymacji uprawniającej do przeprowadzania kontroli (Dz.U. 2015, poz.1477), pisemne oświadczenia             o braku okoliczności uzasadniających wyłączenie ich z udziału w kontroli.</w:t>
      </w:r>
    </w:p>
    <w:p w:rsidR="00112B7E" w:rsidRDefault="00112B7E" w:rsidP="00112B7E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(Dowód: akta ko</w:t>
      </w:r>
      <w:r w:rsidR="00461B38">
        <w:rPr>
          <w:i/>
          <w:szCs w:val="24"/>
        </w:rPr>
        <w:t>ntroli, str. 4-6</w:t>
      </w:r>
      <w:r>
        <w:rPr>
          <w:i/>
          <w:szCs w:val="24"/>
        </w:rPr>
        <w:t>)</w:t>
      </w:r>
    </w:p>
    <w:p w:rsidR="00112B7E" w:rsidRDefault="00112B7E" w:rsidP="00112B7E">
      <w:pPr>
        <w:pStyle w:val="Tekstpodstawowy21"/>
        <w:spacing w:line="360" w:lineRule="auto"/>
        <w:rPr>
          <w:i/>
          <w:szCs w:val="24"/>
        </w:rPr>
      </w:pPr>
    </w:p>
    <w:p w:rsidR="00112B7E" w:rsidRDefault="00112B7E" w:rsidP="00112B7E">
      <w:pPr>
        <w:spacing w:line="360" w:lineRule="auto"/>
        <w:jc w:val="both"/>
      </w:pPr>
      <w:r>
        <w:t xml:space="preserve"> Zespół kontrolujący wpisał się do książki kontroli w dniu </w:t>
      </w:r>
      <w:r w:rsidR="00461B38">
        <w:rPr>
          <w:b/>
        </w:rPr>
        <w:t>27 maja 2022 r.</w:t>
      </w:r>
      <w:r>
        <w:t xml:space="preserve"> pod pozycją </w:t>
      </w:r>
      <w:r w:rsidR="00461B38">
        <w:rPr>
          <w:b/>
        </w:rPr>
        <w:t>14</w:t>
      </w:r>
      <w:r>
        <w:t>.</w:t>
      </w:r>
    </w:p>
    <w:p w:rsidR="00112B7E" w:rsidRDefault="00112B7E" w:rsidP="00112B7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112B7E" w:rsidRPr="00C56084" w:rsidRDefault="00112B7E" w:rsidP="00112B7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C56084">
        <w:rPr>
          <w:b/>
        </w:rPr>
        <w:t xml:space="preserve">Użyte w protokole skróty: </w:t>
      </w:r>
    </w:p>
    <w:p w:rsidR="00112B7E" w:rsidRPr="00C56084" w:rsidRDefault="00112B7E" w:rsidP="00112B7E">
      <w:pPr>
        <w:numPr>
          <w:ilvl w:val="0"/>
          <w:numId w:val="5"/>
        </w:numPr>
        <w:tabs>
          <w:tab w:val="clear" w:pos="567"/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>Ustawa, ustawa o wspieraniu rodziny i systemie pieczy zastępczej</w:t>
      </w:r>
      <w:r w:rsidRPr="00C56084">
        <w:t xml:space="preserve"> – ustawa z dnia </w:t>
      </w:r>
      <w:r>
        <w:t xml:space="preserve">             </w:t>
      </w:r>
      <w:r w:rsidRPr="00C56084">
        <w:t>9 czerwca 2011 r. o wspie</w:t>
      </w:r>
      <w:r>
        <w:t>raniu rodziny</w:t>
      </w:r>
      <w:r w:rsidRPr="00C56084">
        <w:t xml:space="preserve"> i systemie pieczy zastęp</w:t>
      </w:r>
      <w:r w:rsidR="00461B38">
        <w:t>czej (Dz. U. 2022, poz. 447</w:t>
      </w:r>
      <w:r w:rsidRPr="00C56084">
        <w:t xml:space="preserve">). </w:t>
      </w:r>
    </w:p>
    <w:p w:rsidR="00112B7E" w:rsidRPr="00C56084" w:rsidRDefault="00112B7E" w:rsidP="00112B7E">
      <w:pPr>
        <w:numPr>
          <w:ilvl w:val="0"/>
          <w:numId w:val="5"/>
        </w:numPr>
        <w:tabs>
          <w:tab w:val="clear" w:pos="567"/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426" w:hanging="142"/>
        <w:jc w:val="both"/>
        <w:textAlignment w:val="baseline"/>
      </w:pPr>
      <w:r>
        <w:rPr>
          <w:b/>
        </w:rPr>
        <w:t xml:space="preserve">  Placówka</w:t>
      </w:r>
      <w:r w:rsidRPr="00C56084">
        <w:t xml:space="preserve"> – </w:t>
      </w:r>
      <w:r w:rsidR="00461B38">
        <w:t>Dom Dziecka w Kołaczycach.</w:t>
      </w:r>
    </w:p>
    <w:p w:rsidR="00112B7E" w:rsidRDefault="00112B7E" w:rsidP="00112B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C56084">
        <w:rPr>
          <w:b/>
        </w:rPr>
        <w:t xml:space="preserve">Rozporządzenie </w:t>
      </w:r>
      <w:r w:rsidRPr="000F7ABD">
        <w:t>–</w:t>
      </w:r>
      <w:r w:rsidRPr="00C56084">
        <w:rPr>
          <w:b/>
        </w:rPr>
        <w:t xml:space="preserve"> </w:t>
      </w:r>
      <w:r w:rsidRPr="00C56084">
        <w:t>rozporządzenie Ministra Pracy i Polityki Społecznej z dnia                     22 grudnia 2011 r. w sprawie instytucjonalnej pieczy zastępczej (Dz. U. Nr 292, poz. 1720).</w:t>
      </w:r>
    </w:p>
    <w:p w:rsidR="002D45E0" w:rsidRDefault="002D45E0" w:rsidP="00112B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MOW </w:t>
      </w:r>
      <w:r>
        <w:t>– Młodzieżowy Ośrodek Wychowawczy.</w:t>
      </w:r>
    </w:p>
    <w:p w:rsidR="002D45E0" w:rsidRDefault="002D45E0" w:rsidP="00112B7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rPr>
          <w:b/>
        </w:rPr>
        <w:t xml:space="preserve">MOS </w:t>
      </w:r>
      <w:r>
        <w:t>– Młodzieżowy Ośrodek Socjoterapii.</w:t>
      </w:r>
    </w:p>
    <w:p w:rsidR="00112B7E" w:rsidRDefault="00112B7E" w:rsidP="00112B7E">
      <w:pPr>
        <w:overflowPunct w:val="0"/>
        <w:autoSpaceDE w:val="0"/>
        <w:autoSpaceDN w:val="0"/>
        <w:adjustRightInd w:val="0"/>
        <w:spacing w:line="360" w:lineRule="auto"/>
        <w:ind w:left="567"/>
        <w:jc w:val="both"/>
        <w:textAlignment w:val="baseline"/>
      </w:pPr>
    </w:p>
    <w:p w:rsidR="00112B7E" w:rsidRPr="00F9490B" w:rsidRDefault="00112B7E" w:rsidP="00112B7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F9490B">
        <w:t xml:space="preserve">Ustaleń kontrolnych dokonano w oparciu o </w:t>
      </w:r>
      <w:r>
        <w:t>analizę dokumentacji, dotyczącej zakresu kontroli</w:t>
      </w:r>
      <w:r w:rsidR="002D45E0">
        <w:t>, oględziny Placówki</w:t>
      </w:r>
      <w:r w:rsidRPr="00F9490B">
        <w:t xml:space="preserve"> </w:t>
      </w:r>
      <w:r>
        <w:t xml:space="preserve">oraz </w:t>
      </w:r>
      <w:r w:rsidRPr="00F9490B">
        <w:t xml:space="preserve">informacje uzyskane od Dyrektora </w:t>
      </w:r>
      <w:r w:rsidR="00461B38">
        <w:t xml:space="preserve">Domu </w:t>
      </w:r>
      <w:r w:rsidR="00B0131E">
        <w:t>D</w:t>
      </w:r>
      <w:r w:rsidR="00461B38">
        <w:t xml:space="preserve">ziecka </w:t>
      </w:r>
      <w:r w:rsidR="002D45E0">
        <w:t xml:space="preserve">                      </w:t>
      </w:r>
      <w:r w:rsidR="00461B38">
        <w:t>w Kołaczycach</w:t>
      </w:r>
      <w:r w:rsidR="002D45E0">
        <w:t xml:space="preserve"> </w:t>
      </w:r>
      <w:r w:rsidRPr="00F9490B">
        <w:t xml:space="preserve">– </w:t>
      </w:r>
      <w:r>
        <w:t xml:space="preserve">Pani </w:t>
      </w:r>
      <w:r w:rsidR="00461B38">
        <w:t>Renaty Pięty</w:t>
      </w:r>
      <w:r>
        <w:t xml:space="preserve">.                        </w:t>
      </w:r>
      <w:r w:rsidRPr="00F9490B">
        <w:t xml:space="preserve"> </w:t>
      </w:r>
    </w:p>
    <w:p w:rsidR="00112B7E" w:rsidRDefault="00112B7E" w:rsidP="00112B7E">
      <w:pPr>
        <w:spacing w:line="360" w:lineRule="auto"/>
        <w:jc w:val="both"/>
      </w:pPr>
    </w:p>
    <w:p w:rsidR="00112B7E" w:rsidRDefault="00112B7E" w:rsidP="00112B7E">
      <w:pPr>
        <w:spacing w:line="360" w:lineRule="auto"/>
        <w:jc w:val="both"/>
      </w:pPr>
      <w:r>
        <w:t xml:space="preserve">W wyniku przeprowadzonych czynności kontrolnych, działalność </w:t>
      </w:r>
      <w:r w:rsidR="00461B38">
        <w:t>Domu Dziecka                             w Kołaczycach</w:t>
      </w:r>
      <w:r>
        <w:t xml:space="preserve">, w zakresie objętym kontrolą, </w:t>
      </w:r>
      <w:r>
        <w:rPr>
          <w:b/>
          <w:u w:val="single"/>
        </w:rPr>
        <w:t>oceniono pozytywnie,</w:t>
      </w:r>
      <w:r>
        <w:t xml:space="preserve"> a jej uzasadnieniem jest ustalony stan faktyczny i prawny.</w:t>
      </w:r>
    </w:p>
    <w:p w:rsidR="00112B7E" w:rsidRDefault="00112B7E" w:rsidP="00112B7E">
      <w:pPr>
        <w:spacing w:line="360" w:lineRule="auto"/>
        <w:jc w:val="both"/>
      </w:pPr>
    </w:p>
    <w:p w:rsidR="00461B38" w:rsidRDefault="00461B38" w:rsidP="00112B7E">
      <w:pPr>
        <w:spacing w:line="360" w:lineRule="auto"/>
        <w:jc w:val="both"/>
      </w:pPr>
    </w:p>
    <w:p w:rsidR="00112B7E" w:rsidRDefault="00112B7E" w:rsidP="00112B7E">
      <w:pPr>
        <w:jc w:val="center"/>
        <w:rPr>
          <w:u w:val="single"/>
        </w:rPr>
      </w:pPr>
      <w:r>
        <w:rPr>
          <w:b/>
          <w:u w:val="single"/>
        </w:rPr>
        <w:lastRenderedPageBreak/>
        <w:t>Ustalenia Zespołu Kontrolnego</w:t>
      </w:r>
      <w:r>
        <w:rPr>
          <w:u w:val="single"/>
        </w:rPr>
        <w:t>:</w:t>
      </w:r>
    </w:p>
    <w:p w:rsidR="00112B7E" w:rsidRDefault="00112B7E" w:rsidP="00112B7E">
      <w:pPr>
        <w:jc w:val="center"/>
        <w:rPr>
          <w:u w:val="single"/>
        </w:rPr>
      </w:pPr>
    </w:p>
    <w:p w:rsidR="00112B7E" w:rsidRDefault="00112B7E" w:rsidP="00112B7E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hanging="720"/>
        <w:rPr>
          <w:b/>
        </w:rPr>
      </w:pPr>
      <w:r>
        <w:rPr>
          <w:b/>
        </w:rPr>
        <w:t>Regulaminow</w:t>
      </w:r>
      <w:r w:rsidR="009A5AFD">
        <w:rPr>
          <w:b/>
        </w:rPr>
        <w:t>a i aktualna liczba wychowanków.</w:t>
      </w:r>
    </w:p>
    <w:p w:rsidR="00112B7E" w:rsidRDefault="00461B38" w:rsidP="00112B7E">
      <w:pPr>
        <w:pStyle w:val="Akapitzlist"/>
        <w:tabs>
          <w:tab w:val="left" w:pos="284"/>
        </w:tabs>
        <w:spacing w:line="360" w:lineRule="auto"/>
        <w:ind w:left="0"/>
        <w:jc w:val="both"/>
      </w:pPr>
      <w:r>
        <w:t>Dom Dziecka w Kołaczycach dysponuje 14</w:t>
      </w:r>
      <w:r w:rsidR="00112B7E">
        <w:t xml:space="preserve"> </w:t>
      </w:r>
      <w:r w:rsidR="00007450">
        <w:t xml:space="preserve">miejscami regulaminowymi. </w:t>
      </w:r>
      <w:r w:rsidR="001E6901">
        <w:t>W dniu kontroli</w:t>
      </w:r>
      <w:r w:rsidR="00B0131E">
        <w:t>,</w:t>
      </w:r>
      <w:r w:rsidR="001E6901">
        <w:t xml:space="preserve"> </w:t>
      </w:r>
      <w:r w:rsidR="00B0131E">
        <w:t xml:space="preserve">               </w:t>
      </w:r>
      <w:r w:rsidR="001E6901">
        <w:t xml:space="preserve">w Placówce zapisanych było 14 wychowanków. </w:t>
      </w:r>
    </w:p>
    <w:p w:rsidR="00B0131E" w:rsidRDefault="00461B38" w:rsidP="00112B7E">
      <w:pPr>
        <w:tabs>
          <w:tab w:val="left" w:pos="360"/>
        </w:tabs>
        <w:spacing w:line="360" w:lineRule="auto"/>
        <w:jc w:val="both"/>
      </w:pPr>
      <w:r>
        <w:t>Pismem z dnia 16 maja 2022</w:t>
      </w:r>
      <w:r w:rsidR="00112B7E">
        <w:t xml:space="preserve"> r. (data wpływu)</w:t>
      </w:r>
      <w:r>
        <w:t xml:space="preserve"> zn: L.dz. 177/V/22</w:t>
      </w:r>
      <w:r w:rsidR="00112B7E">
        <w:t xml:space="preserve">, </w:t>
      </w:r>
      <w:r w:rsidR="00747ED2">
        <w:t>Dyrektor Domu Dziecka</w:t>
      </w:r>
      <w:r w:rsidR="00B0131E">
        <w:t xml:space="preserve">   </w:t>
      </w:r>
      <w:r w:rsidR="00747ED2">
        <w:t xml:space="preserve"> w Kołaczycach</w:t>
      </w:r>
      <w:r w:rsidR="00112B7E">
        <w:t>, zwrócił</w:t>
      </w:r>
      <w:r w:rsidR="00747ED2">
        <w:t>a</w:t>
      </w:r>
      <w:r w:rsidR="00112B7E">
        <w:t xml:space="preserve"> się  z wnioskiem o wyrażenie zgody na przyjęcie </w:t>
      </w:r>
      <w:r w:rsidR="00747ED2">
        <w:t>jednego dziecka</w:t>
      </w:r>
      <w:r w:rsidR="00112B7E">
        <w:t>,</w:t>
      </w:r>
      <w:r w:rsidR="00B0131E">
        <w:t xml:space="preserve"> do Domu Dziecka</w:t>
      </w:r>
      <w:r w:rsidR="00112B7E">
        <w:t xml:space="preserve"> </w:t>
      </w:r>
      <w:r w:rsidR="00747ED2">
        <w:t>w Kołaczycach</w:t>
      </w:r>
      <w:r w:rsidR="00112B7E">
        <w:t xml:space="preserve">, co spowoduje przekroczenie dopuszczalnej liczby regulaminowej w Placówce. </w:t>
      </w:r>
    </w:p>
    <w:p w:rsidR="00747ED2" w:rsidRPr="008B6A3A" w:rsidRDefault="00747ED2" w:rsidP="00747ED2">
      <w:pPr>
        <w:shd w:val="clear" w:color="auto" w:fill="FFFFFF"/>
        <w:spacing w:line="360" w:lineRule="auto"/>
        <w:jc w:val="both"/>
        <w:rPr>
          <w:rFonts w:ascii="Open Sans" w:hAnsi="Open Sans"/>
          <w:color w:val="333333"/>
        </w:rPr>
      </w:pPr>
      <w:r>
        <w:t>Zgodnie z a</w:t>
      </w:r>
      <w:r w:rsidRPr="0080491E">
        <w:t>rt. 95 ust</w:t>
      </w:r>
      <w:r>
        <w:t>.</w:t>
      </w:r>
      <w:r w:rsidRPr="0080491E">
        <w:t xml:space="preserve"> 3a ww</w:t>
      </w:r>
      <w:r>
        <w:t>. ustawy</w:t>
      </w:r>
      <w:r>
        <w:rPr>
          <w:rFonts w:ascii="Open Sans" w:hAnsi="Open Sans"/>
          <w:color w:val="333333"/>
        </w:rPr>
        <w:t xml:space="preserve"> w</w:t>
      </w:r>
      <w:r w:rsidRPr="008B6A3A">
        <w:rPr>
          <w:rFonts w:ascii="Open Sans" w:hAnsi="Open Sans"/>
          <w:color w:val="333333"/>
        </w:rPr>
        <w:t xml:space="preserve"> przypadku</w:t>
      </w:r>
      <w:r>
        <w:rPr>
          <w:rFonts w:ascii="Open Sans" w:hAnsi="Open Sans"/>
          <w:color w:val="333333"/>
        </w:rPr>
        <w:t>,</w:t>
      </w:r>
      <w:r w:rsidRPr="008B6A3A">
        <w:rPr>
          <w:rFonts w:ascii="Open Sans" w:hAnsi="Open Sans"/>
          <w:color w:val="333333"/>
        </w:rPr>
        <w:t xml:space="preserve"> gdy umieszczone w placówce opiekuńczo-wychowawczej typu socjalizacyjnego, interwencyjnego lub specjalistyczno-terapeutycznego dziecko lub osoba, która osiągnęła pełnoletność przebywając w pieczy zastępczej, o której mowa w art. 37 ust. 2, zostały umieszczone w:</w:t>
      </w:r>
    </w:p>
    <w:p w:rsidR="00747ED2" w:rsidRPr="008B6A3A" w:rsidRDefault="00747ED2" w:rsidP="00747ED2">
      <w:pPr>
        <w:shd w:val="clear" w:color="auto" w:fill="FFFFFF"/>
        <w:spacing w:line="360" w:lineRule="auto"/>
        <w:jc w:val="both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1)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domu pomocy społecznej,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2)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specjalnym ośrodku szkolno-wychowawczym,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3)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młodzieżowym ośrodku wychowawczym,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4)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młodzieżowym ośrodku socjoterapii zapewniającym całodobową opiekę,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5)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specjalnym ośrodku wychowawczym,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6)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hospicjum stacjonarnym,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7)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oddziale medycyny paliatywnej,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8)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areszcie śledczym,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9)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schronisku dla nieletnich,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10)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zakładzie karnym,</w:t>
      </w:r>
    </w:p>
    <w:p w:rsidR="00747ED2" w:rsidRPr="008B6A3A" w:rsidRDefault="00747ED2" w:rsidP="00747ED2">
      <w:pPr>
        <w:shd w:val="clear" w:color="auto" w:fill="FFFFFF"/>
        <w:spacing w:line="360" w:lineRule="auto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>11)</w:t>
      </w:r>
      <w:r>
        <w:rPr>
          <w:rFonts w:ascii="Open Sans" w:hAnsi="Open Sans"/>
          <w:color w:val="333333"/>
        </w:rPr>
        <w:t xml:space="preserve"> </w:t>
      </w:r>
      <w:r w:rsidRPr="008B6A3A">
        <w:rPr>
          <w:rFonts w:ascii="Open Sans" w:hAnsi="Open Sans"/>
          <w:color w:val="333333"/>
        </w:rPr>
        <w:t>zakładzie poprawczym</w:t>
      </w:r>
      <w:r>
        <w:rPr>
          <w:rFonts w:ascii="Open Sans" w:hAnsi="Open Sans"/>
          <w:color w:val="333333"/>
        </w:rPr>
        <w:t>.</w:t>
      </w:r>
    </w:p>
    <w:p w:rsidR="00747ED2" w:rsidRPr="008B6A3A" w:rsidRDefault="00747ED2" w:rsidP="00747ED2">
      <w:pPr>
        <w:shd w:val="clear" w:color="auto" w:fill="FFFFFF"/>
        <w:spacing w:before="120" w:after="150" w:line="360" w:lineRule="atLeast"/>
        <w:ind w:left="97"/>
        <w:jc w:val="both"/>
        <w:rPr>
          <w:rFonts w:ascii="Open Sans" w:hAnsi="Open Sans"/>
          <w:color w:val="333333"/>
        </w:rPr>
      </w:pPr>
      <w:r w:rsidRPr="008B6A3A">
        <w:rPr>
          <w:rFonts w:ascii="Open Sans" w:hAnsi="Open Sans"/>
          <w:color w:val="333333"/>
        </w:rPr>
        <w:t xml:space="preserve">- dyrektor tej placówki może, pomimo przekroczenia dopuszczalnej liczby dzieci </w:t>
      </w:r>
      <w:r>
        <w:rPr>
          <w:rFonts w:ascii="Open Sans" w:hAnsi="Open Sans"/>
          <w:color w:val="333333"/>
        </w:rPr>
        <w:t xml:space="preserve">                            </w:t>
      </w:r>
      <w:r w:rsidRPr="008B6A3A">
        <w:rPr>
          <w:rFonts w:ascii="Open Sans" w:hAnsi="Open Sans"/>
          <w:color w:val="333333"/>
        </w:rPr>
        <w:t>w placówce, za zezwoleniem wojewody, przyjąć kolejne dziecko.</w:t>
      </w:r>
    </w:p>
    <w:p w:rsidR="00112B7E" w:rsidRDefault="00112B7E" w:rsidP="00112B7E">
      <w:pPr>
        <w:spacing w:line="360" w:lineRule="auto"/>
        <w:jc w:val="both"/>
      </w:pPr>
    </w:p>
    <w:p w:rsidR="00112B7E" w:rsidRDefault="00747ED2" w:rsidP="00112B7E">
      <w:pPr>
        <w:tabs>
          <w:tab w:val="left" w:pos="360"/>
        </w:tabs>
        <w:spacing w:line="360" w:lineRule="auto"/>
        <w:jc w:val="both"/>
      </w:pPr>
      <w:r>
        <w:t>W dniu kontroli, tj. 27 maja 2022</w:t>
      </w:r>
      <w:r w:rsidR="00112B7E">
        <w:t xml:space="preserve"> r., w Placówce </w:t>
      </w:r>
      <w:r>
        <w:t>przebywało 14</w:t>
      </w:r>
      <w:r w:rsidR="00112B7E">
        <w:t xml:space="preserve"> wychowankó</w:t>
      </w:r>
      <w:r>
        <w:t>w, w wieku od 12 do 22 lat.</w:t>
      </w:r>
      <w:r w:rsidR="00112B7E">
        <w:t xml:space="preserve">                             </w:t>
      </w:r>
    </w:p>
    <w:p w:rsidR="001E6901" w:rsidRDefault="00747ED2" w:rsidP="00112B7E">
      <w:pPr>
        <w:tabs>
          <w:tab w:val="left" w:pos="360"/>
        </w:tabs>
        <w:spacing w:line="360" w:lineRule="auto"/>
        <w:jc w:val="both"/>
      </w:pPr>
      <w:r>
        <w:t xml:space="preserve">Dziewczynka, co do której Dyrektor </w:t>
      </w:r>
      <w:r w:rsidR="00B0131E">
        <w:t>P</w:t>
      </w:r>
      <w:r>
        <w:t>lacówki wystąpiła z wnioskiem o przyjęcie, pochodzi</w:t>
      </w:r>
      <w:r w:rsidR="00B0131E">
        <w:t xml:space="preserve">             </w:t>
      </w:r>
      <w:r>
        <w:t xml:space="preserve"> z powiatu jasielskiego i obecnie przebywa w zawodowej rodzinie zastępczej, któ</w:t>
      </w:r>
      <w:r w:rsidR="001E6901">
        <w:t>ra nie zapewnia jej</w:t>
      </w:r>
      <w:r>
        <w:t xml:space="preserve"> odpowiednich warunków </w:t>
      </w:r>
      <w:r w:rsidR="00B0131E">
        <w:t xml:space="preserve">do </w:t>
      </w:r>
      <w:r>
        <w:t xml:space="preserve">życia i </w:t>
      </w:r>
      <w:r w:rsidR="001E6901">
        <w:t>nauki.</w:t>
      </w:r>
      <w:r>
        <w:t xml:space="preserve"> W związku z powyższym </w:t>
      </w:r>
      <w:r w:rsidR="001E6901">
        <w:t xml:space="preserve">Sąd Rejonowy w Jaśle zarządził, postanowieniem z dnia 12 maja 2022 r. sygn. akt III Nsm </w:t>
      </w:r>
      <w:r w:rsidR="001E6901">
        <w:lastRenderedPageBreak/>
        <w:t xml:space="preserve">140/22, </w:t>
      </w:r>
      <w:r w:rsidR="00112B7E">
        <w:t xml:space="preserve"> </w:t>
      </w:r>
      <w:r w:rsidR="001E6901">
        <w:t xml:space="preserve"> umieszczenie małoletniej w instytucjonalnej pieczy zastępczej – do czasu prawomocnego zakończenia postępowania.</w:t>
      </w:r>
    </w:p>
    <w:p w:rsidR="00112B7E" w:rsidRDefault="00112B7E" w:rsidP="00112B7E">
      <w:pPr>
        <w:tabs>
          <w:tab w:val="left" w:pos="360"/>
        </w:tabs>
        <w:spacing w:line="360" w:lineRule="auto"/>
        <w:jc w:val="both"/>
      </w:pPr>
      <w:r>
        <w:t xml:space="preserve">W związku z </w:t>
      </w:r>
      <w:r w:rsidR="001E6901">
        <w:t>powyższym</w:t>
      </w:r>
      <w:r>
        <w:t xml:space="preserve">, </w:t>
      </w:r>
      <w:r w:rsidR="001E6901">
        <w:t xml:space="preserve">po przyjęciu wychowanki do Domu Dziecka w Kołaczycach, </w:t>
      </w:r>
      <w:r>
        <w:t xml:space="preserve">liczba wychowanków Placówki </w:t>
      </w:r>
      <w:r w:rsidR="001E6901">
        <w:t>zwiększy</w:t>
      </w:r>
      <w:r>
        <w:t xml:space="preserve"> się do </w:t>
      </w:r>
      <w:r w:rsidR="001E6901">
        <w:t>15</w:t>
      </w:r>
      <w:r w:rsidR="00B0131E">
        <w:t>.</w:t>
      </w:r>
      <w:r>
        <w:t xml:space="preserve"> </w:t>
      </w:r>
      <w:r w:rsidR="00B0131E">
        <w:t xml:space="preserve">Dlatego też, </w:t>
      </w:r>
      <w:r>
        <w:t xml:space="preserve">wypełniając zapisy art. 95 ust. </w:t>
      </w:r>
      <w:r w:rsidR="001E6901">
        <w:t xml:space="preserve">3a </w:t>
      </w:r>
      <w:r>
        <w:t xml:space="preserve">ww. ustawy, koniecznym było zwrócenie się do Wojewody Podkarpackiego </w:t>
      </w:r>
      <w:r w:rsidR="00B0131E">
        <w:t xml:space="preserve">                           </w:t>
      </w:r>
      <w:r>
        <w:t>z wnioskiem o wyrażenie zgody na przekroczenie liczby regulaminowej w Placówce,</w:t>
      </w:r>
      <w:r w:rsidR="001E6901">
        <w:t xml:space="preserve"> o jedno dziecko</w:t>
      </w:r>
      <w:r>
        <w:t>.</w:t>
      </w:r>
    </w:p>
    <w:p w:rsidR="009A5AFD" w:rsidRDefault="009A5AFD" w:rsidP="00112B7E">
      <w:pPr>
        <w:tabs>
          <w:tab w:val="left" w:pos="360"/>
        </w:tabs>
        <w:spacing w:line="360" w:lineRule="auto"/>
        <w:jc w:val="both"/>
      </w:pPr>
    </w:p>
    <w:p w:rsidR="001E6901" w:rsidRDefault="001E6901" w:rsidP="001E6901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 w:rsidRPr="005B5E09">
        <w:rPr>
          <w:b/>
        </w:rPr>
        <w:t>Ilość wychowank</w:t>
      </w:r>
      <w:r w:rsidR="009A5AFD">
        <w:rPr>
          <w:b/>
        </w:rPr>
        <w:t>ów przebywających poza Placówką.</w:t>
      </w:r>
    </w:p>
    <w:p w:rsidR="00F56689" w:rsidRDefault="00F56689" w:rsidP="00F56689">
      <w:pPr>
        <w:spacing w:line="360" w:lineRule="auto"/>
        <w:jc w:val="both"/>
      </w:pPr>
      <w:r>
        <w:t>W ciągu tygodnia w placówce przebywa 7 wychowanków, pozostali przebywają                                   w następujących instytucjach:</w:t>
      </w:r>
    </w:p>
    <w:p w:rsidR="00F56689" w:rsidRPr="000A1ECF" w:rsidRDefault="00F56689" w:rsidP="00F56689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0A1ECF">
        <w:t>Młodzieżowym O</w:t>
      </w:r>
      <w:r>
        <w:t>środku Socjoterapii w Ostrowcu Świętokrzyskim – 2 osoby,</w:t>
      </w:r>
    </w:p>
    <w:p w:rsidR="00F56689" w:rsidRPr="000A1ECF" w:rsidRDefault="00F56689" w:rsidP="00F56689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0A1ECF">
        <w:t>Młodzieżowym Ośrodku W</w:t>
      </w:r>
      <w:r>
        <w:t>ychowawczym w Podgłębokiem – 1 osoba,</w:t>
      </w:r>
    </w:p>
    <w:p w:rsidR="00F56689" w:rsidRDefault="00F56689" w:rsidP="00F56689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0A1ECF">
        <w:t xml:space="preserve">Młodzieżowym Ośrodku Wychowawczym w </w:t>
      </w:r>
      <w:r>
        <w:t>Jaworze – 2 osoby.</w:t>
      </w:r>
    </w:p>
    <w:p w:rsidR="00F56689" w:rsidRDefault="00F56689" w:rsidP="00F56689">
      <w:pPr>
        <w:spacing w:line="360" w:lineRule="auto"/>
        <w:jc w:val="both"/>
      </w:pPr>
      <w:r>
        <w:t>Dodatkowo, dwie osoby studiują, jedna w Rzeszowie na Uniwersytecie Rzeszowskim,                      a druga w Krakowie na Uniwersytecie Rolniczym.</w:t>
      </w:r>
    </w:p>
    <w:p w:rsidR="00F56689" w:rsidRDefault="00F56689" w:rsidP="00F56689">
      <w:pPr>
        <w:spacing w:line="360" w:lineRule="auto"/>
        <w:jc w:val="both"/>
      </w:pPr>
    </w:p>
    <w:p w:rsidR="00F56689" w:rsidRDefault="00F56689" w:rsidP="00F56689">
      <w:pPr>
        <w:spacing w:line="360" w:lineRule="auto"/>
        <w:jc w:val="both"/>
      </w:pPr>
      <w:r>
        <w:t>Wychowankowie przebywający w MOS przyjeżdżają do Placówki raz w miesiącu. Natomiast, przebywający w MOW przyjeżdżają do placówki, po uzyskaniu zgody sądu.</w:t>
      </w:r>
    </w:p>
    <w:p w:rsidR="00112B7E" w:rsidRDefault="00112B7E" w:rsidP="00112B7E">
      <w:pPr>
        <w:tabs>
          <w:tab w:val="left" w:pos="360"/>
        </w:tabs>
        <w:spacing w:line="360" w:lineRule="auto"/>
        <w:jc w:val="both"/>
      </w:pPr>
    </w:p>
    <w:p w:rsidR="00112B7E" w:rsidRDefault="009A5AFD" w:rsidP="00112B7E">
      <w:pPr>
        <w:pStyle w:val="Akapitzlist"/>
        <w:numPr>
          <w:ilvl w:val="0"/>
          <w:numId w:val="2"/>
        </w:numPr>
        <w:tabs>
          <w:tab w:val="left" w:pos="360"/>
        </w:tabs>
        <w:spacing w:line="360" w:lineRule="auto"/>
        <w:ind w:hanging="720"/>
        <w:jc w:val="both"/>
        <w:rPr>
          <w:b/>
        </w:rPr>
      </w:pPr>
      <w:r>
        <w:rPr>
          <w:b/>
        </w:rPr>
        <w:t>Warunki lokalowe w Placówce.</w:t>
      </w:r>
    </w:p>
    <w:p w:rsidR="009A5AFD" w:rsidRDefault="00F56689" w:rsidP="00F56689">
      <w:pPr>
        <w:pStyle w:val="Akapitzlist"/>
        <w:spacing w:line="360" w:lineRule="auto"/>
        <w:ind w:left="0"/>
        <w:jc w:val="both"/>
      </w:pPr>
      <w:r>
        <w:t>W trakcie czynn</w:t>
      </w:r>
      <w:r w:rsidR="009A5AFD">
        <w:t>ości kontrolnych ustalono, iż w</w:t>
      </w:r>
      <w:r>
        <w:t xml:space="preserve"> budynku, w którym mieści się</w:t>
      </w:r>
      <w:r w:rsidR="009A5AFD">
        <w:t xml:space="preserve"> P</w:t>
      </w:r>
      <w:r>
        <w:t>lacówka opiekuńczo-wychowawcza</w:t>
      </w:r>
      <w:r w:rsidR="009A5AFD">
        <w:t>,</w:t>
      </w:r>
      <w:r>
        <w:t xml:space="preserve"> </w:t>
      </w:r>
      <w:r w:rsidR="009A5AFD">
        <w:t>znajdują się następujące pomieszczenia: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 xml:space="preserve">7 pokoi mieszkalnych, </w:t>
      </w:r>
      <w:r w:rsidR="009A5AFD">
        <w:t>1-, 2- i 3</w:t>
      </w:r>
      <w:r>
        <w:t>- osobowych. Pokoje są właściwie oświetlone, a ich powierzchnia umożliwia przechowywanie rzeczy osobistych i swobodne korzystanie                        z wyposażenia.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2 łazienki, z których każda wyposażona jest w 3 prysznice, 2 toalety i 3 umywalki.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pokój do nauki,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2 pokoje do wypoczynku tzw. świetlice,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kuchnia i jadalnia wraz z zapleczem kuchennym i magazynami,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pralnia,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pokój odwiedzin,</w:t>
      </w:r>
    </w:p>
    <w:p w:rsidR="009A5AFD" w:rsidRDefault="009A5AFD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biblioteka,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lastRenderedPageBreak/>
        <w:t>gabinet dyrektora, pokój wychowawców,</w:t>
      </w:r>
    </w:p>
    <w:p w:rsidR="00F56689" w:rsidRDefault="00F56689" w:rsidP="00F56689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</w:pPr>
      <w:r>
        <w:t>pomieszczenia gospodarczo-socjalne.</w:t>
      </w:r>
    </w:p>
    <w:p w:rsidR="00F56689" w:rsidRPr="006F358B" w:rsidRDefault="00F56689" w:rsidP="00F56689">
      <w:pPr>
        <w:pStyle w:val="Akapitzlist"/>
        <w:spacing w:line="360" w:lineRule="auto"/>
        <w:ind w:left="284"/>
        <w:jc w:val="both"/>
      </w:pPr>
    </w:p>
    <w:p w:rsidR="00F56689" w:rsidRDefault="00F56689" w:rsidP="00F56689">
      <w:pPr>
        <w:spacing w:line="360" w:lineRule="auto"/>
        <w:jc w:val="both"/>
      </w:pPr>
      <w:r>
        <w:t xml:space="preserve">Do dyspozycji wychowanków </w:t>
      </w:r>
      <w:r w:rsidR="009A5AFD">
        <w:t>jest również</w:t>
      </w:r>
      <w:r>
        <w:t xml:space="preserve"> boisko „Orlik”, boisko do tenisa, koszykówki</w:t>
      </w:r>
      <w:r w:rsidR="009A5AFD">
        <w:t xml:space="preserve">                    </w:t>
      </w:r>
      <w:r>
        <w:t xml:space="preserve"> i piłki nożnej. Niedaleko budynku,</w:t>
      </w:r>
      <w:r w:rsidR="009A5AFD">
        <w:t xml:space="preserve"> w którym mieści się P</w:t>
      </w:r>
      <w:r>
        <w:t>lacówka znajduje się Szko</w:t>
      </w:r>
      <w:r w:rsidR="009A5AFD">
        <w:t xml:space="preserve">ła Podstawowa, do której uczęszczają młodsi wychowankowie, starsi natomiast dojeżdżają do </w:t>
      </w:r>
      <w:r w:rsidR="002D45E0">
        <w:t>szkół w Jaśle</w:t>
      </w:r>
      <w:r>
        <w:t>.</w:t>
      </w:r>
    </w:p>
    <w:p w:rsidR="00F56689" w:rsidRDefault="00F56689" w:rsidP="00112B7E">
      <w:pPr>
        <w:tabs>
          <w:tab w:val="left" w:pos="360"/>
        </w:tabs>
        <w:spacing w:line="360" w:lineRule="auto"/>
        <w:jc w:val="both"/>
      </w:pPr>
    </w:p>
    <w:p w:rsidR="00112B7E" w:rsidRDefault="00112B7E" w:rsidP="00112B7E">
      <w:pPr>
        <w:tabs>
          <w:tab w:val="left" w:pos="360"/>
        </w:tabs>
        <w:spacing w:line="360" w:lineRule="auto"/>
        <w:jc w:val="both"/>
      </w:pPr>
      <w:r>
        <w:t>Na podstawie zrealizowanych czynności stwierdzono, że warunki lokalowe, pomimo przekroczeni</w:t>
      </w:r>
      <w:r w:rsidR="002D45E0">
        <w:t>a dopuszczalnej liczby dzieci, będą</w:t>
      </w:r>
      <w:r>
        <w:t xml:space="preserve"> zgodne z § 18 ust. 3 ww. rozporządzenia</w:t>
      </w:r>
      <w:r w:rsidR="002D45E0">
        <w:t xml:space="preserve">                z dnia </w:t>
      </w:r>
      <w:r>
        <w:t xml:space="preserve">22 grudnia 2011 r. w sprawie instytucjonalnej pieczy zastępczej.       </w:t>
      </w:r>
    </w:p>
    <w:p w:rsidR="00112B7E" w:rsidRDefault="00112B7E" w:rsidP="00112B7E">
      <w:pPr>
        <w:tabs>
          <w:tab w:val="left" w:pos="360"/>
        </w:tabs>
        <w:spacing w:line="360" w:lineRule="auto"/>
        <w:jc w:val="both"/>
      </w:pPr>
    </w:p>
    <w:p w:rsidR="00112B7E" w:rsidRDefault="00112B7E" w:rsidP="00112B7E"/>
    <w:p w:rsidR="00112B7E" w:rsidRDefault="00112B7E" w:rsidP="00112B7E">
      <w:pPr>
        <w:pStyle w:val="Tekstpodstawowy27"/>
        <w:numPr>
          <w:ilvl w:val="0"/>
          <w:numId w:val="2"/>
        </w:numPr>
        <w:spacing w:line="360" w:lineRule="auto"/>
        <w:ind w:left="284" w:hanging="284"/>
        <w:rPr>
          <w:b/>
        </w:rPr>
      </w:pPr>
      <w:r>
        <w:rPr>
          <w:b/>
        </w:rPr>
        <w:t>Sposób organizacji cało</w:t>
      </w:r>
      <w:r w:rsidR="009A5AFD">
        <w:rPr>
          <w:b/>
        </w:rPr>
        <w:t>dobowej opieki nad wychowankami.</w:t>
      </w:r>
    </w:p>
    <w:p w:rsidR="009A5AFD" w:rsidRDefault="00112B7E" w:rsidP="00112B7E">
      <w:pPr>
        <w:pStyle w:val="Akapitzlist"/>
        <w:numPr>
          <w:ilvl w:val="12"/>
          <w:numId w:val="0"/>
        </w:numPr>
        <w:spacing w:before="120" w:line="360" w:lineRule="auto"/>
        <w:ind w:left="113" w:hanging="113"/>
        <w:jc w:val="both"/>
      </w:pPr>
      <w:r>
        <w:t xml:space="preserve">W trakcie czynności kontrolnych stwierdzono, iż </w:t>
      </w:r>
      <w:r w:rsidR="009A5AFD">
        <w:t>w Placówce na umowę o pracę, do opieki nad dziećmi, zatrudnione są następujące osoby:</w:t>
      </w:r>
    </w:p>
    <w:p w:rsidR="009A5AFD" w:rsidRDefault="009A5AFD" w:rsidP="009A5AFD">
      <w:pPr>
        <w:pStyle w:val="Akapitzlist"/>
        <w:numPr>
          <w:ilvl w:val="0"/>
          <w:numId w:val="6"/>
        </w:numPr>
        <w:spacing w:before="120" w:line="360" w:lineRule="auto"/>
        <w:jc w:val="both"/>
      </w:pPr>
      <w:r>
        <w:t>Dyrektor – 1</w:t>
      </w:r>
      <w:r w:rsidR="00112B7E">
        <w:t xml:space="preserve"> e</w:t>
      </w:r>
      <w:r>
        <w:t>tat – 1 osoba,</w:t>
      </w:r>
    </w:p>
    <w:p w:rsidR="009A5AFD" w:rsidRDefault="00112B7E" w:rsidP="00112B7E">
      <w:pPr>
        <w:pStyle w:val="Akapitzlist"/>
        <w:numPr>
          <w:ilvl w:val="0"/>
          <w:numId w:val="6"/>
        </w:numPr>
        <w:spacing w:before="120" w:line="360" w:lineRule="auto"/>
        <w:jc w:val="both"/>
      </w:pPr>
      <w:r>
        <w:t xml:space="preserve">Wychowawca – </w:t>
      </w:r>
      <w:r w:rsidR="009A5AFD">
        <w:t>6 etatów – 6 osób,</w:t>
      </w:r>
    </w:p>
    <w:p w:rsidR="009A5AFD" w:rsidRDefault="009A5AFD" w:rsidP="00112B7E">
      <w:pPr>
        <w:pStyle w:val="Akapitzlist"/>
        <w:numPr>
          <w:ilvl w:val="0"/>
          <w:numId w:val="6"/>
        </w:numPr>
        <w:spacing w:before="120" w:line="360" w:lineRule="auto"/>
        <w:jc w:val="both"/>
      </w:pPr>
      <w:r>
        <w:t>Pedagog – 1 etat – 1 osoba.</w:t>
      </w:r>
    </w:p>
    <w:p w:rsidR="00112B7E" w:rsidRDefault="002D2161" w:rsidP="00112B7E">
      <w:pPr>
        <w:spacing w:line="360" w:lineRule="auto"/>
        <w:jc w:val="both"/>
      </w:pPr>
      <w:r>
        <w:t xml:space="preserve">Opieka nad dziećmi jest właściwie zorganizowana, zgodnie z zapisami § </w:t>
      </w:r>
      <w:r w:rsidR="00B0131E">
        <w:t xml:space="preserve">11                               </w:t>
      </w:r>
      <w:r>
        <w:t xml:space="preserve"> ww. rozporządzenia. Do południa z dziećmi jest 1 wychowawca, natomiast w godzinach popołudniowych dyżur pełni 2 wychowawców. W nocy dyżur pełni 1 wychowawca.</w:t>
      </w:r>
    </w:p>
    <w:p w:rsidR="00A24E6F" w:rsidRDefault="00A24E6F" w:rsidP="00A24E6F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</w:t>
      </w:r>
      <w:r w:rsidR="002D45E0">
        <w:rPr>
          <w:i/>
          <w:szCs w:val="24"/>
        </w:rPr>
        <w:t xml:space="preserve">      (Dowód: akta kontroli, str.</w:t>
      </w:r>
      <w:r>
        <w:rPr>
          <w:i/>
          <w:szCs w:val="24"/>
        </w:rPr>
        <w:t>7)</w:t>
      </w:r>
    </w:p>
    <w:p w:rsidR="002D2161" w:rsidRDefault="002D2161" w:rsidP="00112B7E">
      <w:pPr>
        <w:spacing w:line="360" w:lineRule="auto"/>
        <w:jc w:val="both"/>
      </w:pPr>
    </w:p>
    <w:p w:rsidR="00112B7E" w:rsidRDefault="00112B7E" w:rsidP="00112B7E">
      <w:pPr>
        <w:spacing w:line="360" w:lineRule="auto"/>
        <w:jc w:val="both"/>
        <w:rPr>
          <w:b/>
        </w:rPr>
      </w:pPr>
      <w:r>
        <w:rPr>
          <w:b/>
        </w:rPr>
        <w:t xml:space="preserve">W wyniku przeprowadzonych czynności kontrolnych w ramach kontroli w trybie uproszczonym, w </w:t>
      </w:r>
      <w:r w:rsidR="002D2161">
        <w:rPr>
          <w:b/>
        </w:rPr>
        <w:t>Domu Dziecka w Kołaczycach</w:t>
      </w:r>
      <w:r w:rsidR="00A24E6F">
        <w:rPr>
          <w:b/>
        </w:rPr>
        <w:t>,</w:t>
      </w:r>
      <w:r>
        <w:rPr>
          <w:b/>
        </w:rPr>
        <w:t xml:space="preserve"> stwierdza się następujące wnioski:</w:t>
      </w:r>
    </w:p>
    <w:p w:rsidR="00112B7E" w:rsidRDefault="00112B7E" w:rsidP="00112B7E">
      <w:pPr>
        <w:spacing w:line="360" w:lineRule="auto"/>
        <w:jc w:val="both"/>
        <w:rPr>
          <w:b/>
        </w:rPr>
      </w:pPr>
    </w:p>
    <w:p w:rsidR="00112B7E" w:rsidRDefault="00C445EB" w:rsidP="00112B7E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Dom </w:t>
      </w:r>
      <w:r w:rsidR="00A24E6F">
        <w:t>D</w:t>
      </w:r>
      <w:r>
        <w:t>ziecka w Kołaczycach</w:t>
      </w:r>
      <w:r w:rsidR="00112B7E">
        <w:t xml:space="preserve">, w sposób prawidłowy zapewnia opiekę w ciągu dnia, </w:t>
      </w:r>
      <w:r>
        <w:t xml:space="preserve">               </w:t>
      </w:r>
      <w:r w:rsidR="00112B7E">
        <w:t>jak i w godzinach nocnych, co realizuje zapis § 11 ww.  rozporządzenia w sprawie instytucjonalnej pieczy zastępczej.</w:t>
      </w:r>
    </w:p>
    <w:p w:rsidR="00112B7E" w:rsidRDefault="00112B7E" w:rsidP="00112B7E">
      <w:pPr>
        <w:pStyle w:val="Akapitzlist"/>
        <w:spacing w:line="360" w:lineRule="auto"/>
        <w:ind w:left="426"/>
        <w:jc w:val="both"/>
      </w:pPr>
    </w:p>
    <w:p w:rsidR="00112B7E" w:rsidRDefault="00112B7E" w:rsidP="00112B7E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</w:pPr>
      <w:r>
        <w:t>Placówka, w sposób prawidłowy, zapewnia warunki lokalowe dla wychowanków, określone w § 18 ust. 3 ww. rozporządzenia w sprawie instytucjonalnej pieczy zastępczej.</w:t>
      </w:r>
    </w:p>
    <w:p w:rsidR="00112B7E" w:rsidRDefault="00112B7E" w:rsidP="00112B7E">
      <w:pPr>
        <w:pStyle w:val="Akapitzlist"/>
      </w:pPr>
    </w:p>
    <w:p w:rsidR="00112B7E" w:rsidRDefault="00112B7E" w:rsidP="00112B7E">
      <w:pPr>
        <w:pStyle w:val="Akapitzlist"/>
        <w:numPr>
          <w:ilvl w:val="0"/>
          <w:numId w:val="3"/>
        </w:numPr>
        <w:spacing w:line="360" w:lineRule="auto"/>
        <w:ind w:left="425" w:hanging="425"/>
        <w:jc w:val="both"/>
      </w:pPr>
      <w:r>
        <w:lastRenderedPageBreak/>
        <w:t xml:space="preserve">W wyniku kontroli doraźnej inspektorzy potwierdzili stan faktyczny uzasadniający złożenie wniosku </w:t>
      </w:r>
      <w:r w:rsidR="00C445EB">
        <w:t>na podstawie art. 95 ust. 3a</w:t>
      </w:r>
      <w:r>
        <w:t xml:space="preserve"> ustawy o wspieraniu rodziny i systemie pieczy zastępczej.</w:t>
      </w:r>
    </w:p>
    <w:p w:rsidR="00112B7E" w:rsidRDefault="00112B7E" w:rsidP="00112B7E">
      <w:pPr>
        <w:jc w:val="both"/>
      </w:pPr>
    </w:p>
    <w:p w:rsidR="00112B7E" w:rsidRDefault="00112B7E" w:rsidP="00112B7E">
      <w:pPr>
        <w:jc w:val="both"/>
      </w:pPr>
      <w:r>
        <w:t>Na tym czynności kontrolne zakończono.</w:t>
      </w:r>
    </w:p>
    <w:p w:rsidR="00112B7E" w:rsidRDefault="00112B7E" w:rsidP="00112B7E">
      <w:pPr>
        <w:jc w:val="both"/>
      </w:pPr>
    </w:p>
    <w:p w:rsidR="00112B7E" w:rsidRDefault="00112B7E" w:rsidP="00112B7E">
      <w:pPr>
        <w:jc w:val="both"/>
      </w:pPr>
      <w:r>
        <w:t>Wy</w:t>
      </w:r>
      <w:r w:rsidR="00B0131E">
        <w:t>stąpienie pokontrolne zawiera 7</w:t>
      </w:r>
      <w:r>
        <w:t xml:space="preserve"> stron.</w:t>
      </w:r>
    </w:p>
    <w:p w:rsidR="00112B7E" w:rsidRDefault="00112B7E" w:rsidP="00112B7E">
      <w:pPr>
        <w:pStyle w:val="Akapitzlist"/>
        <w:jc w:val="both"/>
      </w:pPr>
    </w:p>
    <w:p w:rsidR="00112B7E" w:rsidRDefault="00112B7E" w:rsidP="00112B7E">
      <w:pPr>
        <w:pStyle w:val="Akapitzlist"/>
        <w:jc w:val="both"/>
      </w:pPr>
    </w:p>
    <w:p w:rsidR="00112B7E" w:rsidRPr="00E36709" w:rsidRDefault="00112B7E" w:rsidP="00112B7E">
      <w:pPr>
        <w:pStyle w:val="Akapitzlist"/>
        <w:spacing w:line="360" w:lineRule="auto"/>
      </w:pPr>
      <w:r>
        <w:rPr>
          <w:b/>
        </w:rPr>
        <w:t xml:space="preserve">                                   </w:t>
      </w:r>
    </w:p>
    <w:p w:rsidR="00112B7E" w:rsidRPr="007B497E" w:rsidRDefault="00112B7E" w:rsidP="00112B7E">
      <w:pPr>
        <w:spacing w:line="360" w:lineRule="auto"/>
        <w:jc w:val="both"/>
        <w:rPr>
          <w:b/>
        </w:rPr>
      </w:pPr>
      <w:r w:rsidRPr="007B497E">
        <w:rPr>
          <w:b/>
        </w:rPr>
        <w:t xml:space="preserve">                                                      INFORMACJE KOŃCOWE</w:t>
      </w:r>
    </w:p>
    <w:p w:rsidR="00112B7E" w:rsidRDefault="00112B7E" w:rsidP="00112B7E">
      <w:pPr>
        <w:pStyle w:val="Tekstpodstawowy28"/>
        <w:spacing w:line="360" w:lineRule="auto"/>
        <w:rPr>
          <w:szCs w:val="24"/>
        </w:rPr>
      </w:pPr>
      <w:r w:rsidRPr="006E759C">
        <w:rPr>
          <w:szCs w:val="24"/>
        </w:rPr>
        <w:t>Wystąpienie po</w:t>
      </w:r>
      <w:r>
        <w:rPr>
          <w:szCs w:val="24"/>
        </w:rPr>
        <w:t>kontrolne sporządzono w trzech</w:t>
      </w:r>
      <w:r w:rsidRPr="006E759C">
        <w:rPr>
          <w:szCs w:val="24"/>
        </w:rPr>
        <w:t xml:space="preserve"> jednobrzmiących egzemplarzach,                            z których jeden przekazuje się kierownikowi kontrolowanej jednostki, a drugi włącza się do akt kontroli. </w:t>
      </w:r>
      <w:r>
        <w:rPr>
          <w:szCs w:val="24"/>
        </w:rPr>
        <w:t xml:space="preserve">Trzeci egzemplarz, wystąpienia pokontrolnego, </w:t>
      </w:r>
      <w:r w:rsidRPr="006E759C">
        <w:rPr>
          <w:szCs w:val="24"/>
        </w:rPr>
        <w:t>przekazuje się organowi prowadzące</w:t>
      </w:r>
      <w:r>
        <w:rPr>
          <w:szCs w:val="24"/>
        </w:rPr>
        <w:t>mu jednostkę.</w:t>
      </w:r>
    </w:p>
    <w:p w:rsidR="00112B7E" w:rsidRDefault="00112B7E" w:rsidP="00112B7E">
      <w:pPr>
        <w:pStyle w:val="Tekstpodstawowy28"/>
        <w:spacing w:line="360" w:lineRule="auto"/>
        <w:rPr>
          <w:szCs w:val="24"/>
        </w:rPr>
      </w:pPr>
    </w:p>
    <w:p w:rsidR="00112B7E" w:rsidRDefault="00112B7E" w:rsidP="00112B7E">
      <w:pPr>
        <w:pStyle w:val="Akapitzlist"/>
        <w:spacing w:line="360" w:lineRule="auto"/>
        <w:rPr>
          <w:b/>
        </w:rPr>
      </w:pPr>
      <w:r>
        <w:rPr>
          <w:b/>
        </w:rPr>
        <w:t xml:space="preserve">                                                     Pouczenie</w:t>
      </w:r>
    </w:p>
    <w:p w:rsidR="00112B7E" w:rsidRDefault="00112B7E" w:rsidP="00112B7E">
      <w:pPr>
        <w:spacing w:line="360" w:lineRule="auto"/>
        <w:jc w:val="both"/>
      </w:pPr>
      <w:r>
        <w:t>Na podstawie § 14 ust. 1 rozporządzenia Ministra Pracy i Polityki Społecznej z dnia                     21 sierpnia 2015 r. w sprawie przeprowadzania kontroli przez wojewodę oraz wzoru legitymacji uprawniającej do przeprowadzania kontroli (Dz. U. 2015, poz.1477), zastrzeżenia do wystąpienia pokontrolnego, w tym wystąpienia niezawierającego zaleceń pokontrolnych,</w:t>
      </w:r>
    </w:p>
    <w:p w:rsidR="00112B7E" w:rsidRDefault="00112B7E" w:rsidP="00112B7E">
      <w:pPr>
        <w:spacing w:line="360" w:lineRule="auto"/>
        <w:jc w:val="both"/>
      </w:pPr>
      <w:r>
        <w:t>składa się na zasadach określonych w art. 197d ustawy z dnia 9 czerwca 2011 r.                          o wspieraniu rodziny i systemie pieczy zastęp</w:t>
      </w:r>
      <w:r w:rsidR="00C21592">
        <w:t>czej (Dz. U. z 2022 r., poz. 447</w:t>
      </w:r>
      <w:r>
        <w:t xml:space="preserve">).                                                                                                                                          </w:t>
      </w:r>
    </w:p>
    <w:p w:rsidR="00112B7E" w:rsidRDefault="00112B7E" w:rsidP="00112B7E">
      <w:pPr>
        <w:pStyle w:val="Akapitzlist"/>
      </w:pPr>
      <w:r>
        <w:t xml:space="preserve">                                                                                                                                       </w:t>
      </w:r>
    </w:p>
    <w:p w:rsidR="004D627E" w:rsidRDefault="00112B7E" w:rsidP="004D627E">
      <w:pPr>
        <w:rPr>
          <w:b/>
        </w:rPr>
      </w:pPr>
      <w:r>
        <w:t xml:space="preserve">                                                                       </w:t>
      </w:r>
      <w:r w:rsidR="004D627E">
        <w:t xml:space="preserve">                              </w:t>
      </w:r>
      <w:r w:rsidR="004D627E">
        <w:t xml:space="preserve"> </w:t>
      </w:r>
      <w:r w:rsidR="004D627E">
        <w:rPr>
          <w:b/>
        </w:rPr>
        <w:t>Dyrektor</w:t>
      </w:r>
    </w:p>
    <w:p w:rsidR="004D627E" w:rsidRDefault="004D627E" w:rsidP="004D627E">
      <w:pPr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</w:t>
      </w:r>
      <w:r>
        <w:rPr>
          <w:b/>
        </w:rPr>
        <w:t xml:space="preserve">  Wydziału Polityki Społecznej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(-)</w:t>
      </w:r>
    </w:p>
    <w:p w:rsidR="00112B7E" w:rsidRDefault="004D627E" w:rsidP="004D627E">
      <w:pPr>
        <w:jc w:val="both"/>
      </w:pPr>
      <w:r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</w:t>
      </w:r>
      <w:r>
        <w:rPr>
          <w:b/>
        </w:rPr>
        <w:t xml:space="preserve"> Małgorzata Dankowska</w:t>
      </w:r>
    </w:p>
    <w:p w:rsidR="00112B7E" w:rsidRDefault="00112B7E" w:rsidP="00112B7E">
      <w:pPr>
        <w:ind w:left="360"/>
      </w:pPr>
      <w:r>
        <w:t xml:space="preserve">                                                                                                              </w:t>
      </w:r>
    </w:p>
    <w:p w:rsidR="00112B7E" w:rsidRDefault="00112B7E" w:rsidP="00112B7E">
      <w:pPr>
        <w:ind w:left="360"/>
        <w:rPr>
          <w:sz w:val="20"/>
          <w:szCs w:val="20"/>
        </w:rPr>
      </w:pPr>
    </w:p>
    <w:p w:rsidR="00112B7E" w:rsidRDefault="00112B7E" w:rsidP="00112B7E">
      <w:pPr>
        <w:ind w:left="360"/>
      </w:pPr>
      <w:r>
        <w:t>Zespół inspektorów:</w:t>
      </w:r>
    </w:p>
    <w:p w:rsidR="00112B7E" w:rsidRDefault="00112B7E" w:rsidP="00112B7E">
      <w:pPr>
        <w:ind w:left="360"/>
      </w:pPr>
    </w:p>
    <w:p w:rsidR="00112B7E" w:rsidRDefault="004D627E" w:rsidP="00112B7E">
      <w:r>
        <w:t>Elżbieta Jędryka</w:t>
      </w:r>
    </w:p>
    <w:p w:rsidR="00112B7E" w:rsidRDefault="00112B7E" w:rsidP="00112B7E"/>
    <w:p w:rsidR="00112B7E" w:rsidRDefault="004D627E" w:rsidP="00112B7E">
      <w:r>
        <w:t>Małgorzata Mazur-Bomba</w:t>
      </w:r>
    </w:p>
    <w:p w:rsidR="00C21592" w:rsidRDefault="00C21592" w:rsidP="00112B7E"/>
    <w:p w:rsidR="00C21592" w:rsidRDefault="004D627E" w:rsidP="00112B7E">
      <w:r>
        <w:t>Iwona Kacperska</w:t>
      </w:r>
    </w:p>
    <w:p w:rsidR="00112B7E" w:rsidRDefault="00112B7E" w:rsidP="00112B7E"/>
    <w:p w:rsidR="00112B7E" w:rsidRDefault="00112B7E" w:rsidP="00112B7E"/>
    <w:p w:rsidR="00112B7E" w:rsidRDefault="00112B7E" w:rsidP="00112B7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W związku z kontrolą doraźną, przeprowadzoną, w dniu </w:t>
      </w:r>
      <w:r w:rsidR="00C445EB">
        <w:t>27.05.2022</w:t>
      </w:r>
      <w:r>
        <w:t xml:space="preserve"> r., przez pracowników Wydziału Polityki Społecznej Podkarpackiego Urzędu Wojewódzkiego w Rzeszowie </w:t>
      </w:r>
      <w:r>
        <w:lastRenderedPageBreak/>
        <w:t>stwierdzam, że ustalenia kontroli nie wskazują na uchybienia w pracy kierowanej przez Panią Dyrektor jednostki.</w:t>
      </w:r>
    </w:p>
    <w:p w:rsidR="00112B7E" w:rsidRDefault="00112B7E" w:rsidP="00112B7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Zagadnienia objęte przedmiotem kontroli należy ocenić jako zrealizowane prawidłowo, zgodnie z wymogami ustawy z dnia 9 czerwca 2011 r. o wspieraniu rodziny i systemie</w:t>
      </w:r>
      <w:r w:rsidR="00C445EB">
        <w:t xml:space="preserve"> pieczy zastępczej  (Dz. U. 2022, poz. 447</w:t>
      </w:r>
      <w:r>
        <w:t>) oraz rozporządzenia Ministra Pracy i Polityk</w:t>
      </w:r>
      <w:r w:rsidR="00A24E6F">
        <w:t xml:space="preserve">i Społecznej z dnia 22 grudnia </w:t>
      </w:r>
      <w:r>
        <w:t>2011 r. w sprawie instytucjonalnej pieczy zastępczej (Dz. U. Nr 292, poz. 1720).</w:t>
      </w:r>
    </w:p>
    <w:p w:rsidR="00112B7E" w:rsidRDefault="00112B7E" w:rsidP="00112B7E">
      <w:pPr>
        <w:spacing w:line="360" w:lineRule="auto"/>
        <w:ind w:left="360"/>
        <w:jc w:val="both"/>
      </w:pPr>
      <w:r>
        <w:t xml:space="preserve"> Mając powyższe na uwadze, odstępuję od sformułowania zaleceń.</w:t>
      </w:r>
    </w:p>
    <w:p w:rsidR="00112B7E" w:rsidRDefault="00112B7E" w:rsidP="00112B7E">
      <w:pPr>
        <w:spacing w:line="360" w:lineRule="auto"/>
        <w:ind w:left="360"/>
        <w:jc w:val="both"/>
      </w:pPr>
    </w:p>
    <w:p w:rsidR="00112B7E" w:rsidRDefault="00112B7E" w:rsidP="00112B7E">
      <w:pPr>
        <w:spacing w:line="360" w:lineRule="auto"/>
        <w:jc w:val="both"/>
        <w:rPr>
          <w:b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4D627E">
        <w:rPr>
          <w:sz w:val="26"/>
          <w:szCs w:val="26"/>
        </w:rPr>
        <w:t xml:space="preserve">                              </w:t>
      </w:r>
      <w:r>
        <w:t xml:space="preserve"> </w:t>
      </w:r>
      <w:r>
        <w:rPr>
          <w:b/>
        </w:rPr>
        <w:t>Z up. WOJEWODY PODKARPACKIEGO</w:t>
      </w:r>
    </w:p>
    <w:p w:rsidR="00112B7E" w:rsidRDefault="004D627E" w:rsidP="00112B7E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(-)</w:t>
      </w:r>
    </w:p>
    <w:p w:rsidR="00112B7E" w:rsidRDefault="00112B7E" w:rsidP="00112B7E">
      <w:pPr>
        <w:ind w:left="357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="00C445EB">
        <w:rPr>
          <w:b/>
        </w:rPr>
        <w:t>Jolanta Sawicka</w:t>
      </w:r>
    </w:p>
    <w:p w:rsidR="00112B7E" w:rsidRDefault="00112B7E" w:rsidP="00112B7E">
      <w:pPr>
        <w:ind w:left="357"/>
      </w:pPr>
      <w:r>
        <w:rPr>
          <w:b/>
        </w:rPr>
        <w:t xml:space="preserve">                                                                                         WICEWOJEWODA </w:t>
      </w:r>
      <w:r>
        <w:t xml:space="preserve"> </w:t>
      </w:r>
    </w:p>
    <w:p w:rsidR="00112B7E" w:rsidRDefault="00112B7E" w:rsidP="00112B7E">
      <w:pPr>
        <w:ind w:left="357"/>
      </w:pPr>
    </w:p>
    <w:p w:rsidR="00C445EB" w:rsidRDefault="00C445EB" w:rsidP="00112B7E">
      <w:pPr>
        <w:ind w:left="357"/>
      </w:pPr>
    </w:p>
    <w:p w:rsidR="00C445EB" w:rsidRDefault="00C445EB" w:rsidP="00112B7E">
      <w:pPr>
        <w:ind w:left="357"/>
      </w:pPr>
    </w:p>
    <w:p w:rsidR="00C445EB" w:rsidRDefault="00C445EB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A24E6F" w:rsidRDefault="00A24E6F" w:rsidP="00112B7E">
      <w:pPr>
        <w:ind w:left="357"/>
      </w:pPr>
    </w:p>
    <w:p w:rsidR="00C445EB" w:rsidRDefault="00C445EB" w:rsidP="00112B7E">
      <w:pPr>
        <w:ind w:left="357"/>
      </w:pPr>
    </w:p>
    <w:p w:rsidR="00112B7E" w:rsidRDefault="00112B7E" w:rsidP="00112B7E">
      <w:pPr>
        <w:ind w:left="357"/>
      </w:pPr>
    </w:p>
    <w:p w:rsidR="00112B7E" w:rsidRPr="0094681C" w:rsidRDefault="00112B7E" w:rsidP="00112B7E">
      <w:pPr>
        <w:spacing w:line="360" w:lineRule="auto"/>
        <w:ind w:left="360"/>
        <w:rPr>
          <w:sz w:val="20"/>
          <w:szCs w:val="20"/>
          <w:u w:val="single"/>
        </w:rPr>
      </w:pPr>
      <w:r w:rsidRPr="0094681C">
        <w:rPr>
          <w:sz w:val="20"/>
          <w:szCs w:val="20"/>
          <w:u w:val="single"/>
        </w:rPr>
        <w:t xml:space="preserve"> Otrzymują:</w:t>
      </w:r>
    </w:p>
    <w:p w:rsidR="00112B7E" w:rsidRPr="0094681C" w:rsidRDefault="00112B7E" w:rsidP="00112B7E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4681C">
        <w:rPr>
          <w:sz w:val="20"/>
          <w:szCs w:val="20"/>
        </w:rPr>
        <w:t>Adresat.</w:t>
      </w:r>
    </w:p>
    <w:p w:rsidR="00112B7E" w:rsidRPr="0094681C" w:rsidRDefault="00C445EB" w:rsidP="00112B7E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Starosta Powiatu Jasielskiego.</w:t>
      </w:r>
    </w:p>
    <w:p w:rsidR="00112B7E" w:rsidRPr="0094681C" w:rsidRDefault="00112B7E" w:rsidP="00112B7E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sz w:val="20"/>
          <w:szCs w:val="20"/>
        </w:rPr>
      </w:pPr>
      <w:r w:rsidRPr="0094681C">
        <w:rPr>
          <w:sz w:val="20"/>
          <w:szCs w:val="20"/>
        </w:rPr>
        <w:t>A/a.</w:t>
      </w:r>
    </w:p>
    <w:p w:rsidR="005B12C8" w:rsidRDefault="003B58FE"/>
    <w:sectPr w:rsidR="005B12C8" w:rsidSect="00902A5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1E" w:rsidRDefault="00B0131E" w:rsidP="00B0131E">
      <w:r>
        <w:separator/>
      </w:r>
    </w:p>
  </w:endnote>
  <w:endnote w:type="continuationSeparator" w:id="0">
    <w:p w:rsidR="00B0131E" w:rsidRDefault="00B0131E" w:rsidP="00B0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9825106"/>
      <w:docPartObj>
        <w:docPartGallery w:val="Page Numbers (Bottom of Page)"/>
        <w:docPartUnique/>
      </w:docPartObj>
    </w:sdtPr>
    <w:sdtEndPr/>
    <w:sdtContent>
      <w:p w:rsidR="00902A52" w:rsidRPr="00135F24" w:rsidRDefault="00B0131E">
        <w:pPr>
          <w:pStyle w:val="Stopka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S-I.431.5.4</w:t>
        </w:r>
        <w:r w:rsidR="00007450" w:rsidRPr="00135F24">
          <w:rPr>
            <w:sz w:val="20"/>
            <w:szCs w:val="20"/>
          </w:rPr>
          <w:t>.2</w:t>
        </w:r>
        <w:r>
          <w:rPr>
            <w:sz w:val="20"/>
            <w:szCs w:val="20"/>
          </w:rPr>
          <w:t>022</w:t>
        </w:r>
        <w:r w:rsidR="00007450" w:rsidRPr="00135F24">
          <w:rPr>
            <w:sz w:val="20"/>
            <w:szCs w:val="20"/>
          </w:rPr>
          <w:t xml:space="preserve">.EJ         </w:t>
        </w:r>
        <w:r w:rsidR="00007450">
          <w:rPr>
            <w:sz w:val="20"/>
            <w:szCs w:val="20"/>
          </w:rPr>
          <w:t xml:space="preserve">                           </w:t>
        </w:r>
        <w:r w:rsidR="00007450" w:rsidRPr="00135F24">
          <w:rPr>
            <w:sz w:val="20"/>
            <w:szCs w:val="20"/>
          </w:rPr>
          <w:t xml:space="preserve">                                                                                           Str. </w:t>
        </w:r>
        <w:r w:rsidR="00007450" w:rsidRPr="00135F24">
          <w:rPr>
            <w:sz w:val="20"/>
            <w:szCs w:val="20"/>
          </w:rPr>
          <w:fldChar w:fldCharType="begin"/>
        </w:r>
        <w:r w:rsidR="00007450" w:rsidRPr="00135F24">
          <w:rPr>
            <w:sz w:val="20"/>
            <w:szCs w:val="20"/>
          </w:rPr>
          <w:instrText>PAGE   \* MERGEFORMAT</w:instrText>
        </w:r>
        <w:r w:rsidR="00007450" w:rsidRPr="00135F24">
          <w:rPr>
            <w:sz w:val="20"/>
            <w:szCs w:val="20"/>
          </w:rPr>
          <w:fldChar w:fldCharType="separate"/>
        </w:r>
        <w:r w:rsidR="003B58FE">
          <w:rPr>
            <w:noProof/>
            <w:sz w:val="20"/>
            <w:szCs w:val="20"/>
          </w:rPr>
          <w:t>3</w:t>
        </w:r>
        <w:r w:rsidR="00007450" w:rsidRPr="00135F24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7</w:t>
        </w:r>
      </w:p>
    </w:sdtContent>
  </w:sdt>
  <w:p w:rsidR="00902A52" w:rsidRDefault="003B5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1E" w:rsidRDefault="00B0131E" w:rsidP="00B0131E">
      <w:r>
        <w:separator/>
      </w:r>
    </w:p>
  </w:footnote>
  <w:footnote w:type="continuationSeparator" w:id="0">
    <w:p w:rsidR="00B0131E" w:rsidRDefault="00B0131E" w:rsidP="00B0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95D81"/>
    <w:multiLevelType w:val="hybridMultilevel"/>
    <w:tmpl w:val="9BDE3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0A7E21"/>
    <w:multiLevelType w:val="hybridMultilevel"/>
    <w:tmpl w:val="CF50B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5DD8"/>
    <w:multiLevelType w:val="hybridMultilevel"/>
    <w:tmpl w:val="D3D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C39E7"/>
    <w:multiLevelType w:val="hybridMultilevel"/>
    <w:tmpl w:val="2136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C2DE4"/>
    <w:multiLevelType w:val="hybridMultilevel"/>
    <w:tmpl w:val="DA767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68"/>
    <w:rsid w:val="00007450"/>
    <w:rsid w:val="000E6ED2"/>
    <w:rsid w:val="00112B7E"/>
    <w:rsid w:val="001E6901"/>
    <w:rsid w:val="002D2161"/>
    <w:rsid w:val="002D45E0"/>
    <w:rsid w:val="003B58FE"/>
    <w:rsid w:val="00461B38"/>
    <w:rsid w:val="004D627E"/>
    <w:rsid w:val="00747ED2"/>
    <w:rsid w:val="009A5AFD"/>
    <w:rsid w:val="00A24E6F"/>
    <w:rsid w:val="00A35668"/>
    <w:rsid w:val="00B0131E"/>
    <w:rsid w:val="00B756D0"/>
    <w:rsid w:val="00C21592"/>
    <w:rsid w:val="00C445EB"/>
    <w:rsid w:val="00DC0C3B"/>
    <w:rsid w:val="00E36358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B7E"/>
    <w:pPr>
      <w:ind w:left="720"/>
      <w:contextualSpacing/>
    </w:pPr>
  </w:style>
  <w:style w:type="paragraph" w:customStyle="1" w:styleId="Tekstpodstawowy21">
    <w:name w:val="Tekst podstawowy 21"/>
    <w:basedOn w:val="Normalny"/>
    <w:rsid w:val="00112B7E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112B7E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rsid w:val="00112B7E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112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B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B7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3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B7E"/>
    <w:pPr>
      <w:ind w:left="720"/>
      <w:contextualSpacing/>
    </w:pPr>
  </w:style>
  <w:style w:type="paragraph" w:customStyle="1" w:styleId="Tekstpodstawowy21">
    <w:name w:val="Tekst podstawowy 21"/>
    <w:basedOn w:val="Normalny"/>
    <w:rsid w:val="00112B7E"/>
    <w:pPr>
      <w:jc w:val="both"/>
    </w:pPr>
    <w:rPr>
      <w:szCs w:val="20"/>
    </w:rPr>
  </w:style>
  <w:style w:type="paragraph" w:customStyle="1" w:styleId="Tekstpodstawowy28">
    <w:name w:val="Tekst podstawowy 28"/>
    <w:basedOn w:val="Normalny"/>
    <w:rsid w:val="00112B7E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27">
    <w:name w:val="Tekst podstawowy 27"/>
    <w:basedOn w:val="Normalny"/>
    <w:rsid w:val="00112B7E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unhideWhenUsed/>
    <w:rsid w:val="00112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B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B7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3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1845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Jędryka</dc:creator>
  <cp:keywords/>
  <dc:description/>
  <cp:lastModifiedBy>Elżbieta Jędryka</cp:lastModifiedBy>
  <cp:revision>9</cp:revision>
  <cp:lastPrinted>2022-06-01T09:06:00Z</cp:lastPrinted>
  <dcterms:created xsi:type="dcterms:W3CDTF">2022-05-30T07:43:00Z</dcterms:created>
  <dcterms:modified xsi:type="dcterms:W3CDTF">2023-02-23T08:45:00Z</dcterms:modified>
</cp:coreProperties>
</file>