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6B72" w:rsidRDefault="0064796E" w:rsidP="00BD6B72">
      <w:pPr>
        <w:ind w:left="4956"/>
      </w:pPr>
      <w:r>
        <w:t xml:space="preserve">Załącznik Nr 1 </w:t>
      </w:r>
    </w:p>
    <w:p w:rsidR="004B5BDD" w:rsidRDefault="0064796E" w:rsidP="00BD6B72">
      <w:pPr>
        <w:ind w:left="4956"/>
      </w:pPr>
      <w:r>
        <w:t>do zarządzenia</w:t>
      </w:r>
      <w:r w:rsidR="00BD6B72" w:rsidRPr="00BD6B72">
        <w:t xml:space="preserve"> </w:t>
      </w:r>
      <w:r w:rsidR="004B5BDD">
        <w:t>nr 07/2019</w:t>
      </w:r>
    </w:p>
    <w:p w:rsidR="0064796E" w:rsidRDefault="00BD6B72" w:rsidP="00BD6B72">
      <w:pPr>
        <w:ind w:left="4956"/>
      </w:pPr>
      <w:r>
        <w:t>Dyrektora</w:t>
      </w:r>
      <w:r>
        <w:t xml:space="preserve"> </w:t>
      </w:r>
      <w:r w:rsidR="004B5BDD">
        <w:t>PSSE w Piszu z dnia 06.12.2019</w:t>
      </w:r>
      <w:bookmarkStart w:id="0" w:name="_GoBack"/>
      <w:bookmarkEnd w:id="0"/>
    </w:p>
    <w:p w:rsidR="0064796E" w:rsidRDefault="0064796E" w:rsidP="0064796E"/>
    <w:p w:rsidR="007E5ED5" w:rsidRDefault="007E5ED5" w:rsidP="0064796E"/>
    <w:p w:rsidR="007E5ED5" w:rsidRDefault="007E5ED5" w:rsidP="0064796E"/>
    <w:p w:rsidR="00D1122E" w:rsidRDefault="0064796E" w:rsidP="0064796E">
      <w:pPr>
        <w:jc w:val="center"/>
        <w:rPr>
          <w:b/>
        </w:rPr>
      </w:pPr>
      <w:r w:rsidRPr="0064796E">
        <w:rPr>
          <w:b/>
        </w:rPr>
        <w:t>PROCEDURA PRZECIWDZIAŁANIA KORUPCJI</w:t>
      </w:r>
      <w:r w:rsidR="00D1122E">
        <w:rPr>
          <w:b/>
        </w:rPr>
        <w:t xml:space="preserve"> </w:t>
      </w:r>
    </w:p>
    <w:p w:rsidR="0064796E" w:rsidRDefault="00D1122E" w:rsidP="0064796E">
      <w:pPr>
        <w:jc w:val="center"/>
        <w:rPr>
          <w:b/>
        </w:rPr>
      </w:pPr>
      <w:r>
        <w:rPr>
          <w:b/>
        </w:rPr>
        <w:t>W POWIATOWEJ STACJI SANITARNO-EPIDEMIOLOGICZNEJ W PISZU</w:t>
      </w:r>
    </w:p>
    <w:p w:rsidR="0064796E" w:rsidRDefault="0064796E" w:rsidP="0064796E">
      <w:pPr>
        <w:jc w:val="center"/>
        <w:rPr>
          <w:b/>
        </w:rPr>
      </w:pPr>
    </w:p>
    <w:p w:rsidR="0064796E" w:rsidRPr="0064796E" w:rsidRDefault="0064796E" w:rsidP="0064796E">
      <w:pPr>
        <w:jc w:val="center"/>
        <w:rPr>
          <w:b/>
        </w:rPr>
      </w:pPr>
    </w:p>
    <w:p w:rsidR="0064796E" w:rsidRPr="0064796E" w:rsidRDefault="0064796E" w:rsidP="0064796E">
      <w:pPr>
        <w:rPr>
          <w:b/>
        </w:rPr>
      </w:pPr>
      <w:r w:rsidRPr="0064796E">
        <w:rPr>
          <w:b/>
        </w:rPr>
        <w:t>§ 1.  DEFINICJE..........................................................................</w:t>
      </w:r>
      <w:r w:rsidR="008A07F9">
        <w:rPr>
          <w:b/>
        </w:rPr>
        <w:t>...............................</w:t>
      </w:r>
    </w:p>
    <w:p w:rsidR="0064796E" w:rsidRDefault="0064796E" w:rsidP="0064796E">
      <w:pPr>
        <w:rPr>
          <w:b/>
        </w:rPr>
      </w:pPr>
      <w:r w:rsidRPr="0064796E">
        <w:rPr>
          <w:b/>
        </w:rPr>
        <w:t>§ 2.  POSTANOWIENIA OGÓLNE..........................................................................</w:t>
      </w:r>
      <w:r>
        <w:rPr>
          <w:b/>
        </w:rPr>
        <w:t>...</w:t>
      </w:r>
      <w:r w:rsidR="008A07F9">
        <w:rPr>
          <w:b/>
        </w:rPr>
        <w:t>..</w:t>
      </w:r>
    </w:p>
    <w:p w:rsidR="0064796E" w:rsidRPr="0064796E" w:rsidRDefault="0064796E" w:rsidP="0064796E">
      <w:pPr>
        <w:rPr>
          <w:b/>
        </w:rPr>
      </w:pPr>
      <w:r w:rsidRPr="0064796E">
        <w:rPr>
          <w:b/>
        </w:rPr>
        <w:t>§ 3.  OBOWIĄZKI PRACODAWCY....................................................................</w:t>
      </w:r>
      <w:r>
        <w:rPr>
          <w:b/>
        </w:rPr>
        <w:t>...</w:t>
      </w:r>
      <w:r w:rsidR="008A07F9">
        <w:rPr>
          <w:b/>
        </w:rPr>
        <w:t>.......</w:t>
      </w:r>
    </w:p>
    <w:p w:rsidR="0064796E" w:rsidRPr="0064796E" w:rsidRDefault="0064796E" w:rsidP="0064796E">
      <w:pPr>
        <w:rPr>
          <w:b/>
        </w:rPr>
      </w:pPr>
      <w:r w:rsidRPr="0064796E">
        <w:rPr>
          <w:b/>
        </w:rPr>
        <w:t>§ 4.  OBOWIĄZKI PRACOWNIKÓW......................................................................</w:t>
      </w:r>
      <w:r>
        <w:rPr>
          <w:b/>
        </w:rPr>
        <w:t>.</w:t>
      </w:r>
      <w:r w:rsidRPr="0064796E">
        <w:rPr>
          <w:b/>
        </w:rPr>
        <w:t>.</w:t>
      </w:r>
      <w:r>
        <w:rPr>
          <w:b/>
        </w:rPr>
        <w:t>.</w:t>
      </w:r>
      <w:r w:rsidR="008A07F9">
        <w:rPr>
          <w:b/>
        </w:rPr>
        <w:t>..</w:t>
      </w:r>
    </w:p>
    <w:p w:rsidR="0064796E" w:rsidRDefault="0064796E" w:rsidP="0064796E">
      <w:pPr>
        <w:rPr>
          <w:b/>
        </w:rPr>
      </w:pPr>
      <w:r w:rsidRPr="0064796E">
        <w:rPr>
          <w:b/>
        </w:rPr>
        <w:t>§ 5.  TRYBZGŁASZANIA ZDARZEŃ KORUPCYJNYCH.......................................</w:t>
      </w:r>
      <w:r>
        <w:rPr>
          <w:b/>
        </w:rPr>
        <w:t>..........</w:t>
      </w:r>
      <w:r w:rsidR="008A07F9">
        <w:rPr>
          <w:b/>
        </w:rPr>
        <w:t>..</w:t>
      </w:r>
    </w:p>
    <w:p w:rsidR="008A07F9" w:rsidRPr="0064796E" w:rsidRDefault="008A07F9" w:rsidP="008A07F9">
      <w:pPr>
        <w:rPr>
          <w:b/>
        </w:rPr>
      </w:pPr>
      <w:r>
        <w:rPr>
          <w:b/>
        </w:rPr>
        <w:t xml:space="preserve">§ .  </w:t>
      </w:r>
      <w:r w:rsidRPr="008A07F9">
        <w:rPr>
          <w:b/>
        </w:rPr>
        <w:t>Postępowanie z prezentami</w:t>
      </w:r>
      <w:r>
        <w:rPr>
          <w:b/>
        </w:rPr>
        <w:t>…………………………………………………………………………….</w:t>
      </w:r>
    </w:p>
    <w:p w:rsidR="0064796E" w:rsidRDefault="0064796E" w:rsidP="0064796E">
      <w:pPr>
        <w:rPr>
          <w:b/>
        </w:rPr>
      </w:pPr>
      <w:r w:rsidRPr="0064796E">
        <w:rPr>
          <w:b/>
        </w:rPr>
        <w:t xml:space="preserve">§ </w:t>
      </w:r>
      <w:r w:rsidR="008A07F9">
        <w:rPr>
          <w:b/>
        </w:rPr>
        <w:t>7</w:t>
      </w:r>
      <w:r w:rsidRPr="0064796E">
        <w:rPr>
          <w:b/>
        </w:rPr>
        <w:t>.  ŚRODKI DYSCYPLINARNE.......................................................................</w:t>
      </w:r>
      <w:r>
        <w:rPr>
          <w:b/>
        </w:rPr>
        <w:t>.....</w:t>
      </w:r>
      <w:r w:rsidR="008A07F9">
        <w:rPr>
          <w:b/>
        </w:rPr>
        <w:t>......</w:t>
      </w:r>
    </w:p>
    <w:p w:rsidR="00942BE1" w:rsidRPr="0064796E" w:rsidRDefault="00942BE1" w:rsidP="0064796E">
      <w:pPr>
        <w:rPr>
          <w:b/>
        </w:rPr>
      </w:pPr>
    </w:p>
    <w:p w:rsidR="0064796E" w:rsidRDefault="0064796E" w:rsidP="0064796E"/>
    <w:p w:rsidR="0064796E" w:rsidRDefault="0064796E" w:rsidP="0064796E"/>
    <w:p w:rsidR="0064796E" w:rsidRDefault="0064796E" w:rsidP="0064796E"/>
    <w:p w:rsidR="0064796E" w:rsidRDefault="0064796E" w:rsidP="0064796E"/>
    <w:p w:rsidR="0064796E" w:rsidRDefault="0064796E" w:rsidP="0064796E"/>
    <w:p w:rsidR="0064796E" w:rsidRDefault="0064796E" w:rsidP="0064796E"/>
    <w:p w:rsidR="0064796E" w:rsidRDefault="0064796E" w:rsidP="0064796E"/>
    <w:p w:rsidR="0064796E" w:rsidRDefault="0064796E" w:rsidP="0064796E"/>
    <w:p w:rsidR="0064796E" w:rsidRDefault="0064796E" w:rsidP="0064796E"/>
    <w:p w:rsidR="0064796E" w:rsidRDefault="0064796E" w:rsidP="0064796E"/>
    <w:p w:rsidR="00D1122E" w:rsidRDefault="00D1122E" w:rsidP="0064796E"/>
    <w:p w:rsidR="007E5ED5" w:rsidRDefault="0064796E" w:rsidP="007E5ED5">
      <w:pPr>
        <w:spacing w:after="0"/>
        <w:jc w:val="center"/>
        <w:rPr>
          <w:b/>
        </w:rPr>
      </w:pPr>
      <w:r w:rsidRPr="007E5ED5">
        <w:rPr>
          <w:b/>
        </w:rPr>
        <w:t>§ 1.</w:t>
      </w:r>
    </w:p>
    <w:p w:rsidR="0064796E" w:rsidRDefault="0064796E" w:rsidP="007E5ED5">
      <w:pPr>
        <w:spacing w:after="0"/>
        <w:jc w:val="center"/>
        <w:rPr>
          <w:b/>
        </w:rPr>
      </w:pPr>
      <w:r w:rsidRPr="0064796E">
        <w:rPr>
          <w:b/>
        </w:rPr>
        <w:t>DEFINICJE</w:t>
      </w:r>
    </w:p>
    <w:p w:rsidR="007E5ED5" w:rsidRDefault="007E5ED5" w:rsidP="007E5ED5">
      <w:pPr>
        <w:spacing w:after="0"/>
        <w:jc w:val="center"/>
        <w:rPr>
          <w:b/>
        </w:rPr>
      </w:pPr>
    </w:p>
    <w:p w:rsidR="007E5ED5" w:rsidRDefault="007E5ED5" w:rsidP="007E5ED5">
      <w:pPr>
        <w:spacing w:after="0"/>
        <w:jc w:val="center"/>
      </w:pPr>
    </w:p>
    <w:p w:rsidR="0064796E" w:rsidRDefault="0064796E" w:rsidP="0064796E">
      <w:r>
        <w:t>1.Korupcją jest czyn polegający na:</w:t>
      </w:r>
    </w:p>
    <w:p w:rsidR="0064796E" w:rsidRDefault="0064796E" w:rsidP="007E5ED5">
      <w:pPr>
        <w:jc w:val="both"/>
      </w:pPr>
      <w:r>
        <w:t>1)obiecywaniu,  proponowaniu  lub  wręczaniu  przez dowolną osobę, bezpośrednio  lub  pośrednio,  jakichkolwiek  nienależnych  korzyści  osobie pełniącej  funkcję  publiczną  dla  niej  samej  lub  dla  innej  osoby,  w  zamian zadziałanie lub zaniechanie działania w wykonywaniu jej funkcji;</w:t>
      </w:r>
    </w:p>
    <w:p w:rsidR="0064796E" w:rsidRDefault="0064796E" w:rsidP="007E5ED5">
      <w:pPr>
        <w:jc w:val="both"/>
      </w:pPr>
      <w:r>
        <w:t>2)żądaniu  lub  przyjmowaniu  przez  osobę  pełniącą  funkcję  publiczną bezpośrednio  lub  pośrednio,  jakichkolwiek  nienależnych  korzyści,  dla  niej samej  lub  dla  innej  osoby  lub  przyjmowaniu  propozycji  lub  obietnicy  takich korzyści, w zamian za działanie lub zaniechanie działania w wykonywaniu jej funkcji.</w:t>
      </w:r>
    </w:p>
    <w:p w:rsidR="0064796E" w:rsidRDefault="0064796E" w:rsidP="007E5ED5">
      <w:pPr>
        <w:jc w:val="both"/>
      </w:pPr>
      <w:r>
        <w:t>2.Korupcją urzędniczą jest zachowanie Pracownika w związku z pełnieniem funkcji publicznej polegające na:</w:t>
      </w:r>
    </w:p>
    <w:p w:rsidR="0064796E" w:rsidRDefault="0064796E" w:rsidP="0064796E">
      <w:r>
        <w:t>1)przyjęciu korzyści majątkowej lub osobistej albo jej obietnicy;</w:t>
      </w:r>
    </w:p>
    <w:p w:rsidR="0064796E" w:rsidRDefault="0064796E" w:rsidP="007E5ED5">
      <w:pPr>
        <w:jc w:val="both"/>
      </w:pPr>
      <w:r>
        <w:t>2)żądaniu korzyści majątkowej lub  osobistej  albo  jej  obietnicy  za  zachowanie stanowiące naruszenie przepisów prawa, uzależnianie wykonania czynności służbowej od otrzymania korzyści majątkowej lub osobistej albo jej obietnicy.</w:t>
      </w:r>
    </w:p>
    <w:p w:rsidR="0064796E" w:rsidRDefault="0064796E" w:rsidP="007E5ED5">
      <w:pPr>
        <w:jc w:val="both"/>
      </w:pPr>
      <w:r>
        <w:t>3.Czynnością  służbową  jest  każda  czynność  objęta  zakresem  obowiązków Pracownika pełniącego funkcję publiczną lub wynikająca z jego uprawnień.</w:t>
      </w:r>
    </w:p>
    <w:p w:rsidR="0064796E" w:rsidRDefault="0064796E" w:rsidP="007E5ED5">
      <w:pPr>
        <w:jc w:val="both"/>
      </w:pPr>
      <w:r>
        <w:t>4.Korupcja  urzędnicza  zachodzi bez  względu  na wartość  korzyści  majątkowej. Zwrócenie korzyści, o której mowa w ust. 2, nie przesądza o  braku  zaistnienia korupcji.</w:t>
      </w:r>
    </w:p>
    <w:p w:rsidR="007E5ED5" w:rsidRDefault="0064796E" w:rsidP="007E5ED5">
      <w:pPr>
        <w:jc w:val="both"/>
      </w:pPr>
      <w:r>
        <w:t>5.Przyjęcie lub żądanie obietnicy, o której mowa w ust. 2, oznacza zaakceptowanie złożonej propozycji, w szczególności przez zapewnienie określonego działania na rzecz określonej osoby.</w:t>
      </w:r>
      <w:r w:rsidR="007E5ED5">
        <w:br/>
      </w:r>
    </w:p>
    <w:p w:rsidR="007E5ED5" w:rsidRDefault="0064796E" w:rsidP="007E5ED5">
      <w:pPr>
        <w:spacing w:after="0"/>
        <w:jc w:val="center"/>
      </w:pPr>
      <w:r w:rsidRPr="007E5ED5">
        <w:rPr>
          <w:b/>
        </w:rPr>
        <w:t>§ 2.</w:t>
      </w:r>
      <w:r>
        <w:t xml:space="preserve"> </w:t>
      </w:r>
    </w:p>
    <w:p w:rsidR="007E5ED5" w:rsidRDefault="0064796E" w:rsidP="007E5ED5">
      <w:pPr>
        <w:spacing w:after="0"/>
        <w:jc w:val="center"/>
        <w:rPr>
          <w:b/>
        </w:rPr>
      </w:pPr>
      <w:r w:rsidRPr="007E5ED5">
        <w:rPr>
          <w:b/>
        </w:rPr>
        <w:t>POSTANOWIENIA</w:t>
      </w:r>
      <w:r>
        <w:t xml:space="preserve"> </w:t>
      </w:r>
      <w:r w:rsidRPr="007E5ED5">
        <w:rPr>
          <w:b/>
        </w:rPr>
        <w:t>OGÓLNE</w:t>
      </w:r>
    </w:p>
    <w:p w:rsidR="007E5ED5" w:rsidRDefault="007E5ED5" w:rsidP="007E5ED5">
      <w:pPr>
        <w:spacing w:after="0"/>
        <w:jc w:val="center"/>
      </w:pPr>
    </w:p>
    <w:p w:rsidR="0064796E" w:rsidRDefault="0064796E" w:rsidP="007E5ED5">
      <w:pPr>
        <w:jc w:val="both"/>
      </w:pPr>
      <w:r>
        <w:t xml:space="preserve">1.W  </w:t>
      </w:r>
      <w:r w:rsidR="007E5ED5">
        <w:t>Powiatowej Stacji Sanitarno-Epidemiologicznej w Piszu</w:t>
      </w:r>
      <w:r>
        <w:t xml:space="preserve">  ustanawia  się  Procedurę  Przeciwdziałania  Korupcji, zwaną  dalej „Procedurą PK”.</w:t>
      </w:r>
    </w:p>
    <w:p w:rsidR="007E5ED5" w:rsidRDefault="0064796E" w:rsidP="007E5ED5">
      <w:pPr>
        <w:jc w:val="both"/>
      </w:pPr>
      <w:r>
        <w:t xml:space="preserve">2.Celem  Procedury  PK  jest  przeciwdziałanie  korupcji  w  </w:t>
      </w:r>
      <w:r w:rsidR="007E5ED5">
        <w:t>PSSE w Piszu</w:t>
      </w:r>
      <w:r>
        <w:t xml:space="preserve"> oraz  budowanie przejrzystych reguł postępowania w przypadku korupcji, ochrona prawidłowego funkcjonowania </w:t>
      </w:r>
      <w:r w:rsidR="007E5ED5">
        <w:t>Stacji oraz jej</w:t>
      </w:r>
      <w:r>
        <w:t xml:space="preserve"> dobrego imienia. </w:t>
      </w:r>
    </w:p>
    <w:p w:rsidR="007E5ED5" w:rsidRDefault="0064796E" w:rsidP="007E5ED5">
      <w:pPr>
        <w:jc w:val="both"/>
      </w:pPr>
      <w:r>
        <w:lastRenderedPageBreak/>
        <w:t xml:space="preserve">3.Procedura  PK  obejmuje  reguły przeciwdziałania  i  reagowania  na  korupcję występujące zarówno w miejscu wykonywania pracy, jak i w podróży służbowej oraz we wszelkich innych miejscach związanych z wykonywaniem pracy. </w:t>
      </w:r>
    </w:p>
    <w:p w:rsidR="007E5ED5" w:rsidRDefault="0064796E" w:rsidP="007E5ED5">
      <w:pPr>
        <w:jc w:val="both"/>
      </w:pPr>
      <w:r>
        <w:t>4.Do  przestrzegania  reguł  reagowania  i  postępowania  w  przypadku  korupcji</w:t>
      </w:r>
      <w:r w:rsidR="007E5ED5">
        <w:t xml:space="preserve"> </w:t>
      </w:r>
      <w:r>
        <w:t>zobowiązani są wszyscy Pracownicy, bez względu na rodzaj wykonywanej pracy lub zajmowane stanowisko.</w:t>
      </w:r>
    </w:p>
    <w:p w:rsidR="007E5ED5" w:rsidRDefault="0064796E" w:rsidP="007E5ED5">
      <w:pPr>
        <w:jc w:val="both"/>
      </w:pPr>
      <w:r>
        <w:t>5.Za realizację postanowień dotyczących Procedury PK, jako elementu wdrożenia Rządowego Programu Przeciwdziałania Korupcji na lata 201</w:t>
      </w:r>
      <w:r w:rsidR="007E5ED5">
        <w:t>8</w:t>
      </w:r>
      <w:r>
        <w:t>-20</w:t>
      </w:r>
      <w:r w:rsidR="007E5ED5">
        <w:t>20</w:t>
      </w:r>
      <w:r>
        <w:t xml:space="preserve">  odpowiada powołany w </w:t>
      </w:r>
      <w:r w:rsidR="007E5ED5">
        <w:t xml:space="preserve">Powiatowej Stacji Sanitarno-Epidemiologicznej </w:t>
      </w:r>
      <w:r>
        <w:t xml:space="preserve">koordynator. </w:t>
      </w:r>
    </w:p>
    <w:p w:rsidR="007E5ED5" w:rsidRDefault="0064796E" w:rsidP="007E5ED5">
      <w:pPr>
        <w:jc w:val="both"/>
      </w:pPr>
      <w:r>
        <w:t>6.W  celu  przeciwdziałania  korupcji  Pracodawca  może  wskazać  osobę odpowiedzialną</w:t>
      </w:r>
      <w:r w:rsidR="007E5ED5">
        <w:t xml:space="preserve"> </w:t>
      </w:r>
      <w:r>
        <w:t>za  udzielanie  Pracownikom  informacji  dotyczących  sposobów zgłaszania i reagowania na działania korupcyjne.</w:t>
      </w:r>
    </w:p>
    <w:p w:rsidR="007E5ED5" w:rsidRDefault="007E5ED5" w:rsidP="007E5ED5">
      <w:pPr>
        <w:jc w:val="center"/>
        <w:rPr>
          <w:b/>
        </w:rPr>
      </w:pPr>
    </w:p>
    <w:p w:rsidR="007E5ED5" w:rsidRPr="007E5ED5" w:rsidRDefault="0064796E" w:rsidP="007E5ED5">
      <w:pPr>
        <w:spacing w:after="0"/>
        <w:jc w:val="center"/>
        <w:rPr>
          <w:b/>
        </w:rPr>
      </w:pPr>
      <w:r w:rsidRPr="007E5ED5">
        <w:rPr>
          <w:b/>
        </w:rPr>
        <w:t>§ 3.</w:t>
      </w:r>
    </w:p>
    <w:p w:rsidR="007E5ED5" w:rsidRDefault="0064796E" w:rsidP="007E5ED5">
      <w:pPr>
        <w:spacing w:after="0"/>
        <w:jc w:val="center"/>
        <w:rPr>
          <w:b/>
        </w:rPr>
      </w:pPr>
      <w:r w:rsidRPr="007E5ED5">
        <w:rPr>
          <w:b/>
        </w:rPr>
        <w:t>OBOWIĄZKI PRACODAWCY</w:t>
      </w:r>
    </w:p>
    <w:p w:rsidR="007E5ED5" w:rsidRPr="007E5ED5" w:rsidRDefault="007E5ED5" w:rsidP="007E5ED5">
      <w:pPr>
        <w:spacing w:after="0"/>
        <w:jc w:val="center"/>
        <w:rPr>
          <w:b/>
        </w:rPr>
      </w:pPr>
    </w:p>
    <w:p w:rsidR="007E5ED5" w:rsidRDefault="0064796E" w:rsidP="007E5ED5">
      <w:pPr>
        <w:jc w:val="both"/>
      </w:pPr>
      <w:r>
        <w:t>Pracodawca</w:t>
      </w:r>
      <w:r w:rsidR="007E5ED5">
        <w:t xml:space="preserve"> </w:t>
      </w:r>
      <w:r>
        <w:t>obowiązany jest do:</w:t>
      </w:r>
    </w:p>
    <w:p w:rsidR="00E610D7" w:rsidRDefault="0064796E" w:rsidP="007E5ED5">
      <w:pPr>
        <w:jc w:val="both"/>
      </w:pPr>
      <w:r>
        <w:t>1)reagowania na wszelkie przejawy korupcji;</w:t>
      </w:r>
    </w:p>
    <w:p w:rsidR="00E610D7" w:rsidRDefault="0064796E" w:rsidP="007E5ED5">
      <w:pPr>
        <w:jc w:val="both"/>
      </w:pPr>
      <w:r>
        <w:t>2)prowadzenia</w:t>
      </w:r>
      <w:r w:rsidR="00E610D7">
        <w:t xml:space="preserve"> </w:t>
      </w:r>
      <w:r>
        <w:t>szkoleń dla Pracowników z zakresu przeciwdziałania korupcji;</w:t>
      </w:r>
    </w:p>
    <w:p w:rsidR="00E610D7" w:rsidRDefault="0064796E" w:rsidP="007E5ED5">
      <w:pPr>
        <w:jc w:val="both"/>
      </w:pPr>
      <w:r>
        <w:t>3)ustalania niezbędnych zmian   organizacyjnych   w   przypadku zaistnienia korupcji lub zagrożenia korupcją, w tym w sposobie obsługi interesariuszy, sposobie  dokumentowania,  obiegu  dokumentów  oraz w  realizacji  kontroli wewnętrznej.</w:t>
      </w:r>
    </w:p>
    <w:p w:rsidR="006B671D" w:rsidRDefault="0064796E" w:rsidP="007E5ED5">
      <w:pPr>
        <w:jc w:val="both"/>
      </w:pPr>
      <w:r>
        <w:t>4)informowania</w:t>
      </w:r>
      <w:r w:rsidR="00E610D7">
        <w:t xml:space="preserve"> </w:t>
      </w:r>
      <w:r>
        <w:t>Pracowników o:</w:t>
      </w:r>
    </w:p>
    <w:p w:rsidR="006B671D" w:rsidRDefault="0064796E" w:rsidP="006B671D">
      <w:pPr>
        <w:ind w:firstLine="708"/>
        <w:jc w:val="both"/>
      </w:pPr>
      <w:r>
        <w:t>1)zagrożeniach korupcyjnych oraz o</w:t>
      </w:r>
      <w:r w:rsidR="00E610D7">
        <w:t xml:space="preserve"> </w:t>
      </w:r>
      <w:r>
        <w:t>sposobach reagowania na korupcję;</w:t>
      </w:r>
      <w:r w:rsidR="00E610D7">
        <w:t xml:space="preserve"> </w:t>
      </w:r>
    </w:p>
    <w:p w:rsidR="0064796E" w:rsidRDefault="0064796E" w:rsidP="006B671D">
      <w:pPr>
        <w:ind w:firstLine="708"/>
        <w:jc w:val="both"/>
      </w:pPr>
      <w:r>
        <w:t xml:space="preserve">2)obowiązkach wynikających z niniejszej Procedury. </w:t>
      </w:r>
    </w:p>
    <w:p w:rsidR="00E610D7" w:rsidRDefault="00E610D7" w:rsidP="007E5ED5">
      <w:pPr>
        <w:jc w:val="both"/>
      </w:pPr>
    </w:p>
    <w:p w:rsidR="00E610D7" w:rsidRPr="00E610D7" w:rsidRDefault="0064796E" w:rsidP="00E610D7">
      <w:pPr>
        <w:spacing w:after="0"/>
        <w:jc w:val="center"/>
        <w:rPr>
          <w:b/>
        </w:rPr>
      </w:pPr>
      <w:r w:rsidRPr="00E610D7">
        <w:rPr>
          <w:b/>
        </w:rPr>
        <w:t>§</w:t>
      </w:r>
      <w:r w:rsidR="008A07F9" w:rsidRPr="00E610D7">
        <w:rPr>
          <w:b/>
        </w:rPr>
        <w:t>4.</w:t>
      </w:r>
    </w:p>
    <w:p w:rsidR="00E610D7" w:rsidRDefault="0064796E" w:rsidP="00E610D7">
      <w:pPr>
        <w:spacing w:after="0"/>
        <w:jc w:val="center"/>
        <w:rPr>
          <w:b/>
        </w:rPr>
      </w:pPr>
      <w:r w:rsidRPr="00E610D7">
        <w:rPr>
          <w:b/>
        </w:rPr>
        <w:t>OBOWIĄZKI PRACOWNIKÓW</w:t>
      </w:r>
    </w:p>
    <w:p w:rsidR="00E610D7" w:rsidRPr="00E610D7" w:rsidRDefault="00E610D7" w:rsidP="00E610D7">
      <w:pPr>
        <w:spacing w:after="0"/>
        <w:jc w:val="center"/>
        <w:rPr>
          <w:b/>
        </w:rPr>
      </w:pPr>
    </w:p>
    <w:p w:rsidR="00E610D7" w:rsidRDefault="0064796E" w:rsidP="00E610D7">
      <w:pPr>
        <w:jc w:val="both"/>
      </w:pPr>
      <w:r>
        <w:t>1.Pracownicy  są  odpowiedzialni  za  rozpoznawanie  korupcji  oraz szybkie reagowanie na</w:t>
      </w:r>
      <w:r w:rsidR="00E610D7">
        <w:t xml:space="preserve"> </w:t>
      </w:r>
      <w:r>
        <w:t xml:space="preserve">to zjawisko. </w:t>
      </w:r>
    </w:p>
    <w:p w:rsidR="00E610D7" w:rsidRDefault="0064796E" w:rsidP="0064796E">
      <w:r>
        <w:t>2.Pracownicy obowiązani są do przeciwdziałania korupcji przez:</w:t>
      </w:r>
    </w:p>
    <w:p w:rsidR="00E610D7" w:rsidRDefault="0064796E" w:rsidP="00FB58DE">
      <w:pPr>
        <w:ind w:left="708"/>
      </w:pPr>
      <w:r>
        <w:t>1)unikanie   korupcji   i   natychmiastowe   reagowanie   na to   zjawisko przez dokonanie zgłoszenia w sposób określony w § 5;</w:t>
      </w:r>
    </w:p>
    <w:p w:rsidR="00E610D7" w:rsidRDefault="0064796E" w:rsidP="00FB58DE">
      <w:pPr>
        <w:ind w:firstLine="708"/>
      </w:pPr>
      <w:r>
        <w:t>2)nieprzyjmowanie  korzyści  lub  obietnic  korzyści, w  szczególności w  formie pieniężnej;</w:t>
      </w:r>
    </w:p>
    <w:p w:rsidR="00FB58DE" w:rsidRDefault="0064796E" w:rsidP="00FB58DE">
      <w:pPr>
        <w:ind w:left="708"/>
      </w:pPr>
      <w:r>
        <w:lastRenderedPageBreak/>
        <w:t>3)</w:t>
      </w:r>
      <w:r w:rsidR="00E610D7">
        <w:t xml:space="preserve"> </w:t>
      </w:r>
      <w:r>
        <w:t>wspieranie</w:t>
      </w:r>
      <w:r w:rsidR="00E610D7">
        <w:t xml:space="preserve"> </w:t>
      </w:r>
      <w:r>
        <w:t>działań zapobiegających korupcji.</w:t>
      </w:r>
    </w:p>
    <w:p w:rsidR="00E610D7" w:rsidRDefault="0064796E" w:rsidP="00FB58DE">
      <w:r>
        <w:t xml:space="preserve">3.Ponadto, Pracownicy będący przełożonymi są obowiązani do:  </w:t>
      </w:r>
    </w:p>
    <w:p w:rsidR="00FB58DE" w:rsidRDefault="0064796E" w:rsidP="00FB58DE">
      <w:pPr>
        <w:ind w:left="708"/>
      </w:pPr>
      <w:r>
        <w:t>1)pełnienia   systematycznego,   adekwatnego   i   skutecznego   nadzoru służbowego nad podległymi Pracownikami</w:t>
      </w:r>
      <w:r w:rsidR="00FB58DE">
        <w:t xml:space="preserve"> </w:t>
      </w:r>
      <w:r>
        <w:t xml:space="preserve">w zakresie zapobiegania korupcji; </w:t>
      </w:r>
    </w:p>
    <w:p w:rsidR="00FB58DE" w:rsidRDefault="0064796E" w:rsidP="00FB58DE">
      <w:pPr>
        <w:ind w:firstLine="708"/>
      </w:pPr>
      <w:r>
        <w:t>2)komunikowania się z Pracownikami w celu oceny zagrożeń korupcyjnych;</w:t>
      </w:r>
    </w:p>
    <w:p w:rsidR="00FB58DE" w:rsidRDefault="0064796E" w:rsidP="00FB58DE">
      <w:pPr>
        <w:ind w:firstLine="708"/>
      </w:pPr>
      <w:r>
        <w:t>3)informowania Pracowników o zagrożeniach korupcyjnych;</w:t>
      </w:r>
    </w:p>
    <w:p w:rsidR="00942BE1" w:rsidRPr="00942BE1" w:rsidRDefault="0064796E" w:rsidP="00942BE1">
      <w:pPr>
        <w:ind w:firstLine="708"/>
      </w:pPr>
      <w:r>
        <w:t>4)podejmowania</w:t>
      </w:r>
      <w:r w:rsidR="00FB58DE">
        <w:t xml:space="preserve"> </w:t>
      </w:r>
      <w:r>
        <w:t>niezbędnych czynności w celu zapobieżenia</w:t>
      </w:r>
      <w:r w:rsidR="00FB58DE">
        <w:t xml:space="preserve"> </w:t>
      </w:r>
      <w:r>
        <w:t>zatarcia</w:t>
      </w:r>
      <w:r w:rsidR="00FB58DE">
        <w:t xml:space="preserve"> </w:t>
      </w:r>
      <w:r>
        <w:t>śladów i</w:t>
      </w:r>
      <w:r w:rsidR="00FB58DE">
        <w:t xml:space="preserve"> </w:t>
      </w:r>
      <w:r>
        <w:t>zniszczenia</w:t>
      </w:r>
      <w:r w:rsidR="00FB58DE">
        <w:t xml:space="preserve"> </w:t>
      </w:r>
      <w:r>
        <w:t>dowodów w przypadku zaistnienia zdarzenia korupcyjnego.</w:t>
      </w:r>
    </w:p>
    <w:p w:rsidR="00942BE1" w:rsidRDefault="00942BE1" w:rsidP="00FB58DE">
      <w:pPr>
        <w:spacing w:after="0"/>
        <w:ind w:firstLine="709"/>
        <w:jc w:val="center"/>
        <w:rPr>
          <w:b/>
        </w:rPr>
      </w:pPr>
    </w:p>
    <w:p w:rsidR="00FB58DE" w:rsidRPr="00FB58DE" w:rsidRDefault="0064796E" w:rsidP="00FB58DE">
      <w:pPr>
        <w:spacing w:after="0"/>
        <w:ind w:firstLine="709"/>
        <w:jc w:val="center"/>
        <w:rPr>
          <w:b/>
        </w:rPr>
      </w:pPr>
      <w:r w:rsidRPr="00FB58DE">
        <w:rPr>
          <w:b/>
        </w:rPr>
        <w:t>§ 5.</w:t>
      </w:r>
    </w:p>
    <w:p w:rsidR="00FB58DE" w:rsidRDefault="0064796E" w:rsidP="00FB58DE">
      <w:pPr>
        <w:spacing w:after="0"/>
        <w:ind w:firstLine="709"/>
        <w:jc w:val="center"/>
        <w:rPr>
          <w:b/>
        </w:rPr>
      </w:pPr>
      <w:r w:rsidRPr="00FB58DE">
        <w:rPr>
          <w:b/>
        </w:rPr>
        <w:t>TRYB</w:t>
      </w:r>
      <w:r w:rsidR="00942BE1">
        <w:rPr>
          <w:b/>
        </w:rPr>
        <w:t xml:space="preserve"> </w:t>
      </w:r>
      <w:r w:rsidRPr="00FB58DE">
        <w:rPr>
          <w:b/>
        </w:rPr>
        <w:t>ZGŁASZANIA</w:t>
      </w:r>
      <w:r>
        <w:t xml:space="preserve"> </w:t>
      </w:r>
      <w:r w:rsidRPr="00FB58DE">
        <w:rPr>
          <w:b/>
        </w:rPr>
        <w:t>ZDARZEŃ KORUPCYJNYCH</w:t>
      </w:r>
    </w:p>
    <w:p w:rsidR="00FB58DE" w:rsidRDefault="00FB58DE" w:rsidP="00FB58DE">
      <w:pPr>
        <w:spacing w:after="0"/>
        <w:ind w:firstLine="709"/>
        <w:jc w:val="center"/>
      </w:pPr>
    </w:p>
    <w:p w:rsidR="006541E0" w:rsidRDefault="0064796E" w:rsidP="006541E0">
      <w:pPr>
        <w:jc w:val="both"/>
      </w:pPr>
      <w:r>
        <w:t xml:space="preserve">1.Pracownik  jest  obowiązany  do  zgłoszenia  przełożonemu  zdarzenia korupcyjnego,  którego  doświadczył  bezpośrednio  lub  którego  był  świadkiem. Zgłoszenie  powinno  być  dokonane  </w:t>
      </w:r>
      <w:r w:rsidR="006541E0">
        <w:br/>
      </w:r>
      <w:r>
        <w:t>w  sposób  sformalizowany,  zapewniający możliwość  zweryfikowania  informacji  o</w:t>
      </w:r>
      <w:r w:rsidR="006541E0">
        <w:t xml:space="preserve"> </w:t>
      </w:r>
      <w:r>
        <w:t xml:space="preserve">zgłoszeniu bezpośrednio  u  osoby zgłaszającej. </w:t>
      </w:r>
    </w:p>
    <w:p w:rsidR="006541E0" w:rsidRDefault="0064796E" w:rsidP="006541E0">
      <w:pPr>
        <w:jc w:val="both"/>
      </w:pPr>
      <w:r>
        <w:t>2.Zgłoszenia, o którym mowa w ust. 1, dokonuje się w formie pisemnej lub za</w:t>
      </w:r>
      <w:r w:rsidR="006541E0">
        <w:t xml:space="preserve"> </w:t>
      </w:r>
      <w:r>
        <w:t>pośrednictwem służbowego adresu poczty elektronicznej.</w:t>
      </w:r>
    </w:p>
    <w:p w:rsidR="006541E0" w:rsidRDefault="0064796E" w:rsidP="006541E0">
      <w:r>
        <w:t>3.Jeżeli zgłoszenie dotyczy:</w:t>
      </w:r>
    </w:p>
    <w:p w:rsidR="008F2A9D" w:rsidRDefault="0064796E" w:rsidP="006541E0">
      <w:r>
        <w:t>1)bezpośredniego przełożonego Pracownika, należy je  złożyć przełożonemu</w:t>
      </w:r>
      <w:r w:rsidR="008F2A9D">
        <w:t xml:space="preserve"> </w:t>
      </w:r>
      <w:r>
        <w:t>wyższego szczebla (tj. z pominięciem osoby, której dotyczy zgłoszenie);</w:t>
      </w:r>
    </w:p>
    <w:p w:rsidR="0064796E" w:rsidRDefault="0064796E" w:rsidP="006541E0">
      <w:r>
        <w:t xml:space="preserve">2)kierownika </w:t>
      </w:r>
      <w:r w:rsidR="008F2A9D">
        <w:t>komórki</w:t>
      </w:r>
      <w:r>
        <w:t xml:space="preserve"> organizacyjnej, należy złożyć je osobie pełniącej funkcję koordynatora, a jeżeli dotyczy koordynatora –</w:t>
      </w:r>
      <w:r w:rsidR="008F2A9D">
        <w:t xml:space="preserve"> dyrektorowi</w:t>
      </w:r>
      <w:r>
        <w:t>.</w:t>
      </w:r>
    </w:p>
    <w:p w:rsidR="008F2A9D" w:rsidRDefault="0064796E" w:rsidP="0064796E">
      <w:r>
        <w:t xml:space="preserve">4.Zgłoszeniewinno obejmować: </w:t>
      </w:r>
    </w:p>
    <w:p w:rsidR="008F2A9D" w:rsidRDefault="0064796E" w:rsidP="008F2A9D">
      <w:pPr>
        <w:ind w:firstLine="708"/>
        <w:jc w:val="both"/>
      </w:pPr>
      <w:r>
        <w:t xml:space="preserve">1)imię,  nazwisko,  stanowisko,  miejsce  zatrudnienia  osoby  składającej zgłoszenie; </w:t>
      </w:r>
    </w:p>
    <w:p w:rsidR="008F2A9D" w:rsidRDefault="0064796E" w:rsidP="008F2A9D">
      <w:pPr>
        <w:ind w:left="708"/>
      </w:pPr>
      <w:r>
        <w:t>2)opis  zaistniałej  sytuacji,  której  osoba  składająca  zgłoszenie  bezpośrednio doświadczyła lub  była świadkiem;</w:t>
      </w:r>
    </w:p>
    <w:p w:rsidR="008F2A9D" w:rsidRDefault="0064796E" w:rsidP="008F2A9D">
      <w:pPr>
        <w:ind w:left="708"/>
      </w:pPr>
      <w:r>
        <w:t>3)podpis  oraz  dane  kontaktowe  (adres  poczty  elektronicznej,  numer  telefonu) osoby składającej zgłoszenie.</w:t>
      </w:r>
    </w:p>
    <w:p w:rsidR="008F2A9D" w:rsidRDefault="0064796E" w:rsidP="008F2A9D">
      <w:pPr>
        <w:jc w:val="both"/>
      </w:pPr>
      <w:r>
        <w:t>5.</w:t>
      </w:r>
      <w:r w:rsidR="00C468E3">
        <w:t>Koordynator</w:t>
      </w:r>
      <w:r>
        <w:t xml:space="preserve"> lub  Pracownik  działający  na  podstawie udzielonego  mu  pełnomocnictwa, na    podstawie    informacji    zawartych w zgłoszeniu dokonuje weryfikacji ich prawdziwości. </w:t>
      </w:r>
    </w:p>
    <w:p w:rsidR="008F2A9D" w:rsidRDefault="0064796E" w:rsidP="008F2A9D">
      <w:pPr>
        <w:jc w:val="both"/>
      </w:pPr>
      <w:r>
        <w:t>6.Pracodawca, na czas dokonywania weryfikacji, o której mowa w ust 5, może odebrać</w:t>
      </w:r>
      <w:r w:rsidR="008F2A9D">
        <w:t xml:space="preserve"> </w:t>
      </w:r>
      <w:r>
        <w:t>Pracownikowi,  którego  zachowanie  objęte  jest  zgłoszeniem, niektóre</w:t>
      </w:r>
      <w:r w:rsidR="008F2A9D">
        <w:t xml:space="preserve"> </w:t>
      </w:r>
      <w:r>
        <w:t>bieżące</w:t>
      </w:r>
      <w:r w:rsidR="008F2A9D">
        <w:t xml:space="preserve"> </w:t>
      </w:r>
      <w:r>
        <w:t>lub zakończone</w:t>
      </w:r>
      <w:r w:rsidR="008F2A9D">
        <w:t xml:space="preserve"> </w:t>
      </w:r>
      <w:r>
        <w:t>sprawy</w:t>
      </w:r>
      <w:r w:rsidR="008F2A9D">
        <w:t xml:space="preserve"> </w:t>
      </w:r>
      <w:r>
        <w:t>oraz zabezpieczyć</w:t>
      </w:r>
      <w:r w:rsidR="008F2A9D">
        <w:t xml:space="preserve"> </w:t>
      </w:r>
      <w:r>
        <w:t>miejsce</w:t>
      </w:r>
      <w:r w:rsidR="008F2A9D">
        <w:t xml:space="preserve"> </w:t>
      </w:r>
      <w:r>
        <w:t>jego pracy  i  notatki</w:t>
      </w:r>
      <w:r w:rsidR="008F2A9D">
        <w:t xml:space="preserve"> </w:t>
      </w:r>
      <w:r>
        <w:t>dotyczące</w:t>
      </w:r>
      <w:r w:rsidR="008F2A9D">
        <w:t xml:space="preserve"> </w:t>
      </w:r>
      <w:r>
        <w:t>spraw służbowych lub narzędzia</w:t>
      </w:r>
      <w:r w:rsidR="008F2A9D">
        <w:t xml:space="preserve"> </w:t>
      </w:r>
      <w:r>
        <w:t>pracy (w szczególności komputer, płyty</w:t>
      </w:r>
      <w:r w:rsidR="008F2A9D">
        <w:t xml:space="preserve"> </w:t>
      </w:r>
      <w:r>
        <w:t>CD, karty</w:t>
      </w:r>
      <w:r w:rsidR="008F2A9D">
        <w:t xml:space="preserve"> </w:t>
      </w:r>
      <w:r>
        <w:t>pamięci innych nośników danych).</w:t>
      </w:r>
    </w:p>
    <w:p w:rsidR="008F2A9D" w:rsidRDefault="0064796E" w:rsidP="00C468E3">
      <w:pPr>
        <w:jc w:val="both"/>
      </w:pPr>
      <w:r>
        <w:lastRenderedPageBreak/>
        <w:t>7.W    sytuacji potwierdzenia    zdarz</w:t>
      </w:r>
      <w:r w:rsidR="00C468E3">
        <w:t>enia    korupcyjnego kierownik</w:t>
      </w:r>
      <w:r>
        <w:t xml:space="preserve">  </w:t>
      </w:r>
      <w:r w:rsidR="008F2A9D">
        <w:t>komórki</w:t>
      </w:r>
      <w:r>
        <w:t xml:space="preserve"> organizacyjnej zawiadamia o zdarzeniu uprawnione organy ścigania.</w:t>
      </w:r>
    </w:p>
    <w:p w:rsidR="008F2A9D" w:rsidRDefault="0064796E" w:rsidP="008F2A9D">
      <w:pPr>
        <w:jc w:val="both"/>
      </w:pPr>
      <w:r>
        <w:t>8.W  przypadku  powzięcia  przez kierownika  jednostki  organizacyjnej informacji o zdarzeniu korupcyjnym w</w:t>
      </w:r>
      <w:r w:rsidR="008F2A9D">
        <w:t xml:space="preserve"> </w:t>
      </w:r>
      <w:r>
        <w:t>sposób inny niż określony</w:t>
      </w:r>
      <w:r w:rsidR="008F2A9D">
        <w:t xml:space="preserve"> </w:t>
      </w:r>
      <w:r>
        <w:t>w ust.1, w szczególności w</w:t>
      </w:r>
      <w:r w:rsidR="008F2A9D">
        <w:t xml:space="preserve"> </w:t>
      </w:r>
      <w:r>
        <w:t xml:space="preserve">formie  anonimowego  zawiadomienia,  informację  tę  przekazuje  się bezpośrednio  do  </w:t>
      </w:r>
      <w:r w:rsidR="006B671D">
        <w:t xml:space="preserve">koordynatora </w:t>
      </w:r>
      <w:r w:rsidR="006B671D" w:rsidRPr="006B671D">
        <w:t xml:space="preserve">Działań Antykorupcyjnych </w:t>
      </w:r>
      <w:r>
        <w:t xml:space="preserve"> w  celu  jej zweryfikowania   przez   przeprowadzenie   postępowania   wyjaśniającego. W  przypadku  potwierdzenia  możliwości  wystąpienia  zdarzenia  korupcyjnego, kierownik komórki kontroli   wewnętrznej   niezwłocznie   przygotowuje zawiadomienie do właściwych organów o możliwości popełnienia</w:t>
      </w:r>
      <w:r w:rsidR="008F2A9D">
        <w:t xml:space="preserve"> </w:t>
      </w:r>
      <w:r>
        <w:t xml:space="preserve">przestępstwa. </w:t>
      </w:r>
    </w:p>
    <w:p w:rsidR="007E4039" w:rsidRDefault="0064796E" w:rsidP="008F2A9D">
      <w:pPr>
        <w:jc w:val="both"/>
      </w:pPr>
      <w:r>
        <w:t>9.Przeprowadzając postępowanie</w:t>
      </w:r>
      <w:r w:rsidR="008F2A9D">
        <w:t xml:space="preserve"> </w:t>
      </w:r>
      <w:r>
        <w:t xml:space="preserve">wyjaśniające </w:t>
      </w:r>
      <w:r w:rsidR="004E5062">
        <w:t>K</w:t>
      </w:r>
      <w:r w:rsidR="00C468E3">
        <w:t>oordynator</w:t>
      </w:r>
      <w:r w:rsidR="004E5062">
        <w:t xml:space="preserve"> </w:t>
      </w:r>
      <w:r w:rsidR="004E5062" w:rsidRPr="004E5062">
        <w:t xml:space="preserve">Działań Antykorupcyjnych </w:t>
      </w:r>
      <w:r>
        <w:t xml:space="preserve"> działa zgodnie z zasadami:</w:t>
      </w:r>
    </w:p>
    <w:p w:rsidR="007E4039" w:rsidRDefault="0064796E" w:rsidP="008F2A9D">
      <w:pPr>
        <w:jc w:val="both"/>
      </w:pPr>
      <w:r>
        <w:t>1)bezzwłocznego działania;</w:t>
      </w:r>
    </w:p>
    <w:p w:rsidR="007E4039" w:rsidRDefault="0064796E" w:rsidP="008F2A9D">
      <w:pPr>
        <w:jc w:val="both"/>
      </w:pPr>
      <w:r>
        <w:t>2)poufności;</w:t>
      </w:r>
    </w:p>
    <w:p w:rsidR="007E4039" w:rsidRDefault="0064796E" w:rsidP="008F2A9D">
      <w:pPr>
        <w:jc w:val="both"/>
      </w:pPr>
      <w:r>
        <w:t xml:space="preserve">3)bezstronności; </w:t>
      </w:r>
    </w:p>
    <w:p w:rsidR="007E4039" w:rsidRDefault="0064796E" w:rsidP="008F2A9D">
      <w:pPr>
        <w:jc w:val="both"/>
      </w:pPr>
      <w:r>
        <w:t>4)niezależności;</w:t>
      </w:r>
    </w:p>
    <w:p w:rsidR="0064796E" w:rsidRDefault="0064796E" w:rsidP="008F2A9D">
      <w:pPr>
        <w:jc w:val="both"/>
      </w:pPr>
      <w:r>
        <w:t>5)dążenia do wszechstronnego</w:t>
      </w:r>
      <w:r w:rsidR="007E4039">
        <w:t xml:space="preserve"> </w:t>
      </w:r>
      <w:r>
        <w:t>wyjaśnienia stanu faktycznego oraz wyrażenia opinii, czy zgłoszone zdarzenie jest zdarzeniem korupcyjnym.</w:t>
      </w:r>
    </w:p>
    <w:p w:rsidR="00AB257D" w:rsidRDefault="0064796E" w:rsidP="00C468E3">
      <w:pPr>
        <w:jc w:val="both"/>
      </w:pPr>
      <w:r>
        <w:t>10.Pracownik, który korzysta z</w:t>
      </w:r>
      <w:r w:rsidR="007E4039">
        <w:t xml:space="preserve"> </w:t>
      </w:r>
      <w:r>
        <w:t>instrumentów przewidzianych w Procedurze PK lub stosuje inne przepisy prawa, nie może spotkać się z negatywną oceną swojego zachowania ze strony przełożonych oraz innych Pracowników. Dotyczy to także osób, które występują w postępowaniach w</w:t>
      </w:r>
      <w:r w:rsidR="007E4039">
        <w:t xml:space="preserve"> </w:t>
      </w:r>
      <w:r>
        <w:t>charakterze świadka lub sygnalizują pracodawcy  bądź  innym  przewidzianym  prawem  organom  dostrzeżone nieprawidłowości,  w  szczególności  korupcję, bądź udzielają  wsparcia  innym Pracownikom w celu przeciwdziałania tym nieprawidłowościom.</w:t>
      </w:r>
    </w:p>
    <w:p w:rsidR="00942BE1" w:rsidRDefault="00942BE1" w:rsidP="00AB257D">
      <w:pPr>
        <w:spacing w:after="0"/>
        <w:jc w:val="center"/>
        <w:rPr>
          <w:b/>
        </w:rPr>
      </w:pPr>
    </w:p>
    <w:p w:rsidR="00AB257D" w:rsidRDefault="00942BE1" w:rsidP="00AB257D">
      <w:pPr>
        <w:spacing w:after="0"/>
        <w:jc w:val="center"/>
        <w:rPr>
          <w:b/>
        </w:rPr>
      </w:pPr>
      <w:r w:rsidRPr="00942BE1">
        <w:rPr>
          <w:b/>
        </w:rPr>
        <w:t>§ 6</w:t>
      </w:r>
      <w:r w:rsidR="008A07F9">
        <w:rPr>
          <w:b/>
        </w:rPr>
        <w:t>.</w:t>
      </w:r>
      <w:r w:rsidRPr="00942BE1">
        <w:rPr>
          <w:b/>
        </w:rPr>
        <w:t xml:space="preserve"> </w:t>
      </w:r>
    </w:p>
    <w:p w:rsidR="00942BE1" w:rsidRDefault="00942BE1" w:rsidP="00942BE1">
      <w:pPr>
        <w:spacing w:after="0"/>
        <w:jc w:val="center"/>
        <w:rPr>
          <w:b/>
        </w:rPr>
      </w:pPr>
      <w:r w:rsidRPr="00942BE1">
        <w:rPr>
          <w:b/>
        </w:rPr>
        <w:t xml:space="preserve">Postępowanie z prezentami </w:t>
      </w:r>
    </w:p>
    <w:p w:rsidR="00942BE1" w:rsidRDefault="00942BE1" w:rsidP="00942BE1">
      <w:pPr>
        <w:spacing w:after="0"/>
        <w:jc w:val="center"/>
        <w:rPr>
          <w:b/>
        </w:rPr>
      </w:pPr>
    </w:p>
    <w:p w:rsidR="00942BE1" w:rsidRDefault="00942BE1" w:rsidP="00942BE1">
      <w:pPr>
        <w:spacing w:after="0"/>
        <w:jc w:val="both"/>
      </w:pPr>
      <w:r>
        <w:t>1.</w:t>
      </w:r>
      <w:r w:rsidRPr="00942BE1">
        <w:t xml:space="preserve">Korzyść majątkowa lub osobista może być wręczona tylko wówczas, gdy stanowi ona prezent będący wyrazem podziękowania, a więc w szczególności kwiaty, kawa, wyroby cukiernicze, alkohol </w:t>
      </w:r>
      <w:r>
        <w:br/>
      </w:r>
      <w:r w:rsidRPr="00942BE1">
        <w:t xml:space="preserve">o nieznacznej wartości bądź inne niezobowiązujące upominki.  </w:t>
      </w:r>
    </w:p>
    <w:p w:rsidR="00942BE1" w:rsidRPr="00942BE1" w:rsidRDefault="00942BE1" w:rsidP="00942BE1">
      <w:pPr>
        <w:spacing w:after="0"/>
        <w:jc w:val="both"/>
      </w:pPr>
      <w:r>
        <w:t>2.</w:t>
      </w:r>
      <w:r w:rsidRPr="00942BE1">
        <w:t>Zabronione    jest    przyjmowanie    korzyści    majątkowej    nie</w:t>
      </w:r>
      <w:r>
        <w:t xml:space="preserve">    będącej    prezentem</w:t>
      </w:r>
      <w:r>
        <w:br/>
      </w:r>
      <w:r w:rsidRPr="00942BE1">
        <w:t>w   rozumieniu   ust.   1,   w   szczególności   pieniędzy,   daro</w:t>
      </w:r>
      <w:r w:rsidR="008A07F9">
        <w:t xml:space="preserve">wizn,   cesji   wierzytelności, </w:t>
      </w:r>
      <w:r w:rsidRPr="00942BE1">
        <w:t xml:space="preserve">przyjmowania pożyczek na wyjątkowo korzystnych zasadach lub praw majątkowych. </w:t>
      </w:r>
    </w:p>
    <w:p w:rsidR="00942BE1" w:rsidRDefault="00942BE1" w:rsidP="00942BE1">
      <w:pPr>
        <w:spacing w:after="0"/>
        <w:jc w:val="both"/>
      </w:pPr>
      <w:r>
        <w:t>3.</w:t>
      </w:r>
      <w:r w:rsidRPr="00942BE1">
        <w:t xml:space="preserve">W  przypadku,  gdy  korzyść  majątkowa  lub  osobista  nie  jest  prezentem  w  rozumieniu    </w:t>
      </w:r>
      <w:r>
        <w:br/>
      </w:r>
      <w:r w:rsidRPr="00942BE1">
        <w:t>§  6  ust.  1,  należy  ją  niezwłocznie  zwrócić  wręczającemu.  Jeżeli  nie  ma  możliwości zwrócenia   korzyści   majątkowej   lub   osobistej   wręczającemu,   otrzymujący   korzyść</w:t>
      </w:r>
      <w:r>
        <w:t xml:space="preserve"> o</w:t>
      </w:r>
      <w:r w:rsidRPr="00942BE1">
        <w:t xml:space="preserve">bowiązany  jest  do  złożenia  korzyści  na  przechowanie  </w:t>
      </w:r>
      <w:r w:rsidR="009B388E">
        <w:t>koordynatora lub pracodawcy</w:t>
      </w:r>
      <w:r w:rsidRPr="00942BE1">
        <w:t>, którzy podejmą</w:t>
      </w:r>
      <w:r>
        <w:t xml:space="preserve"> </w:t>
      </w:r>
      <w:r w:rsidRPr="00942BE1">
        <w:t xml:space="preserve">próbę zwrotu korzyści majątkowej lub osobistej.  </w:t>
      </w:r>
    </w:p>
    <w:p w:rsidR="00942BE1" w:rsidRPr="00942BE1" w:rsidRDefault="00942BE1" w:rsidP="00942BE1">
      <w:pPr>
        <w:spacing w:after="0"/>
        <w:jc w:val="both"/>
      </w:pPr>
      <w:r>
        <w:lastRenderedPageBreak/>
        <w:t>4.</w:t>
      </w:r>
      <w:r w:rsidRPr="00942BE1">
        <w:t>W   przypadku   wątpliwości   czy   korzyść   majątkowa   stanowi   prezent   w   rozumieniu      § 6 ust. 1, rozstrzygnięcia dokonuj</w:t>
      </w:r>
      <w:r w:rsidR="009B388E">
        <w:t>e koordynator</w:t>
      </w:r>
      <w:r w:rsidR="009B388E" w:rsidRPr="009B388E">
        <w:t xml:space="preserve"> </w:t>
      </w:r>
      <w:r w:rsidR="009B388E">
        <w:t>d</w:t>
      </w:r>
      <w:r w:rsidR="009B388E" w:rsidRPr="009B388E">
        <w:t xml:space="preserve">ziałań </w:t>
      </w:r>
      <w:r w:rsidR="009B388E">
        <w:t>a</w:t>
      </w:r>
      <w:r w:rsidR="009B388E" w:rsidRPr="009B388E">
        <w:t>ntykorupcyjnych</w:t>
      </w:r>
      <w:r w:rsidR="009B388E">
        <w:t xml:space="preserve"> i pracodawca </w:t>
      </w:r>
      <w:r w:rsidRPr="00942BE1">
        <w:t>.</w:t>
      </w:r>
    </w:p>
    <w:p w:rsidR="00942BE1" w:rsidRPr="00942BE1" w:rsidRDefault="00942BE1" w:rsidP="00942BE1">
      <w:pPr>
        <w:spacing w:after="0"/>
      </w:pPr>
    </w:p>
    <w:p w:rsidR="00942BE1" w:rsidRDefault="00942BE1" w:rsidP="00AB257D">
      <w:pPr>
        <w:spacing w:after="0"/>
        <w:jc w:val="center"/>
        <w:rPr>
          <w:b/>
        </w:rPr>
      </w:pPr>
    </w:p>
    <w:p w:rsidR="00AB257D" w:rsidRPr="00AB257D" w:rsidRDefault="0064796E" w:rsidP="00AB257D">
      <w:pPr>
        <w:spacing w:after="0"/>
        <w:jc w:val="center"/>
        <w:rPr>
          <w:b/>
        </w:rPr>
      </w:pPr>
      <w:r w:rsidRPr="00AB257D">
        <w:rPr>
          <w:b/>
        </w:rPr>
        <w:t xml:space="preserve">§ </w:t>
      </w:r>
      <w:r w:rsidR="00942BE1">
        <w:rPr>
          <w:b/>
        </w:rPr>
        <w:t>7</w:t>
      </w:r>
      <w:r w:rsidRPr="00AB257D">
        <w:rPr>
          <w:b/>
        </w:rPr>
        <w:t>.</w:t>
      </w:r>
    </w:p>
    <w:p w:rsidR="00AB257D" w:rsidRDefault="0064796E" w:rsidP="00AB257D">
      <w:pPr>
        <w:spacing w:after="0"/>
        <w:jc w:val="center"/>
        <w:rPr>
          <w:b/>
        </w:rPr>
      </w:pPr>
      <w:r w:rsidRPr="00AB257D">
        <w:rPr>
          <w:b/>
        </w:rPr>
        <w:t>ŚRODKI DYSCYPLINARNE</w:t>
      </w:r>
    </w:p>
    <w:p w:rsidR="00AB257D" w:rsidRPr="00AB257D" w:rsidRDefault="00AB257D" w:rsidP="00AB257D">
      <w:pPr>
        <w:spacing w:after="0"/>
        <w:jc w:val="center"/>
        <w:rPr>
          <w:b/>
        </w:rPr>
      </w:pPr>
    </w:p>
    <w:p w:rsidR="00F8353C" w:rsidRDefault="0064796E" w:rsidP="00AB257D">
      <w:pPr>
        <w:jc w:val="both"/>
      </w:pPr>
      <w:r>
        <w:t>Każdy przypadek niestosowania się do niniejszej procedury będzie traktowany  jako naruszenie obowiązków pracowniczych i może skutkować pociągnięciem pracownika do odpowiedzialności dyscyplinarnej.</w:t>
      </w:r>
      <w:r w:rsidR="00F8353C" w:rsidRPr="00F8353C">
        <w:t xml:space="preserve"> </w:t>
      </w:r>
    </w:p>
    <w:p w:rsidR="00554B3C" w:rsidRPr="00F8353C" w:rsidRDefault="00F8353C" w:rsidP="00F8353C">
      <w:pPr>
        <w:spacing w:after="0"/>
        <w:jc w:val="center"/>
        <w:rPr>
          <w:b/>
        </w:rPr>
      </w:pPr>
      <w:r w:rsidRPr="00F8353C">
        <w:rPr>
          <w:b/>
        </w:rPr>
        <w:t>§ 8.</w:t>
      </w:r>
    </w:p>
    <w:p w:rsidR="00F8353C" w:rsidRPr="00F8353C" w:rsidRDefault="00F8353C" w:rsidP="00F8353C">
      <w:pPr>
        <w:spacing w:after="0"/>
        <w:jc w:val="center"/>
        <w:rPr>
          <w:b/>
        </w:rPr>
      </w:pPr>
      <w:r w:rsidRPr="00F8353C">
        <w:rPr>
          <w:b/>
        </w:rPr>
        <w:t>P</w:t>
      </w:r>
      <w:r w:rsidR="00672218">
        <w:rPr>
          <w:b/>
        </w:rPr>
        <w:t>OSTANOWIENIA KOŃCOWE</w:t>
      </w:r>
    </w:p>
    <w:p w:rsidR="00F8353C" w:rsidRDefault="00F8353C" w:rsidP="00AB257D">
      <w:pPr>
        <w:jc w:val="both"/>
      </w:pPr>
    </w:p>
    <w:p w:rsidR="00A97AAD" w:rsidRDefault="00A97AAD" w:rsidP="00AB257D">
      <w:pPr>
        <w:jc w:val="both"/>
      </w:pPr>
      <w:r>
        <w:t xml:space="preserve">Procedura </w:t>
      </w:r>
      <w:r w:rsidRPr="00A97AAD">
        <w:t xml:space="preserve">obowiązuje od dnia jej wprowadzenia na mocy </w:t>
      </w:r>
      <w:r w:rsidR="0062127D">
        <w:t>z</w:t>
      </w:r>
      <w:r w:rsidRPr="00A97AAD">
        <w:t>arządzenia</w:t>
      </w:r>
      <w:r w:rsidR="0062127D">
        <w:t xml:space="preserve"> wewnętrznego</w:t>
      </w:r>
      <w:r w:rsidRPr="00A97AAD">
        <w:t xml:space="preserve"> </w:t>
      </w:r>
      <w:r w:rsidR="0062127D">
        <w:t>Dyrektora Powiatowej Stacji Sanitarno-Epidemiologicznej</w:t>
      </w:r>
      <w:r w:rsidRPr="00A97AAD">
        <w:t>.</w:t>
      </w:r>
    </w:p>
    <w:p w:rsidR="00173606" w:rsidRDefault="00173606" w:rsidP="00AB257D">
      <w:pPr>
        <w:jc w:val="both"/>
      </w:pPr>
      <w:r w:rsidRPr="00173606">
        <w:t>Procedurę stosuje się do zdarzeń zaistniałych przed jej wydaniem, jeżeli zdarzenia</w:t>
      </w:r>
      <w:r>
        <w:t xml:space="preserve"> </w:t>
      </w:r>
      <w:r w:rsidRPr="00173606">
        <w:t>te wypełniały znamiona czynów zabronionych określonych w art. 228, 229, 230oraz  230a  ustawy  z  dnia  6 czerwca  1997  roku -</w:t>
      </w:r>
      <w:r>
        <w:t xml:space="preserve"> Kodeks  karny </w:t>
      </w:r>
      <w:r w:rsidRPr="00173606">
        <w:t xml:space="preserve"> i nie uległy przedawnieniu</w:t>
      </w:r>
    </w:p>
    <w:sectPr w:rsidR="001736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5D1D"/>
    <w:rsid w:val="00173606"/>
    <w:rsid w:val="00305D1D"/>
    <w:rsid w:val="004B5BDD"/>
    <w:rsid w:val="004E3E5E"/>
    <w:rsid w:val="004E5062"/>
    <w:rsid w:val="00525B32"/>
    <w:rsid w:val="0062127D"/>
    <w:rsid w:val="0064796E"/>
    <w:rsid w:val="006541E0"/>
    <w:rsid w:val="00672218"/>
    <w:rsid w:val="006B671D"/>
    <w:rsid w:val="006E4F4A"/>
    <w:rsid w:val="007E4039"/>
    <w:rsid w:val="007E5ED5"/>
    <w:rsid w:val="008A07F9"/>
    <w:rsid w:val="008F2A9D"/>
    <w:rsid w:val="00942BE1"/>
    <w:rsid w:val="009B388E"/>
    <w:rsid w:val="00A97AAD"/>
    <w:rsid w:val="00AB257D"/>
    <w:rsid w:val="00BD6B72"/>
    <w:rsid w:val="00C468E3"/>
    <w:rsid w:val="00D1122E"/>
    <w:rsid w:val="00E610D7"/>
    <w:rsid w:val="00F8353C"/>
    <w:rsid w:val="00FB58DE"/>
    <w:rsid w:val="00FE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4F475"/>
  <w15:docId w15:val="{03058504-5FE4-4B71-B757-5AFD787E7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D6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6B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6</Pages>
  <Words>1471</Words>
  <Characters>8832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Karmowska</dc:creator>
  <cp:keywords/>
  <dc:description/>
  <cp:lastModifiedBy>Agnieszka Karmowska</cp:lastModifiedBy>
  <cp:revision>18</cp:revision>
  <cp:lastPrinted>2022-07-20T12:39:00Z</cp:lastPrinted>
  <dcterms:created xsi:type="dcterms:W3CDTF">2021-03-11T10:31:00Z</dcterms:created>
  <dcterms:modified xsi:type="dcterms:W3CDTF">2022-07-20T12:45:00Z</dcterms:modified>
</cp:coreProperties>
</file>