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49EDB" w14:textId="63EB297D" w:rsidR="00584E1B" w:rsidRPr="008D105E" w:rsidRDefault="00584E1B" w:rsidP="00584E1B">
      <w:pPr>
        <w:spacing w:after="0" w:line="240" w:lineRule="auto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D105E">
        <w:rPr>
          <w:rFonts w:ascii="Arial" w:hAnsi="Arial" w:cs="Arial"/>
        </w:rPr>
        <w:t xml:space="preserve">Znak sprawy: </w:t>
      </w:r>
      <w:r w:rsidR="00444894" w:rsidRPr="00444894">
        <w:rPr>
          <w:rFonts w:ascii="Arial" w:hAnsi="Arial" w:cs="Arial"/>
        </w:rPr>
        <w:t>PZ-NAI-A.213.</w:t>
      </w:r>
      <w:r w:rsidR="003F39FE">
        <w:rPr>
          <w:rFonts w:ascii="Arial" w:hAnsi="Arial" w:cs="Arial"/>
        </w:rPr>
        <w:t>2</w:t>
      </w:r>
      <w:r w:rsidR="00444894" w:rsidRPr="00444894">
        <w:rPr>
          <w:rFonts w:ascii="Arial" w:hAnsi="Arial" w:cs="Arial"/>
        </w:rPr>
        <w:t>.202</w:t>
      </w:r>
      <w:r w:rsidR="003F39FE">
        <w:rPr>
          <w:rFonts w:ascii="Arial" w:hAnsi="Arial" w:cs="Arial"/>
        </w:rPr>
        <w:t>5</w:t>
      </w:r>
    </w:p>
    <w:p w14:paraId="30BF1E10" w14:textId="77777777" w:rsidR="00584E1B" w:rsidRPr="008D105E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0B1665">
        <w:rPr>
          <w:rFonts w:ascii="Arial" w:hAnsi="Arial" w:cs="Arial"/>
        </w:rPr>
        <w:t xml:space="preserve">Załącznik nr </w:t>
      </w:r>
      <w:r w:rsidR="00ED67AA" w:rsidRPr="000B1665">
        <w:rPr>
          <w:rFonts w:ascii="Arial" w:hAnsi="Arial" w:cs="Arial"/>
        </w:rPr>
        <w:t>4</w:t>
      </w:r>
      <w:r w:rsidRPr="000B1665">
        <w:rPr>
          <w:rFonts w:ascii="Arial" w:hAnsi="Arial" w:cs="Arial"/>
        </w:rPr>
        <w:t xml:space="preserve"> </w:t>
      </w:r>
      <w:r w:rsidRPr="008D105E">
        <w:rPr>
          <w:rFonts w:ascii="Arial" w:hAnsi="Arial" w:cs="Arial"/>
        </w:rPr>
        <w:t>do zapytania ofertowego</w:t>
      </w:r>
    </w:p>
    <w:p w14:paraId="2EF111DF" w14:textId="77777777" w:rsidR="00584E1B" w:rsidRPr="00584E1B" w:rsidRDefault="00584E1B" w:rsidP="00584E1B">
      <w:pPr>
        <w:spacing w:after="0" w:line="240" w:lineRule="auto"/>
        <w:jc w:val="right"/>
        <w:rPr>
          <w:rFonts w:ascii="Arial" w:hAnsi="Arial" w:cs="Arial"/>
        </w:rPr>
      </w:pPr>
    </w:p>
    <w:p w14:paraId="71476B7B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14:paraId="5BF334DC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14:paraId="1C3FBA69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3DF037E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2D95DF34" w14:textId="77777777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9A08CFA" w14:textId="77777777"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4F4D50C6" w14:textId="77777777" w:rsidR="00584E1B" w:rsidRPr="00584E1B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584E1B">
        <w:rPr>
          <w:rFonts w:ascii="Arial" w:hAnsi="Arial" w:cs="Arial"/>
          <w:b/>
        </w:rPr>
        <w:t>Oświadczenie Wykonawcy</w:t>
      </w:r>
    </w:p>
    <w:p w14:paraId="6420A2BB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30FC1DD" w14:textId="77777777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1E8D24A3" w14:textId="77777777"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7C34387" w14:textId="77777777"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</w:t>
      </w:r>
      <w:r w:rsidRPr="00ED67AA">
        <w:rPr>
          <w:rFonts w:ascii="Arial" w:hAnsi="Arial" w:cs="Arial"/>
        </w:rPr>
        <w:t xml:space="preserve">pn. </w:t>
      </w:r>
      <w:r w:rsidR="007B5B37" w:rsidRPr="00ED67AA">
        <w:rPr>
          <w:rFonts w:ascii="Arial" w:hAnsi="Arial" w:cs="Arial"/>
          <w:b/>
        </w:rPr>
        <w:t>„</w:t>
      </w:r>
      <w:r w:rsidR="00ED67AA" w:rsidRPr="00D45488">
        <w:rPr>
          <w:rFonts w:ascii="Arial" w:eastAsia="Times New Roman" w:hAnsi="Arial" w:cs="Arial"/>
          <w:b/>
        </w:rPr>
        <w:t xml:space="preserve">Dostawa </w:t>
      </w:r>
      <w:r w:rsidR="00D51810">
        <w:rPr>
          <w:rFonts w:ascii="Arial" w:eastAsia="Times New Roman" w:hAnsi="Arial" w:cs="Arial"/>
          <w:b/>
        </w:rPr>
        <w:t xml:space="preserve">drukarek i </w:t>
      </w:r>
      <w:r w:rsidR="00ED67AA" w:rsidRPr="00D45488">
        <w:rPr>
          <w:rFonts w:ascii="Arial" w:eastAsia="Times New Roman" w:hAnsi="Arial" w:cs="Arial"/>
          <w:b/>
        </w:rPr>
        <w:t xml:space="preserve">urządzeń wielofunkcyjnych wraz </w:t>
      </w:r>
      <w:r w:rsidR="00683455">
        <w:rPr>
          <w:rFonts w:ascii="Arial" w:eastAsia="Times New Roman" w:hAnsi="Arial" w:cs="Arial"/>
          <w:b/>
        </w:rPr>
        <w:t xml:space="preserve">z </w:t>
      </w:r>
      <w:r w:rsidR="00ED67AA" w:rsidRPr="00D45488">
        <w:rPr>
          <w:rFonts w:ascii="Arial" w:eastAsia="Times New Roman" w:hAnsi="Arial" w:cs="Arial"/>
          <w:b/>
        </w:rPr>
        <w:t>instalacją i uruchomieniem dla Państwowej Inspekcji Pracy Okręgowego Inspektoratu Pracy w Poznaniu</w:t>
      </w:r>
      <w:r w:rsidR="007B5B37" w:rsidRPr="00ED67AA">
        <w:rPr>
          <w:rFonts w:ascii="Arial" w:hAnsi="Arial" w:cs="Arial"/>
          <w:b/>
        </w:rPr>
        <w:t>”</w:t>
      </w:r>
      <w:r w:rsidRPr="00ED67AA">
        <w:rPr>
          <w:rFonts w:ascii="Arial" w:hAnsi="Arial" w:cs="Arial"/>
          <w:b/>
        </w:rPr>
        <w:t>,</w:t>
      </w:r>
      <w:r w:rsidRPr="00ED67AA">
        <w:rPr>
          <w:rFonts w:ascii="Arial" w:hAnsi="Arial" w:cs="Arial"/>
        </w:rPr>
        <w:t xml:space="preserve"> oś</w:t>
      </w:r>
      <w:r w:rsidRPr="00584E1B">
        <w:rPr>
          <w:rFonts w:ascii="Arial" w:hAnsi="Arial" w:cs="Arial"/>
        </w:rPr>
        <w:t>wiadczam co następuje:</w:t>
      </w:r>
    </w:p>
    <w:p w14:paraId="0902625F" w14:textId="77777777" w:rsid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B847F33" w14:textId="77777777" w:rsidR="00342800" w:rsidRPr="00584E1B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14:paraId="65109334" w14:textId="77777777" w:rsidR="00B71244" w:rsidRPr="003A725A" w:rsidRDefault="00B71244" w:rsidP="00B71244">
      <w:pPr>
        <w:spacing w:after="0" w:line="276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Oświadczam, że nie podlegam wykluczeniu z postępowania na podstawie art. 7 ust. 1 ustawy </w:t>
      </w:r>
      <w:r w:rsidRPr="003A725A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</w:t>
      </w:r>
      <w:r w:rsidRPr="003A725A">
        <w:rPr>
          <w:rFonts w:ascii="Arial" w:hAnsi="Arial" w:cs="Arial"/>
        </w:rPr>
        <w:br/>
        <w:t>(</w:t>
      </w:r>
      <w:proofErr w:type="spellStart"/>
      <w:r w:rsidRPr="003A725A">
        <w:rPr>
          <w:rFonts w:ascii="Arial" w:hAnsi="Arial" w:cs="Arial"/>
        </w:rPr>
        <w:t>t.j</w:t>
      </w:r>
      <w:proofErr w:type="spellEnd"/>
      <w:r w:rsidRPr="003A725A">
        <w:rPr>
          <w:rFonts w:ascii="Arial" w:hAnsi="Arial" w:cs="Arial"/>
        </w:rPr>
        <w:t>. Dz. U. z 2023 poz. 1497 ze zm.), zwanej dalej „ustawą o przeciwdziałaniu”.</w:t>
      </w:r>
    </w:p>
    <w:p w14:paraId="47EC1D43" w14:textId="77777777" w:rsidR="00B71244" w:rsidRPr="003A725A" w:rsidRDefault="00B71244" w:rsidP="00B71244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482B7858" w14:textId="77777777" w:rsidR="00B71244" w:rsidRPr="003A725A" w:rsidRDefault="00B71244" w:rsidP="00B71244">
      <w:pPr>
        <w:spacing w:after="0" w:line="276" w:lineRule="auto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Na podstawie art. 7 ust. 1 ustawy o przeciwdziałaniu z postępowania wyklucza się:</w:t>
      </w:r>
    </w:p>
    <w:p w14:paraId="46B49C1D" w14:textId="77777777" w:rsidR="00B71244" w:rsidRPr="003A725A" w:rsidRDefault="00B71244" w:rsidP="00B7124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Pr="003A725A">
        <w:rPr>
          <w:rFonts w:ascii="Arial" w:hAnsi="Arial" w:cs="Arial"/>
        </w:rPr>
        <w:br/>
        <w:t xml:space="preserve">z sytuacją na Białorusi i udziałem Białorusi w agresji Rosji wobec Ukrainy (Dz. Urz. UE L  134 z 20.05.2006, str. 1,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765/2006” </w:t>
      </w:r>
      <w:r w:rsidRPr="003A725A">
        <w:rPr>
          <w:rFonts w:ascii="Arial" w:hAnsi="Arial" w:cs="Arial"/>
        </w:rPr>
        <w:br/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19D5DDB4" w14:textId="77777777" w:rsidR="00B71244" w:rsidRPr="003A725A" w:rsidRDefault="00B71244" w:rsidP="00B7124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Pr="003A725A">
        <w:rPr>
          <w:rFonts w:ascii="Arial" w:hAnsi="Arial" w:cs="Arial"/>
        </w:rPr>
        <w:t>t.j.Dz</w:t>
      </w:r>
      <w:proofErr w:type="spellEnd"/>
      <w:r w:rsidRPr="003A725A">
        <w:rPr>
          <w:rFonts w:ascii="Arial" w:hAnsi="Arial" w:cs="Arial"/>
        </w:rPr>
        <w:t xml:space="preserve">. U. z 2023 r. poz. 1124) jest osoba wymieniona w wykazach określonych w rozporządzeniu 765/2006 </w:t>
      </w:r>
      <w:r w:rsidRPr="003A725A">
        <w:rPr>
          <w:rFonts w:ascii="Arial" w:hAnsi="Arial" w:cs="Arial"/>
        </w:rPr>
        <w:br/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CA6FBB6" w14:textId="77777777" w:rsidR="00B71244" w:rsidRPr="00AA37A3" w:rsidRDefault="00B71244" w:rsidP="00B7124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Pr="00AA37A3">
        <w:rPr>
          <w:rFonts w:ascii="Arial" w:hAnsi="Arial" w:cs="Arial"/>
        </w:rPr>
        <w:br/>
        <w:t>z dnia 29 września 1994 r. o rachunkowości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 xml:space="preserve">120 ze </w:t>
      </w:r>
      <w:proofErr w:type="spellStart"/>
      <w:r>
        <w:rPr>
          <w:rFonts w:ascii="Arial" w:hAnsi="Arial" w:cs="Arial"/>
        </w:rPr>
        <w:t>zm</w:t>
      </w:r>
      <w:proofErr w:type="spellEnd"/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Pr="00AA37A3">
        <w:rPr>
          <w:rFonts w:ascii="Arial" w:hAnsi="Arial" w:cs="Arial"/>
        </w:rPr>
        <w:br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Pr="00AA37A3">
        <w:rPr>
          <w:rFonts w:ascii="Arial" w:hAnsi="Arial" w:cs="Arial"/>
        </w:rPr>
        <w:br/>
        <w:t>o przeciwdziałaniu.</w:t>
      </w:r>
    </w:p>
    <w:p w14:paraId="6D134D3B" w14:textId="77777777" w:rsidR="00B71244" w:rsidRPr="00AA37A3" w:rsidRDefault="00B71244" w:rsidP="00B71244">
      <w:pPr>
        <w:spacing w:after="0" w:line="276" w:lineRule="auto"/>
        <w:jc w:val="both"/>
        <w:rPr>
          <w:rFonts w:ascii="Arial" w:hAnsi="Arial" w:cs="Arial"/>
        </w:rPr>
      </w:pPr>
    </w:p>
    <w:p w14:paraId="1886C1A7" w14:textId="77777777" w:rsidR="00B71244" w:rsidRPr="00AA37A3" w:rsidRDefault="00B71244" w:rsidP="00B71244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Pr="00AA37A3">
        <w:rPr>
          <w:rFonts w:ascii="Arial" w:hAnsi="Arial" w:cs="Arial"/>
        </w:rPr>
        <w:br/>
        <w:t xml:space="preserve">w Biuletynie Informacji Publicznej na stronie podmiotowej ministra właściwego do spraw wewnętrznych. Wykluczenie następuje na okres trwania okoliczności wskazanych powyżej, </w:t>
      </w:r>
      <w:r w:rsidRPr="00AA37A3">
        <w:rPr>
          <w:rFonts w:ascii="Arial" w:hAnsi="Arial" w:cs="Arial"/>
        </w:rPr>
        <w:br/>
        <w:t>z zastrzeżeniem, że okres ten nie rozpoczyna się wcześniej niż po 30.04.2022 r.</w:t>
      </w:r>
    </w:p>
    <w:p w14:paraId="04BFE8D5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5153D997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18CF6820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67DA472C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3BE961FD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0360FC2F" w14:textId="77777777" w:rsidR="00B71244" w:rsidRPr="00AA37A3" w:rsidRDefault="00B71244" w:rsidP="00B71244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                        ….…...................................................... 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3AB73F50" w14:textId="77777777" w:rsidR="00B71244" w:rsidRPr="00AA37A3" w:rsidRDefault="00B71244" w:rsidP="00B71244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Pr="00AA37A3">
        <w:rPr>
          <w:rFonts w:ascii="Times New Roman" w:hAnsi="Times New Roman"/>
        </w:rPr>
        <w:t xml:space="preserve">   </w:t>
      </w:r>
    </w:p>
    <w:p w14:paraId="2304A84C" w14:textId="77777777" w:rsidR="00E435F0" w:rsidRPr="00584E1B" w:rsidRDefault="00E435F0" w:rsidP="00B71244">
      <w:pPr>
        <w:spacing w:after="0" w:line="276" w:lineRule="auto"/>
        <w:jc w:val="both"/>
        <w:rPr>
          <w:rFonts w:ascii="Arial" w:hAnsi="Arial" w:cs="Arial"/>
        </w:rPr>
      </w:pPr>
    </w:p>
    <w:sectPr w:rsidR="00E435F0" w:rsidRPr="0058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71838">
    <w:abstractNumId w:val="0"/>
  </w:num>
  <w:num w:numId="2" w16cid:durableId="1695686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7050D"/>
    <w:rsid w:val="000B1665"/>
    <w:rsid w:val="00173E48"/>
    <w:rsid w:val="00215ACB"/>
    <w:rsid w:val="00302A8C"/>
    <w:rsid w:val="00342800"/>
    <w:rsid w:val="003503A5"/>
    <w:rsid w:val="003F39FE"/>
    <w:rsid w:val="00444894"/>
    <w:rsid w:val="005765D5"/>
    <w:rsid w:val="00584E1B"/>
    <w:rsid w:val="00683455"/>
    <w:rsid w:val="007B5B37"/>
    <w:rsid w:val="00834969"/>
    <w:rsid w:val="008D105E"/>
    <w:rsid w:val="00A42A24"/>
    <w:rsid w:val="00B71244"/>
    <w:rsid w:val="00D45488"/>
    <w:rsid w:val="00D51810"/>
    <w:rsid w:val="00E435F0"/>
    <w:rsid w:val="00ED67AA"/>
    <w:rsid w:val="00EE757F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B576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2</cp:revision>
  <cp:lastPrinted>2022-06-23T06:19:00Z</cp:lastPrinted>
  <dcterms:created xsi:type="dcterms:W3CDTF">2025-05-15T11:48:00Z</dcterms:created>
  <dcterms:modified xsi:type="dcterms:W3CDTF">2025-05-15T11:48:00Z</dcterms:modified>
</cp:coreProperties>
</file>