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73F7" w14:textId="0E63EC1A" w:rsidR="00D1236F" w:rsidRPr="00A01D92" w:rsidRDefault="00D1236F" w:rsidP="00D123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</w:pPr>
      <w:r w:rsidRPr="00A01D92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Załącznik nr</w:t>
      </w:r>
      <w:r w:rsidR="006B35D1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8 </w:t>
      </w:r>
      <w:r w:rsidRPr="00A01D92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do SWZ</w:t>
      </w:r>
    </w:p>
    <w:p w14:paraId="4B2D83C0" w14:textId="77777777" w:rsidR="00D1236F" w:rsidRPr="00B050DD" w:rsidRDefault="00D1236F" w:rsidP="00D1236F">
      <w:pPr>
        <w:spacing w:before="120" w:after="120"/>
        <w:jc w:val="center"/>
        <w:rPr>
          <w:rFonts w:ascii="Times New Roman" w:eastAsia="Open Sans" w:hAnsi="Times New Roman" w:cs="Times New Roman"/>
          <w:sz w:val="24"/>
          <w:szCs w:val="24"/>
        </w:rPr>
      </w:pPr>
    </w:p>
    <w:p w14:paraId="2C243F5B" w14:textId="7D5A10C8" w:rsidR="00D1236F" w:rsidRDefault="00D1236F" w:rsidP="00F30465">
      <w:pPr>
        <w:spacing w:after="120" w:line="276" w:lineRule="auto"/>
        <w:jc w:val="center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>OŚWIADCZENIE</w:t>
      </w:r>
      <w:r w:rsidR="00F30465">
        <w:rPr>
          <w:rFonts w:ascii="Times New Roman" w:eastAsia="Open Sans" w:hAnsi="Times New Roman" w:cs="Times New Roman"/>
          <w:sz w:val="24"/>
          <w:szCs w:val="24"/>
        </w:rPr>
        <w:t xml:space="preserve"> WYKONAWCY</w:t>
      </w:r>
    </w:p>
    <w:p w14:paraId="0342C591" w14:textId="4FF89C8E" w:rsidR="00F30465" w:rsidRDefault="00F30465" w:rsidP="00F30465">
      <w:pPr>
        <w:spacing w:after="120" w:line="276" w:lineRule="auto"/>
        <w:jc w:val="center"/>
        <w:rPr>
          <w:rFonts w:ascii="Times New Roman" w:eastAsia="Open Sans" w:hAnsi="Times New Roman" w:cs="Times New Roman"/>
          <w:sz w:val="24"/>
          <w:szCs w:val="24"/>
        </w:rPr>
      </w:pPr>
      <w:r>
        <w:rPr>
          <w:rFonts w:ascii="Times New Roman" w:eastAsia="Open Sans" w:hAnsi="Times New Roman" w:cs="Times New Roman"/>
          <w:sz w:val="24"/>
          <w:szCs w:val="24"/>
        </w:rPr>
        <w:t>o aktualności informacji zawartych w oświadczeniu, o którym mowa w art. 125 ust. 1 ustawy, w zakresie podstaw wykluczenia z postępowania</w:t>
      </w:r>
    </w:p>
    <w:p w14:paraId="68EDC89F" w14:textId="77777777" w:rsidR="00F30465" w:rsidRPr="00B050DD" w:rsidRDefault="00F30465" w:rsidP="00D1236F">
      <w:pPr>
        <w:spacing w:before="120" w:after="120"/>
        <w:jc w:val="center"/>
        <w:rPr>
          <w:rFonts w:ascii="Times New Roman" w:eastAsia="Open Sans" w:hAnsi="Times New Roman" w:cs="Times New Roman"/>
          <w:sz w:val="24"/>
          <w:szCs w:val="24"/>
        </w:rPr>
      </w:pPr>
    </w:p>
    <w:p w14:paraId="059F6166" w14:textId="77777777" w:rsidR="00D1236F" w:rsidRPr="00B050DD" w:rsidRDefault="00D1236F" w:rsidP="00D1236F">
      <w:pPr>
        <w:widowControl w:val="0"/>
        <w:spacing w:before="120" w:after="120"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Przystępując do udziału w postępowaniu o udzielenie zamówienia publicznego, w trybie przetargu nieograniczonego na podstawie art. 132 ustawy z dnia 11 września 2019 r. - Prawo zamówień publicznych (Dz. U. z 2019 r. poz. 2019 ze zm.), pod nazwą: </w:t>
      </w:r>
    </w:p>
    <w:p w14:paraId="4E6849A4" w14:textId="69A96D8F" w:rsidR="00D1236F" w:rsidRDefault="00D1236F" w:rsidP="006B35D1">
      <w:pPr>
        <w:widowControl w:val="0"/>
        <w:spacing w:after="0" w:line="276" w:lineRule="auto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  <w:r>
        <w:rPr>
          <w:rFonts w:ascii="Times New Roman" w:eastAsia="Open Sans" w:hAnsi="Times New Roman" w:cs="Times New Roman"/>
          <w:b/>
          <w:bCs/>
          <w:sz w:val="24"/>
          <w:szCs w:val="24"/>
        </w:rPr>
        <w:t>„</w:t>
      </w:r>
      <w:r w:rsidRPr="00B050DD">
        <w:rPr>
          <w:rFonts w:ascii="Times New Roman" w:eastAsia="Open Sans" w:hAnsi="Times New Roman" w:cs="Times New Roman"/>
          <w:b/>
          <w:bCs/>
          <w:sz w:val="24"/>
          <w:szCs w:val="24"/>
        </w:rPr>
        <w:t xml:space="preserve">Dostawa </w:t>
      </w:r>
      <w:r w:rsidRPr="00B050DD">
        <w:rPr>
          <w:rFonts w:ascii="Times New Roman" w:eastAsia="Open Sans" w:hAnsi="Times New Roman" w:cs="Times New Roman"/>
          <w:b/>
          <w:bCs/>
          <w:color w:val="000000"/>
        </w:rPr>
        <w:t>dwóch ciężkich samochodów ratowniczo-gaśniczych na potrzeby Komendy Miejskiej Państwowej Straży Pożarnej w Gdańsku</w:t>
      </w:r>
      <w:r>
        <w:rPr>
          <w:rFonts w:ascii="Times New Roman" w:eastAsia="Open Sans" w:hAnsi="Times New Roman" w:cs="Times New Roman"/>
          <w:b/>
          <w:bCs/>
          <w:color w:val="000000"/>
        </w:rPr>
        <w:t>”</w:t>
      </w:r>
    </w:p>
    <w:p w14:paraId="11DDEC47" w14:textId="266269D2" w:rsidR="00D1236F" w:rsidRPr="00B050DD" w:rsidRDefault="00E53AEC" w:rsidP="006B35D1">
      <w:pPr>
        <w:spacing w:after="0" w:line="276" w:lineRule="auto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  <w:r>
        <w:rPr>
          <w:rFonts w:ascii="Times New Roman" w:eastAsia="Open Sans" w:hAnsi="Times New Roman" w:cs="Times New Roman"/>
          <w:b/>
          <w:sz w:val="24"/>
          <w:szCs w:val="24"/>
        </w:rPr>
        <w:t xml:space="preserve">na </w:t>
      </w:r>
      <w:r w:rsidR="006B35D1">
        <w:rPr>
          <w:rFonts w:ascii="Times New Roman" w:eastAsia="Open Sans" w:hAnsi="Times New Roman" w:cs="Times New Roman"/>
          <w:b/>
          <w:sz w:val="24"/>
          <w:szCs w:val="24"/>
        </w:rPr>
        <w:t>część Nr 1 zamówienia / część Nr 2 zamówienia*</w:t>
      </w:r>
    </w:p>
    <w:p w14:paraId="09BE0F27" w14:textId="3F188AAC" w:rsidR="00D1236F" w:rsidRPr="00B050DD" w:rsidRDefault="00F30465" w:rsidP="00D1236F">
      <w:pPr>
        <w:spacing w:before="120" w:after="120"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>
        <w:rPr>
          <w:rFonts w:ascii="Times New Roman" w:eastAsia="Open Sans" w:hAnsi="Times New Roman" w:cs="Times New Roman"/>
          <w:sz w:val="24"/>
          <w:szCs w:val="24"/>
        </w:rPr>
        <w:t>p</w:t>
      </w:r>
      <w:r w:rsidR="00D1236F" w:rsidRPr="00B050DD">
        <w:rPr>
          <w:rFonts w:ascii="Times New Roman" w:eastAsia="Open Sans" w:hAnsi="Times New Roman" w:cs="Times New Roman"/>
          <w:sz w:val="24"/>
          <w:szCs w:val="24"/>
        </w:rPr>
        <w:t>otwierdzam aktualność informacji zawartych w Jednolitym europejskim dokumencie zamówienia, w zakresie podstaw wykluczenia z postępowania wskazanych przez zamawiającego.</w:t>
      </w:r>
    </w:p>
    <w:p w14:paraId="5B57F6DA" w14:textId="77777777" w:rsidR="00D1236F" w:rsidRPr="00B050DD" w:rsidRDefault="00D1236F" w:rsidP="00D1236F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D1236F" w:rsidRPr="00B050DD" w14:paraId="08681808" w14:textId="77777777" w:rsidTr="006B35D1">
        <w:trPr>
          <w:trHeight w:val="182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DF10" w14:textId="77777777" w:rsidR="00D1236F" w:rsidRPr="00B050DD" w:rsidRDefault="00D1236F" w:rsidP="006B35D1">
            <w:pPr>
              <w:widowControl w:val="0"/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sz w:val="24"/>
                <w:szCs w:val="24"/>
              </w:rPr>
              <w:t>Nazwa (firma) i adres wykonawcy</w:t>
            </w:r>
          </w:p>
          <w:p w14:paraId="6E6B48CB" w14:textId="77777777" w:rsidR="00D1236F" w:rsidRPr="00B050DD" w:rsidRDefault="00D1236F" w:rsidP="006B35D1">
            <w:pPr>
              <w:widowControl w:val="0"/>
              <w:tabs>
                <w:tab w:val="left" w:pos="3227"/>
              </w:tabs>
              <w:spacing w:after="0" w:line="276" w:lineRule="auto"/>
              <w:ind w:right="187"/>
              <w:jc w:val="center"/>
              <w:rPr>
                <w:rFonts w:ascii="Times New Roman" w:eastAsia="Open Sans" w:hAnsi="Times New Roman" w:cs="Times New Roman"/>
                <w:sz w:val="24"/>
                <w:szCs w:val="24"/>
              </w:rPr>
            </w:pPr>
            <w:r w:rsidRPr="00B050DD">
              <w:rPr>
                <w:rFonts w:ascii="Times New Roman" w:eastAsia="Open Sans" w:hAnsi="Times New Roman" w:cs="Times New Roman"/>
                <w:sz w:val="24"/>
                <w:szCs w:val="24"/>
              </w:rPr>
              <w:t>(wykonawców wspólnie ubiegających się</w:t>
            </w:r>
            <w:r w:rsidRPr="00B050DD">
              <w:rPr>
                <w:rFonts w:ascii="Times New Roman" w:eastAsia="Open Sans" w:hAnsi="Times New Roman" w:cs="Times New Roman"/>
                <w:sz w:val="24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87BD" w14:textId="77777777" w:rsidR="00D1236F" w:rsidRPr="00B050DD" w:rsidRDefault="00D1236F" w:rsidP="00432CCE">
            <w:pPr>
              <w:widowControl w:val="0"/>
              <w:jc w:val="center"/>
              <w:rPr>
                <w:rFonts w:ascii="Times New Roman" w:eastAsia="Open Sans" w:hAnsi="Times New Roman" w:cs="Times New Roman"/>
                <w:sz w:val="24"/>
                <w:szCs w:val="24"/>
              </w:rPr>
            </w:pPr>
          </w:p>
        </w:tc>
      </w:tr>
    </w:tbl>
    <w:p w14:paraId="3508A3D8" w14:textId="77777777" w:rsidR="00F1673A" w:rsidRPr="006B35D1" w:rsidRDefault="00F1673A" w:rsidP="00F1673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Open Sans" w:hAnsi="Times New Roman" w:cs="Times New Roman"/>
          <w:bCs/>
          <w:i/>
          <w:iCs/>
          <w:color w:val="000000"/>
          <w:sz w:val="20"/>
          <w:szCs w:val="20"/>
        </w:rPr>
      </w:pPr>
      <w:r w:rsidRPr="006B35D1">
        <w:rPr>
          <w:rFonts w:ascii="Times New Roman" w:eastAsia="Open Sans" w:hAnsi="Times New Roman" w:cs="Times New Roman"/>
          <w:bCs/>
          <w:i/>
          <w:iCs/>
          <w:color w:val="000000"/>
          <w:sz w:val="20"/>
          <w:szCs w:val="20"/>
        </w:rPr>
        <w:t>* niepotrzebne skreślić</w:t>
      </w:r>
    </w:p>
    <w:p w14:paraId="4D597D64" w14:textId="77777777" w:rsidR="00F1673A" w:rsidRDefault="00F1673A" w:rsidP="00F1673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</w:p>
    <w:p w14:paraId="40C43F40" w14:textId="77777777" w:rsidR="00F1673A" w:rsidRDefault="00F1673A" w:rsidP="00F1673A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  <w:r>
        <w:rPr>
          <w:szCs w:val="24"/>
        </w:rPr>
        <w:t>…………………………………… dnia ………………… r.</w:t>
      </w:r>
    </w:p>
    <w:p w14:paraId="43BB5F41" w14:textId="77777777" w:rsidR="00F1673A" w:rsidRDefault="00F1673A" w:rsidP="00F1673A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30232FA4" w14:textId="77777777" w:rsidR="00F1673A" w:rsidRDefault="00F1673A" w:rsidP="00F1673A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50E78643" w14:textId="77777777" w:rsidR="00F1673A" w:rsidRDefault="00F1673A" w:rsidP="00F1673A">
      <w:pPr>
        <w:pStyle w:val="pkt"/>
        <w:tabs>
          <w:tab w:val="left" w:pos="3098"/>
        </w:tabs>
        <w:spacing w:before="0" w:after="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…………….……………………………………………</w:t>
      </w:r>
    </w:p>
    <w:p w14:paraId="5D169074" w14:textId="77777777" w:rsidR="00F1673A" w:rsidRDefault="00F1673A" w:rsidP="00F1673A">
      <w:pPr>
        <w:tabs>
          <w:tab w:val="left" w:pos="851"/>
        </w:tabs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podpis osoby upoważnionej do reprezentacji podmiotu</w:t>
      </w:r>
    </w:p>
    <w:p w14:paraId="23D0F9B2" w14:textId="77777777" w:rsidR="00F1673A" w:rsidRDefault="00F1673A" w:rsidP="00F1673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</w:p>
    <w:p w14:paraId="4C44D0A2" w14:textId="7D2C33ED" w:rsidR="00F1673A" w:rsidRPr="00360D3F" w:rsidRDefault="00F1673A" w:rsidP="00F1673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UWAGA:</w:t>
      </w:r>
    </w:p>
    <w:p w14:paraId="0704B80A" w14:textId="77777777" w:rsidR="00F1673A" w:rsidRPr="00360D3F" w:rsidRDefault="00F1673A" w:rsidP="00F1673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Zamawiający zaleca przed podpisaniem, zapisanie dokumentu w formacie .pdf</w:t>
      </w:r>
    </w:p>
    <w:p w14:paraId="5B14FB4C" w14:textId="77777777" w:rsidR="00F1673A" w:rsidRPr="00360D3F" w:rsidRDefault="00F1673A" w:rsidP="00F1673A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Dokument musi być opatrzony przez osobę lub osoby uprawnione do reprezentowania wykonawcy, kwalifikowanym podpisem elektronicznym.</w:t>
      </w:r>
    </w:p>
    <w:p w14:paraId="1C6EB17E" w14:textId="77777777" w:rsidR="00D1236F" w:rsidRPr="00B050DD" w:rsidRDefault="00D1236F" w:rsidP="00D123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1FD391CD" w14:textId="77777777" w:rsidR="00D1236F" w:rsidRPr="00B050DD" w:rsidRDefault="00D1236F" w:rsidP="00D1236F">
      <w:pPr>
        <w:rPr>
          <w:rFonts w:ascii="Times New Roman" w:hAnsi="Times New Roman" w:cs="Times New Roman"/>
          <w:sz w:val="24"/>
          <w:szCs w:val="24"/>
        </w:rPr>
      </w:pPr>
    </w:p>
    <w:p w14:paraId="3689FEC1" w14:textId="77777777" w:rsidR="008C207D" w:rsidRDefault="008C207D"/>
    <w:sectPr w:rsidR="008C207D" w:rsidSect="00283A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CA74" w14:textId="77777777" w:rsidR="00F3313A" w:rsidRDefault="00F3313A">
      <w:pPr>
        <w:spacing w:after="0" w:line="240" w:lineRule="auto"/>
      </w:pPr>
      <w:r>
        <w:separator/>
      </w:r>
    </w:p>
  </w:endnote>
  <w:endnote w:type="continuationSeparator" w:id="0">
    <w:p w14:paraId="3DE5CBF6" w14:textId="77777777" w:rsidR="00F3313A" w:rsidRDefault="00F3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F681" w14:textId="77777777" w:rsidR="00740E76" w:rsidRDefault="00F1673A" w:rsidP="00740E76">
    <w:pPr>
      <w:pStyle w:val="Stopka"/>
      <w:jc w:val="center"/>
    </w:pPr>
  </w:p>
  <w:p w14:paraId="5FD287E8" w14:textId="77777777" w:rsidR="00740E76" w:rsidRDefault="00F1673A" w:rsidP="00740E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A7B2" w14:textId="77777777" w:rsidR="00F3313A" w:rsidRDefault="00F3313A">
      <w:pPr>
        <w:spacing w:after="0" w:line="240" w:lineRule="auto"/>
      </w:pPr>
      <w:r>
        <w:separator/>
      </w:r>
    </w:p>
  </w:footnote>
  <w:footnote w:type="continuationSeparator" w:id="0">
    <w:p w14:paraId="20581293" w14:textId="77777777" w:rsidR="00F3313A" w:rsidRDefault="00F3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32E0" w14:textId="182E6479" w:rsidR="00415968" w:rsidRPr="00E4589A" w:rsidRDefault="00D1236F" w:rsidP="00415968">
    <w:pPr>
      <w:widowControl w:val="0"/>
      <w:tabs>
        <w:tab w:val="center" w:pos="4536"/>
        <w:tab w:val="right" w:pos="9072"/>
      </w:tabs>
      <w:rPr>
        <w:rFonts w:ascii="Times New Roman" w:eastAsia="Open Sans" w:hAnsi="Times New Roman" w:cs="Times New Roman"/>
        <w:i/>
        <w:iCs/>
        <w:sz w:val="24"/>
        <w:szCs w:val="24"/>
      </w:rPr>
    </w:pPr>
    <w:r w:rsidRPr="00E4589A">
      <w:rPr>
        <w:rFonts w:ascii="Times New Roman" w:eastAsia="Open Sans" w:hAnsi="Times New Roman" w:cs="Times New Roman"/>
        <w:i/>
        <w:iCs/>
        <w:sz w:val="24"/>
        <w:szCs w:val="24"/>
      </w:rPr>
      <w:t>PT.237</w:t>
    </w:r>
    <w:r w:rsidR="00107562">
      <w:rPr>
        <w:rFonts w:ascii="Times New Roman" w:eastAsia="Open Sans" w:hAnsi="Times New Roman" w:cs="Times New Roman"/>
        <w:i/>
        <w:iCs/>
        <w:sz w:val="24"/>
        <w:szCs w:val="24"/>
      </w:rPr>
      <w:t>0</w:t>
    </w:r>
    <w:r w:rsidRPr="00E4589A">
      <w:rPr>
        <w:rFonts w:ascii="Times New Roman" w:eastAsia="Open Sans" w:hAnsi="Times New Roman" w:cs="Times New Roman"/>
        <w:i/>
        <w:iCs/>
        <w:sz w:val="24"/>
        <w:szCs w:val="24"/>
      </w:rPr>
      <w:t>.II.1.2021</w:t>
    </w:r>
  </w:p>
  <w:p w14:paraId="4DE58734" w14:textId="77777777" w:rsidR="00415968" w:rsidRPr="00F17880" w:rsidRDefault="00F1673A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5EA"/>
    <w:multiLevelType w:val="hybridMultilevel"/>
    <w:tmpl w:val="F4C013C0"/>
    <w:lvl w:ilvl="0" w:tplc="7924CA86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82"/>
    <w:rsid w:val="00107562"/>
    <w:rsid w:val="006B35D1"/>
    <w:rsid w:val="008C207D"/>
    <w:rsid w:val="00A52414"/>
    <w:rsid w:val="00D1236F"/>
    <w:rsid w:val="00E4589A"/>
    <w:rsid w:val="00E53AEC"/>
    <w:rsid w:val="00F1673A"/>
    <w:rsid w:val="00F30465"/>
    <w:rsid w:val="00F3313A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8EA"/>
  <w15:chartTrackingRefBased/>
  <w15:docId w15:val="{071F5EB3-26D2-47C7-96B6-359A64DB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36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D1236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rsid w:val="00D12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36F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B35D1"/>
    <w:pPr>
      <w:ind w:left="720"/>
      <w:contextualSpacing/>
    </w:pPr>
  </w:style>
  <w:style w:type="paragraph" w:customStyle="1" w:styleId="pkt">
    <w:name w:val="pkt"/>
    <w:basedOn w:val="Normalny"/>
    <w:rsid w:val="00F167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M.Rudo (KM Gdańsk)</cp:lastModifiedBy>
  <cp:revision>8</cp:revision>
  <dcterms:created xsi:type="dcterms:W3CDTF">2021-05-11T11:07:00Z</dcterms:created>
  <dcterms:modified xsi:type="dcterms:W3CDTF">2021-05-21T08:33:00Z</dcterms:modified>
</cp:coreProperties>
</file>