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5116175A" w14:textId="4CA4B024" w:rsidR="003501B9" w:rsidRPr="008D4120" w:rsidRDefault="005B424D" w:rsidP="003501B9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w trybie podstawowym bez negocjacji,  o </w:t>
      </w:r>
      <w:bookmarkStart w:id="1" w:name="_GoBack"/>
      <w:bookmarkEnd w:id="1"/>
      <w:r w:rsidRPr="008D4120">
        <w:rPr>
          <w:rFonts w:ascii="Cambria" w:hAnsi="Cambria" w:cs="Arial"/>
          <w:bCs/>
          <w:sz w:val="22"/>
          <w:szCs w:val="22"/>
        </w:rPr>
        <w:t>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21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1129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176838" w:rsidRPr="00176838">
        <w:rPr>
          <w:rFonts w:ascii="Cambria" w:hAnsi="Cambria" w:cs="Arial"/>
          <w:b/>
          <w:sz w:val="24"/>
          <w:szCs w:val="24"/>
        </w:rPr>
        <w:t>„</w:t>
      </w:r>
      <w:r w:rsidR="00176838" w:rsidRPr="00176838">
        <w:rPr>
          <w:rFonts w:ascii="Cambria" w:hAnsi="Cambria" w:cstheme="minorHAnsi"/>
          <w:b/>
          <w:sz w:val="24"/>
          <w:szCs w:val="24"/>
        </w:rPr>
        <w:t>Budowa Kancelarii leśnictwa Ławica wraz z infrastrukturą towarzyszącą</w:t>
      </w:r>
      <w:r w:rsidR="00176838" w:rsidRPr="00176838">
        <w:rPr>
          <w:rFonts w:ascii="Cambria" w:hAnsi="Cambria" w:cs="Arial"/>
          <w:b/>
          <w:sz w:val="24"/>
          <w:szCs w:val="24"/>
        </w:rPr>
        <w:t>”</w:t>
      </w:r>
    </w:p>
    <w:p w14:paraId="04F3E70E" w14:textId="4DB9B0AF" w:rsidR="005B424D" w:rsidRPr="008D4120" w:rsidRDefault="005B424D" w:rsidP="007E74EF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14527D40" w14:textId="0F17B38D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 w:rsidRPr="008D4120">
        <w:rPr>
          <w:rFonts w:ascii="Cambria" w:hAnsi="Cambria" w:cs="Arial"/>
          <w:bCs/>
          <w:sz w:val="22"/>
          <w:szCs w:val="24"/>
        </w:rPr>
        <w:t>21</w:t>
      </w:r>
      <w:r w:rsidRPr="008D4120">
        <w:rPr>
          <w:rFonts w:ascii="Cambria" w:hAnsi="Cambria" w:cs="Arial"/>
          <w:bCs/>
          <w:sz w:val="22"/>
          <w:szCs w:val="24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4"/>
        </w:rPr>
        <w:t>1129</w:t>
      </w:r>
      <w:r w:rsidRPr="008D4120">
        <w:rPr>
          <w:rFonts w:ascii="Cambria" w:hAnsi="Cambria" w:cs="Arial"/>
          <w:bCs/>
          <w:sz w:val="22"/>
          <w:szCs w:val="24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8D4120">
        <w:rPr>
          <w:rFonts w:ascii="Cambria" w:hAnsi="Cambria" w:cs="Arial"/>
          <w:sz w:val="22"/>
          <w:szCs w:val="24"/>
        </w:rPr>
        <w:t>t. 109 ust. 1 pkt 4, 5 i 7 PZP.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0E0155" w14:textId="77777777" w:rsidR="005B424D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A55E089" w14:textId="77777777" w:rsidR="005B424D" w:rsidRPr="008D4120" w:rsidRDefault="005B424D" w:rsidP="005B424D">
      <w:pPr>
        <w:autoSpaceDE w:val="0"/>
        <w:autoSpaceDN w:val="0"/>
        <w:adjustRightInd w:val="0"/>
        <w:ind w:right="50"/>
        <w:jc w:val="both"/>
        <w:rPr>
          <w:rFonts w:ascii="Cambria" w:eastAsia="Calibri" w:hAnsi="Cambria" w:cs="Arial"/>
          <w:b/>
          <w:i/>
          <w:sz w:val="22"/>
          <w:szCs w:val="22"/>
          <w:lang w:eastAsia="en-US"/>
        </w:rPr>
      </w:pPr>
      <w:r w:rsidRPr="008D4120">
        <w:rPr>
          <w:rFonts w:ascii="Cambria" w:hAnsi="Cambria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 w:rsidRPr="008D4120">
        <w:rPr>
          <w:rFonts w:ascii="Cambria" w:hAnsi="Cambria" w:cs="Arial"/>
          <w:b/>
          <w:bCs/>
          <w:i/>
          <w:sz w:val="22"/>
          <w:szCs w:val="22"/>
        </w:rPr>
        <w:br/>
        <w:t xml:space="preserve">i podpisany </w:t>
      </w:r>
      <w:r w:rsidRPr="008D4120">
        <w:rPr>
          <w:rFonts w:ascii="Cambria" w:hAnsi="Cambria" w:cs="Arial"/>
          <w:b/>
          <w:i/>
          <w:sz w:val="22"/>
          <w:szCs w:val="22"/>
        </w:rPr>
        <w:t xml:space="preserve">kwalifikowanym podpisem elektronicznym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t xml:space="preserve">lub podpisem zaufanym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br/>
        <w:t>lub podpisem osobistym.</w:t>
      </w:r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CB7E0" w14:textId="77777777" w:rsidR="00012D8F" w:rsidRDefault="00012D8F">
      <w:r>
        <w:separator/>
      </w:r>
    </w:p>
  </w:endnote>
  <w:endnote w:type="continuationSeparator" w:id="0">
    <w:p w14:paraId="037FBFE9" w14:textId="77777777" w:rsidR="00012D8F" w:rsidRDefault="000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C8EED" w14:textId="77777777" w:rsidR="00012D8F" w:rsidRDefault="00012D8F">
      <w:r>
        <w:separator/>
      </w:r>
    </w:p>
  </w:footnote>
  <w:footnote w:type="continuationSeparator" w:id="0">
    <w:p w14:paraId="33E811D1" w14:textId="77777777" w:rsidR="00012D8F" w:rsidRDefault="00012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69D23B13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176838">
      <w:rPr>
        <w:rFonts w:ascii="Cambria" w:hAnsi="Cambria" w:cs="Arial"/>
        <w:i/>
        <w:lang w:eastAsia="x-none"/>
      </w:rPr>
      <w:t>1.2</w:t>
    </w:r>
    <w:r w:rsidR="0042205C">
      <w:rPr>
        <w:rFonts w:ascii="Cambria" w:hAnsi="Cambria" w:cs="Arial"/>
        <w:i/>
        <w:lang w:val="x-none" w:eastAsia="x-none"/>
      </w:rPr>
      <w:t>.202</w:t>
    </w:r>
    <w:r w:rsidR="0042205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401DDC55" w14:textId="3A1EAEBC" w:rsidR="00570E87" w:rsidRPr="00DF1751" w:rsidRDefault="00012D8F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12D8F"/>
    <w:rsid w:val="0009288F"/>
    <w:rsid w:val="00176838"/>
    <w:rsid w:val="003501B9"/>
    <w:rsid w:val="0042205C"/>
    <w:rsid w:val="005B424D"/>
    <w:rsid w:val="00652E51"/>
    <w:rsid w:val="00740DBF"/>
    <w:rsid w:val="007B3D40"/>
    <w:rsid w:val="007E74EF"/>
    <w:rsid w:val="007F74A6"/>
    <w:rsid w:val="008D4120"/>
    <w:rsid w:val="00966FE1"/>
    <w:rsid w:val="009F5752"/>
    <w:rsid w:val="00AD1822"/>
    <w:rsid w:val="00BC03CD"/>
    <w:rsid w:val="00BC3A58"/>
    <w:rsid w:val="00C6790F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13</cp:revision>
  <cp:lastPrinted>2022-02-04T12:52:00Z</cp:lastPrinted>
  <dcterms:created xsi:type="dcterms:W3CDTF">2021-07-19T12:30:00Z</dcterms:created>
  <dcterms:modified xsi:type="dcterms:W3CDTF">2022-02-04T12:52:00Z</dcterms:modified>
</cp:coreProperties>
</file>