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D1CE" w14:textId="1156CA11" w:rsidR="004C3741" w:rsidRDefault="004C3741" w:rsidP="004C3741">
      <w:pPr>
        <w:jc w:val="right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b/>
          <w:szCs w:val="24"/>
        </w:rPr>
        <w:t xml:space="preserve">Załącznik nr </w:t>
      </w:r>
      <w:r w:rsidR="0090333B">
        <w:rPr>
          <w:rFonts w:ascii="Times New Roman" w:hAnsi="Times New Roman" w:cs="Times New Roman"/>
          <w:b/>
          <w:szCs w:val="24"/>
        </w:rPr>
        <w:t>3</w:t>
      </w:r>
    </w:p>
    <w:p w14:paraId="742192CA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  <w:szCs w:val="24"/>
        </w:rPr>
      </w:pPr>
    </w:p>
    <w:p w14:paraId="4709501C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Zamawiający:</w:t>
      </w:r>
    </w:p>
    <w:p w14:paraId="4B531E69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</w:p>
    <w:p w14:paraId="4EC26C9F" w14:textId="77777777" w:rsidR="004C3741" w:rsidRDefault="004C3741" w:rsidP="004C3741">
      <w:pPr>
        <w:ind w:left="524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Powiatowa Stacja</w:t>
      </w:r>
    </w:p>
    <w:p w14:paraId="13CDFEBC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Sanitarno-Epidemiologiczna</w:t>
      </w:r>
    </w:p>
    <w:p w14:paraId="60B22625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ul. Piłsudskiego 33</w:t>
      </w:r>
    </w:p>
    <w:p w14:paraId="2D6E4DF5" w14:textId="77777777" w:rsidR="004C3741" w:rsidRDefault="004C3741" w:rsidP="004C3741">
      <w:pPr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96-100 Skierniewice </w:t>
      </w:r>
    </w:p>
    <w:p w14:paraId="7BB174C9" w14:textId="77777777" w:rsidR="004C3741" w:rsidRDefault="004C3741" w:rsidP="004C3741">
      <w:pPr>
        <w:ind w:left="5954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61DA397B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Wykonawca:</w:t>
      </w:r>
    </w:p>
    <w:p w14:paraId="0BDC0445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129C83B7" w14:textId="77777777" w:rsidR="004C3741" w:rsidRDefault="004C3741" w:rsidP="004C3741">
      <w:pPr>
        <w:ind w:right="5953"/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>
        <w:rPr>
          <w:rFonts w:ascii="Times New Roman" w:hAnsi="Times New Roman" w:cs="Times New Roman"/>
          <w:i/>
          <w:sz w:val="16"/>
          <w:szCs w:val="16"/>
        </w:rPr>
        <w:t>)</w:t>
      </w:r>
    </w:p>
    <w:p w14:paraId="1975C33F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u w:val="single"/>
        </w:rPr>
        <w:t>reprezentowany przez:</w:t>
      </w:r>
    </w:p>
    <w:p w14:paraId="55D01177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2A3AEA4F" w14:textId="77777777" w:rsidR="004C3741" w:rsidRDefault="004C3741" w:rsidP="004C3741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313B97A4" w14:textId="77777777" w:rsidR="004C3741" w:rsidRDefault="004C3741" w:rsidP="004C3741">
      <w:pPr>
        <w:rPr>
          <w:rFonts w:ascii="Times New Roman" w:hAnsi="Times New Roman" w:cs="Times New Roman"/>
          <w:i/>
          <w:sz w:val="16"/>
          <w:szCs w:val="16"/>
        </w:rPr>
      </w:pPr>
    </w:p>
    <w:p w14:paraId="5635383B" w14:textId="77777777" w:rsidR="004C3741" w:rsidRDefault="004C3741" w:rsidP="004C3741">
      <w:pPr>
        <w:spacing w:after="120" w:line="360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52BB1E7A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/>
          <w:b/>
          <w:bCs/>
          <w:kern w:val="1"/>
        </w:rPr>
        <w:t>Składane na podstawie art. 125 ust. 1 ustawy z dnia 11 września 2019 r.</w:t>
      </w:r>
    </w:p>
    <w:p w14:paraId="6F8D0F80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/>
          <w:b/>
          <w:bCs/>
          <w:kern w:val="1"/>
        </w:rPr>
        <w:t>Prawo zamówień publicznych</w:t>
      </w:r>
    </w:p>
    <w:p w14:paraId="119891E5" w14:textId="77777777" w:rsidR="004C3741" w:rsidRDefault="004C3741" w:rsidP="004C3741">
      <w:pPr>
        <w:spacing w:before="120"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u w:val="single"/>
        </w:rPr>
        <w:t>DOTYCZĄCE PODSTAW WYKLUCZENIA Z POSTĘPOWANIA</w:t>
      </w:r>
    </w:p>
    <w:p w14:paraId="2521C35A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</w:p>
    <w:p w14:paraId="6BF2E954" w14:textId="63D47A45" w:rsidR="004C3741" w:rsidRDefault="004C3741" w:rsidP="008E6DE9">
      <w:pPr>
        <w:spacing w:line="360" w:lineRule="auto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 potrzeby postępowania o udzielenie zamówienia publicznego </w:t>
      </w:r>
      <w:r w:rsidR="00527D74">
        <w:rPr>
          <w:rFonts w:ascii="Times New Roman" w:hAnsi="Times New Roman" w:cs="Times New Roman"/>
          <w:szCs w:val="24"/>
        </w:rPr>
        <w:t>w trybie</w:t>
      </w:r>
      <w:r>
        <w:rPr>
          <w:rFonts w:ascii="Times New Roman" w:hAnsi="Times New Roman" w:cs="Times New Roman"/>
          <w:szCs w:val="24"/>
        </w:rPr>
        <w:t xml:space="preserve"> podstawowym</w:t>
      </w:r>
      <w:r w:rsidR="008E6DE9">
        <w:rPr>
          <w:rFonts w:ascii="Times New Roman" w:hAnsi="Times New Roman" w:cs="Times New Roman"/>
          <w:szCs w:val="24"/>
        </w:rPr>
        <w:t xml:space="preserve"> na dostawę </w:t>
      </w:r>
      <w:r w:rsidR="00527D74">
        <w:rPr>
          <w:rFonts w:ascii="Times New Roman" w:hAnsi="Times New Roman" w:cs="Times New Roman"/>
          <w:szCs w:val="24"/>
        </w:rPr>
        <w:t>chromatografu jonowego</w:t>
      </w:r>
      <w:r>
        <w:rPr>
          <w:rFonts w:ascii="Times New Roman" w:hAnsi="Times New Roman" w:cs="Times New Roman"/>
          <w:szCs w:val="24"/>
        </w:rPr>
        <w:t xml:space="preserve">, nr </w:t>
      </w:r>
      <w:r w:rsidR="00527D74">
        <w:rPr>
          <w:rFonts w:ascii="Times New Roman" w:hAnsi="Times New Roman" w:cs="Times New Roman"/>
        </w:rPr>
        <w:t>SAT.272.6.2026.</w:t>
      </w:r>
      <w:r w:rsidR="00527D74">
        <w:rPr>
          <w:rFonts w:ascii="Times New Roman" w:hAnsi="Times New Roman" w:cs="Times New Roman"/>
          <w:szCs w:val="24"/>
        </w:rPr>
        <w:t>AC oświadczam</w:t>
      </w:r>
      <w:r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że nie podlegam wykluczeniu </w:t>
      </w:r>
      <w:r w:rsidR="00527D74">
        <w:rPr>
          <w:rFonts w:ascii="Times New Roman" w:hAnsi="Times New Roman" w:cs="Times New Roman"/>
          <w:bCs/>
          <w:kern w:val="1"/>
          <w:szCs w:val="24"/>
          <w:lang w:eastAsia="en-US"/>
        </w:rPr>
        <w:t>z postępowania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 na podstawie art. 108 ust. 1 ustawy Prawo zamówień publicznych. </w:t>
      </w:r>
    </w:p>
    <w:p w14:paraId="60EE3BCB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EF1E10F" w14:textId="77777777" w:rsidR="00BF6A77" w:rsidRDefault="00BF6A77" w:rsidP="00BF6A77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7053BDA2" w14:textId="77777777" w:rsidR="00BF6A77" w:rsidRDefault="00BF6A77" w:rsidP="00BF6A77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79EF11A" w14:textId="77777777" w:rsidR="00BF6A77" w:rsidRDefault="00BF6A77" w:rsidP="00BF6A77">
      <w:pPr>
        <w:rPr>
          <w:rFonts w:ascii="Times New Roman" w:hAnsi="Times New Roman" w:cs="Times New Roman"/>
        </w:rPr>
      </w:pPr>
    </w:p>
    <w:p w14:paraId="253AA142" w14:textId="77777777" w:rsidR="004C3741" w:rsidRDefault="004C3741" w:rsidP="004C3741">
      <w:pPr>
        <w:spacing w:line="360" w:lineRule="auto"/>
        <w:jc w:val="both"/>
      </w:pPr>
      <w:r>
        <w:rPr>
          <w:rFonts w:ascii="Times New Roman" w:hAnsi="Times New Roman"/>
        </w:rPr>
        <w:t>Oświadczam, że zachodzą w stosunku do mnie podstawy wykluczenia z postępowania na podstawie art.</w:t>
      </w:r>
      <w:proofErr w:type="gramStart"/>
      <w:r>
        <w:rPr>
          <w:rFonts w:ascii="Times New Roman" w:hAnsi="Times New Roman"/>
        </w:rPr>
        <w:t xml:space="preserve"> ….</w:t>
      </w:r>
      <w:proofErr w:type="gramEnd"/>
      <w:r>
        <w:rPr>
          <w:rFonts w:ascii="Times New Roman" w:hAnsi="Times New Roman"/>
        </w:rPr>
        <w:t xml:space="preserve">. ustawy Prawo zamówień publicznych (podać mającą zastosowanie podstawę wykluczenia spośród wymienionych w art. 108 ust. 1 pkt 1, 2, 5 lub 6 ustawy Prawo zamówień publicznych). Jednocześnie oświadczam, że w związku z </w:t>
      </w:r>
      <w:r w:rsidRPr="00133392">
        <w:rPr>
          <w:rFonts w:ascii="Times New Roman" w:hAnsi="Times New Roman"/>
        </w:rPr>
        <w:t>ww. okolicznościami</w:t>
      </w:r>
      <w:r>
        <w:rPr>
          <w:rFonts w:ascii="Times New Roman" w:hAnsi="Times New Roman"/>
        </w:rPr>
        <w:t>, na podstawie art. 110 ust. 2 ustawy Prawo zamówień publicznych, podjąłem następujące środki naprawcze:</w:t>
      </w:r>
      <w:r>
        <w:t xml:space="preserve">  </w:t>
      </w:r>
    </w:p>
    <w:p w14:paraId="55491D5E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8886C" w14:textId="77777777" w:rsidR="004C3741" w:rsidRDefault="004C3741" w:rsidP="004C3741">
      <w:pPr>
        <w:spacing w:line="360" w:lineRule="auto"/>
        <w:rPr>
          <w:rFonts w:ascii="Times New Roman" w:hAnsi="Times New Roman" w:cs="Times New Roman"/>
          <w:szCs w:val="24"/>
        </w:rPr>
      </w:pPr>
    </w:p>
    <w:p w14:paraId="19D1A2A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1A59422D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6D4C8599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78359B2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i/>
          <w:szCs w:val="24"/>
        </w:rPr>
      </w:pPr>
    </w:p>
    <w:p w14:paraId="7514DCB3" w14:textId="77777777" w:rsidR="004C3741" w:rsidRDefault="004C3741" w:rsidP="004C3741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OŚWIADCZENIE DOTYCZĄCE PODANYCH INFORMACJI:</w:t>
      </w:r>
    </w:p>
    <w:p w14:paraId="3C63B377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7E8C08F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730101C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B3C8FF9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D69A7BD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180F8DC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9D6B61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0D13FD41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2E74DE0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9E6B3B3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4C3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741"/>
    <w:rsid w:val="000336D2"/>
    <w:rsid w:val="00061C7A"/>
    <w:rsid w:val="00113A68"/>
    <w:rsid w:val="001D1AB8"/>
    <w:rsid w:val="0025243D"/>
    <w:rsid w:val="00367D33"/>
    <w:rsid w:val="003831DF"/>
    <w:rsid w:val="003E09B9"/>
    <w:rsid w:val="00412539"/>
    <w:rsid w:val="004C3741"/>
    <w:rsid w:val="00527D74"/>
    <w:rsid w:val="005D63C2"/>
    <w:rsid w:val="00645375"/>
    <w:rsid w:val="007A5B36"/>
    <w:rsid w:val="008E6DE9"/>
    <w:rsid w:val="0090333B"/>
    <w:rsid w:val="00970D02"/>
    <w:rsid w:val="0098182F"/>
    <w:rsid w:val="009C670B"/>
    <w:rsid w:val="009E2311"/>
    <w:rsid w:val="00B54BC4"/>
    <w:rsid w:val="00BF6A77"/>
    <w:rsid w:val="00C34020"/>
    <w:rsid w:val="00DF4A5F"/>
    <w:rsid w:val="00E41E96"/>
    <w:rsid w:val="00E576CF"/>
    <w:rsid w:val="00E82711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BE06"/>
  <w15:docId w15:val="{79B14254-C4BC-4E25-898A-FFEB2399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741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BF6A77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312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19</cp:revision>
  <dcterms:created xsi:type="dcterms:W3CDTF">2021-03-09T07:35:00Z</dcterms:created>
  <dcterms:modified xsi:type="dcterms:W3CDTF">2026-10-09T12:08:00Z</dcterms:modified>
</cp:coreProperties>
</file>