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DA362" w14:textId="77777777" w:rsidR="00397B57" w:rsidRDefault="003F0303" w:rsidP="009D2B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</w:t>
      </w:r>
      <w:r w:rsidR="00484E4D">
        <w:rPr>
          <w:sz w:val="22"/>
          <w:szCs w:val="22"/>
        </w:rPr>
        <w:fldChar w:fldCharType="begin"/>
      </w:r>
      <w:r w:rsidR="00484E4D">
        <w:rPr>
          <w:sz w:val="22"/>
          <w:szCs w:val="22"/>
        </w:rPr>
        <w:instrText xml:space="preserve"> DOCPROPERTY  DataNaPismie  \* MERGEFORMAT </w:instrText>
      </w:r>
      <w:r w:rsidR="00484E4D">
        <w:rPr>
          <w:sz w:val="22"/>
          <w:szCs w:val="22"/>
        </w:rPr>
        <w:fldChar w:fldCharType="separate"/>
      </w:r>
      <w:r w:rsidR="00484E4D">
        <w:rPr>
          <w:sz w:val="22"/>
          <w:szCs w:val="22"/>
        </w:rPr>
        <w:t>2023-07-06</w:t>
      </w:r>
      <w:r w:rsidR="00484E4D">
        <w:rPr>
          <w:sz w:val="22"/>
          <w:szCs w:val="22"/>
        </w:rPr>
        <w:fldChar w:fldCharType="end"/>
      </w:r>
    </w:p>
    <w:p w14:paraId="4BCDA363" w14:textId="0909C73E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KodKreskowy  \* MERGEFORMAT </w:instrText>
      </w:r>
      <w:r>
        <w:rPr>
          <w:sz w:val="22"/>
          <w:szCs w:val="22"/>
        </w:rPr>
        <w:fldChar w:fldCharType="end"/>
      </w:r>
      <w:r w:rsidR="0021207A">
        <w:rPr>
          <w:noProof/>
        </w:rPr>
        <w:drawing>
          <wp:inline distT="0" distB="0" distL="0" distR="0" wp14:anchorId="63EFB511" wp14:editId="2A11D449">
            <wp:extent cx="1838325" cy="381000"/>
            <wp:effectExtent l="0" t="0" r="9525" b="0"/>
            <wp:docPr id="1" name="Obraz 1" descr="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A364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UNP: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UNPPisma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GIP-23-41485</w:t>
      </w:r>
      <w:r>
        <w:rPr>
          <w:sz w:val="22"/>
          <w:szCs w:val="22"/>
        </w:rPr>
        <w:fldChar w:fldCharType="end"/>
      </w:r>
    </w:p>
    <w:p w14:paraId="4BCDA365" w14:textId="77777777" w:rsidR="003F0303" w:rsidRDefault="003F0303" w:rsidP="009D2B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DOCPROPERTY  ZnakPisma  \* MERGEFORMAT </w:instrText>
      </w:r>
      <w:r>
        <w:rPr>
          <w:sz w:val="22"/>
          <w:szCs w:val="22"/>
        </w:rPr>
        <w:fldChar w:fldCharType="separate"/>
      </w:r>
      <w:r w:rsidR="001D42BB">
        <w:rPr>
          <w:sz w:val="22"/>
          <w:szCs w:val="22"/>
        </w:rPr>
        <w:t>GIP-GNR.4400.2.2023.14</w:t>
      </w:r>
      <w:r>
        <w:rPr>
          <w:sz w:val="22"/>
          <w:szCs w:val="22"/>
        </w:rPr>
        <w:fldChar w:fldCharType="end"/>
      </w:r>
    </w:p>
    <w:p w14:paraId="4A30784F" w14:textId="77777777" w:rsidR="00B518D1" w:rsidRDefault="00B518D1" w:rsidP="009D2B9B">
      <w:pPr>
        <w:spacing w:line="360" w:lineRule="auto"/>
        <w:rPr>
          <w:sz w:val="22"/>
          <w:szCs w:val="22"/>
        </w:rPr>
      </w:pPr>
    </w:p>
    <w:p w14:paraId="4BCDA366" w14:textId="77777777" w:rsidR="00E26B7B" w:rsidRDefault="00E26B7B" w:rsidP="009D2B9B">
      <w:pPr>
        <w:spacing w:line="360" w:lineRule="auto"/>
        <w:ind w:left="4254"/>
        <w:rPr>
          <w:b/>
          <w:sz w:val="22"/>
          <w:szCs w:val="22"/>
        </w:rPr>
      </w:pPr>
    </w:p>
    <w:p w14:paraId="5461CA9D" w14:textId="77777777" w:rsidR="00B518D1" w:rsidRDefault="00B518D1" w:rsidP="009D2B9B">
      <w:pPr>
        <w:spacing w:line="360" w:lineRule="auto"/>
        <w:ind w:left="4254"/>
        <w:rPr>
          <w:b/>
          <w:sz w:val="22"/>
          <w:szCs w:val="22"/>
        </w:rPr>
      </w:pPr>
    </w:p>
    <w:p w14:paraId="57955B50" w14:textId="77777777" w:rsidR="00B518D1" w:rsidRPr="00B518D1" w:rsidRDefault="00B518D1" w:rsidP="00B518D1">
      <w:pPr>
        <w:spacing w:after="160" w:line="259" w:lineRule="auto"/>
        <w:jc w:val="center"/>
        <w:rPr>
          <w:rFonts w:eastAsia="Calibri" w:cs="Arial"/>
          <w:b/>
          <w:bCs/>
          <w:kern w:val="2"/>
          <w:sz w:val="24"/>
          <w:lang w:eastAsia="en-US"/>
          <w14:ligatures w14:val="standardContextual"/>
        </w:rPr>
      </w:pPr>
      <w:bookmarkStart w:id="0" w:name="bookmark0"/>
      <w:r w:rsidRPr="00B518D1">
        <w:rPr>
          <w:rFonts w:eastAsia="Calibri" w:cs="Arial"/>
          <w:b/>
          <w:bCs/>
          <w:kern w:val="2"/>
          <w:sz w:val="24"/>
          <w:lang w:eastAsia="en-US"/>
          <w14:ligatures w14:val="standardContextual"/>
        </w:rPr>
        <w:t>Wykonawcy</w:t>
      </w:r>
      <w:bookmarkEnd w:id="0"/>
    </w:p>
    <w:p w14:paraId="76660F8E" w14:textId="77777777" w:rsidR="00B518D1" w:rsidRDefault="00B518D1" w:rsidP="00B518D1">
      <w:pPr>
        <w:spacing w:after="160" w:line="259" w:lineRule="auto"/>
        <w:jc w:val="both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</w:p>
    <w:p w14:paraId="06C85A77" w14:textId="77777777" w:rsidR="00B518D1" w:rsidRPr="00B518D1" w:rsidRDefault="00B518D1" w:rsidP="00B518D1">
      <w:pPr>
        <w:spacing w:after="160" w:line="259" w:lineRule="auto"/>
        <w:jc w:val="both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</w:p>
    <w:p w14:paraId="17DD011A" w14:textId="77777777" w:rsidR="00B518D1" w:rsidRPr="00B518D1" w:rsidRDefault="00B518D1" w:rsidP="00B518D1">
      <w:pPr>
        <w:spacing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B518D1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Dotyczy: wstępnych Konsultacji rynkowych na </w:t>
      </w:r>
      <w:bookmarkStart w:id="1" w:name="bookmark1"/>
      <w:r w:rsidRPr="00B518D1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>emisje spotu radiowego w celu promocji programu prewencyjnego "Efektywne zarządzanie ryzykiem zawodowym".</w:t>
      </w:r>
    </w:p>
    <w:p w14:paraId="7D926CA6" w14:textId="77777777" w:rsidR="00B518D1" w:rsidRDefault="00B518D1" w:rsidP="00B518D1">
      <w:pPr>
        <w:spacing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712C35C" w14:textId="77777777" w:rsidR="004A6843" w:rsidRPr="00F45FE0" w:rsidRDefault="004A6843" w:rsidP="004A6843">
      <w:pPr>
        <w:spacing w:line="360" w:lineRule="auto"/>
        <w:jc w:val="both"/>
        <w:rPr>
          <w:rFonts w:eastAsia="Calibri" w:cs="Arial"/>
          <w:bCs/>
          <w:kern w:val="2"/>
          <w:sz w:val="22"/>
          <w:szCs w:val="22"/>
          <w:lang w:eastAsia="en-US"/>
          <w14:ligatures w14:val="standardContextual"/>
        </w:rPr>
      </w:pPr>
      <w:bookmarkStart w:id="2" w:name="bookmark2"/>
      <w:bookmarkEnd w:id="1"/>
      <w:r w:rsidRPr="00F45FE0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Pytanie nr 1 </w:t>
      </w:r>
      <w:r w:rsidRPr="00F45FE0">
        <w:rPr>
          <w:rFonts w:eastAsia="Calibri" w:cs="Arial"/>
          <w:bCs/>
          <w:kern w:val="2"/>
          <w:sz w:val="22"/>
          <w:szCs w:val="22"/>
          <w:lang w:eastAsia="en-US"/>
          <w14:ligatures w14:val="standardContextual"/>
        </w:rPr>
        <w:t xml:space="preserve">przesłane w dniu 03.07.2023 r. </w:t>
      </w:r>
    </w:p>
    <w:p w14:paraId="1031C08F" w14:textId="0B83DA16" w:rsidR="00B518D1" w:rsidRPr="00B518D1" w:rsidRDefault="00B518D1" w:rsidP="00B518D1">
      <w:pPr>
        <w:spacing w:line="360" w:lineRule="auto"/>
        <w:jc w:val="both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 xml:space="preserve">Czy przy ewentualnej współpracy będziemy mieli do czynienia z wyłączeniem spod </w:t>
      </w:r>
      <w:proofErr w:type="spellStart"/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>pzp</w:t>
      </w:r>
      <w:proofErr w:type="spellEnd"/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 xml:space="preserve"> jeśli tak, to na jakiej podstawie (art. 11 ust. 1 pkt 5 </w:t>
      </w:r>
      <w:proofErr w:type="spellStart"/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>pzp</w:t>
      </w:r>
      <w:proofErr w:type="spellEnd"/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>?).</w:t>
      </w:r>
    </w:p>
    <w:p w14:paraId="0697A9EF" w14:textId="77777777" w:rsidR="00B518D1" w:rsidRDefault="00B518D1" w:rsidP="00B518D1">
      <w:pPr>
        <w:spacing w:line="360" w:lineRule="auto"/>
        <w:jc w:val="both"/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bookmarkEnd w:id="2"/>
    <w:p w14:paraId="5891DD16" w14:textId="4B2E5D1B" w:rsidR="004A6843" w:rsidRPr="00F45FE0" w:rsidRDefault="004A6843" w:rsidP="004A6843">
      <w:pPr>
        <w:spacing w:line="360" w:lineRule="auto"/>
        <w:jc w:val="both"/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</w:pPr>
      <w:r w:rsidRPr="00F45FE0">
        <w:rPr>
          <w:rFonts w:eastAsia="Calibri" w:cs="Arial"/>
          <w:b/>
          <w:bCs/>
          <w:kern w:val="2"/>
          <w:sz w:val="22"/>
          <w:szCs w:val="22"/>
          <w:lang w:eastAsia="en-US"/>
          <w14:ligatures w14:val="standardContextual"/>
        </w:rPr>
        <w:t xml:space="preserve">Odpowiedź na pytanie nr 1 </w:t>
      </w:r>
      <w:r w:rsidR="00F02B74">
        <w:rPr>
          <w:rFonts w:eastAsia="Calibri" w:cs="Arial"/>
          <w:bCs/>
          <w:kern w:val="2"/>
          <w:sz w:val="22"/>
          <w:szCs w:val="22"/>
          <w:lang w:eastAsia="en-US"/>
          <w14:ligatures w14:val="standardContextual"/>
        </w:rPr>
        <w:t>przesłana w dniu 06.07.2023</w:t>
      </w:r>
      <w:r w:rsidRPr="00F45FE0">
        <w:rPr>
          <w:rFonts w:eastAsia="Calibri" w:cs="Arial"/>
          <w:bCs/>
          <w:kern w:val="2"/>
          <w:sz w:val="22"/>
          <w:szCs w:val="22"/>
          <w:lang w:eastAsia="en-US"/>
          <w14:ligatures w14:val="standardContextual"/>
        </w:rPr>
        <w:t xml:space="preserve"> r.</w:t>
      </w:r>
      <w:bookmarkStart w:id="3" w:name="_GoBack"/>
      <w:bookmarkEnd w:id="3"/>
    </w:p>
    <w:p w14:paraId="48C7C5CE" w14:textId="529F79EE" w:rsidR="00015177" w:rsidRDefault="00B518D1" w:rsidP="0001517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518D1">
        <w:rPr>
          <w:rFonts w:eastAsia="Calibri" w:cs="Arial"/>
          <w:kern w:val="2"/>
          <w:sz w:val="22"/>
          <w:szCs w:val="22"/>
          <w:lang w:eastAsia="en-US"/>
          <w14:ligatures w14:val="standardContextual"/>
        </w:rPr>
        <w:t xml:space="preserve">Państwowa Inspekcja Pracy Główny Inspektorat Pracy </w:t>
      </w:r>
      <w:r>
        <w:rPr>
          <w:sz w:val="22"/>
          <w:szCs w:val="22"/>
        </w:rPr>
        <w:t>informuje,</w:t>
      </w:r>
      <w:r w:rsidR="00893FDF">
        <w:rPr>
          <w:sz w:val="22"/>
          <w:szCs w:val="22"/>
        </w:rPr>
        <w:t xml:space="preserve"> </w:t>
      </w:r>
      <w:r w:rsidR="00015177">
        <w:rPr>
          <w:rFonts w:ascii="ArialMT" w:hAnsi="ArialMT" w:cs="ArialMT"/>
          <w:sz w:val="22"/>
          <w:szCs w:val="22"/>
        </w:rPr>
        <w:t xml:space="preserve">że </w:t>
      </w:r>
      <w:r w:rsidR="00015177">
        <w:rPr>
          <w:sz w:val="22"/>
          <w:szCs w:val="22"/>
        </w:rPr>
        <w:t>nie przewiduje wyłączenia stosowania Ustawy Prawo zamówień publicznych do zamówienia publicznego na emisje spotu radiowego w celu promocji programu prewencyjnego „Efektywne zarządzanie ryzykiem zawodowym</w:t>
      </w:r>
      <w:r w:rsidR="00B7010F">
        <w:rPr>
          <w:sz w:val="22"/>
          <w:szCs w:val="22"/>
        </w:rPr>
        <w:t>”</w:t>
      </w:r>
      <w:r w:rsidR="00015177">
        <w:rPr>
          <w:sz w:val="22"/>
          <w:szCs w:val="22"/>
        </w:rPr>
        <w:t>.</w:t>
      </w:r>
    </w:p>
    <w:p w14:paraId="7AEF545C" w14:textId="77777777" w:rsidR="00D70FE2" w:rsidRPr="00B518D1" w:rsidRDefault="00D70FE2" w:rsidP="004A6843">
      <w:pPr>
        <w:spacing w:line="360" w:lineRule="auto"/>
        <w:rPr>
          <w:rFonts w:cs="Arial"/>
          <w:sz w:val="22"/>
          <w:szCs w:val="22"/>
        </w:rPr>
      </w:pPr>
    </w:p>
    <w:sectPr w:rsidR="00D70FE2" w:rsidRPr="00B518D1" w:rsidSect="00D317E9">
      <w:headerReference w:type="first" r:id="rId12"/>
      <w:footerReference w:type="first" r:id="rId13"/>
      <w:pgSz w:w="11906" w:h="16838" w:code="9"/>
      <w:pgMar w:top="2041" w:right="1134" w:bottom="907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63294" w14:textId="77777777" w:rsidR="00B06968" w:rsidRDefault="00B06968">
      <w:r>
        <w:separator/>
      </w:r>
    </w:p>
  </w:endnote>
  <w:endnote w:type="continuationSeparator" w:id="0">
    <w:p w14:paraId="667F1B32" w14:textId="77777777" w:rsidR="00B06968" w:rsidRDefault="00B0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A37B" w14:textId="77777777" w:rsidR="006875DE" w:rsidRPr="00C56D01" w:rsidRDefault="00973226" w:rsidP="00C56D01">
    <w:pPr>
      <w:pStyle w:val="Stopka"/>
    </w:pPr>
    <w:r>
      <w:rPr>
        <w:noProof/>
      </w:rPr>
      <w:drawing>
        <wp:inline distT="0" distB="0" distL="0" distR="0" wp14:anchorId="4BCDA37E" wp14:editId="4BCDA37F">
          <wp:extent cx="5562600" cy="219075"/>
          <wp:effectExtent l="0" t="0" r="0" b="9525"/>
          <wp:docPr id="393" name="Obraz 393" descr="StopkaDepPrew_tel_Bar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topkaDepPrew_tel_Bar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0A341" w14:textId="77777777" w:rsidR="00B06968" w:rsidRDefault="00B06968">
      <w:r>
        <w:separator/>
      </w:r>
    </w:p>
  </w:footnote>
  <w:footnote w:type="continuationSeparator" w:id="0">
    <w:p w14:paraId="3B3CFC32" w14:textId="77777777" w:rsidR="00B06968" w:rsidRDefault="00B06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DA37A" w14:textId="77777777" w:rsidR="006875DE" w:rsidRPr="009743A3" w:rsidRDefault="00973226" w:rsidP="009743A3">
    <w:pPr>
      <w:pStyle w:val="Nagwek"/>
    </w:pPr>
    <w:r>
      <w:rPr>
        <w:noProof/>
      </w:rPr>
      <w:drawing>
        <wp:inline distT="0" distB="0" distL="0" distR="0" wp14:anchorId="4BCDA37C" wp14:editId="4BCDA37D">
          <wp:extent cx="5579745" cy="685566"/>
          <wp:effectExtent l="0" t="0" r="1905" b="635"/>
          <wp:docPr id="392" name="Obraz 392" descr="DepPrewPromo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DepPrewPromoc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4CC1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FC8DD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058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4C93E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5CA7E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45D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BE008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EE9AD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6AEBA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AE3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BB"/>
    <w:rsid w:val="00015177"/>
    <w:rsid w:val="00037AF5"/>
    <w:rsid w:val="00044487"/>
    <w:rsid w:val="00054D5D"/>
    <w:rsid w:val="00063934"/>
    <w:rsid w:val="000B2F59"/>
    <w:rsid w:val="000D6758"/>
    <w:rsid w:val="000F4C0D"/>
    <w:rsid w:val="001019F7"/>
    <w:rsid w:val="001547B3"/>
    <w:rsid w:val="00173D40"/>
    <w:rsid w:val="00187C0C"/>
    <w:rsid w:val="001D42BB"/>
    <w:rsid w:val="001E2A47"/>
    <w:rsid w:val="00203BD5"/>
    <w:rsid w:val="00206C39"/>
    <w:rsid w:val="0021207A"/>
    <w:rsid w:val="00234530"/>
    <w:rsid w:val="002A2294"/>
    <w:rsid w:val="00362662"/>
    <w:rsid w:val="0037117E"/>
    <w:rsid w:val="00397B57"/>
    <w:rsid w:val="003F0303"/>
    <w:rsid w:val="004113AF"/>
    <w:rsid w:val="00413CFC"/>
    <w:rsid w:val="0043746E"/>
    <w:rsid w:val="00447DFB"/>
    <w:rsid w:val="00484E4D"/>
    <w:rsid w:val="004966DD"/>
    <w:rsid w:val="004A6843"/>
    <w:rsid w:val="004E585D"/>
    <w:rsid w:val="00534CDD"/>
    <w:rsid w:val="00565FAC"/>
    <w:rsid w:val="005A31A9"/>
    <w:rsid w:val="00610AF2"/>
    <w:rsid w:val="00612E7F"/>
    <w:rsid w:val="00625563"/>
    <w:rsid w:val="006774B4"/>
    <w:rsid w:val="006875DE"/>
    <w:rsid w:val="006A0172"/>
    <w:rsid w:val="006D48FB"/>
    <w:rsid w:val="006E364D"/>
    <w:rsid w:val="006E585C"/>
    <w:rsid w:val="006E6EFD"/>
    <w:rsid w:val="00712806"/>
    <w:rsid w:val="00760ABD"/>
    <w:rsid w:val="007A34A9"/>
    <w:rsid w:val="007A3AA0"/>
    <w:rsid w:val="007C2C06"/>
    <w:rsid w:val="007E7406"/>
    <w:rsid w:val="008071D2"/>
    <w:rsid w:val="008535CC"/>
    <w:rsid w:val="008720DA"/>
    <w:rsid w:val="00893FDF"/>
    <w:rsid w:val="008958B4"/>
    <w:rsid w:val="008A408E"/>
    <w:rsid w:val="008E0282"/>
    <w:rsid w:val="008E116B"/>
    <w:rsid w:val="008E42FF"/>
    <w:rsid w:val="00944B5B"/>
    <w:rsid w:val="00972FE5"/>
    <w:rsid w:val="00973226"/>
    <w:rsid w:val="009743A3"/>
    <w:rsid w:val="0098358A"/>
    <w:rsid w:val="009D2B9B"/>
    <w:rsid w:val="009D7430"/>
    <w:rsid w:val="009F44EA"/>
    <w:rsid w:val="00A52D89"/>
    <w:rsid w:val="00A53D22"/>
    <w:rsid w:val="00AD357F"/>
    <w:rsid w:val="00AE3259"/>
    <w:rsid w:val="00AF5C90"/>
    <w:rsid w:val="00B06968"/>
    <w:rsid w:val="00B2430D"/>
    <w:rsid w:val="00B264A2"/>
    <w:rsid w:val="00B518D1"/>
    <w:rsid w:val="00B7010F"/>
    <w:rsid w:val="00B8388B"/>
    <w:rsid w:val="00B865B7"/>
    <w:rsid w:val="00BA0842"/>
    <w:rsid w:val="00C56D01"/>
    <w:rsid w:val="00C72A1D"/>
    <w:rsid w:val="00CB6823"/>
    <w:rsid w:val="00D17E6C"/>
    <w:rsid w:val="00D317E9"/>
    <w:rsid w:val="00D32B70"/>
    <w:rsid w:val="00D70FE2"/>
    <w:rsid w:val="00D744AB"/>
    <w:rsid w:val="00D97A4A"/>
    <w:rsid w:val="00DA5FDC"/>
    <w:rsid w:val="00E03FBE"/>
    <w:rsid w:val="00E26B7B"/>
    <w:rsid w:val="00E341D0"/>
    <w:rsid w:val="00E50618"/>
    <w:rsid w:val="00E81AC7"/>
    <w:rsid w:val="00E86C0E"/>
    <w:rsid w:val="00ED1176"/>
    <w:rsid w:val="00EE4E0C"/>
    <w:rsid w:val="00EF26D6"/>
    <w:rsid w:val="00F02B74"/>
    <w:rsid w:val="00F24104"/>
    <w:rsid w:val="00F47264"/>
    <w:rsid w:val="00F67D5E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DA362"/>
  <w15:docId w15:val="{60B217F6-76C5-46A9-B59C-6430D6A0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C90"/>
    <w:rPr>
      <w:rFonts w:ascii="Arial" w:hAnsi="Arial"/>
      <w:szCs w:val="24"/>
    </w:rPr>
  </w:style>
  <w:style w:type="paragraph" w:styleId="Nagwek1">
    <w:name w:val="heading 1"/>
    <w:basedOn w:val="Normalny"/>
    <w:next w:val="Normalny"/>
    <w:qFormat/>
    <w:rsid w:val="00AF5C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F5C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F5C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F5C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F5C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F5C9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F5C9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F5C9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F5C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5C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F5C90"/>
    <w:pPr>
      <w:tabs>
        <w:tab w:val="center" w:pos="4536"/>
        <w:tab w:val="right" w:pos="9072"/>
      </w:tabs>
    </w:pPr>
  </w:style>
  <w:style w:type="paragraph" w:styleId="Adresnakopercie">
    <w:name w:val="envelope address"/>
    <w:basedOn w:val="Normalny"/>
    <w:rsid w:val="00AF5C9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rsid w:val="00AF5C90"/>
    <w:rPr>
      <w:rFonts w:cs="Arial"/>
      <w:szCs w:val="20"/>
    </w:rPr>
  </w:style>
  <w:style w:type="paragraph" w:styleId="Data">
    <w:name w:val="Date"/>
    <w:basedOn w:val="Normalny"/>
    <w:next w:val="Normalny"/>
    <w:rsid w:val="00AF5C90"/>
  </w:style>
  <w:style w:type="paragraph" w:styleId="HTML-adres">
    <w:name w:val="HTML Address"/>
    <w:basedOn w:val="Normalny"/>
    <w:rsid w:val="00AF5C90"/>
    <w:rPr>
      <w:i/>
      <w:iCs/>
    </w:rPr>
  </w:style>
  <w:style w:type="paragraph" w:styleId="HTML-wstpniesformatowany">
    <w:name w:val="HTML Preformatted"/>
    <w:basedOn w:val="Normalny"/>
    <w:rsid w:val="00AF5C90"/>
    <w:rPr>
      <w:rFonts w:ascii="Courier New" w:hAnsi="Courier New" w:cs="Courier New"/>
      <w:szCs w:val="20"/>
    </w:rPr>
  </w:style>
  <w:style w:type="paragraph" w:styleId="Indeks1">
    <w:name w:val="index 1"/>
    <w:basedOn w:val="Normalny"/>
    <w:next w:val="Normalny"/>
    <w:autoRedefine/>
    <w:semiHidden/>
    <w:rsid w:val="00AF5C90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AF5C90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AF5C90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AF5C90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AF5C90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AF5C90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AF5C90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AF5C90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AF5C90"/>
    <w:pPr>
      <w:ind w:left="2160" w:hanging="240"/>
    </w:pPr>
  </w:style>
  <w:style w:type="paragraph" w:styleId="Legenda">
    <w:name w:val="caption"/>
    <w:basedOn w:val="Normalny"/>
    <w:next w:val="Normalny"/>
    <w:qFormat/>
    <w:rsid w:val="00AF5C90"/>
    <w:pPr>
      <w:spacing w:before="120" w:after="120"/>
    </w:pPr>
    <w:rPr>
      <w:b/>
      <w:bCs/>
      <w:szCs w:val="20"/>
    </w:rPr>
  </w:style>
  <w:style w:type="paragraph" w:styleId="Lista">
    <w:name w:val="List"/>
    <w:basedOn w:val="Normalny"/>
    <w:rsid w:val="00AF5C90"/>
    <w:pPr>
      <w:ind w:left="283" w:hanging="283"/>
    </w:pPr>
  </w:style>
  <w:style w:type="paragraph" w:styleId="Lista-kontynuacja">
    <w:name w:val="List Continue"/>
    <w:basedOn w:val="Normalny"/>
    <w:rsid w:val="00AF5C90"/>
    <w:pPr>
      <w:spacing w:after="120"/>
      <w:ind w:left="283"/>
    </w:pPr>
  </w:style>
  <w:style w:type="paragraph" w:styleId="Lista-kontynuacja2">
    <w:name w:val="List Continue 2"/>
    <w:basedOn w:val="Normalny"/>
    <w:rsid w:val="00AF5C90"/>
    <w:pPr>
      <w:spacing w:after="120"/>
      <w:ind w:left="566"/>
    </w:pPr>
  </w:style>
  <w:style w:type="paragraph" w:styleId="Lista-kontynuacja3">
    <w:name w:val="List Continue 3"/>
    <w:basedOn w:val="Normalny"/>
    <w:rsid w:val="00AF5C90"/>
    <w:pPr>
      <w:spacing w:after="120"/>
      <w:ind w:left="849"/>
    </w:pPr>
  </w:style>
  <w:style w:type="paragraph" w:styleId="Lista-kontynuacja4">
    <w:name w:val="List Continue 4"/>
    <w:basedOn w:val="Normalny"/>
    <w:rsid w:val="00AF5C90"/>
    <w:pPr>
      <w:spacing w:after="120"/>
      <w:ind w:left="1132"/>
    </w:pPr>
  </w:style>
  <w:style w:type="paragraph" w:styleId="Lista-kontynuacja5">
    <w:name w:val="List Continue 5"/>
    <w:basedOn w:val="Normalny"/>
    <w:rsid w:val="00AF5C90"/>
    <w:pPr>
      <w:spacing w:after="120"/>
      <w:ind w:left="1415"/>
    </w:pPr>
  </w:style>
  <w:style w:type="paragraph" w:styleId="Lista2">
    <w:name w:val="List 2"/>
    <w:basedOn w:val="Normalny"/>
    <w:rsid w:val="00AF5C90"/>
    <w:pPr>
      <w:ind w:left="566" w:hanging="283"/>
    </w:pPr>
  </w:style>
  <w:style w:type="paragraph" w:styleId="Lista3">
    <w:name w:val="List 3"/>
    <w:basedOn w:val="Normalny"/>
    <w:rsid w:val="00AF5C90"/>
    <w:pPr>
      <w:ind w:left="849" w:hanging="283"/>
    </w:pPr>
  </w:style>
  <w:style w:type="paragraph" w:styleId="Lista4">
    <w:name w:val="List 4"/>
    <w:basedOn w:val="Normalny"/>
    <w:rsid w:val="00AF5C90"/>
    <w:pPr>
      <w:ind w:left="1132" w:hanging="283"/>
    </w:pPr>
  </w:style>
  <w:style w:type="paragraph" w:styleId="Lista5">
    <w:name w:val="List 5"/>
    <w:basedOn w:val="Normalny"/>
    <w:rsid w:val="00AF5C90"/>
    <w:pPr>
      <w:ind w:left="1415" w:hanging="283"/>
    </w:pPr>
  </w:style>
  <w:style w:type="paragraph" w:styleId="Listanumerowana">
    <w:name w:val="List Number"/>
    <w:basedOn w:val="Normalny"/>
    <w:rsid w:val="00AF5C90"/>
    <w:pPr>
      <w:numPr>
        <w:numId w:val="1"/>
      </w:numPr>
    </w:pPr>
  </w:style>
  <w:style w:type="paragraph" w:styleId="Listanumerowana2">
    <w:name w:val="List Number 2"/>
    <w:basedOn w:val="Normalny"/>
    <w:rsid w:val="00AF5C90"/>
    <w:pPr>
      <w:numPr>
        <w:numId w:val="2"/>
      </w:numPr>
    </w:pPr>
  </w:style>
  <w:style w:type="paragraph" w:styleId="Listanumerowana3">
    <w:name w:val="List Number 3"/>
    <w:basedOn w:val="Normalny"/>
    <w:rsid w:val="00AF5C90"/>
    <w:pPr>
      <w:numPr>
        <w:numId w:val="3"/>
      </w:numPr>
    </w:pPr>
  </w:style>
  <w:style w:type="paragraph" w:styleId="Listanumerowana4">
    <w:name w:val="List Number 4"/>
    <w:basedOn w:val="Normalny"/>
    <w:rsid w:val="00AF5C90"/>
    <w:pPr>
      <w:numPr>
        <w:numId w:val="4"/>
      </w:numPr>
    </w:pPr>
  </w:style>
  <w:style w:type="paragraph" w:styleId="Listanumerowana5">
    <w:name w:val="List Number 5"/>
    <w:basedOn w:val="Normalny"/>
    <w:rsid w:val="00AF5C90"/>
    <w:pPr>
      <w:numPr>
        <w:numId w:val="5"/>
      </w:numPr>
    </w:pPr>
  </w:style>
  <w:style w:type="paragraph" w:styleId="Listapunktowana">
    <w:name w:val="List Bullet"/>
    <w:basedOn w:val="Normalny"/>
    <w:autoRedefine/>
    <w:rsid w:val="00AF5C90"/>
    <w:pPr>
      <w:numPr>
        <w:numId w:val="6"/>
      </w:numPr>
    </w:pPr>
  </w:style>
  <w:style w:type="paragraph" w:styleId="Listapunktowana2">
    <w:name w:val="List Bullet 2"/>
    <w:basedOn w:val="Normalny"/>
    <w:autoRedefine/>
    <w:rsid w:val="00AF5C90"/>
    <w:pPr>
      <w:numPr>
        <w:numId w:val="7"/>
      </w:numPr>
    </w:pPr>
  </w:style>
  <w:style w:type="paragraph" w:styleId="Listapunktowana3">
    <w:name w:val="List Bullet 3"/>
    <w:basedOn w:val="Normalny"/>
    <w:autoRedefine/>
    <w:rsid w:val="00AF5C90"/>
    <w:pPr>
      <w:numPr>
        <w:numId w:val="8"/>
      </w:numPr>
    </w:pPr>
  </w:style>
  <w:style w:type="paragraph" w:styleId="Listapunktowana4">
    <w:name w:val="List Bullet 4"/>
    <w:basedOn w:val="Normalny"/>
    <w:autoRedefine/>
    <w:rsid w:val="00AF5C90"/>
    <w:pPr>
      <w:numPr>
        <w:numId w:val="9"/>
      </w:numPr>
    </w:pPr>
  </w:style>
  <w:style w:type="paragraph" w:styleId="Listapunktowana5">
    <w:name w:val="List Bullet 5"/>
    <w:basedOn w:val="Normalny"/>
    <w:autoRedefine/>
    <w:rsid w:val="00AF5C90"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sid w:val="00AF5C90"/>
    <w:rPr>
      <w:rFonts w:cs="Arial"/>
      <w:b/>
      <w:bCs/>
    </w:rPr>
  </w:style>
  <w:style w:type="paragraph" w:styleId="Nagweknotatki">
    <w:name w:val="Note Heading"/>
    <w:basedOn w:val="Normalny"/>
    <w:next w:val="Normalny"/>
    <w:rsid w:val="00AF5C90"/>
  </w:style>
  <w:style w:type="paragraph" w:styleId="Nagwekwiadomoci">
    <w:name w:val="Message Header"/>
    <w:basedOn w:val="Normalny"/>
    <w:rsid w:val="00AF5C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gwekwykazurde">
    <w:name w:val="toa heading"/>
    <w:basedOn w:val="Normalny"/>
    <w:next w:val="Normalny"/>
    <w:semiHidden/>
    <w:rsid w:val="00AF5C90"/>
    <w:pPr>
      <w:spacing w:before="120"/>
    </w:pPr>
    <w:rPr>
      <w:rFonts w:cs="Arial"/>
      <w:b/>
      <w:bCs/>
    </w:rPr>
  </w:style>
  <w:style w:type="paragraph" w:styleId="NormalnyWeb">
    <w:name w:val="Normal (Web)"/>
    <w:basedOn w:val="Normalny"/>
    <w:rsid w:val="00AF5C90"/>
  </w:style>
  <w:style w:type="paragraph" w:customStyle="1" w:styleId="Plandokumentu">
    <w:name w:val="Plan dokumentu"/>
    <w:basedOn w:val="Normalny"/>
    <w:semiHidden/>
    <w:rsid w:val="00AF5C90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AF5C90"/>
    <w:pPr>
      <w:ind w:left="4252"/>
    </w:pPr>
  </w:style>
  <w:style w:type="paragraph" w:styleId="Podpise-mail">
    <w:name w:val="E-mail Signature"/>
    <w:basedOn w:val="Normalny"/>
    <w:rsid w:val="00AF5C90"/>
  </w:style>
  <w:style w:type="paragraph" w:styleId="Podtytu">
    <w:name w:val="Subtitle"/>
    <w:basedOn w:val="Normalny"/>
    <w:qFormat/>
    <w:rsid w:val="00AF5C90"/>
    <w:pPr>
      <w:spacing w:after="60"/>
      <w:jc w:val="center"/>
      <w:outlineLvl w:val="1"/>
    </w:pPr>
    <w:rPr>
      <w:rFonts w:cs="Arial"/>
    </w:rPr>
  </w:style>
  <w:style w:type="paragraph" w:styleId="Spisilustracji">
    <w:name w:val="table of figures"/>
    <w:basedOn w:val="Normalny"/>
    <w:next w:val="Normalny"/>
    <w:semiHidden/>
    <w:rsid w:val="00AF5C90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AF5C90"/>
  </w:style>
  <w:style w:type="paragraph" w:styleId="Spistreci2">
    <w:name w:val="toc 2"/>
    <w:basedOn w:val="Normalny"/>
    <w:next w:val="Normalny"/>
    <w:autoRedefine/>
    <w:semiHidden/>
    <w:rsid w:val="00AF5C90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AF5C90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AF5C90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AF5C90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AF5C90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AF5C90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AF5C90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AF5C90"/>
    <w:pPr>
      <w:ind w:left="1920"/>
    </w:pPr>
  </w:style>
  <w:style w:type="paragraph" w:styleId="Wcicienormalne">
    <w:name w:val="Normal Indent"/>
    <w:basedOn w:val="Normalny"/>
    <w:rsid w:val="00AF5C90"/>
    <w:pPr>
      <w:ind w:left="708"/>
    </w:pPr>
  </w:style>
  <w:style w:type="paragraph" w:styleId="Tekstblokowy">
    <w:name w:val="Block Text"/>
    <w:basedOn w:val="Normalny"/>
    <w:rsid w:val="00AF5C90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AF5C90"/>
    <w:rPr>
      <w:szCs w:val="20"/>
    </w:rPr>
  </w:style>
  <w:style w:type="paragraph" w:styleId="Tekstmakra">
    <w:name w:val="macro"/>
    <w:semiHidden/>
    <w:rsid w:val="00AF5C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AF5C90"/>
    <w:pPr>
      <w:spacing w:after="120"/>
    </w:pPr>
  </w:style>
  <w:style w:type="paragraph" w:styleId="Tekstpodstawowy2">
    <w:name w:val="Body Text 2"/>
    <w:basedOn w:val="Normalny"/>
    <w:rsid w:val="00AF5C90"/>
    <w:pPr>
      <w:spacing w:after="120" w:line="480" w:lineRule="auto"/>
    </w:pPr>
  </w:style>
  <w:style w:type="paragraph" w:styleId="Tekstpodstawowy3">
    <w:name w:val="Body Text 3"/>
    <w:basedOn w:val="Normalny"/>
    <w:rsid w:val="00AF5C9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AF5C90"/>
    <w:pPr>
      <w:spacing w:after="120"/>
      <w:ind w:left="283"/>
    </w:pPr>
  </w:style>
  <w:style w:type="paragraph" w:styleId="Tekstpodstawowywcity2">
    <w:name w:val="Body Text Indent 2"/>
    <w:basedOn w:val="Normalny"/>
    <w:rsid w:val="00AF5C90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AF5C90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AF5C90"/>
    <w:pPr>
      <w:ind w:firstLine="210"/>
    </w:pPr>
  </w:style>
  <w:style w:type="paragraph" w:styleId="Tekstpodstawowyzwciciem2">
    <w:name w:val="Body Text First Indent 2"/>
    <w:basedOn w:val="Tekstpodstawowywcity"/>
    <w:rsid w:val="00AF5C90"/>
    <w:pPr>
      <w:ind w:firstLine="210"/>
    </w:pPr>
  </w:style>
  <w:style w:type="paragraph" w:styleId="Tekstprzypisudolnego">
    <w:name w:val="footnote text"/>
    <w:basedOn w:val="Normalny"/>
    <w:semiHidden/>
    <w:rsid w:val="00AF5C90"/>
    <w:rPr>
      <w:szCs w:val="20"/>
    </w:rPr>
  </w:style>
  <w:style w:type="paragraph" w:styleId="Tekstprzypisukocowego">
    <w:name w:val="endnote text"/>
    <w:basedOn w:val="Normalny"/>
    <w:semiHidden/>
    <w:rsid w:val="00AF5C90"/>
    <w:rPr>
      <w:szCs w:val="20"/>
    </w:rPr>
  </w:style>
  <w:style w:type="paragraph" w:styleId="Tytu">
    <w:name w:val="Title"/>
    <w:basedOn w:val="Normalny"/>
    <w:qFormat/>
    <w:rsid w:val="00AF5C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rsid w:val="00AF5C90"/>
    <w:pPr>
      <w:ind w:left="240" w:hanging="240"/>
    </w:pPr>
  </w:style>
  <w:style w:type="paragraph" w:styleId="Zwrotgrzecznociowy">
    <w:name w:val="Salutation"/>
    <w:basedOn w:val="Normalny"/>
    <w:next w:val="Normalny"/>
    <w:rsid w:val="00AF5C90"/>
  </w:style>
  <w:style w:type="paragraph" w:styleId="Zwrotpoegnalny">
    <w:name w:val="Closing"/>
    <w:basedOn w:val="Normalny"/>
    <w:rsid w:val="00AF5C90"/>
    <w:pPr>
      <w:ind w:left="4252"/>
    </w:pPr>
  </w:style>
  <w:style w:type="paragraph" w:styleId="Zwykytekst">
    <w:name w:val="Plain Text"/>
    <w:basedOn w:val="Normalny"/>
    <w:rsid w:val="00AF5C90"/>
    <w:rPr>
      <w:rFonts w:ascii="Courier New" w:hAnsi="Courier New" w:cs="Courier New"/>
      <w:szCs w:val="20"/>
    </w:rPr>
  </w:style>
  <w:style w:type="paragraph" w:styleId="Tekstdymka">
    <w:name w:val="Balloon Text"/>
    <w:basedOn w:val="Normalny"/>
    <w:link w:val="TekstdymkaZnak"/>
    <w:rsid w:val="0017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3D4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944B5B"/>
    <w:rPr>
      <w:rFonts w:ascii="Arial" w:hAnsi="Arial"/>
      <w:szCs w:val="24"/>
    </w:rPr>
  </w:style>
  <w:style w:type="character" w:styleId="Hipercze">
    <w:name w:val="Hyperlink"/>
    <w:basedOn w:val="Domylnaczcionkaakapitu"/>
    <w:unhideWhenUsed/>
    <w:rsid w:val="00944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0F30AF4F6BB4E80176D87F742B963" ma:contentTypeVersion="" ma:contentTypeDescription="Utwórz nowy dokument." ma:contentTypeScope="" ma:versionID="0edb3d4de94aab138f31b75c6d33b964">
  <xsd:schema xmlns:xsd="http://www.w3.org/2001/XMLSchema" xmlns:xs="http://www.w3.org/2001/XMLSchema" xmlns:p="http://schemas.microsoft.com/office/2006/metadata/properties" xmlns:ns2="24013cd9-d7a6-4e0b-bde9-b4174ed491f6" xmlns:ns3="5092F08F-8307-42F4-B594-D3D94BB5AA40" targetNamespace="http://schemas.microsoft.com/office/2006/metadata/properties" ma:root="true" ma:fieldsID="536eb3c43c0ba918e656c1aecefc89e8" ns2:_="" ns3:_="">
    <xsd:import namespace="24013cd9-d7a6-4e0b-bde9-b4174ed491f6"/>
    <xsd:import namespace="5092F08F-8307-42F4-B594-D3D94BB5AA40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F08F-8307-42F4-B594-D3D94BB5AA40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Komorki xmlns="5092F08F-8307-42F4-B594-D3D94BB5AA40">GIP-*</Komorki>
    <Opis xmlns="24013cd9-d7a6-4e0b-bde9-b4174ed491f6" xsi:nil="true"/>
    <TypSzablonu xmlns="5092F08F-8307-42F4-B594-D3D94BB5AA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8E7E-104A-4AD9-8C5E-8530CED04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F942B-122E-4950-80DE-7E1AFC2C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5092F08F-8307-42F4-B594-D3D94BB5A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17D44-B640-4267-981B-678A0EAE4934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5092F08F-8307-42F4-B594-D3D94BB5AA40"/>
  </ds:schemaRefs>
</ds:datastoreItem>
</file>

<file path=customXml/itemProps4.xml><?xml version="1.0" encoding="utf-8"?>
<ds:datastoreItem xmlns:ds="http://schemas.openxmlformats.org/officeDocument/2006/customXml" ds:itemID="{A9B9B6BD-BCB9-4F5E-9FAF-86DC032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GIP_GPR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GIP_GPR</dc:title>
  <dc:creator>Pyza</dc:creator>
  <cp:lastModifiedBy>Elżbieta Woźniak</cp:lastModifiedBy>
  <cp:revision>3</cp:revision>
  <cp:lastPrinted>2015-12-03T10:16:00Z</cp:lastPrinted>
  <dcterms:created xsi:type="dcterms:W3CDTF">2023-07-06T14:03:00Z</dcterms:created>
  <dcterms:modified xsi:type="dcterms:W3CDTF">2023-07-06T14:07:00Z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neJednostki6">
    <vt:lpwstr>DaneJednostki6</vt:lpwstr>
  </property>
  <property fmtid="{D5CDD505-2E9C-101B-9397-08002B2CF9AE}" pid="3" name="DaneJednostki7">
    <vt:lpwstr>DaneJednostki7</vt:lpwstr>
  </property>
  <property fmtid="{D5CDD505-2E9C-101B-9397-08002B2CF9AE}" pid="4" name="DaneJednostki8">
    <vt:lpwstr>DaneJednostki8</vt:lpwstr>
  </property>
  <property fmtid="{D5CDD505-2E9C-101B-9397-08002B2CF9AE}" pid="5" name="DaneJednostki9">
    <vt:lpwstr>DaneJednostki9</vt:lpwstr>
  </property>
  <property fmtid="{D5CDD505-2E9C-101B-9397-08002B2CF9AE}" pid="6" name="PolaDodatkowe6">
    <vt:lpwstr>PolaDodatkowe6</vt:lpwstr>
  </property>
  <property fmtid="{D5CDD505-2E9C-101B-9397-08002B2CF9AE}" pid="7" name="PolaDodatkowe7">
    <vt:lpwstr>PolaDodatkowe7</vt:lpwstr>
  </property>
  <property fmtid="{D5CDD505-2E9C-101B-9397-08002B2CF9AE}" pid="8" name="PolaDodatkowe8">
    <vt:lpwstr>PolaDodatkowe8</vt:lpwstr>
  </property>
  <property fmtid="{D5CDD505-2E9C-101B-9397-08002B2CF9AE}" pid="9" name="PolaDodatkowe9">
    <vt:lpwstr>PolaDodatkowe9</vt:lpwstr>
  </property>
  <property fmtid="{D5CDD505-2E9C-101B-9397-08002B2CF9AE}" pid="10" name="PodpisInfo">
    <vt:lpwstr>PodpisInfo</vt:lpwstr>
  </property>
  <property fmtid="{D5CDD505-2E9C-101B-9397-08002B2CF9AE}" pid="11" name="ContentTypeId">
    <vt:lpwstr>0x0101003900F30AF4F6BB4E80176D87F742B963</vt:lpwstr>
  </property>
  <property fmtid="{D5CDD505-2E9C-101B-9397-08002B2CF9AE}" pid="12" name="ZnakPisma">
    <vt:lpwstr>GIP-GNR.4400.2.2023.14</vt:lpwstr>
  </property>
  <property fmtid="{D5CDD505-2E9C-101B-9397-08002B2CF9AE}" pid="13" name="UNPPisma">
    <vt:lpwstr>GIP-23-41485</vt:lpwstr>
  </property>
  <property fmtid="{D5CDD505-2E9C-101B-9397-08002B2CF9AE}" pid="14" name="ZnakSprawy">
    <vt:lpwstr>GIP-GNR.4400.2.2023</vt:lpwstr>
  </property>
  <property fmtid="{D5CDD505-2E9C-101B-9397-08002B2CF9AE}" pid="15" name="ZnakSprawy2">
    <vt:lpwstr>Znak sprawy: GIP-GNR.4400.2.2023</vt:lpwstr>
  </property>
  <property fmtid="{D5CDD505-2E9C-101B-9397-08002B2CF9AE}" pid="16" name="AktualnaDataSlownie">
    <vt:lpwstr>6 lipca 2023</vt:lpwstr>
  </property>
  <property fmtid="{D5CDD505-2E9C-101B-9397-08002B2CF9AE}" pid="17" name="ZnakSprawyPrzedPrzeniesieniem">
    <vt:lpwstr/>
  </property>
  <property fmtid="{D5CDD505-2E9C-101B-9397-08002B2CF9AE}" pid="18" name="Autor">
    <vt:lpwstr>Jaskulska Marta</vt:lpwstr>
  </property>
  <property fmtid="{D5CDD505-2E9C-101B-9397-08002B2CF9AE}" pid="19" name="AutorNumer">
    <vt:lpwstr>000551</vt:lpwstr>
  </property>
  <property fmtid="{D5CDD505-2E9C-101B-9397-08002B2CF9AE}" pid="20" name="AutorKomorkaNadrzedna">
    <vt:lpwstr>Zastępca Głównego Inspektora Pracy(GN)</vt:lpwstr>
  </property>
  <property fmtid="{D5CDD505-2E9C-101B-9397-08002B2CF9AE}" pid="21" name="AutorInicjaly">
    <vt:lpwstr>MJ6</vt:lpwstr>
  </property>
  <property fmtid="{D5CDD505-2E9C-101B-9397-08002B2CF9AE}" pid="22" name="AutorNrTelefonu">
    <vt:lpwstr>223918290</vt:lpwstr>
  </property>
  <property fmtid="{D5CDD505-2E9C-101B-9397-08002B2CF9AE}" pid="23" name="Stanowisko">
    <vt:lpwstr>Specjalista</vt:lpwstr>
  </property>
  <property fmtid="{D5CDD505-2E9C-101B-9397-08002B2CF9AE}" pid="24" name="OpisPisma">
    <vt:lpwstr>Informacja na BIP - dot. pytania nr 1 w konsultacjach</vt:lpwstr>
  </property>
  <property fmtid="{D5CDD505-2E9C-101B-9397-08002B2CF9AE}" pid="25" name="Komorka">
    <vt:lpwstr>Departament Prewencji i Promocji</vt:lpwstr>
  </property>
  <property fmtid="{D5CDD505-2E9C-101B-9397-08002B2CF9AE}" pid="26" name="KodKomorki">
    <vt:lpwstr>GNR</vt:lpwstr>
  </property>
  <property fmtid="{D5CDD505-2E9C-101B-9397-08002B2CF9AE}" pid="27" name="AktualnaData">
    <vt:lpwstr>2023-07-06</vt:lpwstr>
  </property>
  <property fmtid="{D5CDD505-2E9C-101B-9397-08002B2CF9AE}" pid="28" name="Wydzial">
    <vt:lpwstr>Departament Prewencji i Promocji</vt:lpwstr>
  </property>
  <property fmtid="{D5CDD505-2E9C-101B-9397-08002B2CF9AE}" pid="29" name="KodWydzialu">
    <vt:lpwstr>GNR</vt:lpwstr>
  </property>
  <property fmtid="{D5CDD505-2E9C-101B-9397-08002B2CF9AE}" pid="30" name="ZaakceptowanePrzez">
    <vt:lpwstr>n/d</vt:lpwstr>
  </property>
  <property fmtid="{D5CDD505-2E9C-101B-9397-08002B2CF9AE}" pid="31" name="PrzekazanieDo">
    <vt:lpwstr>Marta Jaskulska</vt:lpwstr>
  </property>
  <property fmtid="{D5CDD505-2E9C-101B-9397-08002B2CF9AE}" pid="32" name="PrzekazanieDoStanowisko">
    <vt:lpwstr>Specjalista</vt:lpwstr>
  </property>
  <property fmtid="{D5CDD505-2E9C-101B-9397-08002B2CF9AE}" pid="33" name="PrzekazanieDoKomorkaPracownika">
    <vt:lpwstr>Departament Prewencji i Promocji(GNR) </vt:lpwstr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/>
  </property>
  <property fmtid="{D5CDD505-2E9C-101B-9397-08002B2CF9AE}" pid="38" name="adresOddzial">
    <vt:lpwstr/>
  </property>
  <property fmtid="{D5CDD505-2E9C-101B-9397-08002B2CF9AE}" pid="39" name="adresTypUlicy">
    <vt:lpwstr/>
  </property>
  <property fmtid="{D5CDD505-2E9C-101B-9397-08002B2CF9AE}" pid="40" name="adresUlica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>2023-07-06</vt:lpwstr>
  </property>
  <property fmtid="{D5CDD505-2E9C-101B-9397-08002B2CF9AE}" pid="48" name="adresaciDW">
    <vt:lpwstr/>
  </property>
  <property fmtid="{D5CDD505-2E9C-101B-9397-08002B2CF9AE}" pid="49" name="adresaciDW2">
    <vt:lpwstr/>
  </property>
  <property fmtid="{D5CDD505-2E9C-101B-9397-08002B2CF9AE}" pid="50" name="DataCzasWprowadzenia">
    <vt:lpwstr>2023-07-06 14:01:05</vt:lpwstr>
  </property>
  <property fmtid="{D5CDD505-2E9C-101B-9397-08002B2CF9AE}" pid="51" name="TematSprawy">
    <vt:lpwstr>Spot radiowy - Promocja w mediach programu "Efektywne zarządzanie ryzykiem zawodowym"</vt:lpwstr>
  </property>
  <property fmtid="{D5CDD505-2E9C-101B-9397-08002B2CF9AE}" pid="52" name="ProwadzacySprawe">
    <vt:lpwstr>Jaskulska Marta</vt:lpwstr>
  </property>
  <property fmtid="{D5CDD505-2E9C-101B-9397-08002B2CF9AE}" pid="53" name="DaneJednostki1">
    <vt:lpwstr>Państwowa Inspekcja Pracy Główny Inspektorat Pracy</vt:lpwstr>
  </property>
  <property fmtid="{D5CDD505-2E9C-101B-9397-08002B2CF9AE}" pid="54" name="PolaDodatkowe1">
    <vt:lpwstr>Państwowa Inspekcja Pracy Główny Inspektorat Pracy</vt:lpwstr>
  </property>
  <property fmtid="{D5CDD505-2E9C-101B-9397-08002B2CF9AE}" pid="55" name="DaneJednostki2">
    <vt:lpwstr>Warszawa</vt:lpwstr>
  </property>
  <property fmtid="{D5CDD505-2E9C-101B-9397-08002B2CF9AE}" pid="56" name="PolaDodatkowe2">
    <vt:lpwstr>Warszawa</vt:lpwstr>
  </property>
  <property fmtid="{D5CDD505-2E9C-101B-9397-08002B2CF9AE}" pid="57" name="DaneJednostki3">
    <vt:lpwstr>02-315</vt:lpwstr>
  </property>
  <property fmtid="{D5CDD505-2E9C-101B-9397-08002B2CF9AE}" pid="58" name="PolaDodatkowe3">
    <vt:lpwstr>02-315</vt:lpwstr>
  </property>
  <property fmtid="{D5CDD505-2E9C-101B-9397-08002B2CF9AE}" pid="59" name="DaneJednostki4">
    <vt:lpwstr>Barska</vt:lpwstr>
  </property>
  <property fmtid="{D5CDD505-2E9C-101B-9397-08002B2CF9AE}" pid="60" name="PolaDodatkowe4">
    <vt:lpwstr>Barska</vt:lpwstr>
  </property>
  <property fmtid="{D5CDD505-2E9C-101B-9397-08002B2CF9AE}" pid="61" name="DaneJednostki5">
    <vt:lpwstr>28/30</vt:lpwstr>
  </property>
  <property fmtid="{D5CDD505-2E9C-101B-9397-08002B2CF9AE}" pid="62" name="PolaDodatkowe5">
    <vt:lpwstr>28/30</vt:lpwstr>
  </property>
  <property fmtid="{D5CDD505-2E9C-101B-9397-08002B2CF9AE}" pid="63" name="KodKreskowy">
    <vt:lpwstr/>
  </property>
  <property fmtid="{D5CDD505-2E9C-101B-9397-08002B2CF9AE}" pid="64" name="TrescPisma">
    <vt:lpwstr/>
  </property>
</Properties>
</file>