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F3F4" w14:textId="6B97AA1D" w:rsidR="002D21EF" w:rsidRPr="00EB431D" w:rsidRDefault="0065278C" w:rsidP="00D121A5">
      <w:pPr>
        <w:tabs>
          <w:tab w:val="left" w:pos="5387"/>
        </w:tabs>
        <w:spacing w:line="276" w:lineRule="auto"/>
        <w:ind w:left="5387" w:right="1134"/>
        <w:outlineLvl w:val="0"/>
        <w:rPr>
          <w:rFonts w:ascii="Arial" w:hAnsi="Arial" w:cs="Arial"/>
        </w:rPr>
      </w:pPr>
      <w:r w:rsidRPr="00EB431D">
        <w:rPr>
          <w:rFonts w:ascii="Arial" w:hAnsi="Arial" w:cs="Arial"/>
          <w:b/>
        </w:rPr>
        <w:t>Data:</w:t>
      </w:r>
      <w:r w:rsidRPr="00EB431D">
        <w:rPr>
          <w:rFonts w:ascii="Arial" w:hAnsi="Arial" w:cs="Arial"/>
        </w:rPr>
        <w:t xml:space="preserve"> </w:t>
      </w:r>
      <w:r w:rsidR="007D08FD" w:rsidRPr="00EB431D">
        <w:rPr>
          <w:rFonts w:ascii="Arial" w:hAnsi="Arial" w:cs="Arial"/>
        </w:rPr>
        <w:t>1</w:t>
      </w:r>
      <w:r w:rsidR="0024606B" w:rsidRPr="00EB431D">
        <w:rPr>
          <w:rFonts w:ascii="Arial" w:hAnsi="Arial" w:cs="Arial"/>
        </w:rPr>
        <w:t>2.0</w:t>
      </w:r>
      <w:r w:rsidR="007D08FD" w:rsidRPr="00EB431D">
        <w:rPr>
          <w:rFonts w:ascii="Arial" w:hAnsi="Arial" w:cs="Arial"/>
        </w:rPr>
        <w:t>5</w:t>
      </w:r>
      <w:r w:rsidR="0024606B" w:rsidRPr="00EB431D">
        <w:rPr>
          <w:rFonts w:ascii="Arial" w:hAnsi="Arial" w:cs="Arial"/>
        </w:rPr>
        <w:t>.202</w:t>
      </w:r>
      <w:r w:rsidR="007D08FD" w:rsidRPr="00EB431D">
        <w:rPr>
          <w:rFonts w:ascii="Arial" w:hAnsi="Arial" w:cs="Arial"/>
        </w:rPr>
        <w:t>3</w:t>
      </w:r>
      <w:r w:rsidR="00EB431D" w:rsidRPr="00EB431D">
        <w:rPr>
          <w:rFonts w:ascii="Arial" w:hAnsi="Arial" w:cs="Arial"/>
        </w:rPr>
        <w:t xml:space="preserve"> </w:t>
      </w:r>
    </w:p>
    <w:p w14:paraId="6281D1D9" w14:textId="2218A539" w:rsidR="002D21EF" w:rsidRPr="00EB431D" w:rsidRDefault="0065278C" w:rsidP="00D121A5">
      <w:pPr>
        <w:tabs>
          <w:tab w:val="left" w:pos="5387"/>
        </w:tabs>
        <w:spacing w:line="276" w:lineRule="auto"/>
        <w:ind w:left="5387" w:right="-57"/>
        <w:outlineLvl w:val="0"/>
        <w:rPr>
          <w:rFonts w:ascii="Arial" w:hAnsi="Arial" w:cs="Arial"/>
        </w:rPr>
      </w:pPr>
      <w:r w:rsidRPr="00EB431D">
        <w:rPr>
          <w:rFonts w:ascii="Arial" w:hAnsi="Arial" w:cs="Arial"/>
          <w:b/>
        </w:rPr>
        <w:t>Znak sprawy:</w:t>
      </w:r>
      <w:r w:rsidR="0024606B" w:rsidRPr="00EB431D">
        <w:rPr>
          <w:rFonts w:ascii="Arial" w:hAnsi="Arial" w:cs="Arial"/>
          <w:b/>
        </w:rPr>
        <w:t xml:space="preserve"> DGN-II.262</w:t>
      </w:r>
      <w:r w:rsidR="007D08FD" w:rsidRPr="00EB431D">
        <w:rPr>
          <w:rFonts w:ascii="Arial" w:hAnsi="Arial" w:cs="Arial"/>
          <w:b/>
        </w:rPr>
        <w:t>0</w:t>
      </w:r>
      <w:r w:rsidR="0024606B" w:rsidRPr="00EB431D">
        <w:rPr>
          <w:rFonts w:ascii="Arial" w:hAnsi="Arial" w:cs="Arial"/>
          <w:b/>
        </w:rPr>
        <w:t>.</w:t>
      </w:r>
      <w:r w:rsidR="00633744">
        <w:rPr>
          <w:rFonts w:ascii="Arial" w:hAnsi="Arial" w:cs="Arial"/>
          <w:b/>
        </w:rPr>
        <w:t>3</w:t>
      </w:r>
      <w:r w:rsidR="0024606B" w:rsidRPr="00EB431D">
        <w:rPr>
          <w:rFonts w:ascii="Arial" w:hAnsi="Arial" w:cs="Arial"/>
          <w:b/>
        </w:rPr>
        <w:t>.202</w:t>
      </w:r>
      <w:r w:rsidR="007D08FD" w:rsidRPr="00EB431D">
        <w:rPr>
          <w:rFonts w:ascii="Arial" w:hAnsi="Arial" w:cs="Arial"/>
          <w:b/>
        </w:rPr>
        <w:t>3</w:t>
      </w:r>
      <w:r w:rsidR="0024606B" w:rsidRPr="00EB431D">
        <w:rPr>
          <w:rFonts w:ascii="Arial" w:hAnsi="Arial" w:cs="Arial"/>
          <w:b/>
        </w:rPr>
        <w:t xml:space="preserve"> </w:t>
      </w:r>
      <w:r w:rsidR="0024606B" w:rsidRPr="00EB431D">
        <w:rPr>
          <w:rFonts w:ascii="Arial" w:hAnsi="Arial" w:cs="Arial"/>
          <w:b/>
        </w:rPr>
        <w:tab/>
      </w:r>
    </w:p>
    <w:p w14:paraId="295C5590" w14:textId="77777777" w:rsidR="00A155BA" w:rsidRPr="00EB431D" w:rsidRDefault="00A155BA" w:rsidP="00D121A5">
      <w:pPr>
        <w:spacing w:line="276" w:lineRule="auto"/>
        <w:jc w:val="center"/>
        <w:rPr>
          <w:rFonts w:ascii="Arial" w:hAnsi="Arial" w:cs="Arial"/>
          <w:b/>
        </w:rPr>
      </w:pPr>
    </w:p>
    <w:p w14:paraId="729DFC84" w14:textId="77777777" w:rsidR="00F13A25" w:rsidRDefault="00F13A25" w:rsidP="00D121A5">
      <w:pPr>
        <w:spacing w:line="276" w:lineRule="auto"/>
        <w:jc w:val="center"/>
        <w:rPr>
          <w:rFonts w:ascii="Arial" w:hAnsi="Arial" w:cs="Arial"/>
          <w:b/>
        </w:rPr>
      </w:pPr>
    </w:p>
    <w:p w14:paraId="564B4616" w14:textId="31ED50A3" w:rsidR="0048261F" w:rsidRPr="00EB431D" w:rsidRDefault="0048261F" w:rsidP="00D121A5">
      <w:pPr>
        <w:spacing w:line="276" w:lineRule="auto"/>
        <w:jc w:val="center"/>
        <w:rPr>
          <w:rFonts w:ascii="Arial" w:hAnsi="Arial" w:cs="Arial"/>
          <w:b/>
        </w:rPr>
      </w:pPr>
      <w:r w:rsidRPr="00EB431D">
        <w:rPr>
          <w:rFonts w:ascii="Arial" w:hAnsi="Arial" w:cs="Arial"/>
          <w:b/>
        </w:rPr>
        <w:t>Zapytanie ofertowe</w:t>
      </w:r>
      <w:r w:rsidR="00BE0176">
        <w:rPr>
          <w:rFonts w:ascii="Arial" w:hAnsi="Arial" w:cs="Arial"/>
          <w:b/>
        </w:rPr>
        <w:t xml:space="preserve"> </w:t>
      </w:r>
    </w:p>
    <w:p w14:paraId="20CC8C7E" w14:textId="77777777" w:rsidR="0048261F" w:rsidRPr="00EB431D" w:rsidRDefault="0048261F" w:rsidP="00D121A5">
      <w:pPr>
        <w:spacing w:line="276" w:lineRule="auto"/>
        <w:jc w:val="center"/>
        <w:rPr>
          <w:rFonts w:ascii="Arial" w:hAnsi="Arial" w:cs="Arial"/>
          <w:i/>
        </w:rPr>
      </w:pPr>
      <w:r w:rsidRPr="00EB431D">
        <w:rPr>
          <w:rFonts w:ascii="Arial" w:hAnsi="Arial" w:cs="Arial"/>
          <w:i/>
        </w:rPr>
        <w:t>(zgodnie z art. 2 ust. 1 pkt 1 ustawy z dnia 24 października 2019 r. Prawo zamówień publicznych do niniejszego zamówienia nie stosuje się przepisów ww. ustawy)</w:t>
      </w:r>
    </w:p>
    <w:p w14:paraId="623670B9" w14:textId="3852DA2C" w:rsidR="0048261F" w:rsidRPr="00000511" w:rsidRDefault="0048261F" w:rsidP="00000511">
      <w:p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</w:p>
    <w:p w14:paraId="31E38EDF" w14:textId="77777777" w:rsidR="00F13A25" w:rsidRDefault="00F13A25" w:rsidP="00D121A5">
      <w:pPr>
        <w:spacing w:line="276" w:lineRule="auto"/>
        <w:jc w:val="both"/>
        <w:rPr>
          <w:rFonts w:ascii="Arial" w:hAnsi="Arial" w:cs="Arial"/>
        </w:rPr>
      </w:pPr>
    </w:p>
    <w:p w14:paraId="5D8F56D3" w14:textId="65D184E1" w:rsidR="0048261F" w:rsidRPr="00EB431D" w:rsidRDefault="0048261F" w:rsidP="00D121A5">
      <w:pPr>
        <w:spacing w:line="276" w:lineRule="auto"/>
        <w:jc w:val="both"/>
        <w:rPr>
          <w:rFonts w:ascii="Arial" w:hAnsi="Arial" w:cs="Arial"/>
          <w:b/>
        </w:rPr>
      </w:pPr>
      <w:r w:rsidRPr="00EB431D">
        <w:rPr>
          <w:rFonts w:ascii="Arial" w:hAnsi="Arial" w:cs="Arial"/>
        </w:rPr>
        <w:t>Zamawiaj</w:t>
      </w:r>
      <w:r w:rsidR="00286FA0" w:rsidRPr="00EB431D">
        <w:rPr>
          <w:rFonts w:ascii="Arial" w:hAnsi="Arial" w:cs="Arial"/>
        </w:rPr>
        <w:t>ący, Ministerstwo Rozwoju</w:t>
      </w:r>
      <w:r w:rsidRPr="00EB431D">
        <w:rPr>
          <w:rFonts w:ascii="Arial" w:hAnsi="Arial" w:cs="Arial"/>
        </w:rPr>
        <w:t xml:space="preserve"> i Technologii, zaprasza do złożenia oferty na</w:t>
      </w:r>
      <w:r w:rsidRPr="00EB431D">
        <w:rPr>
          <w:rFonts w:ascii="Arial" w:hAnsi="Arial" w:cs="Arial"/>
          <w:b/>
        </w:rPr>
        <w:t xml:space="preserve"> </w:t>
      </w:r>
      <w:r w:rsidR="007D08FD" w:rsidRPr="00EB431D">
        <w:rPr>
          <w:rFonts w:ascii="Arial" w:eastAsia="Arial" w:hAnsi="Arial" w:cs="Arial"/>
          <w:b/>
        </w:rPr>
        <w:t>realizacj</w:t>
      </w:r>
      <w:r w:rsidR="00AC38CF" w:rsidRPr="00EB431D">
        <w:rPr>
          <w:rFonts w:ascii="Arial" w:eastAsia="Arial" w:hAnsi="Arial" w:cs="Arial"/>
          <w:b/>
        </w:rPr>
        <w:t>ę</w:t>
      </w:r>
      <w:r w:rsidR="007D08FD" w:rsidRPr="00EB431D">
        <w:rPr>
          <w:rFonts w:ascii="Arial" w:eastAsia="Arial" w:hAnsi="Arial" w:cs="Arial"/>
          <w:b/>
        </w:rPr>
        <w:t xml:space="preserve"> zamówienia na usługę w zakresie wsparcia logistycznego i organizacyjnego udziału polskiej delegacji w Mołdawii w ramach programu rozwojowego „polska pomoc”.</w:t>
      </w:r>
      <w:r w:rsidR="00BA73F4" w:rsidRPr="00EB431D">
        <w:rPr>
          <w:rFonts w:ascii="Arial" w:eastAsia="Arial" w:hAnsi="Arial" w:cs="Arial"/>
          <w:b/>
        </w:rPr>
        <w:t xml:space="preserve"> </w:t>
      </w:r>
    </w:p>
    <w:p w14:paraId="5F02D2E3" w14:textId="77777777" w:rsidR="0048261F" w:rsidRPr="008C440F" w:rsidRDefault="0048261F" w:rsidP="008C440F">
      <w:p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</w:p>
    <w:p w14:paraId="0A61406F" w14:textId="77777777" w:rsidR="0048261F" w:rsidRPr="00EB431D" w:rsidRDefault="00AE6A75" w:rsidP="002E4693">
      <w:pPr>
        <w:pStyle w:val="Akapitzlist"/>
        <w:numPr>
          <w:ilvl w:val="0"/>
          <w:numId w:val="10"/>
        </w:numPr>
        <w:tabs>
          <w:tab w:val="left" w:pos="851"/>
        </w:tabs>
        <w:spacing w:line="276" w:lineRule="auto"/>
        <w:contextualSpacing w:val="0"/>
        <w:jc w:val="both"/>
        <w:rPr>
          <w:rFonts w:ascii="Arial" w:eastAsia="Arial" w:hAnsi="Arial" w:cs="Arial"/>
          <w:b/>
        </w:rPr>
      </w:pPr>
      <w:bookmarkStart w:id="0" w:name="_Ref94189586"/>
      <w:r w:rsidRPr="00EB431D">
        <w:rPr>
          <w:rFonts w:ascii="Arial" w:eastAsia="Arial" w:hAnsi="Arial" w:cs="Arial"/>
          <w:b/>
        </w:rPr>
        <w:t>PRZEDMIOT I CEL ZAMÓWIENIA</w:t>
      </w:r>
      <w:bookmarkEnd w:id="0"/>
    </w:p>
    <w:p w14:paraId="3D980C3B" w14:textId="0723BE2A" w:rsidR="007D08FD" w:rsidRPr="00EB431D" w:rsidRDefault="007D08FD" w:rsidP="00EB431D">
      <w:pPr>
        <w:pStyle w:val="Akapitzlist"/>
        <w:numPr>
          <w:ilvl w:val="1"/>
          <w:numId w:val="10"/>
        </w:numPr>
        <w:jc w:val="both"/>
        <w:rPr>
          <w:rFonts w:ascii="Arial" w:eastAsia="Arial" w:hAnsi="Arial" w:cs="Arial"/>
        </w:rPr>
      </w:pPr>
      <w:r w:rsidRPr="00EB431D">
        <w:rPr>
          <w:rFonts w:ascii="Arial" w:eastAsia="Arial" w:hAnsi="Arial" w:cs="Arial"/>
        </w:rPr>
        <w:t xml:space="preserve">Przedmiotem zamówienia jest świadczenie usługi w zakresie wsparcia logistycznego i organizacyjnego udziału polskiej delegacji w Mołdawii w ramach programu rozwojowego „polska pomoc”. </w:t>
      </w:r>
    </w:p>
    <w:p w14:paraId="4CBB7B91" w14:textId="3B4DB14C" w:rsidR="00AC38CF" w:rsidRPr="00EB431D" w:rsidRDefault="00AC38CF" w:rsidP="00EB431D">
      <w:pPr>
        <w:pStyle w:val="Akapitzlist"/>
        <w:numPr>
          <w:ilvl w:val="1"/>
          <w:numId w:val="10"/>
        </w:numPr>
        <w:jc w:val="both"/>
        <w:rPr>
          <w:rFonts w:ascii="Arial" w:eastAsia="Arial" w:hAnsi="Arial" w:cs="Arial"/>
        </w:rPr>
      </w:pPr>
      <w:r w:rsidRPr="00EB431D">
        <w:rPr>
          <w:rFonts w:ascii="Arial" w:eastAsia="Arial" w:hAnsi="Arial" w:cs="Arial"/>
        </w:rPr>
        <w:t xml:space="preserve">Wsparcie organizacyjne umożliwi polskiej delegacji przeprowadzenie dwóch seminariów dla administracji rządowej oraz lokalnej w ramach projektu „Polsko-Mołdawska współpraca i transfer wiedzy dla administracji publicznej i samorządowej w obszarze odnawialnych źródeł energii i efektywności energetycznej”. </w:t>
      </w:r>
    </w:p>
    <w:p w14:paraId="08B1E979" w14:textId="77777777" w:rsidR="003B25E2" w:rsidRPr="00EB431D" w:rsidRDefault="003B25E2" w:rsidP="003B25E2">
      <w:pPr>
        <w:tabs>
          <w:tab w:val="left" w:pos="851"/>
        </w:tabs>
        <w:spacing w:line="276" w:lineRule="auto"/>
        <w:jc w:val="both"/>
        <w:rPr>
          <w:rFonts w:ascii="Arial" w:eastAsia="Arial" w:hAnsi="Arial" w:cs="Arial"/>
        </w:rPr>
      </w:pPr>
    </w:p>
    <w:p w14:paraId="2C5678F0" w14:textId="77777777" w:rsidR="00AE6A75" w:rsidRPr="00EB431D" w:rsidRDefault="00AE6A75" w:rsidP="00D121A5">
      <w:pPr>
        <w:pStyle w:val="Akapitzlist"/>
        <w:numPr>
          <w:ilvl w:val="0"/>
          <w:numId w:val="10"/>
        </w:numPr>
        <w:tabs>
          <w:tab w:val="left" w:pos="851"/>
        </w:tabs>
        <w:spacing w:line="276" w:lineRule="auto"/>
        <w:contextualSpacing w:val="0"/>
        <w:jc w:val="both"/>
        <w:rPr>
          <w:rFonts w:ascii="Arial" w:eastAsia="Arial" w:hAnsi="Arial" w:cs="Arial"/>
          <w:b/>
        </w:rPr>
      </w:pPr>
      <w:bookmarkStart w:id="1" w:name="_Ref65156138"/>
      <w:r w:rsidRPr="00EB431D">
        <w:rPr>
          <w:rFonts w:ascii="Arial" w:eastAsia="Arial" w:hAnsi="Arial" w:cs="Arial"/>
          <w:b/>
        </w:rPr>
        <w:t>FORMA REALIZACJI ZAMÓWIENIA</w:t>
      </w:r>
    </w:p>
    <w:p w14:paraId="0C6A4896" w14:textId="5FA1278C" w:rsidR="003F7796" w:rsidRPr="00EB431D" w:rsidRDefault="003F7796" w:rsidP="00D121A5">
      <w:p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 xml:space="preserve">Przedmiot zamówienia </w:t>
      </w:r>
      <w:r w:rsidR="00AC38CF" w:rsidRPr="00EB431D">
        <w:rPr>
          <w:rFonts w:ascii="Arial" w:hAnsi="Arial" w:cs="Arial"/>
        </w:rPr>
        <w:t xml:space="preserve">nie </w:t>
      </w:r>
      <w:r w:rsidRPr="00EB431D">
        <w:rPr>
          <w:rFonts w:ascii="Arial" w:hAnsi="Arial" w:cs="Arial"/>
        </w:rPr>
        <w:t>będzie realizowany etapami</w:t>
      </w:r>
      <w:bookmarkEnd w:id="1"/>
      <w:r w:rsidR="00AC38CF" w:rsidRPr="00EB431D">
        <w:rPr>
          <w:rFonts w:ascii="Arial" w:hAnsi="Arial" w:cs="Arial"/>
        </w:rPr>
        <w:t xml:space="preserve">. W ramach wsparcia Wykonawca: </w:t>
      </w:r>
    </w:p>
    <w:p w14:paraId="449F8836" w14:textId="16B16F91" w:rsidR="00AC38CF" w:rsidRPr="00EB431D" w:rsidRDefault="00AC38CF" w:rsidP="00AC38CF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bCs/>
        </w:rPr>
      </w:pPr>
      <w:r w:rsidRPr="00EB431D">
        <w:rPr>
          <w:rFonts w:ascii="Arial" w:hAnsi="Arial" w:cs="Arial"/>
          <w:bCs/>
        </w:rPr>
        <w:t xml:space="preserve">w dniach 26-29.06.2023 zapewni transport 8 osobowej delegacji </w:t>
      </w:r>
      <w:r w:rsidR="006D50AD">
        <w:rPr>
          <w:rFonts w:ascii="Arial" w:hAnsi="Arial" w:cs="Arial"/>
          <w:bCs/>
        </w:rPr>
        <w:t xml:space="preserve">polskiej w Republice Mołdawii, tj.: </w:t>
      </w:r>
      <w:r w:rsidRPr="00EB431D">
        <w:rPr>
          <w:rFonts w:ascii="Arial" w:hAnsi="Arial" w:cs="Arial"/>
          <w:bCs/>
        </w:rPr>
        <w:t xml:space="preserve">z i do lotniska w Kiszyniowie, transport do i z lokalizacji, gdzie odbędą się seminaria, transport do hotelu, a także transport na spotkania z delegacją Republiki Mołdawii. Transport odnosi się zarówno do osób, jak i rzeczy w postaci bagaży, laptopów, materiałów informacyjno-promocyjnych wykorzystywanych podczas seminariów; </w:t>
      </w:r>
    </w:p>
    <w:p w14:paraId="6B9D55CD" w14:textId="45254C89" w:rsidR="00AC38CF" w:rsidRPr="00EB431D" w:rsidRDefault="006D50AD" w:rsidP="00AC38CF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zapewni i </w:t>
      </w:r>
      <w:r w:rsidR="00AC38CF" w:rsidRPr="00EB431D">
        <w:rPr>
          <w:rFonts w:ascii="Arial" w:hAnsi="Arial" w:cs="Arial"/>
          <w:bCs/>
        </w:rPr>
        <w:t xml:space="preserve">udostępnieni w dniu 28 czerwca 2023 r. salę konferencyjnej na 100 osób. Sala konferencyjna będzie wyposażona w system audio oraz wideo, tj. w mikrofony oraz projektor zgodny ze standardem 1080p60 / HDMI; </w:t>
      </w:r>
    </w:p>
    <w:p w14:paraId="4B9A4590" w14:textId="77777777" w:rsidR="00AC38CF" w:rsidRPr="00EB431D" w:rsidRDefault="00AC38CF" w:rsidP="00AC38CF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bCs/>
        </w:rPr>
      </w:pPr>
      <w:r w:rsidRPr="00EB431D">
        <w:rPr>
          <w:rFonts w:ascii="Arial" w:hAnsi="Arial" w:cs="Arial"/>
          <w:bCs/>
        </w:rPr>
        <w:t xml:space="preserve">zapewni catering dla uczestników seminarium w dniu 28 czerwca 2023 r., w ramach którego przewiduje się obiad oraz przerwę kawową dla ok. 50 osób; </w:t>
      </w:r>
    </w:p>
    <w:p w14:paraId="77CDEAA2" w14:textId="409E8B4F" w:rsidR="00AC38CF" w:rsidRPr="00EB431D" w:rsidRDefault="00AC38CF" w:rsidP="00AC38CF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bCs/>
        </w:rPr>
      </w:pPr>
      <w:bookmarkStart w:id="2" w:name="_Ref96526047"/>
      <w:r w:rsidRPr="00EB431D">
        <w:rPr>
          <w:rFonts w:ascii="Arial" w:hAnsi="Arial" w:cs="Arial"/>
          <w:bCs/>
        </w:rPr>
        <w:t xml:space="preserve">zapewni usługę </w:t>
      </w:r>
      <w:r w:rsidR="006D50AD">
        <w:rPr>
          <w:rFonts w:ascii="Arial" w:hAnsi="Arial" w:cs="Arial"/>
          <w:bCs/>
        </w:rPr>
        <w:t xml:space="preserve">ustnego </w:t>
      </w:r>
      <w:r w:rsidRPr="00EB431D">
        <w:rPr>
          <w:rFonts w:ascii="Arial" w:hAnsi="Arial" w:cs="Arial"/>
          <w:bCs/>
        </w:rPr>
        <w:t xml:space="preserve">tłumaczenia polsko-rumuńskiego oraz rumuńsko-polskiego podczas dwóch seminariów, które odbędą się w dniach 27 oraz 28 czerwca 2023 r. w Kiszyniowie, Republika Mołdawii; </w:t>
      </w:r>
    </w:p>
    <w:bookmarkEnd w:id="2"/>
    <w:p w14:paraId="524FE8CA" w14:textId="3053D013" w:rsidR="00AC38CF" w:rsidRPr="00EB431D" w:rsidRDefault="00AC38CF" w:rsidP="00AC38CF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bCs/>
        </w:rPr>
      </w:pPr>
      <w:r w:rsidRPr="00EB431D">
        <w:rPr>
          <w:rFonts w:ascii="Arial" w:hAnsi="Arial" w:cs="Arial"/>
          <w:bCs/>
        </w:rPr>
        <w:t xml:space="preserve">zapewni w dniu 28.06.2023 r. organizację spotkania z delegacją rządową Republiki Mołdawii na około 15 osób wraz z </w:t>
      </w:r>
      <w:proofErr w:type="spellStart"/>
      <w:r w:rsidRPr="00EB431D">
        <w:rPr>
          <w:rFonts w:ascii="Arial" w:hAnsi="Arial" w:cs="Arial"/>
          <w:bCs/>
        </w:rPr>
        <w:t>catering’iem</w:t>
      </w:r>
      <w:proofErr w:type="spellEnd"/>
      <w:r w:rsidRPr="00EB431D">
        <w:rPr>
          <w:rFonts w:ascii="Arial" w:hAnsi="Arial" w:cs="Arial"/>
          <w:bCs/>
        </w:rPr>
        <w:t xml:space="preserve">. </w:t>
      </w:r>
    </w:p>
    <w:p w14:paraId="4E16F70C" w14:textId="11E4D728" w:rsidR="00445D01" w:rsidRDefault="003F7796" w:rsidP="00D121A5">
      <w:pPr>
        <w:pStyle w:val="Akapitzlist"/>
        <w:numPr>
          <w:ilvl w:val="1"/>
          <w:numId w:val="10"/>
        </w:numPr>
        <w:tabs>
          <w:tab w:val="left" w:pos="851"/>
        </w:tabs>
        <w:spacing w:line="276" w:lineRule="auto"/>
        <w:contextualSpacing w:val="0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Zamawiający zastrzega sobie prawo do przeprowadzania dodatkowych spotkań z</w:t>
      </w:r>
      <w:r w:rsidR="00A15181" w:rsidRPr="00EB431D">
        <w:rPr>
          <w:rFonts w:ascii="Arial" w:hAnsi="Arial" w:cs="Arial"/>
        </w:rPr>
        <w:t> </w:t>
      </w:r>
      <w:r w:rsidRPr="00EB431D">
        <w:rPr>
          <w:rFonts w:ascii="Arial" w:hAnsi="Arial" w:cs="Arial"/>
        </w:rPr>
        <w:t xml:space="preserve">Wykonawcą w trakcie realizacji </w:t>
      </w:r>
      <w:r w:rsidR="00AC38CF" w:rsidRPr="00EB431D">
        <w:rPr>
          <w:rFonts w:ascii="Arial" w:hAnsi="Arial" w:cs="Arial"/>
        </w:rPr>
        <w:t>zamówienia</w:t>
      </w:r>
      <w:r w:rsidRPr="00EB431D">
        <w:rPr>
          <w:rFonts w:ascii="Arial" w:hAnsi="Arial" w:cs="Arial"/>
        </w:rPr>
        <w:t>.</w:t>
      </w:r>
      <w:r w:rsidR="00AC38CF" w:rsidRPr="00EB431D">
        <w:rPr>
          <w:rFonts w:ascii="Arial" w:hAnsi="Arial" w:cs="Arial"/>
        </w:rPr>
        <w:t xml:space="preserve"> </w:t>
      </w:r>
    </w:p>
    <w:p w14:paraId="2FF4150A" w14:textId="5212D95A" w:rsidR="00020D35" w:rsidRPr="00EB431D" w:rsidRDefault="00020D35" w:rsidP="00D121A5">
      <w:pPr>
        <w:pStyle w:val="Akapitzlist"/>
        <w:numPr>
          <w:ilvl w:val="1"/>
          <w:numId w:val="10"/>
        </w:numPr>
        <w:tabs>
          <w:tab w:val="left" w:pos="851"/>
        </w:tabs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Zadania określone w punktach 2.1.-2.5. zostały wylistowane poniżej w tabeli: </w:t>
      </w:r>
    </w:p>
    <w:p w14:paraId="2CE30B5E" w14:textId="77777777" w:rsidR="0048261F" w:rsidRDefault="0048261F" w:rsidP="00020D35">
      <w:p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</w:p>
    <w:p w14:paraId="08A751BD" w14:textId="77777777" w:rsidR="00020D35" w:rsidRDefault="00020D35" w:rsidP="00020D35">
      <w:p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</w:p>
    <w:p w14:paraId="45954BC4" w14:textId="77777777" w:rsidR="00943EC8" w:rsidRDefault="00943EC8" w:rsidP="00020D35">
      <w:p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23"/>
        <w:gridCol w:w="5480"/>
        <w:gridCol w:w="2043"/>
        <w:gridCol w:w="1985"/>
      </w:tblGrid>
      <w:tr w:rsidR="00943EC8" w:rsidRPr="00943EC8" w14:paraId="4AC5B2D9" w14:textId="77777777" w:rsidTr="00943EC8">
        <w:trPr>
          <w:trHeight w:val="576"/>
        </w:trPr>
        <w:tc>
          <w:tcPr>
            <w:tcW w:w="523" w:type="dxa"/>
            <w:noWrap/>
            <w:hideMark/>
          </w:tcPr>
          <w:p w14:paraId="0B1C39C8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34793991"/>
            <w:r w:rsidRPr="00943EC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</w:t>
            </w:r>
          </w:p>
        </w:tc>
        <w:tc>
          <w:tcPr>
            <w:tcW w:w="5480" w:type="dxa"/>
            <w:noWrap/>
            <w:hideMark/>
          </w:tcPr>
          <w:p w14:paraId="54E155E4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EC8">
              <w:rPr>
                <w:rFonts w:ascii="Arial" w:hAnsi="Arial" w:cs="Arial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043" w:type="dxa"/>
            <w:noWrap/>
            <w:hideMark/>
          </w:tcPr>
          <w:p w14:paraId="63A8FA6C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EC8">
              <w:rPr>
                <w:rFonts w:ascii="Arial" w:hAnsi="Arial" w:cs="Arial"/>
                <w:b/>
                <w:bCs/>
                <w:sz w:val="20"/>
                <w:szCs w:val="20"/>
              </w:rPr>
              <w:t>KWOTA NETTO</w:t>
            </w:r>
          </w:p>
        </w:tc>
        <w:tc>
          <w:tcPr>
            <w:tcW w:w="1985" w:type="dxa"/>
            <w:noWrap/>
            <w:hideMark/>
          </w:tcPr>
          <w:p w14:paraId="649BDEF8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EC8">
              <w:rPr>
                <w:rFonts w:ascii="Arial" w:hAnsi="Arial" w:cs="Arial"/>
                <w:b/>
                <w:bCs/>
                <w:sz w:val="20"/>
                <w:szCs w:val="20"/>
              </w:rPr>
              <w:t>KWOTA BRUTTO</w:t>
            </w:r>
          </w:p>
        </w:tc>
      </w:tr>
      <w:tr w:rsidR="00943EC8" w:rsidRPr="00943EC8" w14:paraId="1620E523" w14:textId="77777777" w:rsidTr="00943EC8">
        <w:trPr>
          <w:trHeight w:val="864"/>
        </w:trPr>
        <w:tc>
          <w:tcPr>
            <w:tcW w:w="523" w:type="dxa"/>
            <w:noWrap/>
            <w:hideMark/>
          </w:tcPr>
          <w:p w14:paraId="1D6B181C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0" w:type="dxa"/>
            <w:hideMark/>
          </w:tcPr>
          <w:p w14:paraId="3088A584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Transport polskiej delegacji (8 osób) z lotniska i na lotnisko oraz po Kiszyniowie w dn. 26-29.06.2023</w:t>
            </w:r>
          </w:p>
        </w:tc>
        <w:tc>
          <w:tcPr>
            <w:tcW w:w="2043" w:type="dxa"/>
            <w:noWrap/>
            <w:hideMark/>
          </w:tcPr>
          <w:p w14:paraId="05428D67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653750BA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3EC8" w:rsidRPr="00943EC8" w14:paraId="1FCA3A99" w14:textId="77777777" w:rsidTr="00943EC8">
        <w:trPr>
          <w:trHeight w:val="1212"/>
        </w:trPr>
        <w:tc>
          <w:tcPr>
            <w:tcW w:w="523" w:type="dxa"/>
            <w:noWrap/>
            <w:hideMark/>
          </w:tcPr>
          <w:p w14:paraId="070322F8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0" w:type="dxa"/>
            <w:hideMark/>
          </w:tcPr>
          <w:p w14:paraId="1E6140DD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 xml:space="preserve">Udostępnienie w Kiszyniowie sali konferencyjnej z wyposażeniem (rzutnik, nagłośnienie, mikrofony, wyposażenie do tłumaczenia) do przeprowadzenia seminarium </w:t>
            </w:r>
          </w:p>
        </w:tc>
        <w:tc>
          <w:tcPr>
            <w:tcW w:w="2043" w:type="dxa"/>
            <w:noWrap/>
            <w:hideMark/>
          </w:tcPr>
          <w:p w14:paraId="14021DAD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303942F3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3EC8" w:rsidRPr="00943EC8" w14:paraId="5CD3362D" w14:textId="77777777" w:rsidTr="00943EC8">
        <w:trPr>
          <w:trHeight w:val="840"/>
        </w:trPr>
        <w:tc>
          <w:tcPr>
            <w:tcW w:w="523" w:type="dxa"/>
            <w:noWrap/>
            <w:hideMark/>
          </w:tcPr>
          <w:p w14:paraId="2C36BCA6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80" w:type="dxa"/>
            <w:hideMark/>
          </w:tcPr>
          <w:p w14:paraId="4AF00791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 xml:space="preserve">Tłumaczenie symultaniczne </w:t>
            </w:r>
            <w:proofErr w:type="spellStart"/>
            <w:r w:rsidRPr="00943EC8">
              <w:rPr>
                <w:rFonts w:ascii="Arial" w:hAnsi="Arial" w:cs="Arial"/>
                <w:sz w:val="20"/>
                <w:szCs w:val="20"/>
              </w:rPr>
              <w:t>pol</w:t>
            </w:r>
            <w:proofErr w:type="spellEnd"/>
            <w:r w:rsidRPr="00943EC8">
              <w:rPr>
                <w:rFonts w:ascii="Arial" w:hAnsi="Arial" w:cs="Arial"/>
                <w:sz w:val="20"/>
                <w:szCs w:val="20"/>
              </w:rPr>
              <w:t>-rum, rum-</w:t>
            </w:r>
            <w:proofErr w:type="spellStart"/>
            <w:r w:rsidRPr="00943EC8">
              <w:rPr>
                <w:rFonts w:ascii="Arial" w:hAnsi="Arial" w:cs="Arial"/>
                <w:sz w:val="20"/>
                <w:szCs w:val="20"/>
              </w:rPr>
              <w:t>pol</w:t>
            </w:r>
            <w:proofErr w:type="spellEnd"/>
            <w:r w:rsidRPr="00943EC8">
              <w:rPr>
                <w:rFonts w:ascii="Arial" w:hAnsi="Arial" w:cs="Arial"/>
                <w:sz w:val="20"/>
                <w:szCs w:val="20"/>
              </w:rPr>
              <w:t xml:space="preserve"> w trakcie konferencji w dn. 27 i 28.06.2023 w godz. 9.30-16.30</w:t>
            </w:r>
          </w:p>
        </w:tc>
        <w:tc>
          <w:tcPr>
            <w:tcW w:w="2043" w:type="dxa"/>
            <w:noWrap/>
            <w:hideMark/>
          </w:tcPr>
          <w:p w14:paraId="755F28A7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5EA78CD8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3EC8" w:rsidRPr="00943EC8" w14:paraId="00EFE7DB" w14:textId="77777777" w:rsidTr="00943EC8">
        <w:trPr>
          <w:trHeight w:val="588"/>
        </w:trPr>
        <w:tc>
          <w:tcPr>
            <w:tcW w:w="523" w:type="dxa"/>
            <w:noWrap/>
            <w:hideMark/>
          </w:tcPr>
          <w:p w14:paraId="2DD231EB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80" w:type="dxa"/>
            <w:hideMark/>
          </w:tcPr>
          <w:p w14:paraId="73D1C87A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Catering w trakcie seminarium na 50 osób (obiad oraz przerwa kawowa)</w:t>
            </w:r>
          </w:p>
        </w:tc>
        <w:tc>
          <w:tcPr>
            <w:tcW w:w="2043" w:type="dxa"/>
            <w:noWrap/>
            <w:hideMark/>
          </w:tcPr>
          <w:p w14:paraId="5204F4CB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232FEEFB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3EC8" w:rsidRPr="00943EC8" w14:paraId="294B910A" w14:textId="77777777" w:rsidTr="00943EC8">
        <w:trPr>
          <w:trHeight w:val="576"/>
        </w:trPr>
        <w:tc>
          <w:tcPr>
            <w:tcW w:w="523" w:type="dxa"/>
            <w:noWrap/>
            <w:hideMark/>
          </w:tcPr>
          <w:p w14:paraId="0E9E79C7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80" w:type="dxa"/>
            <w:hideMark/>
          </w:tcPr>
          <w:p w14:paraId="70B28A21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Zorganizowanie spotkania z partnerami (15 osób) w dn. 27.06.2023</w:t>
            </w:r>
          </w:p>
        </w:tc>
        <w:tc>
          <w:tcPr>
            <w:tcW w:w="2043" w:type="dxa"/>
            <w:noWrap/>
            <w:hideMark/>
          </w:tcPr>
          <w:p w14:paraId="0C69FA3B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58B16A65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3EC8" w:rsidRPr="00943EC8" w14:paraId="6C4966BF" w14:textId="77777777" w:rsidTr="00943EC8">
        <w:trPr>
          <w:trHeight w:val="485"/>
        </w:trPr>
        <w:tc>
          <w:tcPr>
            <w:tcW w:w="523" w:type="dxa"/>
            <w:noWrap/>
            <w:hideMark/>
          </w:tcPr>
          <w:p w14:paraId="5307F922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0" w:type="dxa"/>
            <w:hideMark/>
          </w:tcPr>
          <w:p w14:paraId="73ED78A5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EC8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2043" w:type="dxa"/>
            <w:noWrap/>
            <w:hideMark/>
          </w:tcPr>
          <w:p w14:paraId="783A5656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10F1FF1" w14:textId="77777777" w:rsidR="00943EC8" w:rsidRPr="00943EC8" w:rsidRDefault="00943EC8" w:rsidP="00943EC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E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bookmarkEnd w:id="3"/>
    </w:tbl>
    <w:p w14:paraId="2001C6BA" w14:textId="77777777" w:rsidR="00020D35" w:rsidRPr="00020D35" w:rsidRDefault="00020D35" w:rsidP="00020D35">
      <w:p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</w:p>
    <w:p w14:paraId="1D37EB3E" w14:textId="77777777" w:rsidR="00C379B1" w:rsidRPr="00EB431D" w:rsidRDefault="00C379B1" w:rsidP="00D121A5">
      <w:pPr>
        <w:pStyle w:val="Akapitzlist"/>
        <w:numPr>
          <w:ilvl w:val="0"/>
          <w:numId w:val="10"/>
        </w:numPr>
        <w:tabs>
          <w:tab w:val="left" w:pos="851"/>
        </w:tabs>
        <w:spacing w:line="276" w:lineRule="auto"/>
        <w:contextualSpacing w:val="0"/>
        <w:jc w:val="both"/>
        <w:rPr>
          <w:rFonts w:ascii="Arial" w:eastAsia="Arial" w:hAnsi="Arial" w:cs="Arial"/>
          <w:b/>
        </w:rPr>
      </w:pPr>
      <w:r w:rsidRPr="00EB431D">
        <w:rPr>
          <w:rFonts w:ascii="Arial" w:eastAsia="Arial" w:hAnsi="Arial" w:cs="Arial"/>
          <w:b/>
        </w:rPr>
        <w:t>TERMIN I WARUNKI REALIZACJI ZAMÓWIENIA</w:t>
      </w:r>
    </w:p>
    <w:p w14:paraId="44CC8157" w14:textId="77777777" w:rsidR="00AC38CF" w:rsidRPr="00EB431D" w:rsidRDefault="00AC38CF" w:rsidP="00AC38CF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88" w:lineRule="auto"/>
        <w:ind w:left="788" w:hanging="431"/>
        <w:contextualSpacing w:val="0"/>
        <w:jc w:val="both"/>
        <w:rPr>
          <w:rFonts w:ascii="Arial" w:hAnsi="Arial" w:cs="Arial"/>
        </w:rPr>
      </w:pPr>
      <w:bookmarkStart w:id="4" w:name="_Ref94182710"/>
      <w:bookmarkStart w:id="5" w:name="_Ref65156105"/>
      <w:r w:rsidRPr="00EB431D">
        <w:rPr>
          <w:rFonts w:ascii="Arial" w:hAnsi="Arial" w:cs="Arial"/>
        </w:rPr>
        <w:t xml:space="preserve">Termin realizacji umowy – </w:t>
      </w:r>
      <w:bookmarkEnd w:id="4"/>
      <w:bookmarkEnd w:id="5"/>
      <w:r w:rsidRPr="00EB431D">
        <w:rPr>
          <w:rFonts w:ascii="Arial" w:hAnsi="Arial" w:cs="Arial"/>
          <w:b/>
        </w:rPr>
        <w:t xml:space="preserve">usługa zostanie wykonana w dniach 26-29 czerwca 2023 r. </w:t>
      </w:r>
    </w:p>
    <w:p w14:paraId="748ACA55" w14:textId="77777777" w:rsidR="00AC38CF" w:rsidRPr="00EB431D" w:rsidRDefault="00AC38CF" w:rsidP="00AC38CF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88" w:lineRule="auto"/>
        <w:ind w:left="788" w:hanging="431"/>
        <w:contextualSpacing w:val="0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 xml:space="preserve">Wykonawca jest zobowiązany do niezwłocznego informowania o pojawiających się problemach, zagrożeniach, ryzykach lub opóźnieniach w realizacji, a także innych zagadnieniach istotnych dla realizacji zamówienia. </w:t>
      </w:r>
    </w:p>
    <w:p w14:paraId="0B811605" w14:textId="77777777" w:rsidR="00AC38CF" w:rsidRPr="00EB431D" w:rsidRDefault="00AC38CF" w:rsidP="00AC38CF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88" w:lineRule="auto"/>
        <w:ind w:left="788" w:hanging="431"/>
        <w:contextualSpacing w:val="0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 xml:space="preserve">W razie wystąpienia lub zidentyfikowania ryzyka związanego z przedmiotem zamówienia, Wykonawca w trybie natychmiastowym zgłosi nieprawidłowości do wyznaczonego koordynatora Ministerstwa Rozwoju i Technologii. </w:t>
      </w:r>
    </w:p>
    <w:p w14:paraId="72366A19" w14:textId="77777777" w:rsidR="00AC38CF" w:rsidRPr="00EB431D" w:rsidRDefault="00AC38CF" w:rsidP="00AC38CF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88" w:lineRule="auto"/>
        <w:ind w:left="788" w:hanging="431"/>
        <w:contextualSpacing w:val="0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 xml:space="preserve">Wykonawca zobowiązany jest do stałej roboczej współpracy z Zamawiającym, sprawnej i terminowej realizacji zadań zgodnie z zamówieniem, ofertą i przepisami prawa, pozostawania w stałym kontakcie z Zamawiającym (kontakt telefoniczny, e-mailowy, komunikacja na odległość) oraz uwzględniania uwag i wymagań Zamawiającego – uzgodnionych z Wykonawcą. </w:t>
      </w:r>
    </w:p>
    <w:p w14:paraId="2C912856" w14:textId="77777777" w:rsidR="00AC38CF" w:rsidRPr="00EB431D" w:rsidRDefault="00AC38CF" w:rsidP="00AC38CF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88" w:lineRule="auto"/>
        <w:ind w:left="788" w:hanging="431"/>
        <w:contextualSpacing w:val="0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 xml:space="preserve">Wykonawca wyznaczy osobę odpowiedzialną za kontakty z Zamawiającym </w:t>
      </w:r>
      <w:proofErr w:type="spellStart"/>
      <w:r w:rsidRPr="00EB431D">
        <w:rPr>
          <w:rFonts w:ascii="Arial" w:hAnsi="Arial" w:cs="Arial"/>
        </w:rPr>
        <w:t>ws</w:t>
      </w:r>
      <w:proofErr w:type="spellEnd"/>
      <w:r w:rsidRPr="00EB431D">
        <w:rPr>
          <w:rFonts w:ascii="Arial" w:hAnsi="Arial" w:cs="Arial"/>
        </w:rPr>
        <w:t xml:space="preserve">. zamówienia. Obowiązkiem Wykonawcy jest zapewnienie stałego kontaktu z Zamawiającym w celu sprawnej realizacji zadań. </w:t>
      </w:r>
    </w:p>
    <w:p w14:paraId="73ACBC9B" w14:textId="77777777" w:rsidR="00AC38CF" w:rsidRPr="00EB431D" w:rsidRDefault="00AC38CF" w:rsidP="00D121A5">
      <w:pPr>
        <w:pStyle w:val="Akapitzlist"/>
        <w:tabs>
          <w:tab w:val="left" w:pos="851"/>
        </w:tabs>
        <w:spacing w:line="276" w:lineRule="auto"/>
        <w:ind w:left="794"/>
        <w:contextualSpacing w:val="0"/>
        <w:jc w:val="both"/>
        <w:rPr>
          <w:rFonts w:ascii="Arial" w:hAnsi="Arial" w:cs="Arial"/>
        </w:rPr>
      </w:pPr>
    </w:p>
    <w:p w14:paraId="7F054E70" w14:textId="77777777" w:rsidR="00DC12AC" w:rsidRPr="00EB431D" w:rsidRDefault="00DC12AC" w:rsidP="00D121A5">
      <w:pPr>
        <w:pStyle w:val="Styl1"/>
        <w:numPr>
          <w:ilvl w:val="0"/>
          <w:numId w:val="10"/>
        </w:numPr>
        <w:spacing w:before="0" w:after="0" w:line="276" w:lineRule="auto"/>
        <w:jc w:val="both"/>
        <w:rPr>
          <w:sz w:val="24"/>
          <w:szCs w:val="24"/>
        </w:rPr>
      </w:pPr>
      <w:r w:rsidRPr="00EB431D">
        <w:rPr>
          <w:sz w:val="24"/>
          <w:szCs w:val="24"/>
        </w:rPr>
        <w:t>WARUNKI UDZIAŁU W POSTĘPOWANIU</w:t>
      </w:r>
    </w:p>
    <w:p w14:paraId="099F154D" w14:textId="77777777" w:rsidR="00DC12AC" w:rsidRPr="00EB431D" w:rsidRDefault="00DC12AC" w:rsidP="005A309C">
      <w:p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bookmarkStart w:id="6" w:name="_Ref65157974"/>
      <w:r w:rsidRPr="00EB431D">
        <w:rPr>
          <w:rFonts w:ascii="Arial" w:hAnsi="Arial" w:cs="Arial"/>
        </w:rPr>
        <w:t>Wykonawca ubiegający się o realizację zamówienia musi spełniać następujące warunki:</w:t>
      </w:r>
      <w:bookmarkEnd w:id="6"/>
      <w:r w:rsidRPr="00EB431D">
        <w:rPr>
          <w:rFonts w:ascii="Arial" w:hAnsi="Arial" w:cs="Arial"/>
        </w:rPr>
        <w:t xml:space="preserve"> </w:t>
      </w:r>
    </w:p>
    <w:p w14:paraId="3A7C0FC2" w14:textId="2625E758" w:rsidR="00B5564E" w:rsidRPr="00EB431D" w:rsidRDefault="0048750E" w:rsidP="005A309C">
      <w:pPr>
        <w:pStyle w:val="Akapitzlist"/>
        <w:numPr>
          <w:ilvl w:val="1"/>
          <w:numId w:val="10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bookmarkStart w:id="7" w:name="_Ref95983365"/>
      <w:r w:rsidRPr="00EB431D">
        <w:rPr>
          <w:rFonts w:ascii="Arial" w:hAnsi="Arial" w:cs="Arial"/>
        </w:rPr>
        <w:t>Wykonawca d</w:t>
      </w:r>
      <w:r w:rsidR="00287E63" w:rsidRPr="00EB431D">
        <w:rPr>
          <w:rFonts w:ascii="Arial" w:hAnsi="Arial" w:cs="Arial"/>
        </w:rPr>
        <w:t>ysponuje lub będzie dysponował zespołem</w:t>
      </w:r>
      <w:r w:rsidRPr="00EB431D">
        <w:rPr>
          <w:rFonts w:ascii="Arial" w:hAnsi="Arial" w:cs="Arial"/>
        </w:rPr>
        <w:t xml:space="preserve"> oraz sprzętem technicznym (system audio oraz wideo), </w:t>
      </w:r>
      <w:r w:rsidR="00287E63" w:rsidRPr="00EB431D">
        <w:rPr>
          <w:rFonts w:ascii="Arial" w:hAnsi="Arial" w:cs="Arial"/>
        </w:rPr>
        <w:t>który będzie uczestniczył w</w:t>
      </w:r>
      <w:r w:rsidR="007C2A0D" w:rsidRPr="00EB431D">
        <w:rPr>
          <w:rFonts w:ascii="Arial" w:hAnsi="Arial" w:cs="Arial"/>
        </w:rPr>
        <w:t> </w:t>
      </w:r>
      <w:r w:rsidR="00287E63" w:rsidRPr="00EB431D">
        <w:rPr>
          <w:rFonts w:ascii="Arial" w:hAnsi="Arial" w:cs="Arial"/>
        </w:rPr>
        <w:t>realizacji przedmiotu zamówie</w:t>
      </w:r>
      <w:r w:rsidR="00DC12AC" w:rsidRPr="00EB431D">
        <w:rPr>
          <w:rFonts w:ascii="Arial" w:hAnsi="Arial" w:cs="Arial"/>
        </w:rPr>
        <w:t>nia</w:t>
      </w:r>
      <w:bookmarkEnd w:id="7"/>
      <w:r w:rsidR="00FC2161">
        <w:rPr>
          <w:rFonts w:ascii="Arial" w:hAnsi="Arial" w:cs="Arial"/>
        </w:rPr>
        <w:t>.</w:t>
      </w:r>
    </w:p>
    <w:p w14:paraId="4B6B0D79" w14:textId="7013FBCD" w:rsidR="0048750E" w:rsidRPr="00EB431D" w:rsidRDefault="00620260" w:rsidP="005A309C">
      <w:pPr>
        <w:pStyle w:val="Akapitzlist"/>
        <w:numPr>
          <w:ilvl w:val="1"/>
          <w:numId w:val="10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bookmarkStart w:id="8" w:name="_Ref96526451"/>
      <w:bookmarkStart w:id="9" w:name="_Ref65157401"/>
      <w:r w:rsidRPr="00EB431D">
        <w:rPr>
          <w:rFonts w:ascii="Arial" w:hAnsi="Arial" w:cs="Arial"/>
        </w:rPr>
        <w:t xml:space="preserve">Wykonawca </w:t>
      </w:r>
      <w:r w:rsidR="0048750E" w:rsidRPr="00EB431D">
        <w:rPr>
          <w:rFonts w:ascii="Arial" w:hAnsi="Arial" w:cs="Arial"/>
        </w:rPr>
        <w:t>ma dostęp do sal</w:t>
      </w:r>
      <w:r w:rsidR="005E6313">
        <w:rPr>
          <w:rFonts w:ascii="Arial" w:hAnsi="Arial" w:cs="Arial"/>
        </w:rPr>
        <w:t>i</w:t>
      </w:r>
      <w:r w:rsidR="0048750E" w:rsidRPr="00EB431D">
        <w:rPr>
          <w:rFonts w:ascii="Arial" w:hAnsi="Arial" w:cs="Arial"/>
        </w:rPr>
        <w:t xml:space="preserve"> konferencyjn</w:t>
      </w:r>
      <w:r w:rsidR="005E6313">
        <w:rPr>
          <w:rFonts w:ascii="Arial" w:hAnsi="Arial" w:cs="Arial"/>
        </w:rPr>
        <w:t>ej</w:t>
      </w:r>
      <w:r w:rsidR="0048750E" w:rsidRPr="00EB431D">
        <w:rPr>
          <w:rFonts w:ascii="Arial" w:hAnsi="Arial" w:cs="Arial"/>
        </w:rPr>
        <w:t xml:space="preserve"> na terenie Kiszyniowa, (Republika Mołdawii); </w:t>
      </w:r>
    </w:p>
    <w:p w14:paraId="4439C718" w14:textId="6C6B0D4D" w:rsidR="0048750E" w:rsidRPr="00EB431D" w:rsidRDefault="0048750E" w:rsidP="005A309C">
      <w:pPr>
        <w:pStyle w:val="Akapitzlist"/>
        <w:numPr>
          <w:ilvl w:val="1"/>
          <w:numId w:val="10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lastRenderedPageBreak/>
        <w:t xml:space="preserve">Wykonawca ma dostęp do usługi tłumaczeń konferencyjnych z języka polskiego na rumuński oraz z języka rumuńskiego na polski; </w:t>
      </w:r>
    </w:p>
    <w:p w14:paraId="477B963E" w14:textId="191E540D" w:rsidR="0048750E" w:rsidRPr="00EB431D" w:rsidRDefault="0048750E" w:rsidP="005A309C">
      <w:pPr>
        <w:pStyle w:val="Akapitzlist"/>
        <w:numPr>
          <w:ilvl w:val="1"/>
          <w:numId w:val="10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 xml:space="preserve">Wykonawca ma dostęp do usług </w:t>
      </w:r>
      <w:proofErr w:type="spellStart"/>
      <w:r w:rsidRPr="00EB431D">
        <w:rPr>
          <w:rFonts w:ascii="Arial" w:hAnsi="Arial" w:cs="Arial"/>
        </w:rPr>
        <w:t>catering’owych</w:t>
      </w:r>
      <w:proofErr w:type="spellEnd"/>
      <w:r w:rsidRPr="00EB431D">
        <w:rPr>
          <w:rFonts w:ascii="Arial" w:hAnsi="Arial" w:cs="Arial"/>
        </w:rPr>
        <w:t xml:space="preserve"> na terytorium Republiki Mołdawii, </w:t>
      </w:r>
    </w:p>
    <w:p w14:paraId="779E6EFD" w14:textId="6C7BFDAF" w:rsidR="0048750E" w:rsidRPr="00EB431D" w:rsidRDefault="0048750E" w:rsidP="005A309C">
      <w:pPr>
        <w:pStyle w:val="Akapitzlist"/>
        <w:numPr>
          <w:ilvl w:val="1"/>
          <w:numId w:val="10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 xml:space="preserve">Wykonawca ma dostęp do usługi nietypowego transportu pasażerskiego na terytorium Republiki Mołdawii; </w:t>
      </w:r>
    </w:p>
    <w:p w14:paraId="5FF07BA5" w14:textId="2232AB80" w:rsidR="00620260" w:rsidRPr="00EB431D" w:rsidRDefault="0048750E" w:rsidP="005A309C">
      <w:pPr>
        <w:pStyle w:val="Akapitzlist"/>
        <w:numPr>
          <w:ilvl w:val="1"/>
          <w:numId w:val="10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Wykonawca</w:t>
      </w:r>
      <w:r w:rsidR="00DE6D42" w:rsidRPr="00EB431D">
        <w:rPr>
          <w:rFonts w:ascii="Arial" w:hAnsi="Arial" w:cs="Arial"/>
        </w:rPr>
        <w:t xml:space="preserve">, w ciągu ostatnich 3 lat, wykonał co najmniej 1 </w:t>
      </w:r>
      <w:r w:rsidR="00B30E1A" w:rsidRPr="00EB431D">
        <w:rPr>
          <w:rFonts w:ascii="Arial" w:hAnsi="Arial" w:cs="Arial"/>
        </w:rPr>
        <w:t>wydarzenie</w:t>
      </w:r>
      <w:r w:rsidR="00DE6D42" w:rsidRPr="00EB431D">
        <w:rPr>
          <w:rFonts w:ascii="Arial" w:hAnsi="Arial" w:cs="Arial"/>
        </w:rPr>
        <w:t xml:space="preserve"> na terenie Republiki Mołdawii</w:t>
      </w:r>
      <w:bookmarkEnd w:id="8"/>
      <w:r w:rsidR="00B30E1A" w:rsidRPr="00EB431D">
        <w:rPr>
          <w:rFonts w:ascii="Arial" w:hAnsi="Arial" w:cs="Arial"/>
        </w:rPr>
        <w:t xml:space="preserve"> na co najmniej 100 osób. </w:t>
      </w:r>
    </w:p>
    <w:p w14:paraId="27C45C1C" w14:textId="77777777" w:rsidR="002D21EF" w:rsidRPr="00EB431D" w:rsidRDefault="002D21EF" w:rsidP="00D121A5">
      <w:pPr>
        <w:pStyle w:val="Akapitzlist"/>
        <w:tabs>
          <w:tab w:val="left" w:pos="851"/>
        </w:tabs>
        <w:spacing w:line="276" w:lineRule="auto"/>
        <w:ind w:left="1224"/>
        <w:jc w:val="both"/>
        <w:rPr>
          <w:rFonts w:ascii="Arial" w:hAnsi="Arial" w:cs="Arial"/>
        </w:rPr>
      </w:pPr>
    </w:p>
    <w:bookmarkEnd w:id="9"/>
    <w:p w14:paraId="330E589E" w14:textId="77777777" w:rsidR="00287E63" w:rsidRPr="00EB431D" w:rsidRDefault="00287E63" w:rsidP="00D121A5">
      <w:pPr>
        <w:pStyle w:val="Styl1"/>
        <w:numPr>
          <w:ilvl w:val="0"/>
          <w:numId w:val="10"/>
        </w:numPr>
        <w:spacing w:before="0" w:after="0" w:line="276" w:lineRule="auto"/>
        <w:jc w:val="both"/>
        <w:rPr>
          <w:sz w:val="24"/>
          <w:szCs w:val="24"/>
        </w:rPr>
      </w:pPr>
      <w:r w:rsidRPr="00EB431D">
        <w:rPr>
          <w:sz w:val="24"/>
          <w:szCs w:val="24"/>
        </w:rPr>
        <w:t>WYMAGANIA WOBEC OFERTY</w:t>
      </w:r>
    </w:p>
    <w:p w14:paraId="486A72F3" w14:textId="1C43EBC0" w:rsidR="00287E63" w:rsidRPr="00EB431D" w:rsidRDefault="00287E63" w:rsidP="00D121A5">
      <w:pPr>
        <w:pStyle w:val="Akapitzlist"/>
        <w:numPr>
          <w:ilvl w:val="1"/>
          <w:numId w:val="10"/>
        </w:numPr>
        <w:tabs>
          <w:tab w:val="left" w:pos="851"/>
        </w:tabs>
        <w:spacing w:line="276" w:lineRule="auto"/>
        <w:contextualSpacing w:val="0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Oferta Wykonawcy musi zawierać:</w:t>
      </w:r>
      <w:r w:rsidR="00B30E1A" w:rsidRPr="00EB431D">
        <w:rPr>
          <w:rFonts w:ascii="Arial" w:hAnsi="Arial" w:cs="Arial"/>
        </w:rPr>
        <w:t xml:space="preserve"> </w:t>
      </w:r>
    </w:p>
    <w:p w14:paraId="4A78E08C" w14:textId="3573D3C2" w:rsidR="004703A0" w:rsidRDefault="004703A0" w:rsidP="00D121A5">
      <w:pPr>
        <w:pStyle w:val="Akapitzlist"/>
        <w:numPr>
          <w:ilvl w:val="2"/>
          <w:numId w:val="10"/>
        </w:numPr>
        <w:tabs>
          <w:tab w:val="left" w:pos="851"/>
        </w:tabs>
        <w:spacing w:line="276" w:lineRule="auto"/>
        <w:contextualSpacing w:val="0"/>
        <w:jc w:val="both"/>
        <w:rPr>
          <w:rFonts w:ascii="Arial" w:hAnsi="Arial" w:cs="Arial"/>
        </w:rPr>
      </w:pPr>
      <w:bookmarkStart w:id="10" w:name="_Ref96087250"/>
      <w:r>
        <w:rPr>
          <w:rFonts w:ascii="Arial" w:hAnsi="Arial" w:cs="Arial"/>
        </w:rPr>
        <w:t>Formularz ofertowy;</w:t>
      </w:r>
    </w:p>
    <w:p w14:paraId="3926933E" w14:textId="77777777" w:rsidR="004703A0" w:rsidRPr="004703A0" w:rsidRDefault="004703A0" w:rsidP="004703A0">
      <w:pPr>
        <w:pStyle w:val="Akapitzlist"/>
        <w:numPr>
          <w:ilvl w:val="2"/>
          <w:numId w:val="10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4703A0">
        <w:rPr>
          <w:rFonts w:ascii="Arial" w:hAnsi="Arial" w:cs="Arial"/>
        </w:rPr>
        <w:t>Aktualną informację z Krajowego Rejestru Sądowego lub z Centralnej Ewidencji i Informacji o Działalności Gospodarczej lub innego właściwego rejestru;</w:t>
      </w:r>
    </w:p>
    <w:p w14:paraId="17EB921C" w14:textId="77777777" w:rsidR="004703A0" w:rsidRPr="004703A0" w:rsidRDefault="004703A0" w:rsidP="004703A0">
      <w:pPr>
        <w:pStyle w:val="Akapitzlist"/>
        <w:numPr>
          <w:ilvl w:val="2"/>
          <w:numId w:val="10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4703A0">
        <w:rPr>
          <w:rFonts w:ascii="Arial" w:hAnsi="Arial" w:cs="Arial"/>
        </w:rPr>
        <w:t>Szczegółowy kosztorys oferty (zgodnie ze wzorem);</w:t>
      </w:r>
    </w:p>
    <w:p w14:paraId="4350F4D1" w14:textId="77777777" w:rsidR="004703A0" w:rsidRPr="004703A0" w:rsidRDefault="004703A0" w:rsidP="004703A0">
      <w:pPr>
        <w:pStyle w:val="Akapitzlist"/>
        <w:numPr>
          <w:ilvl w:val="2"/>
          <w:numId w:val="10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4703A0">
        <w:rPr>
          <w:rFonts w:ascii="Arial" w:hAnsi="Arial" w:cs="Arial"/>
        </w:rPr>
        <w:t xml:space="preserve">Wykaz wydarzeń, o którym mowa w </w:t>
      </w:r>
      <w:proofErr w:type="spellStart"/>
      <w:r w:rsidRPr="004703A0">
        <w:rPr>
          <w:rFonts w:ascii="Arial" w:hAnsi="Arial" w:cs="Arial"/>
        </w:rPr>
        <w:t>ppkt</w:t>
      </w:r>
      <w:proofErr w:type="spellEnd"/>
      <w:r w:rsidRPr="004703A0">
        <w:rPr>
          <w:rFonts w:ascii="Arial" w:hAnsi="Arial" w:cs="Arial"/>
        </w:rPr>
        <w:t xml:space="preserve"> 4.6 Zapytania (zgodnie ze wzorem).</w:t>
      </w:r>
    </w:p>
    <w:bookmarkEnd w:id="10"/>
    <w:p w14:paraId="58120AF1" w14:textId="04EF41FC" w:rsidR="00287E63" w:rsidRPr="00EB431D" w:rsidRDefault="00287E63" w:rsidP="009D2582">
      <w:pPr>
        <w:pStyle w:val="Akapitzlist"/>
        <w:numPr>
          <w:ilvl w:val="1"/>
          <w:numId w:val="10"/>
        </w:numPr>
        <w:tabs>
          <w:tab w:val="left" w:pos="851"/>
        </w:tabs>
        <w:spacing w:line="276" w:lineRule="auto"/>
        <w:contextualSpacing w:val="0"/>
        <w:jc w:val="both"/>
        <w:rPr>
          <w:rFonts w:ascii="Arial" w:hAnsi="Arial" w:cs="Arial"/>
          <w:b/>
        </w:rPr>
      </w:pPr>
      <w:r w:rsidRPr="00EB431D">
        <w:rPr>
          <w:rFonts w:ascii="Arial" w:hAnsi="Arial" w:cs="Arial"/>
          <w:b/>
          <w:bCs/>
          <w:u w:val="single"/>
        </w:rPr>
        <w:t>Oferty należy składać pocztą elektroniczną</w:t>
      </w:r>
      <w:r w:rsidRPr="00EB431D">
        <w:rPr>
          <w:rFonts w:ascii="Arial" w:hAnsi="Arial" w:cs="Arial"/>
          <w:b/>
        </w:rPr>
        <w:t xml:space="preserve"> na adres</w:t>
      </w:r>
      <w:r w:rsidR="009D2582" w:rsidRPr="00EB431D">
        <w:rPr>
          <w:rFonts w:ascii="Arial" w:hAnsi="Arial" w:cs="Arial"/>
          <w:b/>
        </w:rPr>
        <w:t xml:space="preserve">: </w:t>
      </w:r>
      <w:hyperlink r:id="rId8" w:history="1">
        <w:r w:rsidR="00633744">
          <w:rPr>
            <w:rStyle w:val="Hipercze"/>
            <w:rFonts w:ascii="Arial" w:hAnsi="Arial" w:cs="Arial"/>
            <w:lang w:eastAsia="en-US"/>
          </w:rPr>
          <w:t>energetykarozproszona</w:t>
        </w:r>
        <w:r w:rsidR="005560CC" w:rsidRPr="00EB431D">
          <w:rPr>
            <w:rStyle w:val="Hipercze"/>
            <w:rFonts w:ascii="Arial" w:hAnsi="Arial" w:cs="Arial"/>
            <w:lang w:eastAsia="en-US"/>
          </w:rPr>
          <w:t>@mrit.gov.pl</w:t>
        </w:r>
      </w:hyperlink>
      <w:r w:rsidR="0050755A" w:rsidRPr="00EB431D">
        <w:rPr>
          <w:rFonts w:ascii="Arial" w:hAnsi="Arial" w:cs="Arial"/>
          <w:color w:val="0563C2"/>
          <w:lang w:eastAsia="en-US"/>
        </w:rPr>
        <w:t xml:space="preserve"> </w:t>
      </w:r>
    </w:p>
    <w:p w14:paraId="473AAF92" w14:textId="33D15271" w:rsidR="00287E63" w:rsidRPr="00EB431D" w:rsidRDefault="00287E63" w:rsidP="00D121A5">
      <w:pPr>
        <w:pStyle w:val="Akapitzlist"/>
        <w:tabs>
          <w:tab w:val="left" w:pos="851"/>
        </w:tabs>
        <w:spacing w:line="276" w:lineRule="auto"/>
        <w:ind w:left="786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EB431D">
        <w:rPr>
          <w:rFonts w:ascii="Arial" w:hAnsi="Arial" w:cs="Arial"/>
          <w:b/>
          <w:u w:val="single"/>
        </w:rPr>
        <w:t xml:space="preserve">w terminie </w:t>
      </w:r>
      <w:r w:rsidRPr="00EB431D">
        <w:rPr>
          <w:rFonts w:ascii="Arial" w:hAnsi="Arial" w:cs="Arial"/>
          <w:b/>
          <w:bCs/>
          <w:u w:val="single"/>
        </w:rPr>
        <w:t xml:space="preserve">do dnia </w:t>
      </w:r>
      <w:r w:rsidR="0050755A" w:rsidRPr="00EB431D">
        <w:rPr>
          <w:rFonts w:ascii="Arial" w:hAnsi="Arial" w:cs="Arial"/>
          <w:b/>
          <w:bCs/>
          <w:u w:val="single"/>
        </w:rPr>
        <w:t>1</w:t>
      </w:r>
      <w:r w:rsidR="008C440F">
        <w:rPr>
          <w:rFonts w:ascii="Arial" w:hAnsi="Arial" w:cs="Arial"/>
          <w:b/>
          <w:bCs/>
          <w:u w:val="single"/>
        </w:rPr>
        <w:t>5</w:t>
      </w:r>
      <w:r w:rsidR="0050755A" w:rsidRPr="00EB431D">
        <w:rPr>
          <w:rFonts w:ascii="Arial" w:hAnsi="Arial" w:cs="Arial"/>
          <w:b/>
          <w:bCs/>
          <w:u w:val="single"/>
        </w:rPr>
        <w:t xml:space="preserve"> ma</w:t>
      </w:r>
      <w:r w:rsidR="00C24753" w:rsidRPr="00EB431D">
        <w:rPr>
          <w:rFonts w:ascii="Arial" w:hAnsi="Arial" w:cs="Arial"/>
          <w:b/>
          <w:bCs/>
          <w:u w:val="single"/>
        </w:rPr>
        <w:t>ja</w:t>
      </w:r>
      <w:r w:rsidR="0050755A" w:rsidRPr="00EB431D">
        <w:rPr>
          <w:rFonts w:ascii="Arial" w:hAnsi="Arial" w:cs="Arial"/>
          <w:b/>
          <w:bCs/>
          <w:u w:val="single"/>
        </w:rPr>
        <w:t xml:space="preserve"> </w:t>
      </w:r>
      <w:r w:rsidR="00E965ED" w:rsidRPr="00EB431D">
        <w:rPr>
          <w:rFonts w:ascii="Arial" w:hAnsi="Arial" w:cs="Arial"/>
          <w:b/>
          <w:bCs/>
          <w:u w:val="single"/>
        </w:rPr>
        <w:t>202</w:t>
      </w:r>
      <w:r w:rsidR="00C24753" w:rsidRPr="00EB431D">
        <w:rPr>
          <w:rFonts w:ascii="Arial" w:hAnsi="Arial" w:cs="Arial"/>
          <w:b/>
          <w:bCs/>
          <w:u w:val="single"/>
        </w:rPr>
        <w:t>3</w:t>
      </w:r>
      <w:r w:rsidRPr="00EB431D">
        <w:rPr>
          <w:rFonts w:ascii="Arial" w:hAnsi="Arial" w:cs="Arial"/>
          <w:b/>
          <w:bCs/>
          <w:u w:val="single"/>
        </w:rPr>
        <w:t xml:space="preserve"> r. (do końca dnia). </w:t>
      </w:r>
    </w:p>
    <w:p w14:paraId="316E3CB9" w14:textId="77777777" w:rsidR="00287E63" w:rsidRPr="00EB431D" w:rsidRDefault="00287E63" w:rsidP="00D121A5">
      <w:pPr>
        <w:pStyle w:val="Akapitzlist"/>
        <w:numPr>
          <w:ilvl w:val="1"/>
          <w:numId w:val="10"/>
        </w:numPr>
        <w:tabs>
          <w:tab w:val="left" w:pos="851"/>
        </w:tabs>
        <w:spacing w:line="276" w:lineRule="auto"/>
        <w:contextualSpacing w:val="0"/>
        <w:jc w:val="both"/>
        <w:rPr>
          <w:rFonts w:ascii="Arial" w:hAnsi="Arial" w:cs="Arial"/>
        </w:rPr>
      </w:pPr>
      <w:bookmarkStart w:id="11" w:name="_Ref96526406"/>
      <w:r w:rsidRPr="00EB431D">
        <w:rPr>
          <w:rFonts w:ascii="Arial" w:hAnsi="Arial" w:cs="Arial"/>
        </w:rPr>
        <w:t>Kryteria oceny ofert</w:t>
      </w:r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664"/>
        <w:gridCol w:w="2388"/>
      </w:tblGrid>
      <w:tr w:rsidR="00287E63" w:rsidRPr="00EB431D" w14:paraId="3376C2F7" w14:textId="77777777" w:rsidTr="00E60C86"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6D1C4006" w14:textId="77777777" w:rsidR="00287E63" w:rsidRPr="00EB431D" w:rsidRDefault="00287E63" w:rsidP="00D121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B431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762" w:type="dxa"/>
            <w:shd w:val="clear" w:color="auto" w:fill="D9D9D9" w:themeFill="background1" w:themeFillShade="D9"/>
            <w:vAlign w:val="center"/>
          </w:tcPr>
          <w:p w14:paraId="6FD11692" w14:textId="77777777" w:rsidR="00287E63" w:rsidRPr="00EB431D" w:rsidRDefault="00287E63" w:rsidP="00D121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B431D">
              <w:rPr>
                <w:rFonts w:ascii="Arial" w:hAnsi="Arial" w:cs="Arial"/>
                <w:b/>
              </w:rPr>
              <w:t>Nazwa kryterium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35BCA90" w14:textId="77777777" w:rsidR="00287E63" w:rsidRPr="00EB431D" w:rsidRDefault="00287E63" w:rsidP="00D121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B431D">
              <w:rPr>
                <w:rFonts w:ascii="Arial" w:hAnsi="Arial" w:cs="Arial"/>
                <w:b/>
              </w:rPr>
              <w:t>Waga kryterium w %</w:t>
            </w:r>
          </w:p>
        </w:tc>
      </w:tr>
      <w:tr w:rsidR="00287E63" w:rsidRPr="00EB431D" w14:paraId="23E2BE78" w14:textId="77777777" w:rsidTr="00E60C86"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6E225099" w14:textId="77777777" w:rsidR="00287E63" w:rsidRPr="00EB431D" w:rsidRDefault="00287E63" w:rsidP="00D121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EB431D">
              <w:rPr>
                <w:rFonts w:ascii="Arial" w:hAnsi="Arial" w:cs="Arial"/>
              </w:rPr>
              <w:t>1.</w:t>
            </w:r>
          </w:p>
        </w:tc>
        <w:tc>
          <w:tcPr>
            <w:tcW w:w="6762" w:type="dxa"/>
            <w:shd w:val="clear" w:color="auto" w:fill="auto"/>
          </w:tcPr>
          <w:p w14:paraId="357AF9BD" w14:textId="77777777" w:rsidR="00287E63" w:rsidRPr="00EB431D" w:rsidRDefault="00287E63" w:rsidP="00D121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B431D">
              <w:rPr>
                <w:rFonts w:ascii="Arial" w:hAnsi="Arial" w:cs="Arial"/>
                <w:b/>
              </w:rPr>
              <w:t>Cena brutto całkowitej wartości realizacji</w:t>
            </w:r>
            <w:r w:rsidR="0027097D" w:rsidRPr="00EB431D">
              <w:rPr>
                <w:rFonts w:ascii="Arial" w:hAnsi="Arial" w:cs="Arial"/>
                <w:b/>
              </w:rPr>
              <w:t xml:space="preserve"> zamówienia </w:t>
            </w:r>
            <w:r w:rsidRPr="00EB431D">
              <w:rPr>
                <w:rFonts w:ascii="Arial" w:hAnsi="Arial" w:cs="Arial"/>
                <w:b/>
              </w:rPr>
              <w:t>(C)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CBA0C0" w14:textId="0CDAFD96" w:rsidR="00287E63" w:rsidRPr="00EB431D" w:rsidRDefault="00633744" w:rsidP="00D121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b/>
              </w:rPr>
              <w:t>00</w:t>
            </w:r>
          </w:p>
        </w:tc>
      </w:tr>
    </w:tbl>
    <w:p w14:paraId="6D995EAF" w14:textId="77777777" w:rsidR="00287E63" w:rsidRPr="00EB431D" w:rsidRDefault="00287E63" w:rsidP="00D121A5">
      <w:pPr>
        <w:spacing w:line="276" w:lineRule="auto"/>
        <w:jc w:val="both"/>
        <w:rPr>
          <w:rFonts w:ascii="Arial" w:hAnsi="Arial" w:cs="Arial"/>
        </w:rPr>
      </w:pPr>
    </w:p>
    <w:p w14:paraId="2FD251FE" w14:textId="77777777" w:rsidR="00287E63" w:rsidRPr="00EB431D" w:rsidRDefault="00287E63" w:rsidP="00D121A5">
      <w:pPr>
        <w:pStyle w:val="Akapitzlist"/>
        <w:numPr>
          <w:ilvl w:val="2"/>
          <w:numId w:val="10"/>
        </w:numPr>
        <w:tabs>
          <w:tab w:val="left" w:pos="851"/>
        </w:tabs>
        <w:spacing w:line="276" w:lineRule="auto"/>
        <w:contextualSpacing w:val="0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Punkty w kryterium „cena brutto” zostaną obliczone w następujący sposób:</w:t>
      </w:r>
    </w:p>
    <w:p w14:paraId="32A03ED6" w14:textId="77777777" w:rsidR="007C2A0D" w:rsidRPr="00EB431D" w:rsidRDefault="007C2A0D" w:rsidP="00D121A5">
      <w:pPr>
        <w:spacing w:line="276" w:lineRule="auto"/>
        <w:jc w:val="both"/>
        <w:rPr>
          <w:rFonts w:ascii="Arial" w:hAnsi="Arial" w:cs="Arial"/>
        </w:rPr>
      </w:pPr>
    </w:p>
    <w:p w14:paraId="48976F1C" w14:textId="77777777" w:rsidR="00287E63" w:rsidRPr="00EB431D" w:rsidRDefault="00287E63" w:rsidP="00D121A5">
      <w:pPr>
        <w:spacing w:line="276" w:lineRule="auto"/>
        <w:ind w:left="1418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 xml:space="preserve">Cena </w:t>
      </w:r>
      <w:r w:rsidR="007C2A0D" w:rsidRPr="00EB431D">
        <w:rPr>
          <w:rFonts w:ascii="Arial" w:hAnsi="Arial" w:cs="Arial"/>
        </w:rPr>
        <w:t xml:space="preserve">brutto </w:t>
      </w:r>
      <w:r w:rsidRPr="00EB431D">
        <w:rPr>
          <w:rFonts w:ascii="Arial" w:hAnsi="Arial" w:cs="Arial"/>
        </w:rPr>
        <w:t>oferty najtańszej</w:t>
      </w:r>
    </w:p>
    <w:p w14:paraId="748E5711" w14:textId="41A0E78A" w:rsidR="00287E63" w:rsidRPr="00EB431D" w:rsidRDefault="00287E63" w:rsidP="00D121A5">
      <w:pPr>
        <w:spacing w:line="276" w:lineRule="auto"/>
        <w:ind w:left="1418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-------------------------------</w:t>
      </w:r>
      <w:r w:rsidR="007C2A0D" w:rsidRPr="00EB431D">
        <w:rPr>
          <w:rFonts w:ascii="Arial" w:hAnsi="Arial" w:cs="Arial"/>
        </w:rPr>
        <w:t>--------  x</w:t>
      </w:r>
      <w:r w:rsidRPr="00EB431D">
        <w:rPr>
          <w:rFonts w:ascii="Arial" w:hAnsi="Arial" w:cs="Arial"/>
        </w:rPr>
        <w:t xml:space="preserve"> </w:t>
      </w:r>
      <w:r w:rsidR="00D320F3">
        <w:rPr>
          <w:rFonts w:ascii="Arial" w:hAnsi="Arial" w:cs="Arial"/>
        </w:rPr>
        <w:t>10</w:t>
      </w:r>
      <w:r w:rsidR="003430DB" w:rsidRPr="00EB431D">
        <w:rPr>
          <w:rFonts w:ascii="Arial" w:hAnsi="Arial" w:cs="Arial"/>
        </w:rPr>
        <w:t xml:space="preserve">0 </w:t>
      </w:r>
      <w:r w:rsidRPr="00EB431D">
        <w:rPr>
          <w:rFonts w:ascii="Arial" w:hAnsi="Arial" w:cs="Arial"/>
        </w:rPr>
        <w:t>= liczba punktów</w:t>
      </w:r>
      <w:r w:rsidR="00C24753" w:rsidRPr="00EB431D">
        <w:rPr>
          <w:rFonts w:ascii="Arial" w:hAnsi="Arial" w:cs="Arial"/>
        </w:rPr>
        <w:t xml:space="preserve"> </w:t>
      </w:r>
    </w:p>
    <w:p w14:paraId="13AF1579" w14:textId="77777777" w:rsidR="00287E63" w:rsidRPr="00EB431D" w:rsidRDefault="00287E63" w:rsidP="00D121A5">
      <w:pPr>
        <w:spacing w:line="276" w:lineRule="auto"/>
        <w:ind w:left="1418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 xml:space="preserve">Cena </w:t>
      </w:r>
      <w:r w:rsidR="007C2A0D" w:rsidRPr="00EB431D">
        <w:rPr>
          <w:rFonts w:ascii="Arial" w:hAnsi="Arial" w:cs="Arial"/>
        </w:rPr>
        <w:t xml:space="preserve">brutto </w:t>
      </w:r>
      <w:r w:rsidRPr="00EB431D">
        <w:rPr>
          <w:rFonts w:ascii="Arial" w:hAnsi="Arial" w:cs="Arial"/>
        </w:rPr>
        <w:t>oferty badanej</w:t>
      </w:r>
    </w:p>
    <w:p w14:paraId="3ED784D2" w14:textId="77777777" w:rsidR="007C2A0D" w:rsidRPr="00EB431D" w:rsidRDefault="007C2A0D" w:rsidP="00D121A5">
      <w:pPr>
        <w:spacing w:line="276" w:lineRule="auto"/>
        <w:jc w:val="both"/>
        <w:rPr>
          <w:rFonts w:ascii="Arial" w:hAnsi="Arial" w:cs="Arial"/>
        </w:rPr>
      </w:pPr>
    </w:p>
    <w:p w14:paraId="6D0F392A" w14:textId="77777777" w:rsidR="00287E63" w:rsidRPr="00EB431D" w:rsidRDefault="00287E63" w:rsidP="00D121A5">
      <w:pPr>
        <w:pStyle w:val="Default"/>
        <w:spacing w:line="276" w:lineRule="auto"/>
        <w:ind w:left="1418"/>
        <w:jc w:val="both"/>
      </w:pPr>
      <w:r w:rsidRPr="00EB431D">
        <w:t xml:space="preserve">Zamawiający dokona oceny ofert na podstawie ceny </w:t>
      </w:r>
      <w:r w:rsidR="001C2B5F" w:rsidRPr="00EB431D">
        <w:t xml:space="preserve">brutto </w:t>
      </w:r>
      <w:r w:rsidRPr="00EB431D">
        <w:t xml:space="preserve">określonej przez Wykonawcę w Formularzu ofertowym. Końcowy wynik powyższego działania zostanie zaokrąglony do dwóch miejsc po przecinku w przypadku oceny każdej ze złożonych ofert. </w:t>
      </w:r>
    </w:p>
    <w:p w14:paraId="53F1D7A8" w14:textId="4D7EBF09" w:rsidR="00F4506A" w:rsidRPr="00EB431D" w:rsidRDefault="00287E63" w:rsidP="00D320F3">
      <w:pPr>
        <w:pStyle w:val="Default"/>
        <w:spacing w:line="276" w:lineRule="auto"/>
        <w:ind w:left="503" w:firstLine="709"/>
        <w:jc w:val="both"/>
        <w:rPr>
          <w:rFonts w:eastAsia="Arial"/>
        </w:rPr>
      </w:pPr>
      <w:r w:rsidRPr="00EB431D">
        <w:t xml:space="preserve">W tym kryterium oferta może otrzymać maksymalnie </w:t>
      </w:r>
      <w:r w:rsidR="00D320F3">
        <w:t>10</w:t>
      </w:r>
      <w:r w:rsidR="003430DB" w:rsidRPr="00EB431D">
        <w:t xml:space="preserve">0 </w:t>
      </w:r>
      <w:r w:rsidRPr="00EB431D">
        <w:t>pkt.</w:t>
      </w:r>
      <w:r w:rsidR="00D320F3">
        <w:t xml:space="preserve"> Jest to jedyne kryterium oceny.</w:t>
      </w:r>
      <w:r w:rsidR="00C231FF" w:rsidRPr="00EB431D">
        <w:rPr>
          <w:rFonts w:eastAsia="Arial"/>
        </w:rPr>
        <w:t xml:space="preserve"> </w:t>
      </w:r>
    </w:p>
    <w:p w14:paraId="2385E7CC" w14:textId="77777777" w:rsidR="00C231FF" w:rsidRPr="00EB431D" w:rsidRDefault="00C231FF" w:rsidP="00C231FF">
      <w:p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</w:p>
    <w:p w14:paraId="7B8D3F86" w14:textId="667C67E4" w:rsidR="00287E63" w:rsidRPr="00EB431D" w:rsidRDefault="00287E63" w:rsidP="00D121A5">
      <w:pPr>
        <w:pStyle w:val="Akapitzlist"/>
        <w:numPr>
          <w:ilvl w:val="2"/>
          <w:numId w:val="10"/>
        </w:numPr>
        <w:tabs>
          <w:tab w:val="left" w:pos="851"/>
        </w:tabs>
        <w:spacing w:line="276" w:lineRule="auto"/>
        <w:contextualSpacing w:val="0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 xml:space="preserve">Zamawiający udzieli zamówienia Wykonawcy, którego oferta odpowiada wszystkim wymaganiom określonym w niniejszym Zapytaniu oraz uzyska najwyższą liczbę punktów obliczoną wg </w:t>
      </w:r>
      <w:r w:rsidR="00D320F3">
        <w:rPr>
          <w:rFonts w:ascii="Arial" w:hAnsi="Arial" w:cs="Arial"/>
        </w:rPr>
        <w:t>pkt 5.4</w:t>
      </w:r>
      <w:r w:rsidRPr="00EB431D">
        <w:rPr>
          <w:rFonts w:ascii="Arial" w:hAnsi="Arial" w:cs="Arial"/>
        </w:rPr>
        <w:t>:</w:t>
      </w:r>
      <w:r w:rsidR="00C231FF" w:rsidRPr="00EB431D">
        <w:rPr>
          <w:rFonts w:ascii="Arial" w:hAnsi="Arial" w:cs="Arial"/>
        </w:rPr>
        <w:t xml:space="preserve"> </w:t>
      </w:r>
    </w:p>
    <w:p w14:paraId="614E287A" w14:textId="0A61E32E" w:rsidR="00287E63" w:rsidRPr="00EB431D" w:rsidRDefault="00287E63" w:rsidP="00D121A5">
      <w:pPr>
        <w:autoSpaceDE w:val="0"/>
        <w:autoSpaceDN w:val="0"/>
        <w:adjustRightInd w:val="0"/>
        <w:spacing w:line="276" w:lineRule="auto"/>
        <w:ind w:left="1212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W przypadku, gdy oferty Wykonawców przedstawią tak</w:t>
      </w:r>
      <w:r w:rsidR="00D320F3">
        <w:rPr>
          <w:rFonts w:ascii="Arial" w:hAnsi="Arial" w:cs="Arial"/>
        </w:rPr>
        <w:t>ą samą cenę</w:t>
      </w:r>
      <w:r w:rsidRPr="00EB431D">
        <w:rPr>
          <w:rFonts w:ascii="Arial" w:hAnsi="Arial" w:cs="Arial"/>
        </w:rPr>
        <w:t xml:space="preserve">, za ofertę korzystniejszą zostanie uznana oferta Wykonawcy z </w:t>
      </w:r>
      <w:r w:rsidR="00D320F3">
        <w:rPr>
          <w:rFonts w:ascii="Arial" w:hAnsi="Arial" w:cs="Arial"/>
        </w:rPr>
        <w:t>większą liczbą wydarzeń wskazanych zgodnie z pkt 4.6</w:t>
      </w:r>
      <w:r w:rsidRPr="00EB431D">
        <w:rPr>
          <w:rFonts w:ascii="Arial" w:hAnsi="Arial" w:cs="Arial"/>
        </w:rPr>
        <w:t xml:space="preserve">. </w:t>
      </w:r>
    </w:p>
    <w:p w14:paraId="0E73C463" w14:textId="77777777" w:rsidR="001C2B5F" w:rsidRPr="00EB431D" w:rsidRDefault="001C2B5F" w:rsidP="00D121A5">
      <w:pPr>
        <w:autoSpaceDE w:val="0"/>
        <w:autoSpaceDN w:val="0"/>
        <w:adjustRightInd w:val="0"/>
        <w:spacing w:line="276" w:lineRule="auto"/>
        <w:ind w:left="1212"/>
        <w:jc w:val="both"/>
        <w:rPr>
          <w:rFonts w:ascii="Arial" w:hAnsi="Arial" w:cs="Arial"/>
        </w:rPr>
      </w:pPr>
    </w:p>
    <w:p w14:paraId="0A41CB4E" w14:textId="77777777" w:rsidR="00287E63" w:rsidRPr="00EB431D" w:rsidRDefault="00287E63" w:rsidP="00D121A5">
      <w:pPr>
        <w:pStyle w:val="Styl1"/>
        <w:numPr>
          <w:ilvl w:val="0"/>
          <w:numId w:val="10"/>
        </w:numPr>
        <w:spacing w:before="0" w:after="0" w:line="276" w:lineRule="auto"/>
        <w:jc w:val="both"/>
        <w:rPr>
          <w:sz w:val="24"/>
          <w:szCs w:val="24"/>
        </w:rPr>
      </w:pPr>
      <w:r w:rsidRPr="00EB431D">
        <w:rPr>
          <w:sz w:val="24"/>
          <w:szCs w:val="24"/>
        </w:rPr>
        <w:t>POZOSTAŁE WARUNKI</w:t>
      </w:r>
    </w:p>
    <w:p w14:paraId="192131CD" w14:textId="77777777" w:rsidR="00287E63" w:rsidRPr="00EB431D" w:rsidRDefault="00287E63" w:rsidP="00D121A5">
      <w:pPr>
        <w:pStyle w:val="Akapitzlist"/>
        <w:numPr>
          <w:ilvl w:val="1"/>
          <w:numId w:val="10"/>
        </w:numPr>
        <w:tabs>
          <w:tab w:val="left" w:pos="851"/>
        </w:tabs>
        <w:spacing w:line="276" w:lineRule="auto"/>
        <w:contextualSpacing w:val="0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Oferty, które wpłyną po terminie, nie będą rozpatrywane.</w:t>
      </w:r>
    </w:p>
    <w:p w14:paraId="29803D5F" w14:textId="29DFD8A8" w:rsidR="00287E63" w:rsidRPr="00EB431D" w:rsidRDefault="00287E63" w:rsidP="00D121A5">
      <w:pPr>
        <w:pStyle w:val="Akapitzlist"/>
        <w:numPr>
          <w:ilvl w:val="1"/>
          <w:numId w:val="10"/>
        </w:numPr>
        <w:tabs>
          <w:tab w:val="left" w:pos="851"/>
        </w:tabs>
        <w:spacing w:line="276" w:lineRule="auto"/>
        <w:contextualSpacing w:val="0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lastRenderedPageBreak/>
        <w:t>Zamawiający nie dopuszcza składania ofert częściowych.</w:t>
      </w:r>
      <w:r w:rsidR="00C231FF" w:rsidRPr="00EB431D">
        <w:rPr>
          <w:rFonts w:ascii="Arial" w:hAnsi="Arial" w:cs="Arial"/>
        </w:rPr>
        <w:t xml:space="preserve"> </w:t>
      </w:r>
    </w:p>
    <w:p w14:paraId="37BF2C52" w14:textId="0B87792E" w:rsidR="00287E63" w:rsidRPr="00EB431D" w:rsidRDefault="00287E63" w:rsidP="00D121A5">
      <w:pPr>
        <w:pStyle w:val="Akapitzlist"/>
        <w:numPr>
          <w:ilvl w:val="1"/>
          <w:numId w:val="10"/>
        </w:numPr>
        <w:tabs>
          <w:tab w:val="left" w:pos="851"/>
        </w:tabs>
        <w:spacing w:line="276" w:lineRule="auto"/>
        <w:contextualSpacing w:val="0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 xml:space="preserve">W celu zapewnienia porównywalności wszystkich ofert, Zamawiający zastrzega sobie prawo do skontaktowania się z wybranymi Oferentami w celu </w:t>
      </w:r>
      <w:r w:rsidR="00E60C86" w:rsidRPr="00EB431D">
        <w:rPr>
          <w:rFonts w:ascii="Arial" w:hAnsi="Arial" w:cs="Arial"/>
        </w:rPr>
        <w:t>wyjaśnienia</w:t>
      </w:r>
      <w:r w:rsidRPr="00EB431D">
        <w:rPr>
          <w:rFonts w:ascii="Arial" w:hAnsi="Arial" w:cs="Arial"/>
        </w:rPr>
        <w:t xml:space="preserve"> treści ofert.</w:t>
      </w:r>
      <w:r w:rsidR="00C231FF" w:rsidRPr="00EB431D">
        <w:rPr>
          <w:rFonts w:ascii="Arial" w:hAnsi="Arial" w:cs="Arial"/>
        </w:rPr>
        <w:t xml:space="preserve"> </w:t>
      </w:r>
    </w:p>
    <w:p w14:paraId="3C141237" w14:textId="77777777" w:rsidR="00287E63" w:rsidRPr="00EB431D" w:rsidRDefault="00287E63" w:rsidP="00D121A5">
      <w:pPr>
        <w:pStyle w:val="Akapitzlist"/>
        <w:numPr>
          <w:ilvl w:val="1"/>
          <w:numId w:val="10"/>
        </w:numPr>
        <w:tabs>
          <w:tab w:val="left" w:pos="851"/>
        </w:tabs>
        <w:spacing w:line="276" w:lineRule="auto"/>
        <w:contextualSpacing w:val="0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Zamawiający zawiera umowy na podstawie wzorów umów stosowanych w</w:t>
      </w:r>
      <w:r w:rsidR="00EE0A26" w:rsidRPr="00EB431D">
        <w:rPr>
          <w:rFonts w:ascii="Arial" w:hAnsi="Arial" w:cs="Arial"/>
        </w:rPr>
        <w:t> </w:t>
      </w:r>
      <w:r w:rsidRPr="00EB431D">
        <w:rPr>
          <w:rFonts w:ascii="Arial" w:hAnsi="Arial" w:cs="Arial"/>
        </w:rPr>
        <w:t xml:space="preserve">Ministerstwie Rozwoju i Technologii. </w:t>
      </w:r>
    </w:p>
    <w:p w14:paraId="690BAC4F" w14:textId="67408C83" w:rsidR="001C2B5F" w:rsidRPr="00EB431D" w:rsidRDefault="00287E63" w:rsidP="00D121A5">
      <w:pPr>
        <w:pStyle w:val="Akapitzlist"/>
        <w:numPr>
          <w:ilvl w:val="1"/>
          <w:numId w:val="10"/>
        </w:numPr>
        <w:tabs>
          <w:tab w:val="left" w:pos="851"/>
        </w:tabs>
        <w:spacing w:line="276" w:lineRule="auto"/>
        <w:contextualSpacing w:val="0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Ministerstwo zastrzega sobie prawo do rezygnacji z realizacji zadania bez wyboru którejkolwiek ze złożonych ofert.</w:t>
      </w:r>
      <w:r w:rsidR="00C231FF" w:rsidRPr="00EB431D">
        <w:rPr>
          <w:rFonts w:ascii="Arial" w:hAnsi="Arial" w:cs="Arial"/>
        </w:rPr>
        <w:t xml:space="preserve"> </w:t>
      </w:r>
    </w:p>
    <w:p w14:paraId="7FDE34DA" w14:textId="77777777" w:rsidR="00452E0C" w:rsidRPr="00EB431D" w:rsidRDefault="00452E0C" w:rsidP="00452E0C">
      <w:pPr>
        <w:pStyle w:val="Akapitzlist"/>
        <w:tabs>
          <w:tab w:val="left" w:pos="851"/>
        </w:tabs>
        <w:spacing w:line="276" w:lineRule="auto"/>
        <w:ind w:left="792"/>
        <w:contextualSpacing w:val="0"/>
        <w:jc w:val="both"/>
        <w:rPr>
          <w:rFonts w:ascii="Arial" w:hAnsi="Arial" w:cs="Arial"/>
        </w:rPr>
      </w:pPr>
    </w:p>
    <w:p w14:paraId="0A9E8D74" w14:textId="77777777" w:rsidR="00287E63" w:rsidRPr="00EB431D" w:rsidRDefault="00287E63" w:rsidP="00D121A5">
      <w:pPr>
        <w:pStyle w:val="Styl1"/>
        <w:numPr>
          <w:ilvl w:val="0"/>
          <w:numId w:val="10"/>
        </w:numPr>
        <w:spacing w:before="0" w:after="0" w:line="276" w:lineRule="auto"/>
        <w:jc w:val="both"/>
        <w:rPr>
          <w:sz w:val="24"/>
          <w:szCs w:val="24"/>
        </w:rPr>
      </w:pPr>
      <w:r w:rsidRPr="00EB431D">
        <w:rPr>
          <w:sz w:val="24"/>
          <w:szCs w:val="24"/>
        </w:rPr>
        <w:t>DODATKOWE INFORMACJE NT. ZAMÓWIENIA</w:t>
      </w:r>
    </w:p>
    <w:p w14:paraId="7FA55129" w14:textId="7C42484A" w:rsidR="00287E63" w:rsidRPr="00EB431D" w:rsidRDefault="00287E63" w:rsidP="00D121A5">
      <w:pPr>
        <w:pStyle w:val="Tekstpodstawowy"/>
        <w:spacing w:line="276" w:lineRule="auto"/>
        <w:rPr>
          <w:rFonts w:ascii="Arial" w:hAnsi="Arial" w:cs="Arial"/>
          <w:bCs/>
          <w:szCs w:val="24"/>
        </w:rPr>
      </w:pPr>
      <w:r w:rsidRPr="00EB431D">
        <w:rPr>
          <w:rFonts w:ascii="Arial" w:hAnsi="Arial" w:cs="Arial"/>
          <w:bCs/>
          <w:szCs w:val="24"/>
        </w:rPr>
        <w:t xml:space="preserve">Osobą do kontaktu </w:t>
      </w:r>
      <w:proofErr w:type="spellStart"/>
      <w:r w:rsidRPr="00EB431D">
        <w:rPr>
          <w:rFonts w:ascii="Arial" w:hAnsi="Arial" w:cs="Arial"/>
          <w:bCs/>
          <w:szCs w:val="24"/>
        </w:rPr>
        <w:t>ws</w:t>
      </w:r>
      <w:proofErr w:type="spellEnd"/>
      <w:r w:rsidRPr="00EB431D">
        <w:rPr>
          <w:rFonts w:ascii="Arial" w:hAnsi="Arial" w:cs="Arial"/>
          <w:bCs/>
          <w:szCs w:val="24"/>
        </w:rPr>
        <w:t>. aspektów merytorycznych i organizacyjnych zamówienia oraz jego przedmiotu jest</w:t>
      </w:r>
      <w:r w:rsidR="00F610F2" w:rsidRPr="00EB431D">
        <w:rPr>
          <w:rFonts w:ascii="Arial" w:hAnsi="Arial" w:cs="Arial"/>
          <w:bCs/>
          <w:szCs w:val="24"/>
        </w:rPr>
        <w:t xml:space="preserve"> Pan</w:t>
      </w:r>
      <w:r w:rsidR="00DA30E3" w:rsidRPr="00EB431D">
        <w:rPr>
          <w:rFonts w:ascii="Arial" w:hAnsi="Arial" w:cs="Arial"/>
          <w:bCs/>
          <w:szCs w:val="24"/>
        </w:rPr>
        <w:t xml:space="preserve"> </w:t>
      </w:r>
      <w:r w:rsidR="00D320F3">
        <w:rPr>
          <w:rFonts w:ascii="Arial" w:hAnsi="Arial" w:cs="Arial"/>
          <w:bCs/>
          <w:szCs w:val="24"/>
        </w:rPr>
        <w:t>Borys Wieniawa-Narkiewicz</w:t>
      </w:r>
      <w:r w:rsidR="00DA30E3" w:rsidRPr="00EB431D">
        <w:rPr>
          <w:rFonts w:ascii="Arial" w:hAnsi="Arial" w:cs="Arial"/>
          <w:bCs/>
          <w:szCs w:val="24"/>
        </w:rPr>
        <w:t xml:space="preserve"> email: </w:t>
      </w:r>
      <w:hyperlink r:id="rId9" w:history="1">
        <w:r w:rsidR="00F13A25" w:rsidRPr="00C0311B">
          <w:rPr>
            <w:rStyle w:val="Hipercze"/>
            <w:rFonts w:ascii="Arial" w:hAnsi="Arial" w:cs="Arial"/>
            <w:bCs/>
            <w:szCs w:val="24"/>
          </w:rPr>
          <w:t>borys.wieniawa-narkiewicz@mrit.gov.pl</w:t>
        </w:r>
      </w:hyperlink>
      <w:r w:rsidR="006D50AD">
        <w:rPr>
          <w:rFonts w:ascii="Arial" w:hAnsi="Arial" w:cs="Arial"/>
          <w:bCs/>
          <w:szCs w:val="24"/>
        </w:rPr>
        <w:t xml:space="preserve">. </w:t>
      </w:r>
    </w:p>
    <w:p w14:paraId="042790AD" w14:textId="77777777" w:rsidR="00F37ACF" w:rsidRPr="00EB431D" w:rsidRDefault="00F37ACF" w:rsidP="00D121A5">
      <w:pPr>
        <w:pStyle w:val="Tekstpodstawowy"/>
        <w:spacing w:line="276" w:lineRule="auto"/>
        <w:rPr>
          <w:rFonts w:ascii="Arial" w:hAnsi="Arial" w:cs="Arial"/>
          <w:bCs/>
          <w:szCs w:val="24"/>
        </w:rPr>
      </w:pPr>
    </w:p>
    <w:p w14:paraId="7CE5FD35" w14:textId="77777777" w:rsidR="00287E63" w:rsidRPr="00EB431D" w:rsidRDefault="005B5D30" w:rsidP="00D121A5">
      <w:pPr>
        <w:pStyle w:val="Styl1"/>
        <w:numPr>
          <w:ilvl w:val="0"/>
          <w:numId w:val="10"/>
        </w:numPr>
        <w:spacing w:before="0" w:after="0" w:line="276" w:lineRule="auto"/>
        <w:jc w:val="both"/>
        <w:rPr>
          <w:sz w:val="24"/>
          <w:szCs w:val="24"/>
        </w:rPr>
      </w:pPr>
      <w:r w:rsidRPr="00EB431D">
        <w:rPr>
          <w:sz w:val="24"/>
          <w:szCs w:val="24"/>
        </w:rPr>
        <w:t>ZAŁĄCZNIK:</w:t>
      </w:r>
    </w:p>
    <w:p w14:paraId="1E2FDB95" w14:textId="77777777" w:rsidR="00287E63" w:rsidRPr="00EB431D" w:rsidRDefault="00287E63" w:rsidP="00D121A5">
      <w:pPr>
        <w:pStyle w:val="Tekstpodstawowy"/>
        <w:numPr>
          <w:ilvl w:val="0"/>
          <w:numId w:val="33"/>
        </w:numPr>
        <w:spacing w:line="276" w:lineRule="auto"/>
        <w:rPr>
          <w:rFonts w:ascii="Arial" w:eastAsia="Calibri" w:hAnsi="Arial" w:cs="Arial"/>
          <w:szCs w:val="24"/>
          <w:u w:val="single"/>
        </w:rPr>
      </w:pPr>
      <w:r w:rsidRPr="00EB431D">
        <w:rPr>
          <w:rFonts w:ascii="Arial" w:hAnsi="Arial" w:cs="Arial"/>
          <w:bCs/>
          <w:szCs w:val="24"/>
        </w:rPr>
        <w:t>Formularz ofertowy</w:t>
      </w:r>
      <w:r w:rsidRPr="00EB431D">
        <w:rPr>
          <w:rFonts w:ascii="Arial" w:hAnsi="Arial" w:cs="Arial"/>
          <w:szCs w:val="24"/>
          <w:u w:val="single"/>
        </w:rPr>
        <w:br w:type="page"/>
      </w:r>
    </w:p>
    <w:p w14:paraId="2D07AA63" w14:textId="77777777" w:rsidR="001C2B5F" w:rsidRPr="00EB431D" w:rsidRDefault="001C2B5F" w:rsidP="00D121A5">
      <w:pPr>
        <w:pStyle w:val="trescpisma"/>
        <w:spacing w:line="276" w:lineRule="auto"/>
        <w:ind w:left="0" w:firstLine="0"/>
        <w:rPr>
          <w:rFonts w:ascii="Arial" w:hAnsi="Arial" w:cs="Arial"/>
          <w:u w:val="single"/>
        </w:rPr>
      </w:pPr>
    </w:p>
    <w:p w14:paraId="1A2067D7" w14:textId="77777777" w:rsidR="00287E63" w:rsidRPr="00EB431D" w:rsidRDefault="00287E63" w:rsidP="00D121A5">
      <w:pPr>
        <w:pStyle w:val="trescpisma"/>
        <w:spacing w:line="276" w:lineRule="auto"/>
        <w:ind w:left="0" w:firstLine="0"/>
        <w:rPr>
          <w:rFonts w:ascii="Arial" w:hAnsi="Arial" w:cs="Arial"/>
          <w:u w:val="single"/>
        </w:rPr>
      </w:pPr>
      <w:r w:rsidRPr="00EB431D">
        <w:rPr>
          <w:rFonts w:ascii="Arial" w:hAnsi="Arial" w:cs="Arial"/>
          <w:u w:val="single"/>
        </w:rPr>
        <w:t>Informacja o przetwarzaniu danych osobowych:</w:t>
      </w:r>
    </w:p>
    <w:p w14:paraId="683C6EB5" w14:textId="325B5D46" w:rsidR="00287E63" w:rsidRPr="00EB431D" w:rsidRDefault="00287E63" w:rsidP="00D121A5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Administratorem danych zbieranych i przetwarzanych w celu wyboru wykonawcy, zawarcia oraz realizacji umo</w:t>
      </w:r>
      <w:r w:rsidR="00986BC6" w:rsidRPr="00EB431D">
        <w:rPr>
          <w:rFonts w:ascii="Arial" w:hAnsi="Arial" w:cs="Arial"/>
        </w:rPr>
        <w:t xml:space="preserve">wy jest Minister Rozwoju </w:t>
      </w:r>
      <w:r w:rsidRPr="00EB431D">
        <w:rPr>
          <w:rFonts w:ascii="Arial" w:hAnsi="Arial" w:cs="Arial"/>
        </w:rPr>
        <w:t>i Technologii z siedzibą przy Placu Trzech Krzyży 3/5, 00-507 Warszawa</w:t>
      </w:r>
      <w:r w:rsidR="00286FA0" w:rsidRPr="00EB431D">
        <w:rPr>
          <w:rFonts w:ascii="Arial" w:hAnsi="Arial" w:cs="Arial"/>
        </w:rPr>
        <w:t xml:space="preserve"> natomiast wykonującym obowiązki administratora jest Dyrektor Departamentu Gospodarki Niskoemisyjnej</w:t>
      </w:r>
      <w:r w:rsidRPr="00EB431D">
        <w:rPr>
          <w:rFonts w:ascii="Arial" w:hAnsi="Arial" w:cs="Arial"/>
        </w:rPr>
        <w:t xml:space="preserve">. </w:t>
      </w:r>
    </w:p>
    <w:p w14:paraId="716FFA28" w14:textId="77777777" w:rsidR="00287E63" w:rsidRPr="00EB431D" w:rsidRDefault="00287E63" w:rsidP="00D121A5">
      <w:pPr>
        <w:pStyle w:val="NormalnyWeb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 xml:space="preserve">Dane osobowe są przetwarzane na podstawie art. 6 ust. 1 lit. c </w:t>
      </w:r>
      <w:r w:rsidR="00286FA0" w:rsidRPr="00EB431D">
        <w:rPr>
          <w:rFonts w:ascii="Arial" w:hAnsi="Arial" w:cs="Aria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="00286FA0" w:rsidRPr="00EB431D">
        <w:rPr>
          <w:rFonts w:ascii="Arial" w:hAnsi="Arial" w:cs="Arial"/>
        </w:rPr>
        <w:t>późn</w:t>
      </w:r>
      <w:proofErr w:type="spellEnd"/>
      <w:r w:rsidR="00286FA0" w:rsidRPr="00EB431D">
        <w:rPr>
          <w:rFonts w:ascii="Arial" w:hAnsi="Arial" w:cs="Arial"/>
        </w:rPr>
        <w:t>. zm.), dalej „RODO”</w:t>
      </w:r>
      <w:r w:rsidRPr="00EB431D">
        <w:rPr>
          <w:rFonts w:ascii="Arial" w:hAnsi="Arial" w:cs="Arial"/>
        </w:rPr>
        <w:t xml:space="preserve">. </w:t>
      </w:r>
    </w:p>
    <w:p w14:paraId="6FDCB9A7" w14:textId="77777777" w:rsidR="00287E63" w:rsidRPr="00EB431D" w:rsidRDefault="00287E63" w:rsidP="00D121A5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 xml:space="preserve">Dane osobowe przetwarzane są w celu wyboru wykonawcy, zawarcia umowy oraz realizacji umowy w </w:t>
      </w:r>
      <w:r w:rsidR="00286FA0" w:rsidRPr="00EB431D">
        <w:rPr>
          <w:rFonts w:ascii="Arial" w:hAnsi="Arial" w:cs="Arial"/>
        </w:rPr>
        <w:t>Ministerstwie Rozwoju</w:t>
      </w:r>
      <w:r w:rsidRPr="00EB431D">
        <w:rPr>
          <w:rFonts w:ascii="Arial" w:hAnsi="Arial" w:cs="Arial"/>
        </w:rPr>
        <w:t xml:space="preserve"> i Technologii.</w:t>
      </w:r>
    </w:p>
    <w:p w14:paraId="01CB35E1" w14:textId="77777777" w:rsidR="00287E63" w:rsidRPr="00EB431D" w:rsidRDefault="00287E63" w:rsidP="00D121A5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Dane osobowe w związku z wyborem wykonawcy, zawarciem umowy oraz realizacją umowy</w:t>
      </w:r>
      <w:r w:rsidR="00286FA0" w:rsidRPr="00EB431D">
        <w:rPr>
          <w:rFonts w:ascii="Arial" w:hAnsi="Arial" w:cs="Arial"/>
        </w:rPr>
        <w:t xml:space="preserve"> w Ministerstwie Rozwoju </w:t>
      </w:r>
      <w:r w:rsidRPr="00EB431D">
        <w:rPr>
          <w:rFonts w:ascii="Arial" w:hAnsi="Arial" w:cs="Arial"/>
        </w:rPr>
        <w:t>i Technologii nie będą przekazywane do państw spoza Unii Europejskiej lub organizacji międzynarodowych.</w:t>
      </w:r>
    </w:p>
    <w:p w14:paraId="6BDEB61A" w14:textId="77777777" w:rsidR="00287E63" w:rsidRPr="00EB431D" w:rsidRDefault="00287E63" w:rsidP="00D121A5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Dane osobowe zawarte w formularzu ofertowym oraz innych załączonych do oferty dokumentach będą przechowywane przez okres wynikający z obowiąz</w:t>
      </w:r>
      <w:r w:rsidR="00286FA0" w:rsidRPr="00EB431D">
        <w:rPr>
          <w:rFonts w:ascii="Arial" w:hAnsi="Arial" w:cs="Arial"/>
        </w:rPr>
        <w:t>ującego w Ministerstwie Rozwoju</w:t>
      </w:r>
      <w:r w:rsidRPr="00EB431D">
        <w:rPr>
          <w:rFonts w:ascii="Arial" w:hAnsi="Arial" w:cs="Arial"/>
        </w:rPr>
        <w:t xml:space="preserve"> i Technologii Jednolitego Rzeczowego Wykazu Akt oraz Instrukcji Kancelaryjnej.</w:t>
      </w:r>
    </w:p>
    <w:p w14:paraId="59FCFA95" w14:textId="77777777" w:rsidR="00287E63" w:rsidRPr="00EB431D" w:rsidRDefault="00287E63" w:rsidP="00D121A5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Osoba, której dane osobowe przetwarzane są w związku z wyborem wykonawcy, zawarciem umowy oraz realizacją umow</w:t>
      </w:r>
      <w:r w:rsidR="005B5D30" w:rsidRPr="00EB431D">
        <w:rPr>
          <w:rFonts w:ascii="Arial" w:hAnsi="Arial" w:cs="Arial"/>
        </w:rPr>
        <w:t>y w Ministerstwie Rozwoju</w:t>
      </w:r>
      <w:r w:rsidRPr="00EB431D">
        <w:rPr>
          <w:rFonts w:ascii="Arial" w:hAnsi="Arial" w:cs="Arial"/>
        </w:rPr>
        <w:t xml:space="preserve"> i Technologii ma prawo do żądania od administratora danych osobowych dostępu do danych osobowych, ich sprostowania lub ograniczenia ich przetwarzania, wniesienia sprzeciwu wobec przetwarzania i przenoszenia danych.</w:t>
      </w:r>
    </w:p>
    <w:p w14:paraId="59260FB4" w14:textId="77777777" w:rsidR="00287E63" w:rsidRPr="00EB431D" w:rsidRDefault="00287E63" w:rsidP="00D121A5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Odbiorcami danych osobowych będą wyłącznie podmioty uprawnione do uzyskania danych osobowych na podstawie przepisów prawa.</w:t>
      </w:r>
    </w:p>
    <w:p w14:paraId="2435439C" w14:textId="77777777" w:rsidR="00287E63" w:rsidRPr="00EB431D" w:rsidRDefault="00287E63" w:rsidP="00D121A5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Osobom, które w ofercie podały swoje dane osobowe przysługuje prawo wniesienia skargi do Prezesa Urzędu Ochrony Danych Osobowych z siedzibą przy ul. Stawki 2, 00-193 Warszawa.</w:t>
      </w:r>
    </w:p>
    <w:p w14:paraId="2A6F7BA2" w14:textId="77777777" w:rsidR="00287E63" w:rsidRPr="00EB431D" w:rsidRDefault="00287E63" w:rsidP="00D121A5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11E6C607" w14:textId="77777777" w:rsidR="00287E63" w:rsidRPr="00EB431D" w:rsidRDefault="00287E63" w:rsidP="00D121A5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Dane osobowe nie będą podlegały profilowaniu (zautomatyzowanemu przetwarzaniu).</w:t>
      </w:r>
    </w:p>
    <w:p w14:paraId="5D47BBA7" w14:textId="77777777" w:rsidR="00287E63" w:rsidRPr="00EB431D" w:rsidRDefault="00287E63" w:rsidP="00D121A5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Podanie danych jest dobrowolne, jednakże odmowa podania danych uniemożliwi rozpatrzenie złożonej oferty.</w:t>
      </w:r>
    </w:p>
    <w:p w14:paraId="23F6EFF4" w14:textId="77777777" w:rsidR="00287E63" w:rsidRPr="00EB431D" w:rsidRDefault="00287E63" w:rsidP="00D121A5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W sprawach związanych z ochroną danych osobowych należy kontaktować się z Inspektorem Ochrony Danych (</w:t>
      </w:r>
      <w:hyperlink r:id="rId10" w:history="1">
        <w:r w:rsidR="005B5D30" w:rsidRPr="00EB431D">
          <w:rPr>
            <w:rStyle w:val="Hipercze"/>
            <w:rFonts w:ascii="Arial" w:hAnsi="Arial" w:cs="Arial"/>
          </w:rPr>
          <w:t>iod@mrit.gov.pl</w:t>
        </w:r>
      </w:hyperlink>
      <w:r w:rsidRPr="00EB431D">
        <w:rPr>
          <w:rFonts w:ascii="Arial" w:hAnsi="Arial" w:cs="Arial"/>
        </w:rPr>
        <w:t>).</w:t>
      </w:r>
    </w:p>
    <w:p w14:paraId="536027E6" w14:textId="76161E8B" w:rsidR="002D21EF" w:rsidRPr="00EB431D" w:rsidRDefault="00287E63" w:rsidP="00F150E0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B431D">
        <w:rPr>
          <w:rFonts w:ascii="Arial" w:hAnsi="Arial" w:cs="Arial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  <w:r w:rsidR="00C231FF" w:rsidRPr="00EB431D">
        <w:rPr>
          <w:rFonts w:ascii="Arial" w:hAnsi="Arial" w:cs="Arial"/>
        </w:rPr>
        <w:t xml:space="preserve"> </w:t>
      </w:r>
    </w:p>
    <w:sectPr w:rsidR="002D21EF" w:rsidRPr="00EB431D" w:rsidSect="002D21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68B9" w14:textId="77777777" w:rsidR="004171ED" w:rsidRDefault="004171ED">
      <w:r>
        <w:separator/>
      </w:r>
    </w:p>
  </w:endnote>
  <w:endnote w:type="continuationSeparator" w:id="0">
    <w:p w14:paraId="149033B4" w14:textId="77777777" w:rsidR="004171ED" w:rsidRDefault="0041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58D1" w14:textId="77777777" w:rsidR="00D54B1C" w:rsidRDefault="00D54B1C" w:rsidP="002D21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DBC21AB" w14:textId="77777777" w:rsidR="00D54B1C" w:rsidRDefault="00D54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1540739483"/>
      <w:docPartObj>
        <w:docPartGallery w:val="Page Numbers (Bottom of Page)"/>
        <w:docPartUnique/>
      </w:docPartObj>
    </w:sdtPr>
    <w:sdtContent>
      <w:p w14:paraId="287CC0D4" w14:textId="77777777" w:rsidR="00D54B1C" w:rsidRPr="00E60C86" w:rsidRDefault="00D54B1C">
        <w:pPr>
          <w:pStyle w:val="Stopka"/>
          <w:jc w:val="right"/>
          <w:rPr>
            <w:rFonts w:ascii="Arial" w:hAnsi="Arial" w:cs="Arial"/>
            <w:sz w:val="20"/>
          </w:rPr>
        </w:pPr>
        <w:r w:rsidRPr="00E60C86">
          <w:rPr>
            <w:rFonts w:ascii="Arial" w:hAnsi="Arial" w:cs="Arial"/>
            <w:sz w:val="20"/>
          </w:rPr>
          <w:fldChar w:fldCharType="begin"/>
        </w:r>
        <w:r w:rsidRPr="00E60C86">
          <w:rPr>
            <w:rFonts w:ascii="Arial" w:hAnsi="Arial" w:cs="Arial"/>
            <w:sz w:val="20"/>
          </w:rPr>
          <w:instrText>PAGE   \* MERGEFORMAT</w:instrText>
        </w:r>
        <w:r w:rsidRPr="00E60C86">
          <w:rPr>
            <w:rFonts w:ascii="Arial" w:hAnsi="Arial" w:cs="Arial"/>
            <w:sz w:val="20"/>
          </w:rPr>
          <w:fldChar w:fldCharType="separate"/>
        </w:r>
        <w:r w:rsidR="00F96C07">
          <w:rPr>
            <w:rFonts w:ascii="Arial" w:hAnsi="Arial" w:cs="Arial"/>
            <w:noProof/>
            <w:sz w:val="20"/>
          </w:rPr>
          <w:t>7</w:t>
        </w:r>
        <w:r w:rsidRPr="00E60C86">
          <w:rPr>
            <w:rFonts w:ascii="Arial" w:hAnsi="Arial" w:cs="Arial"/>
            <w:sz w:val="20"/>
          </w:rPr>
          <w:fldChar w:fldCharType="end"/>
        </w:r>
      </w:p>
    </w:sdtContent>
  </w:sdt>
  <w:p w14:paraId="54FE48D3" w14:textId="77777777" w:rsidR="00D54B1C" w:rsidRPr="00E60C86" w:rsidRDefault="00D54B1C" w:rsidP="002D21E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2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8602" w14:textId="6D9E70D7" w:rsidR="00D54B1C" w:rsidRPr="006F34BD" w:rsidRDefault="00D54B1C" w:rsidP="0048261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</w:p>
  <w:p w14:paraId="48EBC342" w14:textId="77777777" w:rsidR="00D54B1C" w:rsidRPr="006F34BD" w:rsidRDefault="00D54B1C" w:rsidP="002D21E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3322" w14:textId="77777777" w:rsidR="004171ED" w:rsidRDefault="004171ED">
      <w:r>
        <w:separator/>
      </w:r>
    </w:p>
  </w:footnote>
  <w:footnote w:type="continuationSeparator" w:id="0">
    <w:p w14:paraId="1A65630F" w14:textId="77777777" w:rsidR="004171ED" w:rsidRDefault="0041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6DF3" w14:textId="77777777" w:rsidR="00DD25A6" w:rsidRDefault="00DD25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5F91" w14:textId="77777777" w:rsidR="00DD25A6" w:rsidRDefault="00DD25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19F8" w14:textId="77777777" w:rsidR="00D54B1C" w:rsidRPr="00880FD8" w:rsidRDefault="00D54B1C" w:rsidP="002D21E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804B99" wp14:editId="02E0D9D8">
          <wp:simplePos x="0" y="0"/>
          <wp:positionH relativeFrom="column">
            <wp:posOffset>-720090</wp:posOffset>
          </wp:positionH>
          <wp:positionV relativeFrom="paragraph">
            <wp:posOffset>-406759</wp:posOffset>
          </wp:positionV>
          <wp:extent cx="3002400" cy="20772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G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20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540A"/>
    <w:multiLevelType w:val="multilevel"/>
    <w:tmpl w:val="5BB4A3E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" w15:restartNumberingAfterBreak="0">
    <w:nsid w:val="00D46AD0"/>
    <w:multiLevelType w:val="hybridMultilevel"/>
    <w:tmpl w:val="125C9796"/>
    <w:lvl w:ilvl="0" w:tplc="E2BCC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E2FFE4" w:tentative="1">
      <w:start w:val="1"/>
      <w:numFmt w:val="lowerLetter"/>
      <w:lvlText w:val="%2."/>
      <w:lvlJc w:val="left"/>
      <w:pPr>
        <w:ind w:left="1440" w:hanging="360"/>
      </w:pPr>
    </w:lvl>
    <w:lvl w:ilvl="2" w:tplc="88849E32" w:tentative="1">
      <w:start w:val="1"/>
      <w:numFmt w:val="lowerRoman"/>
      <w:lvlText w:val="%3."/>
      <w:lvlJc w:val="right"/>
      <w:pPr>
        <w:ind w:left="2160" w:hanging="180"/>
      </w:pPr>
    </w:lvl>
    <w:lvl w:ilvl="3" w:tplc="528C4EEA" w:tentative="1">
      <w:start w:val="1"/>
      <w:numFmt w:val="decimal"/>
      <w:lvlText w:val="%4."/>
      <w:lvlJc w:val="left"/>
      <w:pPr>
        <w:ind w:left="2880" w:hanging="360"/>
      </w:pPr>
    </w:lvl>
    <w:lvl w:ilvl="4" w:tplc="EC0AFB2A" w:tentative="1">
      <w:start w:val="1"/>
      <w:numFmt w:val="lowerLetter"/>
      <w:lvlText w:val="%5."/>
      <w:lvlJc w:val="left"/>
      <w:pPr>
        <w:ind w:left="3600" w:hanging="360"/>
      </w:pPr>
    </w:lvl>
    <w:lvl w:ilvl="5" w:tplc="4350B62C" w:tentative="1">
      <w:start w:val="1"/>
      <w:numFmt w:val="lowerRoman"/>
      <w:lvlText w:val="%6."/>
      <w:lvlJc w:val="right"/>
      <w:pPr>
        <w:ind w:left="4320" w:hanging="180"/>
      </w:pPr>
    </w:lvl>
    <w:lvl w:ilvl="6" w:tplc="579444EA" w:tentative="1">
      <w:start w:val="1"/>
      <w:numFmt w:val="decimal"/>
      <w:lvlText w:val="%7."/>
      <w:lvlJc w:val="left"/>
      <w:pPr>
        <w:ind w:left="5040" w:hanging="360"/>
      </w:pPr>
    </w:lvl>
    <w:lvl w:ilvl="7" w:tplc="436AA640" w:tentative="1">
      <w:start w:val="1"/>
      <w:numFmt w:val="lowerLetter"/>
      <w:lvlText w:val="%8."/>
      <w:lvlJc w:val="left"/>
      <w:pPr>
        <w:ind w:left="5760" w:hanging="360"/>
      </w:pPr>
    </w:lvl>
    <w:lvl w:ilvl="8" w:tplc="62142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871E7"/>
    <w:multiLevelType w:val="hybridMultilevel"/>
    <w:tmpl w:val="FB20C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4543"/>
    <w:multiLevelType w:val="multilevel"/>
    <w:tmpl w:val="364453EE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62B603D"/>
    <w:multiLevelType w:val="hybridMultilevel"/>
    <w:tmpl w:val="853A67F8"/>
    <w:lvl w:ilvl="0" w:tplc="366E6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64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DCA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CC6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C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444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4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89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66E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973D7"/>
    <w:multiLevelType w:val="multilevel"/>
    <w:tmpl w:val="8F289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A051F6"/>
    <w:multiLevelType w:val="multilevel"/>
    <w:tmpl w:val="07B65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0733B51"/>
    <w:multiLevelType w:val="hybridMultilevel"/>
    <w:tmpl w:val="4462F3E4"/>
    <w:lvl w:ilvl="0" w:tplc="AD20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14C3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00EE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32BE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BE3F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E266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085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2C609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6B69F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D660BB"/>
    <w:multiLevelType w:val="multilevel"/>
    <w:tmpl w:val="5BB4A3E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9" w15:restartNumberingAfterBreak="0">
    <w:nsid w:val="1ACA71AA"/>
    <w:multiLevelType w:val="hybridMultilevel"/>
    <w:tmpl w:val="A9443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77326"/>
    <w:multiLevelType w:val="multilevel"/>
    <w:tmpl w:val="8062C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957686"/>
    <w:multiLevelType w:val="multilevel"/>
    <w:tmpl w:val="A11668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6220F5E"/>
    <w:multiLevelType w:val="hybridMultilevel"/>
    <w:tmpl w:val="54640F68"/>
    <w:lvl w:ilvl="0" w:tplc="7F14B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460D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2240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5AA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3C68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51E1F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46DC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5CEB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32A2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2956F9"/>
    <w:multiLevelType w:val="hybridMultilevel"/>
    <w:tmpl w:val="B212CE48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 w15:restartNumberingAfterBreak="0">
    <w:nsid w:val="2A87473E"/>
    <w:multiLevelType w:val="hybridMultilevel"/>
    <w:tmpl w:val="C9AA3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76A0D"/>
    <w:multiLevelType w:val="multilevel"/>
    <w:tmpl w:val="63B6BBE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130761"/>
    <w:multiLevelType w:val="hybridMultilevel"/>
    <w:tmpl w:val="7348F4F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31EC56B5"/>
    <w:multiLevelType w:val="hybridMultilevel"/>
    <w:tmpl w:val="AB603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C2CEB"/>
    <w:multiLevelType w:val="hybridMultilevel"/>
    <w:tmpl w:val="71B6D566"/>
    <w:lvl w:ilvl="0" w:tplc="30EE7EF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F734F87"/>
    <w:multiLevelType w:val="hybridMultilevel"/>
    <w:tmpl w:val="7360B472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52724B8"/>
    <w:multiLevelType w:val="multilevel"/>
    <w:tmpl w:val="4F4EFBDC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452E2C16"/>
    <w:multiLevelType w:val="hybridMultilevel"/>
    <w:tmpl w:val="F9B8AD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0D4BCE"/>
    <w:multiLevelType w:val="multilevel"/>
    <w:tmpl w:val="D7126A4E"/>
    <w:lvl w:ilvl="0">
      <w:start w:val="1"/>
      <w:numFmt w:val="bullet"/>
      <w:pStyle w:val="Styl2"/>
      <w:lvlText w:val="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b w:val="0"/>
      </w:rPr>
    </w:lvl>
    <w:lvl w:ilvl="3">
      <w:start w:val="1"/>
      <w:numFmt w:val="bullet"/>
      <w:lvlText w:val=""/>
      <w:lvlJc w:val="left"/>
      <w:pPr>
        <w:ind w:left="2052" w:hanging="720"/>
      </w:pPr>
      <w:rPr>
        <w:rFonts w:ascii="Symbol" w:hAnsi="Symbo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544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3036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3462" w:hanging="1800"/>
      </w:pPr>
      <w:rPr>
        <w:b w:val="0"/>
      </w:rPr>
    </w:lvl>
  </w:abstractNum>
  <w:abstractNum w:abstractNumId="23" w15:restartNumberingAfterBreak="0">
    <w:nsid w:val="49353072"/>
    <w:multiLevelType w:val="multilevel"/>
    <w:tmpl w:val="66486F24"/>
    <w:lvl w:ilvl="0">
      <w:start w:val="1"/>
      <w:numFmt w:val="decimal"/>
      <w:lvlText w:val="%1."/>
      <w:lvlJc w:val="left"/>
      <w:rPr>
        <w:rFonts w:ascii="Calibri" w:hAnsi="Calibri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1C791A"/>
    <w:multiLevelType w:val="hybridMultilevel"/>
    <w:tmpl w:val="5C047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0134F"/>
    <w:multiLevelType w:val="hybridMultilevel"/>
    <w:tmpl w:val="19B0E5B8"/>
    <w:lvl w:ilvl="0" w:tplc="44E4397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D4E5A"/>
    <w:multiLevelType w:val="hybridMultilevel"/>
    <w:tmpl w:val="553C512E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7" w15:restartNumberingAfterBreak="0">
    <w:nsid w:val="5A095A55"/>
    <w:multiLevelType w:val="hybridMultilevel"/>
    <w:tmpl w:val="6834F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57FB8"/>
    <w:multiLevelType w:val="hybridMultilevel"/>
    <w:tmpl w:val="BAF6F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429AC"/>
    <w:multiLevelType w:val="multilevel"/>
    <w:tmpl w:val="74902BA0"/>
    <w:lvl w:ilvl="0">
      <w:start w:val="1"/>
      <w:numFmt w:val="decimal"/>
      <w:pStyle w:val="Styl1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b w:val="0"/>
      </w:rPr>
    </w:lvl>
  </w:abstractNum>
  <w:abstractNum w:abstractNumId="30" w15:restartNumberingAfterBreak="0">
    <w:nsid w:val="61C502B3"/>
    <w:multiLevelType w:val="hybridMultilevel"/>
    <w:tmpl w:val="55425158"/>
    <w:lvl w:ilvl="0" w:tplc="44E43974">
      <w:start w:val="1"/>
      <w:numFmt w:val="lowerLetter"/>
      <w:lvlText w:val="%1)"/>
      <w:lvlJc w:val="left"/>
      <w:pPr>
        <w:ind w:left="193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1" w15:restartNumberingAfterBreak="0">
    <w:nsid w:val="63515BB8"/>
    <w:multiLevelType w:val="multilevel"/>
    <w:tmpl w:val="BD0C1F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2" w:hanging="720"/>
      </w:pPr>
      <w:rPr>
        <w:rFonts w:ascii="Symbol" w:hAnsi="Symbol"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66911A77"/>
    <w:multiLevelType w:val="hybridMultilevel"/>
    <w:tmpl w:val="AE8A9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33667"/>
    <w:multiLevelType w:val="multilevel"/>
    <w:tmpl w:val="C62ADF8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B50C2B"/>
    <w:multiLevelType w:val="hybridMultilevel"/>
    <w:tmpl w:val="11822492"/>
    <w:lvl w:ilvl="0" w:tplc="0B922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C1EB3"/>
    <w:multiLevelType w:val="multilevel"/>
    <w:tmpl w:val="D29650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D9A795E"/>
    <w:multiLevelType w:val="hybridMultilevel"/>
    <w:tmpl w:val="ACD26134"/>
    <w:lvl w:ilvl="0" w:tplc="0415000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4" w:hanging="360"/>
      </w:pPr>
      <w:rPr>
        <w:rFonts w:ascii="Wingdings" w:hAnsi="Wingdings" w:hint="default"/>
      </w:rPr>
    </w:lvl>
  </w:abstractNum>
  <w:abstractNum w:abstractNumId="37" w15:restartNumberingAfterBreak="0">
    <w:nsid w:val="6DFF1BEE"/>
    <w:multiLevelType w:val="hybridMultilevel"/>
    <w:tmpl w:val="83FCC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8231C"/>
    <w:multiLevelType w:val="multilevel"/>
    <w:tmpl w:val="5BA07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E81CC0"/>
    <w:multiLevelType w:val="multilevel"/>
    <w:tmpl w:val="5BA07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7DD3E49"/>
    <w:multiLevelType w:val="hybridMultilevel"/>
    <w:tmpl w:val="5394D908"/>
    <w:lvl w:ilvl="0" w:tplc="8CA63F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66B16"/>
    <w:multiLevelType w:val="hybridMultilevel"/>
    <w:tmpl w:val="1BA85AE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ADE5AA0"/>
    <w:multiLevelType w:val="multilevel"/>
    <w:tmpl w:val="D4102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CC26E9A"/>
    <w:multiLevelType w:val="hybridMultilevel"/>
    <w:tmpl w:val="A9C8D5B8"/>
    <w:lvl w:ilvl="0" w:tplc="AD203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012556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432352">
    <w:abstractNumId w:val="7"/>
  </w:num>
  <w:num w:numId="3" w16cid:durableId="701857706">
    <w:abstractNumId w:val="1"/>
  </w:num>
  <w:num w:numId="4" w16cid:durableId="850291612">
    <w:abstractNumId w:val="7"/>
  </w:num>
  <w:num w:numId="5" w16cid:durableId="1515265904">
    <w:abstractNumId w:val="4"/>
  </w:num>
  <w:num w:numId="6" w16cid:durableId="1845853287">
    <w:abstractNumId w:val="40"/>
  </w:num>
  <w:num w:numId="7" w16cid:durableId="2133672216">
    <w:abstractNumId w:val="41"/>
  </w:num>
  <w:num w:numId="8" w16cid:durableId="221454203">
    <w:abstractNumId w:val="27"/>
  </w:num>
  <w:num w:numId="9" w16cid:durableId="1971743563">
    <w:abstractNumId w:val="28"/>
  </w:num>
  <w:num w:numId="10" w16cid:durableId="1204320377">
    <w:abstractNumId w:val="39"/>
  </w:num>
  <w:num w:numId="11" w16cid:durableId="1109005654">
    <w:abstractNumId w:val="42"/>
  </w:num>
  <w:num w:numId="12" w16cid:durableId="75980219">
    <w:abstractNumId w:val="25"/>
  </w:num>
  <w:num w:numId="13" w16cid:durableId="1034042870">
    <w:abstractNumId w:val="37"/>
  </w:num>
  <w:num w:numId="14" w16cid:durableId="439760465">
    <w:abstractNumId w:val="3"/>
  </w:num>
  <w:num w:numId="15" w16cid:durableId="2094811293">
    <w:abstractNumId w:val="21"/>
  </w:num>
  <w:num w:numId="16" w16cid:durableId="486436475">
    <w:abstractNumId w:val="9"/>
  </w:num>
  <w:num w:numId="17" w16cid:durableId="1851069428">
    <w:abstractNumId w:val="15"/>
  </w:num>
  <w:num w:numId="18" w16cid:durableId="103691306">
    <w:abstractNumId w:val="33"/>
  </w:num>
  <w:num w:numId="19" w16cid:durableId="610010071">
    <w:abstractNumId w:val="29"/>
  </w:num>
  <w:num w:numId="20" w16cid:durableId="1160848619">
    <w:abstractNumId w:val="6"/>
  </w:num>
  <w:num w:numId="21" w16cid:durableId="1212811676">
    <w:abstractNumId w:val="24"/>
  </w:num>
  <w:num w:numId="22" w16cid:durableId="2023390792">
    <w:abstractNumId w:val="36"/>
  </w:num>
  <w:num w:numId="23" w16cid:durableId="1330600973">
    <w:abstractNumId w:val="22"/>
  </w:num>
  <w:num w:numId="24" w16cid:durableId="11863346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36364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4938769">
    <w:abstractNumId w:val="22"/>
  </w:num>
  <w:num w:numId="27" w16cid:durableId="463084841">
    <w:abstractNumId w:val="29"/>
  </w:num>
  <w:num w:numId="28" w16cid:durableId="1578006809">
    <w:abstractNumId w:val="35"/>
  </w:num>
  <w:num w:numId="29" w16cid:durableId="1712533647">
    <w:abstractNumId w:val="17"/>
  </w:num>
  <w:num w:numId="30" w16cid:durableId="1234075374">
    <w:abstractNumId w:val="31"/>
  </w:num>
  <w:num w:numId="31" w16cid:durableId="1576666345">
    <w:abstractNumId w:val="29"/>
  </w:num>
  <w:num w:numId="32" w16cid:durableId="625815326">
    <w:abstractNumId w:val="20"/>
  </w:num>
  <w:num w:numId="33" w16cid:durableId="623463208">
    <w:abstractNumId w:val="43"/>
  </w:num>
  <w:num w:numId="34" w16cid:durableId="1361277048">
    <w:abstractNumId w:val="38"/>
  </w:num>
  <w:num w:numId="35" w16cid:durableId="1120143936">
    <w:abstractNumId w:val="34"/>
  </w:num>
  <w:num w:numId="36" w16cid:durableId="806168513">
    <w:abstractNumId w:val="8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6549956">
    <w:abstractNumId w:val="0"/>
  </w:num>
  <w:num w:numId="38" w16cid:durableId="1708137272">
    <w:abstractNumId w:val="10"/>
  </w:num>
  <w:num w:numId="39" w16cid:durableId="709114379">
    <w:abstractNumId w:val="26"/>
  </w:num>
  <w:num w:numId="40" w16cid:durableId="266351401">
    <w:abstractNumId w:val="13"/>
  </w:num>
  <w:num w:numId="41" w16cid:durableId="2088763433">
    <w:abstractNumId w:val="16"/>
  </w:num>
  <w:num w:numId="42" w16cid:durableId="1650939943">
    <w:abstractNumId w:val="18"/>
  </w:num>
  <w:num w:numId="43" w16cid:durableId="426729738">
    <w:abstractNumId w:val="5"/>
  </w:num>
  <w:num w:numId="44" w16cid:durableId="330062484">
    <w:abstractNumId w:val="11"/>
  </w:num>
  <w:num w:numId="45" w16cid:durableId="154758600">
    <w:abstractNumId w:val="30"/>
  </w:num>
  <w:num w:numId="46" w16cid:durableId="774906697">
    <w:abstractNumId w:val="19"/>
  </w:num>
  <w:num w:numId="47" w16cid:durableId="1644772459">
    <w:abstractNumId w:val="23"/>
  </w:num>
  <w:num w:numId="48" w16cid:durableId="1899658878">
    <w:abstractNumId w:val="32"/>
  </w:num>
  <w:num w:numId="49" w16cid:durableId="513038476">
    <w:abstractNumId w:val="2"/>
  </w:num>
  <w:num w:numId="50" w16cid:durableId="16120828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1F"/>
    <w:rsid w:val="00000511"/>
    <w:rsid w:val="00004610"/>
    <w:rsid w:val="00020D35"/>
    <w:rsid w:val="00031DF1"/>
    <w:rsid w:val="00047B26"/>
    <w:rsid w:val="00062066"/>
    <w:rsid w:val="000673FC"/>
    <w:rsid w:val="00077D10"/>
    <w:rsid w:val="00081464"/>
    <w:rsid w:val="00096BB8"/>
    <w:rsid w:val="000A5954"/>
    <w:rsid w:val="000B7466"/>
    <w:rsid w:val="000C497C"/>
    <w:rsid w:val="000F625A"/>
    <w:rsid w:val="00102A69"/>
    <w:rsid w:val="00116E43"/>
    <w:rsid w:val="00120426"/>
    <w:rsid w:val="00120BC2"/>
    <w:rsid w:val="00141DB8"/>
    <w:rsid w:val="00162EED"/>
    <w:rsid w:val="001A14D5"/>
    <w:rsid w:val="001B69E9"/>
    <w:rsid w:val="001C2B5F"/>
    <w:rsid w:val="00221F10"/>
    <w:rsid w:val="00223978"/>
    <w:rsid w:val="00226AFA"/>
    <w:rsid w:val="0024606B"/>
    <w:rsid w:val="00250837"/>
    <w:rsid w:val="00261175"/>
    <w:rsid w:val="002675E9"/>
    <w:rsid w:val="0027097D"/>
    <w:rsid w:val="00276E16"/>
    <w:rsid w:val="00284EFC"/>
    <w:rsid w:val="00286FA0"/>
    <w:rsid w:val="00287E63"/>
    <w:rsid w:val="002A12DC"/>
    <w:rsid w:val="002A3F04"/>
    <w:rsid w:val="002B69FB"/>
    <w:rsid w:val="002D21EF"/>
    <w:rsid w:val="002D4673"/>
    <w:rsid w:val="002E24A7"/>
    <w:rsid w:val="002E4693"/>
    <w:rsid w:val="002F281D"/>
    <w:rsid w:val="003005AB"/>
    <w:rsid w:val="003162E0"/>
    <w:rsid w:val="00321EE6"/>
    <w:rsid w:val="00324634"/>
    <w:rsid w:val="00326A45"/>
    <w:rsid w:val="00336A96"/>
    <w:rsid w:val="003430DB"/>
    <w:rsid w:val="003454DD"/>
    <w:rsid w:val="00365A11"/>
    <w:rsid w:val="00377F38"/>
    <w:rsid w:val="00391A4F"/>
    <w:rsid w:val="003A288F"/>
    <w:rsid w:val="003B25E2"/>
    <w:rsid w:val="003E4E14"/>
    <w:rsid w:val="003F6161"/>
    <w:rsid w:val="003F7796"/>
    <w:rsid w:val="00403AE2"/>
    <w:rsid w:val="00411645"/>
    <w:rsid w:val="004171ED"/>
    <w:rsid w:val="004173B2"/>
    <w:rsid w:val="004423C0"/>
    <w:rsid w:val="00445D01"/>
    <w:rsid w:val="00452E0C"/>
    <w:rsid w:val="00452F45"/>
    <w:rsid w:val="004703A0"/>
    <w:rsid w:val="00481D16"/>
    <w:rsid w:val="0048261F"/>
    <w:rsid w:val="0048750E"/>
    <w:rsid w:val="004932CD"/>
    <w:rsid w:val="004A5825"/>
    <w:rsid w:val="004A708A"/>
    <w:rsid w:val="004B50D7"/>
    <w:rsid w:val="004B5997"/>
    <w:rsid w:val="004F4DE7"/>
    <w:rsid w:val="0050755A"/>
    <w:rsid w:val="00515202"/>
    <w:rsid w:val="005560CC"/>
    <w:rsid w:val="00580215"/>
    <w:rsid w:val="0059161E"/>
    <w:rsid w:val="00593DBE"/>
    <w:rsid w:val="00594636"/>
    <w:rsid w:val="005A1A0D"/>
    <w:rsid w:val="005A309C"/>
    <w:rsid w:val="005A6836"/>
    <w:rsid w:val="005B5D30"/>
    <w:rsid w:val="005C0F76"/>
    <w:rsid w:val="005E6313"/>
    <w:rsid w:val="005F030E"/>
    <w:rsid w:val="006046C5"/>
    <w:rsid w:val="00614555"/>
    <w:rsid w:val="00620260"/>
    <w:rsid w:val="00632839"/>
    <w:rsid w:val="00633744"/>
    <w:rsid w:val="00642020"/>
    <w:rsid w:val="0065278C"/>
    <w:rsid w:val="006633EB"/>
    <w:rsid w:val="00671997"/>
    <w:rsid w:val="00680A2B"/>
    <w:rsid w:val="006827F8"/>
    <w:rsid w:val="00684968"/>
    <w:rsid w:val="006933C7"/>
    <w:rsid w:val="006D3FB6"/>
    <w:rsid w:val="006D50AD"/>
    <w:rsid w:val="006E2278"/>
    <w:rsid w:val="00700E4A"/>
    <w:rsid w:val="00701D6F"/>
    <w:rsid w:val="00712D4C"/>
    <w:rsid w:val="007178A0"/>
    <w:rsid w:val="00745633"/>
    <w:rsid w:val="0077444A"/>
    <w:rsid w:val="007822D1"/>
    <w:rsid w:val="007839AA"/>
    <w:rsid w:val="007879FF"/>
    <w:rsid w:val="00797800"/>
    <w:rsid w:val="007A53F5"/>
    <w:rsid w:val="007B013B"/>
    <w:rsid w:val="007C2A0D"/>
    <w:rsid w:val="007D08FD"/>
    <w:rsid w:val="007D2DA1"/>
    <w:rsid w:val="00805472"/>
    <w:rsid w:val="008215CD"/>
    <w:rsid w:val="0082368C"/>
    <w:rsid w:val="008270B3"/>
    <w:rsid w:val="0083262A"/>
    <w:rsid w:val="00836533"/>
    <w:rsid w:val="00855F90"/>
    <w:rsid w:val="00857BF4"/>
    <w:rsid w:val="00867215"/>
    <w:rsid w:val="00886472"/>
    <w:rsid w:val="00890E3A"/>
    <w:rsid w:val="008C440F"/>
    <w:rsid w:val="008D65EB"/>
    <w:rsid w:val="008E2539"/>
    <w:rsid w:val="008E3517"/>
    <w:rsid w:val="008E5EDA"/>
    <w:rsid w:val="008F2D9F"/>
    <w:rsid w:val="00930170"/>
    <w:rsid w:val="009320CF"/>
    <w:rsid w:val="00943EC8"/>
    <w:rsid w:val="00946461"/>
    <w:rsid w:val="00952071"/>
    <w:rsid w:val="00954AF2"/>
    <w:rsid w:val="00964172"/>
    <w:rsid w:val="009652D6"/>
    <w:rsid w:val="00973635"/>
    <w:rsid w:val="009833DF"/>
    <w:rsid w:val="0098386B"/>
    <w:rsid w:val="00986BC6"/>
    <w:rsid w:val="009A6A50"/>
    <w:rsid w:val="009B683E"/>
    <w:rsid w:val="009D2582"/>
    <w:rsid w:val="009D4780"/>
    <w:rsid w:val="009D74BB"/>
    <w:rsid w:val="009D7CE9"/>
    <w:rsid w:val="009E03FC"/>
    <w:rsid w:val="009E61C0"/>
    <w:rsid w:val="009E6860"/>
    <w:rsid w:val="009F0E02"/>
    <w:rsid w:val="00A15181"/>
    <w:rsid w:val="00A155BA"/>
    <w:rsid w:val="00A221A1"/>
    <w:rsid w:val="00A77326"/>
    <w:rsid w:val="00A81220"/>
    <w:rsid w:val="00AB1AA2"/>
    <w:rsid w:val="00AC38CF"/>
    <w:rsid w:val="00AE6A75"/>
    <w:rsid w:val="00AF1B0F"/>
    <w:rsid w:val="00AF705F"/>
    <w:rsid w:val="00B20012"/>
    <w:rsid w:val="00B22DFD"/>
    <w:rsid w:val="00B30E1A"/>
    <w:rsid w:val="00B31224"/>
    <w:rsid w:val="00B436D0"/>
    <w:rsid w:val="00B5564E"/>
    <w:rsid w:val="00B7141B"/>
    <w:rsid w:val="00B71642"/>
    <w:rsid w:val="00B8324F"/>
    <w:rsid w:val="00B92991"/>
    <w:rsid w:val="00B92B99"/>
    <w:rsid w:val="00BA73F4"/>
    <w:rsid w:val="00BB367E"/>
    <w:rsid w:val="00BB4C11"/>
    <w:rsid w:val="00BC0D81"/>
    <w:rsid w:val="00BC7E6F"/>
    <w:rsid w:val="00BD4A97"/>
    <w:rsid w:val="00BD5097"/>
    <w:rsid w:val="00BD5A60"/>
    <w:rsid w:val="00BE0176"/>
    <w:rsid w:val="00BF063C"/>
    <w:rsid w:val="00BF10E3"/>
    <w:rsid w:val="00BF4773"/>
    <w:rsid w:val="00C11FC2"/>
    <w:rsid w:val="00C12EAB"/>
    <w:rsid w:val="00C231FF"/>
    <w:rsid w:val="00C24753"/>
    <w:rsid w:val="00C30964"/>
    <w:rsid w:val="00C379B1"/>
    <w:rsid w:val="00C42EDF"/>
    <w:rsid w:val="00C53AA8"/>
    <w:rsid w:val="00C53CFC"/>
    <w:rsid w:val="00C66538"/>
    <w:rsid w:val="00C82BA2"/>
    <w:rsid w:val="00C8721A"/>
    <w:rsid w:val="00C874D5"/>
    <w:rsid w:val="00C96C80"/>
    <w:rsid w:val="00CA003A"/>
    <w:rsid w:val="00CB3A5C"/>
    <w:rsid w:val="00CC182F"/>
    <w:rsid w:val="00CD2089"/>
    <w:rsid w:val="00CE53D0"/>
    <w:rsid w:val="00CF3111"/>
    <w:rsid w:val="00D05423"/>
    <w:rsid w:val="00D121A5"/>
    <w:rsid w:val="00D23C39"/>
    <w:rsid w:val="00D320F3"/>
    <w:rsid w:val="00D54B1C"/>
    <w:rsid w:val="00D56DD2"/>
    <w:rsid w:val="00D63D67"/>
    <w:rsid w:val="00D6477C"/>
    <w:rsid w:val="00D66FCA"/>
    <w:rsid w:val="00D71BFF"/>
    <w:rsid w:val="00D825AE"/>
    <w:rsid w:val="00DA2B69"/>
    <w:rsid w:val="00DA30E3"/>
    <w:rsid w:val="00DA4F4C"/>
    <w:rsid w:val="00DC12AC"/>
    <w:rsid w:val="00DD0ACE"/>
    <w:rsid w:val="00DD25A6"/>
    <w:rsid w:val="00DE4DBC"/>
    <w:rsid w:val="00DE6D42"/>
    <w:rsid w:val="00E02034"/>
    <w:rsid w:val="00E51D54"/>
    <w:rsid w:val="00E53AC9"/>
    <w:rsid w:val="00E60C86"/>
    <w:rsid w:val="00E73D9F"/>
    <w:rsid w:val="00E81778"/>
    <w:rsid w:val="00E81D0C"/>
    <w:rsid w:val="00E82670"/>
    <w:rsid w:val="00E965ED"/>
    <w:rsid w:val="00E97BF1"/>
    <w:rsid w:val="00EA0532"/>
    <w:rsid w:val="00EA091B"/>
    <w:rsid w:val="00EA279F"/>
    <w:rsid w:val="00EA6FEE"/>
    <w:rsid w:val="00EB04D0"/>
    <w:rsid w:val="00EB431D"/>
    <w:rsid w:val="00EC41DB"/>
    <w:rsid w:val="00ED3B9C"/>
    <w:rsid w:val="00EE0A26"/>
    <w:rsid w:val="00F13A25"/>
    <w:rsid w:val="00F150E0"/>
    <w:rsid w:val="00F34313"/>
    <w:rsid w:val="00F34E54"/>
    <w:rsid w:val="00F37ACF"/>
    <w:rsid w:val="00F4506A"/>
    <w:rsid w:val="00F5149E"/>
    <w:rsid w:val="00F51B9A"/>
    <w:rsid w:val="00F610F2"/>
    <w:rsid w:val="00F63557"/>
    <w:rsid w:val="00F80550"/>
    <w:rsid w:val="00F968EB"/>
    <w:rsid w:val="00F96C07"/>
    <w:rsid w:val="00F97421"/>
    <w:rsid w:val="00FA26C7"/>
    <w:rsid w:val="00FB02F3"/>
    <w:rsid w:val="00FC2161"/>
    <w:rsid w:val="00FC24CB"/>
    <w:rsid w:val="00FC27A0"/>
    <w:rsid w:val="00FD5F7D"/>
    <w:rsid w:val="00FE096B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8D7A9"/>
  <w15:docId w15:val="{7E01AEC2-BCDC-4B7B-BEE3-21E43ED0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31F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Obiekt,List Paragraph1,Numerowanie,Akapit z listą BS,Kolorowa lista — akcent 11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8261F"/>
    <w:pPr>
      <w:spacing w:before="100" w:beforeAutospacing="1" w:after="100" w:afterAutospacing="1"/>
    </w:pPr>
  </w:style>
  <w:style w:type="character" w:customStyle="1" w:styleId="AkapitzlistZnak">
    <w:name w:val="Akapit z listą Znak"/>
    <w:aliases w:val="Obiekt Znak,List Paragraph1 Znak,Numerowanie Znak,Akapit z listą BS Znak,Kolorowa lista — akcent 11 Znak"/>
    <w:link w:val="Akapitzlist"/>
    <w:uiPriority w:val="34"/>
    <w:locked/>
    <w:rsid w:val="0048261F"/>
    <w:rPr>
      <w:sz w:val="24"/>
      <w:szCs w:val="24"/>
      <w:lang w:val="pl-PL" w:eastAsia="pl-PL"/>
    </w:rPr>
  </w:style>
  <w:style w:type="paragraph" w:customStyle="1" w:styleId="Styl1">
    <w:name w:val="Styl1"/>
    <w:basedOn w:val="Akapitzlist"/>
    <w:link w:val="Styl1Znak"/>
    <w:autoRedefine/>
    <w:qFormat/>
    <w:rsid w:val="00AE6A75"/>
    <w:pPr>
      <w:numPr>
        <w:numId w:val="19"/>
      </w:numPr>
      <w:tabs>
        <w:tab w:val="left" w:pos="709"/>
      </w:tabs>
      <w:spacing w:before="600" w:after="600" w:line="288" w:lineRule="auto"/>
      <w:contextualSpacing w:val="0"/>
    </w:pPr>
    <w:rPr>
      <w:rFonts w:ascii="Arial" w:hAnsi="Arial" w:cs="Arial"/>
      <w:b/>
      <w:sz w:val="22"/>
      <w:szCs w:val="22"/>
      <w:u w:val="single"/>
    </w:rPr>
  </w:style>
  <w:style w:type="character" w:customStyle="1" w:styleId="Styl1Znak">
    <w:name w:val="Styl1 Znak"/>
    <w:basedOn w:val="Domylnaczcionkaakapitu"/>
    <w:link w:val="Styl1"/>
    <w:rsid w:val="00AE6A75"/>
    <w:rPr>
      <w:rFonts w:ascii="Arial" w:hAnsi="Arial" w:cs="Arial"/>
      <w:b/>
      <w:sz w:val="22"/>
      <w:szCs w:val="22"/>
      <w:u w:val="single"/>
      <w:lang w:val="pl-PL" w:eastAsia="pl-PL"/>
    </w:rPr>
  </w:style>
  <w:style w:type="paragraph" w:styleId="Tekstpodstawowy">
    <w:name w:val="Body Text"/>
    <w:basedOn w:val="Normalny"/>
    <w:link w:val="TekstpodstawowyZnak"/>
    <w:rsid w:val="00287E63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87E63"/>
    <w:rPr>
      <w:sz w:val="24"/>
      <w:lang w:val="pl-PL" w:eastAsia="pl-PL"/>
    </w:rPr>
  </w:style>
  <w:style w:type="paragraph" w:customStyle="1" w:styleId="Default">
    <w:name w:val="Default"/>
    <w:rsid w:val="00287E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pl-PL"/>
    </w:rPr>
  </w:style>
  <w:style w:type="paragraph" w:customStyle="1" w:styleId="Styl2">
    <w:name w:val="Styl2"/>
    <w:basedOn w:val="Akapitzlist"/>
    <w:link w:val="Styl2Znak"/>
    <w:qFormat/>
    <w:rsid w:val="00287E63"/>
    <w:pPr>
      <w:numPr>
        <w:numId w:val="26"/>
      </w:numPr>
      <w:spacing w:before="120" w:after="120" w:line="288" w:lineRule="auto"/>
      <w:contextualSpacing w:val="0"/>
      <w:jc w:val="both"/>
    </w:pPr>
    <w:rPr>
      <w:rFonts w:ascii="Arial" w:hAnsi="Arial" w:cs="Arial"/>
      <w:sz w:val="22"/>
      <w:szCs w:val="22"/>
    </w:rPr>
  </w:style>
  <w:style w:type="character" w:customStyle="1" w:styleId="Styl2Znak">
    <w:name w:val="Styl2 Znak"/>
    <w:basedOn w:val="AkapitzlistZnak"/>
    <w:link w:val="Styl2"/>
    <w:rsid w:val="00287E63"/>
    <w:rPr>
      <w:rFonts w:ascii="Arial" w:hAnsi="Arial" w:cs="Arial"/>
      <w:sz w:val="22"/>
      <w:szCs w:val="22"/>
      <w:lang w:val="pl-PL" w:eastAsia="pl-PL"/>
    </w:rPr>
  </w:style>
  <w:style w:type="paragraph" w:styleId="Poprawka">
    <w:name w:val="Revision"/>
    <w:hidden/>
    <w:uiPriority w:val="99"/>
    <w:semiHidden/>
    <w:rsid w:val="00593DBE"/>
    <w:rPr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5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ys.wieniawa-narkiewicz@mrit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rys.wieniawa-narkiewicz@mrit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C2A9E-F329-4170-AA25-BA98542F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Wieniawa-Narkiewicz Borys</cp:lastModifiedBy>
  <cp:revision>2</cp:revision>
  <cp:lastPrinted>2022-03-03T07:52:00Z</cp:lastPrinted>
  <dcterms:created xsi:type="dcterms:W3CDTF">2023-05-12T13:28:00Z</dcterms:created>
  <dcterms:modified xsi:type="dcterms:W3CDTF">2023-05-12T13:28:00Z</dcterms:modified>
</cp:coreProperties>
</file>