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0B8C9" w14:textId="77777777" w:rsidR="007347A5" w:rsidRDefault="007347A5" w:rsidP="007347A5">
      <w:pPr>
        <w:spacing w:after="240" w:line="34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Informacja dotycząca przetwarzania danych osobowych</w:t>
      </w:r>
    </w:p>
    <w:p w14:paraId="162DA6AD" w14:textId="39F124F7" w:rsidR="007347A5" w:rsidRDefault="007347A5" w:rsidP="007347A5">
      <w:pPr>
        <w:spacing w:line="3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Zgodnie z art. 13 Rozporządzenia Parlamentu Europejskiego i Rady (UE) 2016/679 z dnia </w:t>
      </w:r>
      <w:r>
        <w:rPr>
          <w:rFonts w:ascii="Arial" w:hAnsi="Arial" w:cs="Arial"/>
          <w:sz w:val="22"/>
          <w:szCs w:val="22"/>
        </w:rPr>
        <w:br/>
        <w:t>27 kwietnia 2016 r. w sprawie ochrony osób fizycznych w związku z przetwarzaniem danych osobowych i w sprawie swobodnego przepływu takich danych oraz uchylenia dyrektywy 95/46/WE (RODO) Okręgowy Inspektor Pracy w Szczecinie informuje, że:</w:t>
      </w:r>
    </w:p>
    <w:p w14:paraId="70600267" w14:textId="77777777" w:rsidR="007347A5" w:rsidRDefault="007347A5" w:rsidP="007347A5">
      <w:pPr>
        <w:ind w:left="1134" w:firstLine="567"/>
        <w:rPr>
          <w:rFonts w:ascii="Arial" w:hAnsi="Arial" w:cs="Arial"/>
          <w:i/>
          <w:sz w:val="18"/>
          <w:szCs w:val="22"/>
        </w:rPr>
      </w:pPr>
      <w:r>
        <w:rPr>
          <w:rFonts w:ascii="Arial" w:hAnsi="Arial" w:cs="Arial"/>
          <w:i/>
          <w:sz w:val="18"/>
          <w:szCs w:val="22"/>
        </w:rPr>
        <w:t xml:space="preserve">                            </w:t>
      </w:r>
    </w:p>
    <w:p w14:paraId="2E49152B" w14:textId="15DBC6CB" w:rsidR="007347A5" w:rsidRDefault="007347A5" w:rsidP="007347A5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Administratorem Pani/Pana danych osobowych jest Okręgowy Inspektor Pracy w Szczecinie, z siedzibą: ul. Pszczelna 7, 71-663 Szczecin.</w:t>
      </w:r>
    </w:p>
    <w:p w14:paraId="44BDCDE4" w14:textId="4CD14B68" w:rsidR="007347A5" w:rsidRDefault="007347A5" w:rsidP="007347A5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Administrator powołał inspektora ochrony danych nadzorującego prawidłowość przetwarzania danych osobowych, z którym można skontaktować się za pośrednictwem adresu e-mail: iod@szczecin.pip.gov.pl</w:t>
      </w:r>
      <w:r>
        <w:rPr>
          <w:rFonts w:ascii="Arial" w:hAnsi="Arial" w:cs="Arial"/>
          <w:sz w:val="21"/>
          <w:szCs w:val="21"/>
        </w:rPr>
        <w:t xml:space="preserve">  </w:t>
      </w:r>
      <w:r>
        <w:rPr>
          <w:rFonts w:ascii="Arial" w:hAnsi="Arial" w:cs="Arial"/>
          <w:sz w:val="22"/>
          <w:szCs w:val="22"/>
        </w:rPr>
        <w:t>lub pisemnie na adres siedziby Okręgowego Inspektoratu Pracy w Szczecinie, ul. Pszczelna 7, 71-663 Szczecin.</w:t>
      </w:r>
    </w:p>
    <w:p w14:paraId="4090714E" w14:textId="77777777" w:rsidR="007347A5" w:rsidRDefault="007347A5" w:rsidP="007347A5">
      <w:pPr>
        <w:pStyle w:val="Akapitzlist"/>
        <w:ind w:left="720"/>
        <w:rPr>
          <w:rFonts w:ascii="Arial" w:hAnsi="Arial" w:cs="Arial"/>
          <w:i/>
          <w:sz w:val="18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18"/>
          <w:szCs w:val="22"/>
        </w:rPr>
        <w:t xml:space="preserve">                    </w:t>
      </w:r>
    </w:p>
    <w:p w14:paraId="00579023" w14:textId="5AFD04CA" w:rsidR="007347A5" w:rsidRDefault="007347A5" w:rsidP="007347A5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Pani/Pana dane osobowe w zakresie wskazanym w przepisach prawa pracy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</w:rPr>
        <w:br/>
      </w:r>
      <w:r>
        <w:rPr>
          <w:rFonts w:ascii="Arial" w:hAnsi="Arial" w:cs="Arial"/>
          <w:sz w:val="22"/>
          <w:szCs w:val="22"/>
        </w:rPr>
        <w:t>lub przepisach szczególnych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E169C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będą przetwarzane w celu przeprowadzenia obecnego postępowania rekrutacyjnego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 xml:space="preserve">, natomiast inne dane, w tym dane do kontaktu, </w:t>
      </w:r>
      <w:r>
        <w:rPr>
          <w:rFonts w:ascii="Arial" w:hAnsi="Arial" w:cs="Arial"/>
          <w:sz w:val="22"/>
          <w:szCs w:val="22"/>
        </w:rPr>
        <w:br/>
        <w:t>na podstawie zgody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>, która może zostać odwołana w dowolnym czasie.</w:t>
      </w:r>
    </w:p>
    <w:p w14:paraId="3A41372D" w14:textId="77777777" w:rsidR="007347A5" w:rsidRDefault="007347A5" w:rsidP="007347A5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w dokumentach zawarte są szczególne kategorie danych, o których mowa w art. 9 ust. 1 RODO, konieczna będzie Pani/Pana zgoda na ich przetwarzanie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>, która może zostać odwołana w każdym czasie.</w:t>
      </w:r>
    </w:p>
    <w:p w14:paraId="72EE967B" w14:textId="77777777" w:rsidR="007347A5" w:rsidRDefault="007347A5" w:rsidP="007347A5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Odbiorcą Pani/Pana danych osobowych mogą zostać: inne jednostki organizacyjne PIP, uprawnione organy publiczne, podmioty wykonujące usługi niszczenia i archiwizacji dokumentacji.</w:t>
      </w:r>
    </w:p>
    <w:p w14:paraId="460FF2CE" w14:textId="77777777" w:rsidR="007347A5" w:rsidRDefault="007347A5" w:rsidP="007347A5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Dane przechowywane będą przez okres niezbędny do realizacji obecnego procesu rekrutacji. </w:t>
      </w:r>
    </w:p>
    <w:p w14:paraId="6CE2A811" w14:textId="77777777" w:rsidR="007347A5" w:rsidRDefault="007347A5" w:rsidP="007347A5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braku zatrudnienia Pani/Pana dane zostaną zniszczone niezwłocznie </w:t>
      </w:r>
      <w:r>
        <w:rPr>
          <w:rFonts w:ascii="Arial" w:hAnsi="Arial" w:cs="Arial"/>
          <w:sz w:val="22"/>
          <w:szCs w:val="22"/>
        </w:rPr>
        <w:br/>
        <w:t>po zakończeniu procesu rekrutacji, nie później niż w terminie 3 miesięcy od dnia publikacji ogłoszenia o naborze.</w:t>
      </w:r>
    </w:p>
    <w:p w14:paraId="4E568F35" w14:textId="77777777" w:rsidR="007347A5" w:rsidRDefault="007347A5" w:rsidP="007347A5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Posiada Pani/Pan prawo dostępu do treści swoich danych oraz z zastrzeżeniem przepisów prawa: prawo ich sprostowania, ograniczenia przetwarzania, usunięcia, prawo do przenoszenia danych, prawo do wniesienia sprzeciwu, prawo do cofnięcia zgody </w:t>
      </w:r>
      <w:r>
        <w:rPr>
          <w:rFonts w:ascii="Arial" w:hAnsi="Arial" w:cs="Arial"/>
          <w:sz w:val="22"/>
          <w:szCs w:val="22"/>
        </w:rPr>
        <w:br/>
        <w:t>w dowolnym momencie.</w:t>
      </w:r>
    </w:p>
    <w:p w14:paraId="69C0C7FB" w14:textId="77777777" w:rsidR="007347A5" w:rsidRDefault="007347A5" w:rsidP="007347A5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 Pani/Pan prawo do wniesienia skargi do Prezesa Urzędu Ochrony Danych Osobowych.</w:t>
      </w:r>
    </w:p>
    <w:p w14:paraId="23C4DF52" w14:textId="77777777" w:rsidR="007347A5" w:rsidRDefault="007347A5" w:rsidP="007347A5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Podanie przez Panią/Pana danych osobowych w zakresie wynikającym z art. 22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Kodeksu pracy oraz art. 39 ustawy o Państwowej Inspekcji Pracy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 jest niezbędne, aby uczestniczyć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w postępowaniu rekrutacyjnym. Podanie przez Państwa innych danych jest dobrowolne; podając inne dane, wyraża Pani/Pan zgodę na ich przetwarzanie.</w:t>
      </w:r>
    </w:p>
    <w:p w14:paraId="52B81F49" w14:textId="77777777" w:rsidR="007347A5" w:rsidRDefault="007347A5" w:rsidP="007347A5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Pani/Pana dane nie będą przetwarzane w sposób zautomatyzowany i nie będą poddawane profilowaniu.</w:t>
      </w:r>
    </w:p>
    <w:p w14:paraId="7C950CD5" w14:textId="77777777" w:rsidR="007347A5" w:rsidRDefault="007347A5" w:rsidP="007347A5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7D1A34FF" w14:textId="77777777" w:rsidR="007347A5" w:rsidRDefault="007347A5" w:rsidP="007347A5">
      <w:pPr>
        <w:rPr>
          <w:rFonts w:ascii="Arial" w:hAnsi="Arial" w:cs="Arial"/>
          <w:sz w:val="22"/>
          <w:szCs w:val="22"/>
        </w:rPr>
      </w:pPr>
    </w:p>
    <w:p w14:paraId="717010F2" w14:textId="77777777" w:rsidR="007347A5" w:rsidRDefault="007347A5" w:rsidP="007347A5">
      <w:pPr>
        <w:ind w:left="5664"/>
        <w:rPr>
          <w:rFonts w:ascii="Arial" w:hAnsi="Arial" w:cs="Arial"/>
          <w:sz w:val="22"/>
          <w:szCs w:val="22"/>
        </w:rPr>
      </w:pPr>
    </w:p>
    <w:p w14:paraId="73470CEC" w14:textId="77777777" w:rsidR="007347A5" w:rsidRDefault="007347A5" w:rsidP="007347A5">
      <w:pPr>
        <w:ind w:left="566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07C7A110" w14:textId="77777777" w:rsidR="007347A5" w:rsidRDefault="007347A5" w:rsidP="007347A5">
      <w:pPr>
        <w:ind w:left="5664"/>
        <w:rPr>
          <w:rFonts w:ascii="Arial" w:hAnsi="Arial" w:cs="Arial"/>
          <w:b/>
          <w:sz w:val="22"/>
          <w:szCs w:val="22"/>
        </w:rPr>
      </w:pPr>
    </w:p>
    <w:p w14:paraId="107AA8E0" w14:textId="77777777" w:rsidR="007347A5" w:rsidRDefault="007347A5" w:rsidP="007347A5">
      <w:pPr>
        <w:ind w:left="5664"/>
        <w:rPr>
          <w:rFonts w:ascii="Arial" w:hAnsi="Arial" w:cs="Arial"/>
          <w:b/>
          <w:sz w:val="22"/>
          <w:szCs w:val="22"/>
        </w:rPr>
      </w:pPr>
    </w:p>
    <w:p w14:paraId="4CAD467B" w14:textId="77777777" w:rsidR="007347A5" w:rsidRDefault="007347A5" w:rsidP="007347A5">
      <w:pPr>
        <w:ind w:left="5664"/>
        <w:rPr>
          <w:rFonts w:ascii="Arial" w:hAnsi="Arial" w:cs="Arial"/>
          <w:b/>
          <w:sz w:val="22"/>
          <w:szCs w:val="22"/>
        </w:rPr>
      </w:pPr>
    </w:p>
    <w:p w14:paraId="2E75C3DC" w14:textId="77777777" w:rsidR="007347A5" w:rsidRDefault="007347A5" w:rsidP="007347A5">
      <w:pPr>
        <w:ind w:left="5664"/>
        <w:rPr>
          <w:rFonts w:ascii="Arial" w:hAnsi="Arial" w:cs="Arial"/>
          <w:b/>
          <w:sz w:val="22"/>
          <w:szCs w:val="22"/>
        </w:rPr>
      </w:pPr>
    </w:p>
    <w:p w14:paraId="76E7AD54" w14:textId="77777777" w:rsidR="007347A5" w:rsidRDefault="007347A5" w:rsidP="007347A5">
      <w:pPr>
        <w:ind w:left="5664"/>
        <w:rPr>
          <w:rFonts w:ascii="Arial" w:hAnsi="Arial" w:cs="Arial"/>
          <w:b/>
          <w:sz w:val="22"/>
          <w:szCs w:val="22"/>
        </w:rPr>
      </w:pPr>
    </w:p>
    <w:p w14:paraId="30F16AA0" w14:textId="77777777" w:rsidR="007347A5" w:rsidRDefault="007347A5" w:rsidP="007347A5">
      <w:pPr>
        <w:ind w:left="5664"/>
        <w:rPr>
          <w:rFonts w:ascii="Arial" w:hAnsi="Arial" w:cs="Arial"/>
          <w:b/>
          <w:sz w:val="22"/>
          <w:szCs w:val="22"/>
        </w:rPr>
      </w:pPr>
    </w:p>
    <w:p w14:paraId="38944063" w14:textId="77777777" w:rsidR="007347A5" w:rsidRDefault="007347A5" w:rsidP="007347A5">
      <w:pPr>
        <w:ind w:left="5664"/>
        <w:rPr>
          <w:rFonts w:ascii="Arial" w:hAnsi="Arial" w:cs="Arial"/>
          <w:b/>
          <w:sz w:val="22"/>
          <w:szCs w:val="22"/>
        </w:rPr>
      </w:pPr>
    </w:p>
    <w:p w14:paraId="2A76DBA6" w14:textId="77777777" w:rsidR="007347A5" w:rsidRDefault="007347A5" w:rsidP="007347A5">
      <w:pPr>
        <w:ind w:left="5664"/>
        <w:rPr>
          <w:rFonts w:ascii="Arial" w:hAnsi="Arial" w:cs="Arial"/>
          <w:b/>
          <w:sz w:val="22"/>
          <w:szCs w:val="22"/>
        </w:rPr>
      </w:pPr>
    </w:p>
    <w:p w14:paraId="2CD5464C" w14:textId="77777777" w:rsidR="007347A5" w:rsidRDefault="007347A5" w:rsidP="007347A5">
      <w:pPr>
        <w:ind w:left="5664"/>
        <w:rPr>
          <w:rFonts w:ascii="Arial" w:hAnsi="Arial" w:cs="Arial"/>
          <w:b/>
          <w:sz w:val="22"/>
          <w:szCs w:val="22"/>
        </w:rPr>
      </w:pPr>
    </w:p>
    <w:p w14:paraId="0CF6A708" w14:textId="77777777" w:rsidR="007347A5" w:rsidRDefault="007347A5" w:rsidP="007347A5">
      <w:pPr>
        <w:rPr>
          <w:rFonts w:ascii="Arial" w:hAnsi="Arial" w:cs="Arial"/>
          <w:sz w:val="18"/>
          <w:szCs w:val="22"/>
        </w:rPr>
      </w:pPr>
    </w:p>
    <w:p w14:paraId="6D729414" w14:textId="77777777" w:rsidR="007347A5" w:rsidRDefault="007347A5" w:rsidP="007347A5"/>
    <w:p w14:paraId="5FA7A99E" w14:textId="77777777" w:rsidR="007347A5" w:rsidRDefault="007347A5" w:rsidP="007347A5"/>
    <w:p w14:paraId="3E22F109" w14:textId="77777777" w:rsidR="007347A5" w:rsidRDefault="007347A5" w:rsidP="007347A5"/>
    <w:p w14:paraId="5D85A98E" w14:textId="77777777" w:rsidR="007347A5" w:rsidRDefault="007347A5" w:rsidP="007347A5"/>
    <w:p w14:paraId="6BC68AC5" w14:textId="77777777" w:rsidR="007347A5" w:rsidRDefault="007347A5" w:rsidP="007347A5"/>
    <w:p w14:paraId="3AC68DC5" w14:textId="77777777" w:rsidR="007347A5" w:rsidRDefault="007347A5" w:rsidP="007347A5"/>
    <w:p w14:paraId="569E0E37" w14:textId="77777777" w:rsidR="008F1044" w:rsidRDefault="008F1044"/>
    <w:sectPr w:rsidR="008F1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40E42" w14:textId="77777777" w:rsidR="007347A5" w:rsidRDefault="007347A5" w:rsidP="007347A5">
      <w:r>
        <w:separator/>
      </w:r>
    </w:p>
  </w:endnote>
  <w:endnote w:type="continuationSeparator" w:id="0">
    <w:p w14:paraId="0D1BFFCB" w14:textId="77777777" w:rsidR="007347A5" w:rsidRDefault="007347A5" w:rsidP="0073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B7720" w14:textId="77777777" w:rsidR="007347A5" w:rsidRDefault="007347A5" w:rsidP="007347A5">
      <w:r>
        <w:separator/>
      </w:r>
    </w:p>
  </w:footnote>
  <w:footnote w:type="continuationSeparator" w:id="0">
    <w:p w14:paraId="4C1248E4" w14:textId="77777777" w:rsidR="007347A5" w:rsidRDefault="007347A5" w:rsidP="007347A5">
      <w:r>
        <w:continuationSeparator/>
      </w:r>
    </w:p>
  </w:footnote>
  <w:footnote w:id="1">
    <w:p w14:paraId="6E398F1D" w14:textId="30AC542A" w:rsidR="007347A5" w:rsidRDefault="007347A5" w:rsidP="007347A5">
      <w:pPr>
        <w:pStyle w:val="Tekstprzypisudolnego"/>
        <w:tabs>
          <w:tab w:val="left" w:pos="924"/>
        </w:tabs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22</w:t>
      </w:r>
      <w:r>
        <w:rPr>
          <w:rFonts w:ascii="Arial" w:hAnsi="Arial" w:cs="Arial"/>
          <w:sz w:val="18"/>
          <w:szCs w:val="18"/>
          <w:vertAlign w:val="superscript"/>
        </w:rPr>
        <w:t>1</w:t>
      </w:r>
      <w:r>
        <w:rPr>
          <w:rFonts w:ascii="Arial" w:hAnsi="Arial" w:cs="Arial"/>
          <w:sz w:val="18"/>
          <w:szCs w:val="18"/>
        </w:rPr>
        <w:t xml:space="preserve"> ustawy z dnia 26 czerwca 1974 r. – Kodeks pracy (Dz. U.</w:t>
      </w:r>
      <w:r w:rsidR="003A69C3">
        <w:rPr>
          <w:rFonts w:ascii="Arial" w:hAnsi="Arial" w:cs="Arial"/>
          <w:sz w:val="18"/>
          <w:szCs w:val="18"/>
        </w:rPr>
        <w:t xml:space="preserve"> z</w:t>
      </w:r>
      <w:r>
        <w:rPr>
          <w:rFonts w:ascii="Arial" w:hAnsi="Arial" w:cs="Arial"/>
          <w:sz w:val="18"/>
          <w:szCs w:val="18"/>
        </w:rPr>
        <w:t xml:space="preserve"> 20</w:t>
      </w:r>
      <w:r w:rsidR="003A69C3">
        <w:rPr>
          <w:rFonts w:ascii="Arial" w:hAnsi="Arial" w:cs="Arial"/>
          <w:sz w:val="18"/>
          <w:szCs w:val="18"/>
        </w:rPr>
        <w:t>23</w:t>
      </w:r>
      <w:r>
        <w:rPr>
          <w:rFonts w:ascii="Arial" w:hAnsi="Arial" w:cs="Arial"/>
          <w:sz w:val="18"/>
          <w:szCs w:val="18"/>
        </w:rPr>
        <w:t xml:space="preserve"> r. poz. 1</w:t>
      </w:r>
      <w:r w:rsidR="003A69C3">
        <w:rPr>
          <w:rFonts w:ascii="Arial" w:hAnsi="Arial" w:cs="Arial"/>
          <w:sz w:val="18"/>
          <w:szCs w:val="18"/>
        </w:rPr>
        <w:t>465</w:t>
      </w:r>
      <w:r w:rsidR="00DD7D6A">
        <w:rPr>
          <w:rFonts w:ascii="Arial" w:hAnsi="Arial" w:cs="Arial"/>
          <w:sz w:val="18"/>
          <w:szCs w:val="18"/>
        </w:rPr>
        <w:t xml:space="preserve"> z </w:t>
      </w:r>
      <w:proofErr w:type="spellStart"/>
      <w:r w:rsidR="00DD7D6A">
        <w:rPr>
          <w:rFonts w:ascii="Arial" w:hAnsi="Arial" w:cs="Arial"/>
          <w:sz w:val="18"/>
          <w:szCs w:val="18"/>
        </w:rPr>
        <w:t>późn</w:t>
      </w:r>
      <w:proofErr w:type="spellEnd"/>
      <w:r w:rsidR="00DD7D6A">
        <w:rPr>
          <w:rFonts w:ascii="Arial" w:hAnsi="Arial" w:cs="Arial"/>
          <w:sz w:val="18"/>
          <w:szCs w:val="18"/>
        </w:rPr>
        <w:t>. zm.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)</w:t>
      </w:r>
    </w:p>
  </w:footnote>
  <w:footnote w:id="2">
    <w:p w14:paraId="31342F7E" w14:textId="219863FC" w:rsidR="007347A5" w:rsidRDefault="007347A5" w:rsidP="007347A5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39 ustawy z dnia 13 kwietnia 2007 r. o Państwowej Inspekcji Pracy </w:t>
      </w:r>
      <w:r w:rsidR="00DD7D6A">
        <w:rPr>
          <w:rFonts w:ascii="Arial" w:hAnsi="Arial" w:cs="Arial"/>
          <w:sz w:val="18"/>
          <w:szCs w:val="18"/>
        </w:rPr>
        <w:t xml:space="preserve">(Dz. U. 2024 r. poz. 97 </w:t>
      </w:r>
      <w:r w:rsidR="00DD7D6A" w:rsidRPr="005A21D3">
        <w:rPr>
          <w:rFonts w:ascii="Arial" w:hAnsi="Arial" w:cs="Arial"/>
          <w:sz w:val="18"/>
          <w:szCs w:val="18"/>
        </w:rPr>
        <w:t xml:space="preserve">z </w:t>
      </w:r>
      <w:proofErr w:type="spellStart"/>
      <w:r w:rsidR="00DD7D6A" w:rsidRPr="005A21D3">
        <w:rPr>
          <w:rFonts w:ascii="Arial" w:hAnsi="Arial" w:cs="Arial"/>
          <w:sz w:val="18"/>
          <w:szCs w:val="18"/>
        </w:rPr>
        <w:t>późn</w:t>
      </w:r>
      <w:proofErr w:type="spellEnd"/>
      <w:r w:rsidR="00DD7D6A" w:rsidRPr="005A21D3">
        <w:rPr>
          <w:rFonts w:ascii="Arial" w:hAnsi="Arial" w:cs="Arial"/>
          <w:sz w:val="18"/>
          <w:szCs w:val="18"/>
        </w:rPr>
        <w:t>. zm.</w:t>
      </w:r>
      <w:r w:rsidR="00DD7D6A">
        <w:rPr>
          <w:rFonts w:ascii="Arial" w:hAnsi="Arial" w:cs="Arial"/>
          <w:sz w:val="18"/>
          <w:szCs w:val="18"/>
        </w:rPr>
        <w:t>)</w:t>
      </w:r>
    </w:p>
  </w:footnote>
  <w:footnote w:id="3">
    <w:p w14:paraId="3A0EB43D" w14:textId="77777777" w:rsidR="007347A5" w:rsidRDefault="007347A5" w:rsidP="007347A5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6 ust. 1 lit. b RODO</w:t>
      </w:r>
    </w:p>
  </w:footnote>
  <w:footnote w:id="4">
    <w:p w14:paraId="61255C3A" w14:textId="77777777" w:rsidR="007347A5" w:rsidRDefault="007347A5" w:rsidP="007347A5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6 ust. 1 lit. a RODO</w:t>
      </w:r>
    </w:p>
  </w:footnote>
  <w:footnote w:id="5">
    <w:p w14:paraId="715015A1" w14:textId="77777777" w:rsidR="007347A5" w:rsidRDefault="007347A5" w:rsidP="007347A5">
      <w:pPr>
        <w:pStyle w:val="Tekstprzypisudolnego"/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9 ust. 2 lit. a RODO</w:t>
      </w:r>
    </w:p>
  </w:footnote>
  <w:footnote w:id="6">
    <w:p w14:paraId="285AA54B" w14:textId="77777777" w:rsidR="007347A5" w:rsidRDefault="007347A5" w:rsidP="007347A5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Dotyczy kandydatów na stanowiska związane z nadzorowaniem lub wykonywaniem czynności kontrolnych.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358CE"/>
    <w:multiLevelType w:val="hybridMultilevel"/>
    <w:tmpl w:val="1A2A3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7A5"/>
    <w:rsid w:val="003A69C3"/>
    <w:rsid w:val="004A29CA"/>
    <w:rsid w:val="007347A5"/>
    <w:rsid w:val="008F1044"/>
    <w:rsid w:val="00CD5B53"/>
    <w:rsid w:val="00DD7D6A"/>
    <w:rsid w:val="00E169CB"/>
    <w:rsid w:val="00FE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67AA4"/>
  <w15:chartTrackingRefBased/>
  <w15:docId w15:val="{816912EC-A0DE-4878-AF7F-89A194F5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47A5"/>
    <w:pPr>
      <w:spacing w:after="0" w:line="240" w:lineRule="auto"/>
    </w:pPr>
    <w:rPr>
      <w:rFonts w:ascii="Garamond" w:eastAsia="Times New Roman" w:hAnsi="Garamond" w:cs="Times New Roman"/>
      <w:kern w:val="0"/>
      <w:sz w:val="28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7347A5"/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347A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7347A5"/>
    <w:pPr>
      <w:ind w:left="708"/>
    </w:pPr>
  </w:style>
  <w:style w:type="character" w:styleId="Odwoanieprzypisudolnego">
    <w:name w:val="footnote reference"/>
    <w:semiHidden/>
    <w:unhideWhenUsed/>
    <w:rsid w:val="007347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5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Dzwonek</dc:creator>
  <cp:keywords/>
  <dc:description/>
  <cp:lastModifiedBy>Konrad Lewandowski</cp:lastModifiedBy>
  <cp:revision>4</cp:revision>
  <dcterms:created xsi:type="dcterms:W3CDTF">2023-08-05T14:03:00Z</dcterms:created>
  <dcterms:modified xsi:type="dcterms:W3CDTF">2025-02-13T10:31:00Z</dcterms:modified>
</cp:coreProperties>
</file>