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CAE" w:rsidRDefault="00B31B9A" w:rsidP="00414CAE">
      <w:pPr>
        <w:tabs>
          <w:tab w:val="left" w:pos="2650"/>
        </w:tabs>
        <w:suppressAutoHyphens w:val="0"/>
        <w:adjustRightInd w:val="0"/>
        <w:spacing w:before="600"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>
        <w:rPr>
          <w:rFonts w:ascii="Arial" w:hAnsi="Arial" w:cs="Arial"/>
          <w:b/>
          <w:vertAlign w:val="subscript"/>
          <w:lang w:eastAsia="pl-PL"/>
        </w:rPr>
        <w:fldChar w:fldCharType="begin">
          <w:ffData>
            <w:name w:val="Tekst1"/>
            <w:enabled/>
            <w:calcOnExit w:val="0"/>
            <w:statusText w:type="text" w:val="nazwa i adres Wykonawcy"/>
            <w:textInput/>
          </w:ffData>
        </w:fldChar>
      </w:r>
      <w:bookmarkStart w:id="0" w:name="Tekst1"/>
      <w:r>
        <w:rPr>
          <w:rFonts w:ascii="Arial" w:hAnsi="Arial" w:cs="Arial"/>
          <w:b/>
          <w:vertAlign w:val="subscript"/>
          <w:lang w:eastAsia="pl-PL"/>
        </w:rPr>
        <w:instrText xml:space="preserve"> FORMTEXT </w:instrText>
      </w:r>
      <w:r>
        <w:rPr>
          <w:rFonts w:ascii="Arial" w:hAnsi="Arial" w:cs="Arial"/>
          <w:b/>
          <w:vertAlign w:val="subscript"/>
          <w:lang w:eastAsia="pl-PL"/>
        </w:rPr>
      </w:r>
      <w:r>
        <w:rPr>
          <w:rFonts w:ascii="Arial" w:hAnsi="Arial" w:cs="Arial"/>
          <w:b/>
          <w:vertAlign w:val="subscript"/>
          <w:lang w:eastAsia="pl-PL"/>
        </w:rPr>
        <w:fldChar w:fldCharType="separate"/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noProof/>
          <w:vertAlign w:val="subscript"/>
          <w:lang w:eastAsia="pl-PL"/>
        </w:rPr>
        <w:t> </w:t>
      </w:r>
      <w:r>
        <w:rPr>
          <w:rFonts w:ascii="Arial" w:hAnsi="Arial" w:cs="Arial"/>
          <w:b/>
          <w:vertAlign w:val="subscript"/>
          <w:lang w:eastAsia="pl-PL"/>
        </w:rPr>
        <w:fldChar w:fldCharType="end"/>
      </w:r>
      <w:bookmarkEnd w:id="0"/>
    </w:p>
    <w:p w:rsidR="00414CAE" w:rsidRPr="007D00C6" w:rsidRDefault="00414CAE" w:rsidP="00414CAE">
      <w:pPr>
        <w:tabs>
          <w:tab w:val="left" w:pos="2650"/>
        </w:tabs>
        <w:suppressAutoHyphens w:val="0"/>
        <w:adjustRightInd w:val="0"/>
        <w:spacing w:after="240" w:line="360" w:lineRule="auto"/>
        <w:jc w:val="left"/>
        <w:rPr>
          <w:rFonts w:ascii="Arial" w:hAnsi="Arial" w:cs="Arial"/>
          <w:b/>
          <w:vertAlign w:val="subscript"/>
          <w:lang w:eastAsia="pl-PL"/>
        </w:rPr>
      </w:pPr>
      <w:r w:rsidRPr="007D00C6">
        <w:rPr>
          <w:rFonts w:ascii="Arial" w:hAnsi="Arial" w:cs="Arial"/>
          <w:b/>
          <w:vertAlign w:val="subscript"/>
          <w:lang w:eastAsia="pl-PL"/>
        </w:rPr>
        <w:t>(nazwa i adres Wykonawcy)</w:t>
      </w:r>
    </w:p>
    <w:p w:rsidR="00414CAE" w:rsidRPr="007D00C6" w:rsidRDefault="004A55ED" w:rsidP="00B31B9A">
      <w:pPr>
        <w:spacing w:before="240" w:after="240" w:line="360" w:lineRule="auto"/>
        <w:jc w:val="left"/>
        <w:rPr>
          <w:rFonts w:ascii="Arial" w:hAnsi="Arial" w:cs="Arial"/>
        </w:rPr>
      </w:pPr>
      <w:r w:rsidRPr="004A55ED">
        <w:rPr>
          <w:rFonts w:ascii="Arial" w:hAnsi="Arial" w:cs="Arial"/>
          <w:b/>
          <w:bCs/>
        </w:rPr>
        <w:t>Rozdział 1:</w:t>
      </w:r>
      <w:r>
        <w:rPr>
          <w:rFonts w:ascii="Arial" w:hAnsi="Arial" w:cs="Arial"/>
        </w:rPr>
        <w:t xml:space="preserve"> d</w:t>
      </w:r>
      <w:r w:rsidR="00414CAE" w:rsidRPr="007D00C6">
        <w:rPr>
          <w:rFonts w:ascii="Arial" w:hAnsi="Arial" w:cs="Arial"/>
        </w:rPr>
        <w:t>ostawa</w:t>
      </w:r>
      <w:r w:rsidR="00414CAE" w:rsidRPr="007D00C6">
        <w:rPr>
          <w:rFonts w:ascii="Arial" w:hAnsi="Arial" w:cs="Arial"/>
          <w:b/>
        </w:rPr>
        <w:t xml:space="preserve"> </w:t>
      </w:r>
      <w:r w:rsidR="00C720EC">
        <w:rPr>
          <w:rFonts w:ascii="Arial" w:hAnsi="Arial" w:cs="Arial"/>
          <w:b/>
        </w:rPr>
        <w:t>refraktometru</w:t>
      </w:r>
      <w:r w:rsidR="00414CAE" w:rsidRPr="007D00C6">
        <w:rPr>
          <w:rFonts w:ascii="Arial" w:hAnsi="Arial" w:cs="Arial"/>
        </w:rPr>
        <w:t xml:space="preserve"> (liczba szt.: 1 szt.) do </w:t>
      </w:r>
      <w:r w:rsidR="00C720EC">
        <w:rPr>
          <w:rFonts w:ascii="Arial" w:hAnsi="Arial" w:cs="Arial"/>
        </w:rPr>
        <w:t xml:space="preserve">Centralnego </w:t>
      </w:r>
      <w:r w:rsidR="00414CAE" w:rsidRPr="007D00C6">
        <w:rPr>
          <w:rFonts w:ascii="Arial" w:hAnsi="Arial" w:cs="Arial"/>
        </w:rPr>
        <w:t xml:space="preserve">Laboratorium </w:t>
      </w:r>
      <w:r w:rsidR="00B31B9A">
        <w:rPr>
          <w:rFonts w:ascii="Arial" w:hAnsi="Arial" w:cs="Arial"/>
        </w:rPr>
        <w:t xml:space="preserve">Głównego Inspektoratu Jakości Handlowej Artykułów Rolno-Spożywczych </w:t>
      </w:r>
      <w:r w:rsidR="00C720EC">
        <w:rPr>
          <w:rFonts w:ascii="Arial" w:hAnsi="Arial" w:cs="Arial"/>
        </w:rPr>
        <w:t>w Poznaniu</w:t>
      </w:r>
      <w:r w:rsidR="00B31B9A">
        <w:rPr>
          <w:rFonts w:ascii="Arial" w:hAnsi="Arial" w:cs="Arial"/>
        </w:rPr>
        <w:t xml:space="preserve">, </w:t>
      </w:r>
      <w:r w:rsidR="00C720EC" w:rsidRPr="00C720EC">
        <w:rPr>
          <w:rFonts w:ascii="Arial" w:hAnsi="Arial" w:cs="Arial"/>
        </w:rPr>
        <w:t>ul. Reymonta 11/13, 60-791 Poznań</w:t>
      </w:r>
    </w:p>
    <w:p w:rsidR="00F46A37" w:rsidRPr="007D00C6" w:rsidRDefault="00F46A37" w:rsidP="007A641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Producent (marka)</w:t>
      </w:r>
      <w:r w:rsidR="00B31B9A">
        <w:rPr>
          <w:rFonts w:ascii="Arial" w:hAnsi="Arial" w:cs="Arial"/>
        </w:rPr>
        <w:t>:</w:t>
      </w:r>
      <w:r w:rsidRPr="007D00C6">
        <w:rPr>
          <w:rFonts w:ascii="Arial" w:hAnsi="Arial" w:cs="Arial"/>
        </w:rPr>
        <w:t xml:space="preserve"> </w:t>
      </w:r>
      <w:r w:rsidR="00A87185">
        <w:rPr>
          <w:rFonts w:ascii="Arial" w:hAnsi="Arial" w:cs="Arial"/>
        </w:rPr>
        <w:fldChar w:fldCharType="begin">
          <w:ffData>
            <w:name w:val="Formularzzał2a"/>
            <w:enabled/>
            <w:calcOnExit w:val="0"/>
            <w:statusText w:type="text" w:val="Wykonawca w formularzu warunków technicznych podaje producenta (markę) proponowanego sprzętu"/>
            <w:textInput/>
          </w:ffData>
        </w:fldChar>
      </w:r>
      <w:bookmarkStart w:id="1" w:name="Formularzzał2a"/>
      <w:r w:rsidR="00A87185">
        <w:rPr>
          <w:rFonts w:ascii="Arial" w:hAnsi="Arial" w:cs="Arial"/>
        </w:rPr>
        <w:instrText xml:space="preserve"> FORMTEXT </w:instrText>
      </w:r>
      <w:r w:rsidR="00A87185">
        <w:rPr>
          <w:rFonts w:ascii="Arial" w:hAnsi="Arial" w:cs="Arial"/>
        </w:rPr>
      </w:r>
      <w:r w:rsidR="00A87185">
        <w:rPr>
          <w:rFonts w:ascii="Arial" w:hAnsi="Arial" w:cs="Arial"/>
        </w:rPr>
        <w:fldChar w:fldCharType="separate"/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  <w:noProof/>
        </w:rPr>
        <w:t> </w:t>
      </w:r>
      <w:r w:rsidR="00A87185">
        <w:rPr>
          <w:rFonts w:ascii="Arial" w:hAnsi="Arial" w:cs="Arial"/>
        </w:rPr>
        <w:fldChar w:fldCharType="end"/>
      </w:r>
      <w:bookmarkEnd w:id="1"/>
      <w:r w:rsidR="00C720EC" w:rsidRPr="00B31B9A">
        <w:rPr>
          <w:b/>
          <w:bCs/>
          <w:sz w:val="20"/>
          <w:szCs w:val="20"/>
        </w:rPr>
        <w:t xml:space="preserve"> </w:t>
      </w:r>
    </w:p>
    <w:p w:rsidR="00F46A37" w:rsidRPr="007D00C6" w:rsidRDefault="00B31B9A" w:rsidP="00B31B9A">
      <w:pPr>
        <w:spacing w:before="240" w:after="240" w:line="360" w:lineRule="auto"/>
        <w:rPr>
          <w:rFonts w:ascii="Arial" w:hAnsi="Arial" w:cs="Arial"/>
        </w:rPr>
      </w:pPr>
      <w:r w:rsidRPr="007D00C6">
        <w:rPr>
          <w:rFonts w:ascii="Arial" w:hAnsi="Arial" w:cs="Arial"/>
        </w:rPr>
        <w:t>M</w:t>
      </w:r>
      <w:r w:rsidR="00F46A37" w:rsidRPr="007D00C6">
        <w:rPr>
          <w:rFonts w:ascii="Arial" w:hAnsi="Arial" w:cs="Arial"/>
        </w:rPr>
        <w:t>odel</w:t>
      </w:r>
      <w:r>
        <w:t xml:space="preserve">: </w:t>
      </w:r>
      <w:r w:rsidR="00DF580E">
        <w:fldChar w:fldCharType="begin">
          <w:ffData>
            <w:name w:val="Tekst5"/>
            <w:enabled/>
            <w:calcOnExit w:val="0"/>
            <w:statusText w:type="text" w:val="Wykonawca w formularzu warunków technicznych podaje model proponowanego sprzętu"/>
            <w:textInput/>
          </w:ffData>
        </w:fldChar>
      </w:r>
      <w:bookmarkStart w:id="2" w:name="Tekst5"/>
      <w:r w:rsidR="00DF580E">
        <w:instrText xml:space="preserve"> FORMTEXT </w:instrText>
      </w:r>
      <w:r w:rsidR="00DF580E">
        <w:fldChar w:fldCharType="separate"/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rPr>
          <w:noProof/>
        </w:rPr>
        <w:t> </w:t>
      </w:r>
      <w:r w:rsidR="00DF580E">
        <w:fldChar w:fldCharType="end"/>
      </w:r>
      <w:bookmarkEnd w:id="2"/>
    </w:p>
    <w:p w:rsidR="00F46A37" w:rsidRPr="007D00C6" w:rsidRDefault="00F46A37" w:rsidP="00ED3577">
      <w:pPr>
        <w:spacing w:before="120" w:after="120"/>
        <w:rPr>
          <w:rFonts w:ascii="Arial" w:hAnsi="Arial" w:cs="Arial"/>
        </w:rPr>
      </w:pPr>
      <w:r w:rsidRPr="007D00C6">
        <w:rPr>
          <w:rFonts w:ascii="Arial" w:hAnsi="Arial" w:cs="Arial"/>
        </w:rPr>
        <w:t>rok produkcji</w:t>
      </w:r>
      <w:r w:rsidR="007A641A" w:rsidRPr="007D00C6">
        <w:rPr>
          <w:rFonts w:ascii="Arial" w:hAnsi="Arial" w:cs="Arial"/>
          <w:b/>
        </w:rPr>
        <w:t xml:space="preserve">: </w:t>
      </w:r>
      <w:r w:rsidRPr="004A55ED">
        <w:rPr>
          <w:rFonts w:ascii="Arial" w:hAnsi="Arial" w:cs="Arial"/>
          <w:b/>
          <w:bCs/>
        </w:rPr>
        <w:t xml:space="preserve">nie wcześniej niż </w:t>
      </w:r>
      <w:r w:rsidR="00A950E1" w:rsidRPr="004A55ED">
        <w:rPr>
          <w:rFonts w:ascii="Arial" w:hAnsi="Arial" w:cs="Arial"/>
          <w:b/>
          <w:bCs/>
        </w:rPr>
        <w:t>20</w:t>
      </w:r>
      <w:r w:rsidR="004A55ED" w:rsidRPr="004A55ED">
        <w:rPr>
          <w:rFonts w:ascii="Arial" w:hAnsi="Arial" w:cs="Arial"/>
          <w:b/>
          <w:bCs/>
        </w:rPr>
        <w:t>2</w:t>
      </w:r>
      <w:r w:rsidR="00C720EC">
        <w:rPr>
          <w:rFonts w:ascii="Arial" w:hAnsi="Arial" w:cs="Arial"/>
          <w:b/>
          <w:bCs/>
        </w:rPr>
        <w:t>1</w:t>
      </w:r>
      <w:r w:rsidRPr="004A55ED">
        <w:rPr>
          <w:rFonts w:ascii="Arial" w:hAnsi="Arial" w:cs="Arial"/>
          <w:b/>
          <w:bCs/>
        </w:rPr>
        <w:t xml:space="preserve"> r</w:t>
      </w:r>
      <w:r w:rsidR="004A55ED">
        <w:rPr>
          <w:rFonts w:ascii="Arial" w:hAnsi="Arial" w:cs="Arial"/>
          <w:b/>
          <w:bCs/>
        </w:rPr>
        <w:t>ok</w:t>
      </w:r>
      <w:r w:rsidRPr="007D00C6">
        <w:rPr>
          <w:rFonts w:ascii="Arial" w:hAnsi="Arial" w:cs="Arial"/>
        </w:rPr>
        <w:t>, sprzęt fabrycznie nowy, nieużywany</w:t>
      </w:r>
    </w:p>
    <w:tbl>
      <w:tblPr>
        <w:tblpPr w:leftFromText="141" w:rightFromText="141" w:vertAnchor="text" w:horzAnchor="margin" w:tblpXSpec="center" w:tblpY="261"/>
        <w:tblW w:w="10358" w:type="dxa"/>
        <w:tblLayout w:type="fixed"/>
        <w:tblLook w:val="0000" w:firstRow="0" w:lastRow="0" w:firstColumn="0" w:lastColumn="0" w:noHBand="0" w:noVBand="0"/>
        <w:tblDescription w:val="Załącznik nr 2a do SWZ Formularz warunków technicznych. Formularz dotyczy dostawy refraktometru, 1 sztuka do Centralnego Laboratorium GIJHARS w Poznaniu. Wykonawca wypełnia tabelę z parametrami sprzętu."/>
      </w:tblPr>
      <w:tblGrid>
        <w:gridCol w:w="846"/>
        <w:gridCol w:w="3969"/>
        <w:gridCol w:w="3827"/>
        <w:gridCol w:w="1716"/>
      </w:tblGrid>
      <w:tr w:rsidR="00921073" w:rsidRPr="007D00C6" w:rsidTr="00AF16F1">
        <w:trPr>
          <w:trHeight w:val="112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  <w:bookmarkStart w:id="3" w:name="_GoBack"/>
            <w:bookmarkEnd w:id="3"/>
            <w:r w:rsidRPr="004A55E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Opis parametrów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Wymagane parametry techniczne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1073" w:rsidRPr="004A55ED" w:rsidRDefault="00921073" w:rsidP="00921073">
            <w:pPr>
              <w:pStyle w:val="StandardowyZadanie"/>
              <w:overflowPunct/>
              <w:autoSpaceDE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5ED">
              <w:rPr>
                <w:rFonts w:ascii="Arial" w:hAnsi="Arial" w:cs="Arial"/>
                <w:b/>
                <w:sz w:val="22"/>
                <w:szCs w:val="22"/>
              </w:rPr>
              <w:t>Parametry techniczne ofer</w:t>
            </w:r>
            <w:r w:rsidR="00B31B9A">
              <w:rPr>
                <w:rFonts w:ascii="Arial" w:hAnsi="Arial" w:cs="Arial"/>
                <w:b/>
                <w:sz w:val="22"/>
                <w:szCs w:val="22"/>
              </w:rPr>
              <w:t>owanego sprzętu</w:t>
            </w:r>
          </w:p>
        </w:tc>
      </w:tr>
      <w:tr w:rsidR="008D5B61" w:rsidRPr="007D00C6" w:rsidTr="00AF16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B61" w:rsidRPr="00366E8E" w:rsidRDefault="008D5B61" w:rsidP="00C720EC">
            <w:pPr>
              <w:pStyle w:val="Akapitzlist"/>
              <w:numPr>
                <w:ilvl w:val="0"/>
                <w:numId w:val="33"/>
              </w:numPr>
              <w:snapToGrid w:val="0"/>
              <w:spacing w:line="240" w:lineRule="auto"/>
              <w:ind w:left="589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AF16F1" w:rsidRDefault="00C720EC" w:rsidP="008D3CD7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Elementy składowe zestawu: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B61" w:rsidRPr="00AF16F1" w:rsidRDefault="008D5B61" w:rsidP="008D3CD7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B61" w:rsidRPr="00366E8E" w:rsidRDefault="008D5B61" w:rsidP="008F506F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E8E" w:rsidRPr="007D00C6" w:rsidTr="00AF16F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Tematkomentarza"/>
              <w:spacing w:line="240" w:lineRule="auto"/>
              <w:jc w:val="center"/>
              <w:rPr>
                <w:rFonts w:ascii="Arial" w:hAnsi="Arial" w:cs="Arial"/>
                <w:b w:val="0"/>
              </w:rPr>
            </w:pPr>
            <w:r w:rsidRPr="00366E8E">
              <w:rPr>
                <w:rFonts w:ascii="Arial" w:hAnsi="Arial" w:cs="Arial"/>
                <w:b w:val="0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Wymiary zewnętrzne </w:t>
            </w:r>
            <w:r w:rsidR="00DE60EF" w:rsidRPr="00FA7D42">
              <w:rPr>
                <w:rFonts w:ascii="Arial" w:hAnsi="Arial" w:cs="Arial"/>
                <w:bCs/>
                <w:sz w:val="20"/>
                <w:szCs w:val="20"/>
              </w:rPr>
              <w:t>sprzętu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 gotowego</w:t>
            </w:r>
            <w:r w:rsidR="00035E58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do pracy – z ramą mocującą i zbiornikiem odbiorczym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(uwarunkowane organizacją i wymiarami stanowiska pracy)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AF16F1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Wysokość: co najwyżej 130 mm      </w:t>
            </w:r>
          </w:p>
          <w:p w:rsidR="00AF16F1" w:rsidRPr="00FA7D42" w:rsidRDefault="00886187" w:rsidP="00AF16F1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Szerokość: co najwyżej 120 mm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366E8E" w:rsidRPr="00FA7D42" w:rsidRDefault="00366E8E" w:rsidP="004349B0">
            <w:pPr>
              <w:tabs>
                <w:tab w:val="left" w:pos="284"/>
              </w:tabs>
              <w:snapToGrid w:val="0"/>
              <w:spacing w:line="36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Głębokość: co najwyżej 230 mm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Default="00DE69B7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statusText w:type="text" w:val="Wykonawca podaje wymiary zewnętrzne oferowanego sprzętu gotowego do pracy (wys. x szer. x gł)"/>
                  <w:textInput/>
                </w:ffData>
              </w:fldChar>
            </w:r>
            <w:bookmarkStart w:id="4" w:name="Tekst2"/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  <w:bookmarkEnd w:id="4"/>
          </w:p>
          <w:p w:rsidR="00366E8E" w:rsidRPr="008C3BA7" w:rsidRDefault="00366E8E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Dopuszczalny ciężar </w:t>
            </w:r>
            <w:r w:rsidR="00DE60EF" w:rsidRPr="00FA7D42">
              <w:rPr>
                <w:rFonts w:ascii="Arial" w:hAnsi="Arial" w:cs="Arial"/>
                <w:bCs/>
                <w:sz w:val="20"/>
                <w:szCs w:val="20"/>
              </w:rPr>
              <w:t xml:space="preserve">sprzętu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maksimum: 3kg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alt="Wykonawca zaznacza TAK jeżeli zaoferowany sprzęt spełnia wymaganie określone w kolumnie nr 2 i 3" style="width:47.25pt;height:18pt" o:ole="">
                  <v:imagedata r:id="rId8" o:title=""/>
                </v:shape>
                <w:control r:id="rId9" w:name="TAK1" w:shapeid="_x0000_i1077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79" type="#_x0000_t75" alt="Wykonawca zaznacza NIE jeżeli zaoferowany sprzęt nie spełnia wymagań określonych w kolumnie nr 2 i 3" style="width:108pt;height:18pt" o:ole="">
                  <v:imagedata r:id="rId10" o:title=""/>
                </v:shape>
                <w:control r:id="rId11" w:name="CheckBox11" w:shapeid="_x0000_i1079"/>
              </w:object>
            </w:r>
          </w:p>
        </w:tc>
      </w:tr>
      <w:tr w:rsidR="00366E8E" w:rsidRPr="007D00C6" w:rsidTr="00AF16F1">
        <w:trPr>
          <w:trHeight w:val="9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Dwie skal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pomiarowe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współczynnik załamania światła - nD</w:t>
            </w:r>
          </w:p>
          <w:p w:rsidR="00366E8E" w:rsidRPr="00FA7D42" w:rsidRDefault="00366E8E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% wagowy zawartości sacharozy </w:t>
            </w:r>
            <w:r w:rsidR="00AF16F1" w:rsidRPr="00FA7D42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 Brix</w:t>
            </w:r>
          </w:p>
          <w:p w:rsidR="00AF16F1" w:rsidRPr="00FA7D42" w:rsidRDefault="00AF16F1" w:rsidP="00366E8E">
            <w:pPr>
              <w:tabs>
                <w:tab w:val="left" w:pos="284"/>
              </w:tabs>
              <w:snapToGri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B0" w:rsidRPr="00366E8E" w:rsidRDefault="004349B0" w:rsidP="004349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1" type="#_x0000_t75" alt="Wykonawca zaznacza TAK jeżeli zaoferowany sprzęt spełnia wymaganie określone w kolumnie nr 2 i 3" style="width:47.25pt;height:18pt" o:ole="">
                  <v:imagedata r:id="rId12" o:title=""/>
                </v:shape>
                <w:control r:id="rId13" w:name="TAK116" w:shapeid="_x0000_i1081"/>
              </w:object>
            </w:r>
          </w:p>
          <w:p w:rsidR="00366E8E" w:rsidRDefault="004349B0" w:rsidP="004349B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3" type="#_x0000_t75" alt="Wykonawca zaznacza NIE jeżeli zaoferowany sprzęt nie spełnia wymagań określonych w kolumnie nr 2 i 3" style="width:108pt;height:18pt" o:ole="">
                  <v:imagedata r:id="rId14" o:title=""/>
                </v:shape>
                <w:control r:id="rId15" w:name="CheckBox1116" w:shapeid="_x0000_i1083"/>
              </w:object>
            </w:r>
          </w:p>
          <w:p w:rsidR="00366E8E" w:rsidRPr="008C3BA7" w:rsidRDefault="00366E8E" w:rsidP="00AF16F1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455BD5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pomiarowy:</w:t>
            </w:r>
          </w:p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nD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1,32000 – 1,52000 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Brix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0 – 90 Brix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zakres pomiarowy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8C3BA7" w:rsidRDefault="00455BD5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55BD5" w:rsidRPr="007D00C6" w:rsidTr="00DE69B7">
        <w:trPr>
          <w:trHeight w:val="134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Błąd pomiaru: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nD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+/- 0,00005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 xml:space="preserve">skala Brix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max </w:t>
            </w:r>
            <w:r w:rsidRPr="00FA7D42">
              <w:rPr>
                <w:rFonts w:ascii="Arial" w:hAnsi="Arial" w:cs="Arial"/>
                <w:bCs/>
                <w:sz w:val="20"/>
                <w:szCs w:val="20"/>
              </w:rPr>
              <w:t>+/- 0,05 Brix</w:t>
            </w:r>
          </w:p>
          <w:p w:rsidR="00455BD5" w:rsidRPr="00FA7D42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błąd pomiaru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8C3BA7" w:rsidRDefault="00455BD5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366E8E" w:rsidRPr="007D00C6" w:rsidTr="00DE69B7">
        <w:trPr>
          <w:trHeight w:val="96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366E8E" w:rsidP="00366E8E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Wbudowana kompensacja temperaturowa</w:t>
            </w:r>
          </w:p>
          <w:p w:rsidR="00366E8E" w:rsidRPr="00AF16F1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dla cieczy cukrowych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Default="00DE69B7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="002867B9" w:rsidRPr="00FA7D42">
              <w:rPr>
                <w:rFonts w:ascii="Arial" w:hAnsi="Arial" w:cs="Arial"/>
                <w:bCs/>
                <w:sz w:val="20"/>
                <w:szCs w:val="20"/>
              </w:rPr>
              <w:t>20° C</w:t>
            </w:r>
          </w:p>
          <w:p w:rsidR="00956298" w:rsidRPr="00AF16F1" w:rsidRDefault="00956298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5" type="#_x0000_t75" alt="Wykonawca zaznacza TAK jeżeli zaoferowany sprzęt spełnia wymaganie określone w kolumnie nr 2 i 3" style="width:47.25pt;height:18pt" o:ole="">
                  <v:imagedata r:id="rId16" o:title=""/>
                </v:shape>
                <w:control r:id="rId17" w:name="TAK13" w:shapeid="_x0000_i1085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7" type="#_x0000_t75" alt="Wykonawca zaznacza NIE jeżeli zaoferowany sprzęt nie spełnia wymagań określonych w kolumnie nr 2 i 3" style="width:108pt;height:18pt" o:ole="">
                  <v:imagedata r:id="rId18" o:title=""/>
                </v:shape>
                <w:control r:id="rId19" w:name="CheckBox113" w:shapeid="_x0000_i1087"/>
              </w:object>
            </w:r>
          </w:p>
        </w:tc>
      </w:tr>
      <w:tr w:rsidR="00366E8E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Zakres działania kompensacji termicznej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2867B9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+10°C - +40 °C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89" type="#_x0000_t75" alt="Wykonawca zaznacza TAK jeżeli zaoferowany sprzęt spełnia wymaganie określone w kolumnie nr 2 i 3" style="width:47.25pt;height:18pt" o:ole="">
                  <v:imagedata r:id="rId20" o:title=""/>
                </v:shape>
                <w:control r:id="rId21" w:name="TAK14" w:shapeid="_x0000_i1089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1" type="#_x0000_t75" alt="Wykonawca zaznacza NIE jeżeli zaoferowany sprzęt nie spełnia wymagań określonych w kolumnie nr 2 i 3" style="width:108pt;height:18pt" o:ole="">
                  <v:imagedata r:id="rId22" o:title=""/>
                </v:shape>
                <w:control r:id="rId23" w:name="CheckBox114" w:shapeid="_x0000_i1091"/>
              </w:object>
            </w:r>
          </w:p>
        </w:tc>
      </w:tr>
      <w:tr w:rsidR="00366E8E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</w:t>
            </w:r>
            <w:r w:rsidR="00F179E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366E8E" w:rsidP="00366E8E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Minimalna objętość próbki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6E8E" w:rsidRPr="00AF16F1" w:rsidRDefault="002867B9" w:rsidP="00366E8E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0,5 ml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3" type="#_x0000_t75" alt="Wykonawca zaznacza TAK jeżeli zaoferowany sprzęt spełnia wymaganie określone w kolumnie nr 2 i 3" style="width:47.25pt;height:18pt" o:ole="">
                  <v:imagedata r:id="rId24" o:title=""/>
                </v:shape>
                <w:control r:id="rId25" w:name="TAK15" w:shapeid="_x0000_i1093"/>
              </w:object>
            </w:r>
          </w:p>
          <w:p w:rsidR="00366E8E" w:rsidRPr="00366E8E" w:rsidRDefault="00366E8E" w:rsidP="00366E8E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5" type="#_x0000_t75" alt="Wykonawca zaznacza NIE jeżeli zaoferowany sprzęt nie spełnia wymagań określonych w kolumnie nr 2 i 3" style="width:108pt;height:18pt" o:ole="">
                  <v:imagedata r:id="rId26" o:title=""/>
                </v:shape>
                <w:control r:id="rId27" w:name="CheckBox115" w:shapeid="_x0000_i1095"/>
              </w:object>
            </w:r>
          </w:p>
        </w:tc>
      </w:tr>
      <w:tr w:rsidR="00F179E2" w:rsidRPr="007D00C6" w:rsidTr="00FA7D4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455BD5" w:rsidP="00F179E2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Pryzmat pomiarowy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956298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wykonany ze szafiru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7" type="#_x0000_t75" alt="Wykonawca zaznacza TAK jeżeli zaoferowany sprzęt spełnia wymaganie określone w kolumnie nr 2 i 3" style="width:47.25pt;height:18pt" o:ole="">
                  <v:imagedata r:id="rId28" o:title=""/>
                </v:shape>
                <w:control r:id="rId29" w:name="TAK16" w:shapeid="_x0000_i1097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099" type="#_x0000_t75" alt="Wykonawca zaznacza NIE jeżeli zaoferowany sprzęt nie spełnia wymagań określonych w kolumnie nr 2 i 3" style="width:108pt;height:18pt" o:ole="">
                  <v:imagedata r:id="rId30" o:title=""/>
                </v:shape>
                <w:control r:id="rId31" w:name="CheckBox116" w:shapeid="_x0000_i1099"/>
              </w:object>
            </w:r>
          </w:p>
        </w:tc>
      </w:tr>
      <w:tr w:rsidR="00F179E2" w:rsidRPr="007D00C6" w:rsidTr="00DE69B7">
        <w:trPr>
          <w:trHeight w:val="10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F179E2" w:rsidP="00F179E2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A7D42">
              <w:rPr>
                <w:rFonts w:ascii="Arial" w:hAnsi="Arial" w:cs="Arial"/>
                <w:bCs/>
                <w:sz w:val="20"/>
                <w:szCs w:val="20"/>
              </w:rPr>
              <w:t>Pobór mocy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179E2" w:rsidRPr="00FA7D42" w:rsidRDefault="00DE69B7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D34C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179E2" w:rsidRPr="00FA7D42">
              <w:rPr>
                <w:rFonts w:ascii="Arial" w:hAnsi="Arial" w:cs="Arial"/>
                <w:bCs/>
                <w:sz w:val="20"/>
                <w:szCs w:val="20"/>
              </w:rPr>
              <w:t>1 W</w:t>
            </w:r>
          </w:p>
          <w:p w:rsidR="00956298" w:rsidRPr="00FA7D42" w:rsidRDefault="00956298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9B0" w:rsidRDefault="00DE69B7" w:rsidP="004349B0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pobór mocy sprzętu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F179E2" w:rsidRPr="00366E8E" w:rsidRDefault="004349B0" w:rsidP="004349B0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455BD5" w:rsidRPr="007D00C6" w:rsidTr="00DE69B7">
        <w:trPr>
          <w:trHeight w:val="11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366E8E" w:rsidRDefault="00455BD5" w:rsidP="00455BD5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Pr="00AF16F1" w:rsidRDefault="00455BD5" w:rsidP="00455BD5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Wbudowane archiwum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455BD5">
              <w:rPr>
                <w:rFonts w:ascii="Arial" w:hAnsi="Arial" w:cs="Arial"/>
                <w:bCs/>
                <w:sz w:val="20"/>
                <w:szCs w:val="20"/>
              </w:rPr>
              <w:t xml:space="preserve">ie mniej niż </w:t>
            </w:r>
            <w:r w:rsidR="00455BD5" w:rsidRPr="00AF16F1">
              <w:rPr>
                <w:rFonts w:ascii="Arial" w:hAnsi="Arial" w:cs="Arial"/>
                <w:bCs/>
                <w:sz w:val="20"/>
                <w:szCs w:val="20"/>
              </w:rPr>
              <w:t>100 pomiarów</w:t>
            </w:r>
          </w:p>
          <w:p w:rsidR="00455BD5" w:rsidRPr="00AF16F1" w:rsidRDefault="00455BD5" w:rsidP="00455BD5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BD5" w:rsidRDefault="00DE69B7" w:rsidP="00455BD5">
            <w:pPr>
              <w:suppressAutoHyphens w:val="0"/>
              <w:adjustRightInd w:val="0"/>
              <w:spacing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parametr ilość pomiarów dla wbudowanego archiwum w oferowanym sprzęcie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455BD5" w:rsidRPr="00366E8E" w:rsidRDefault="00455BD5" w:rsidP="00455BD5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  <w:tr w:rsidR="00F179E2" w:rsidRPr="007D00C6" w:rsidTr="00AF16F1">
        <w:trPr>
          <w:trHeight w:val="12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D34CFA" w:rsidRDefault="004349B0" w:rsidP="004349B0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F179E2" w:rsidRPr="00D34CFA">
              <w:rPr>
                <w:rFonts w:ascii="Arial" w:hAnsi="Arial" w:cs="Arial"/>
                <w:bCs/>
                <w:sz w:val="20"/>
                <w:szCs w:val="20"/>
              </w:rPr>
              <w:t>zytelny wyświetlacz OLED</w:t>
            </w:r>
            <w:r w:rsidR="005330E4" w:rsidRPr="00D34C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D34CFA" w:rsidRDefault="005330E4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C32026">
              <w:rPr>
                <w:rFonts w:ascii="Arial" w:hAnsi="Arial" w:cs="Arial"/>
                <w:bCs/>
                <w:sz w:val="20"/>
                <w:szCs w:val="20"/>
              </w:rPr>
              <w:t>wymagany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1" type="#_x0000_t75" alt="Wykonawca zaznacza TAK jeżeli zaoferowany sprzęt spełnia wymaganie określone w kolumnie nr 2 i 3" style="width:47.25pt;height:18pt" o:ole="">
                  <v:imagedata r:id="rId32" o:title=""/>
                </v:shape>
                <w:control r:id="rId33" w:name="TAK19" w:shapeid="_x0000_i1101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3" type="#_x0000_t75" alt="Wykonawca zaznacza NIE jeżeli zaoferowany sprzęt nie spełnia wymagań określonych w kolumnie nr 2 i 3" style="width:108pt;height:18pt" o:ole="">
                  <v:imagedata r:id="rId34" o:title=""/>
                </v:shape>
                <w:control r:id="rId35" w:name="CheckBox119" w:shapeid="_x0000_i1103"/>
              </w:object>
            </w:r>
          </w:p>
        </w:tc>
      </w:tr>
      <w:tr w:rsidR="00F179E2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6E8E">
              <w:rPr>
                <w:rFonts w:ascii="Arial" w:hAnsi="Arial" w:cs="Arial"/>
                <w:bCs/>
                <w:sz w:val="20"/>
                <w:szCs w:val="20"/>
              </w:rPr>
              <w:t>1.13.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AF16F1" w:rsidRDefault="00F179E2" w:rsidP="00F179E2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 xml:space="preserve">Temperatura pracy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AF16F1" w:rsidRDefault="00F179E2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F16F1">
              <w:rPr>
                <w:rFonts w:ascii="Arial" w:hAnsi="Arial" w:cs="Arial"/>
                <w:bCs/>
                <w:sz w:val="20"/>
                <w:szCs w:val="20"/>
              </w:rPr>
              <w:t>+5°C - +40°C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5" type="#_x0000_t75" alt="Wykonawca zaznacza TAK jeżeli zaoferowany sprzęt spełnia wymaganie określone w kolumnie nr 2 i 3" style="width:47.25pt;height:18pt" o:ole="">
                  <v:imagedata r:id="rId36" o:title=""/>
                </v:shape>
                <w:control r:id="rId37" w:name="TAK110" w:shapeid="_x0000_i1105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7" type="#_x0000_t75" alt="Wykonawca zaznacza NIE jeżeli zaoferowany sprzęt nie spełnia wymagań określonych w kolumnie nr 2 i 3" style="width:108pt;height:18pt" o:ole="">
                  <v:imagedata r:id="rId38" o:title=""/>
                </v:shape>
                <w:control r:id="rId39" w:name="CheckBox1110" w:shapeid="_x0000_i1107"/>
              </w:object>
            </w:r>
          </w:p>
        </w:tc>
      </w:tr>
      <w:tr w:rsidR="00F179E2" w:rsidRPr="007D00C6" w:rsidTr="00AF16F1">
        <w:trPr>
          <w:trHeight w:val="4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C32026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79E2" w:rsidRPr="00366E8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pStyle w:val="StandardowyZadanie"/>
              <w:overflowPunct/>
              <w:autoSpaceDE/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Do</w:t>
            </w:r>
            <w:r w:rsidR="001C32BE"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datkowe wymagania </w:t>
            </w:r>
            <w:r w:rsidR="00C32026">
              <w:rPr>
                <w:rFonts w:ascii="Arial" w:hAnsi="Arial" w:cs="Arial"/>
                <w:bCs/>
                <w:iCs/>
                <w:sz w:val="20"/>
                <w:szCs w:val="20"/>
              </w:rPr>
              <w:t>Z</w:t>
            </w:r>
            <w:r w:rsidR="001C32BE"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>amawiającego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179E2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366E8E" w:rsidRDefault="00C32026" w:rsidP="00F179E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79E2" w:rsidRPr="00366E8E">
              <w:rPr>
                <w:rFonts w:ascii="Arial" w:hAnsi="Arial" w:cs="Arial"/>
                <w:bCs/>
                <w:sz w:val="20"/>
                <w:szCs w:val="20"/>
              </w:rPr>
              <w:t>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Oznakowanie 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79E2" w:rsidRPr="005330E4" w:rsidRDefault="00F179E2" w:rsidP="00F179E2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09" type="#_x0000_t75" alt="Wykonawca zaznacza TAK jeżeli zaoferowany sprzęt spełnia wymaganie określone w kolumnie nr 2 i 3" style="width:47.25pt;height:18pt" o:ole="">
                  <v:imagedata r:id="rId40" o:title=""/>
                </v:shape>
                <w:control r:id="rId41" w:name="TAK112" w:shapeid="_x0000_i1109"/>
              </w:object>
            </w:r>
          </w:p>
          <w:p w:rsidR="00F179E2" w:rsidRPr="00366E8E" w:rsidRDefault="00F179E2" w:rsidP="00F179E2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1" type="#_x0000_t75" alt="Wykonawca zaznacza NIE jeżeli zaoferowany sprzęt nie spełnia wymagań określonych w kolumnie nr 2 i 3" style="width:108pt;height:18pt" o:ole="">
                  <v:imagedata r:id="rId42" o:title=""/>
                </v:shape>
                <w:control r:id="rId43" w:name="CheckBox1112" w:shapeid="_x0000_i1111"/>
              </w:object>
            </w:r>
          </w:p>
        </w:tc>
      </w:tr>
      <w:tr w:rsidR="00670EAB" w:rsidRPr="007D00C6" w:rsidTr="00670EAB">
        <w:trPr>
          <w:trHeight w:val="11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4CFA">
              <w:rPr>
                <w:rFonts w:ascii="Arial" w:hAnsi="Arial" w:cs="Arial"/>
                <w:bCs/>
                <w:sz w:val="20"/>
                <w:szCs w:val="20"/>
              </w:rPr>
              <w:t>Autoryzowany serwis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D34CFA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wymagane</w:t>
            </w:r>
          </w:p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3" type="#_x0000_t75" alt="Wykonawca zaznacza TAK jeżeli zaoferowany sprzęt spełnia wymaganie określone w kolumnie nr 2 i 3" style="width:47.25pt;height:18pt" o:ole="">
                  <v:imagedata r:id="rId44" o:title=""/>
                </v:shape>
                <w:control r:id="rId45" w:name="TAK1141" w:shapeid="_x0000_i1113"/>
              </w:object>
            </w:r>
          </w:p>
          <w:p w:rsidR="00670EAB" w:rsidRPr="00F26703" w:rsidRDefault="00670EAB" w:rsidP="00670EAB">
            <w:pPr>
              <w:jc w:val="left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5" type="#_x0000_t75" alt="Wykonawca zaznacza NIE jeżeli zaoferowany sprzęt nie spełnia wymagań określonych w kolumnie nr 2 i 3" style="width:108pt;height:18pt" o:ole="">
                  <v:imagedata r:id="rId46" o:title=""/>
                </v:shape>
                <w:control r:id="rId47" w:name="CheckBox11141" w:shapeid="_x0000_i1115"/>
              </w:object>
            </w:r>
          </w:p>
          <w:p w:rsidR="00670EAB" w:rsidRPr="008C3BA7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670EAB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Instrukcja </w:t>
            </w:r>
            <w:r w:rsidRPr="004349B0">
              <w:rPr>
                <w:rFonts w:ascii="Arial" w:hAnsi="Arial" w:cs="Arial"/>
                <w:bCs/>
                <w:iCs/>
                <w:sz w:val="20"/>
                <w:szCs w:val="20"/>
              </w:rPr>
              <w:t>obsługi sprzętu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 języku polskim w wersji drukowanej razem z dostawą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7" type="#_x0000_t75" alt="Wykonawca zaznacza TAK jeżeli zaoferowany sprzęt spełnia wymaganie określone w kolumnie nr 2 i 3" style="width:47.25pt;height:18pt" o:ole="">
                  <v:imagedata r:id="rId48" o:title=""/>
                </v:shape>
                <w:control r:id="rId49" w:name="TAK113" w:shapeid="_x0000_i1117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19" type="#_x0000_t75" alt="Wykonawca zaznacza NIE jeżeli zaoferowany sprzęt nie spełnia wymagań określonych w kolumnie nr 2 i 3" style="width:108pt;height:18pt" o:ole="">
                  <v:imagedata r:id="rId50" o:title=""/>
                </v:shape>
                <w:control r:id="rId51" w:name="CheckBox1113" w:shapeid="_x0000_i1119"/>
              </w:object>
            </w:r>
          </w:p>
        </w:tc>
      </w:tr>
      <w:tr w:rsidR="00670EAB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Instalacja i </w:t>
            </w:r>
            <w:r w:rsidRPr="00D34CFA">
              <w:rPr>
                <w:rFonts w:ascii="Arial" w:hAnsi="Arial" w:cs="Arial"/>
                <w:bCs/>
                <w:sz w:val="20"/>
                <w:szCs w:val="20"/>
              </w:rPr>
              <w:t>uruchomienie  sprzętu</w:t>
            </w:r>
            <w:r w:rsidRPr="004349B0">
              <w:rPr>
                <w:rFonts w:ascii="Arial" w:hAnsi="Arial" w:cs="Arial"/>
                <w:bCs/>
                <w:sz w:val="20"/>
                <w:szCs w:val="20"/>
              </w:rPr>
              <w:t xml:space="preserve">   na stanowisku roboczym w miejscu użytkowania sprzętu, łącznie z wniesieniem do wskazanego pomieszczenia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wymagana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21" type="#_x0000_t75" alt="Wykonawca zaznacza TAK jeżeli zaoferowany sprzęt spełnia wymaganie określone w kolumnie nr 2 i 3" style="width:47.25pt;height:18pt" o:ole="">
                  <v:imagedata r:id="rId52" o:title=""/>
                </v:shape>
                <w:control r:id="rId53" w:name="TAK114" w:shapeid="_x0000_i1121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23" type="#_x0000_t75" alt="Wykonawca zaznacza NIE jeżeli zaoferowany sprzęt nie spełnia wymagań określonych w kolumnie nr 2 i 3" style="width:108pt;height:18pt" o:ole="">
                  <v:imagedata r:id="rId54" o:title=""/>
                </v:shape>
                <w:control r:id="rId55" w:name="CheckBox1114" w:shapeid="_x0000_i1123"/>
              </w:object>
            </w:r>
          </w:p>
        </w:tc>
      </w:tr>
      <w:tr w:rsidR="00670EAB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Przeszkolenie personelu w zakresie obsługi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AB" w:rsidRPr="005330E4" w:rsidRDefault="00670EAB" w:rsidP="00670EAB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>co najmniej 5 osób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rPr>
                <w:rFonts w:ascii="Arial" w:hAnsi="Arial" w:cs="Arial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25" type="#_x0000_t75" alt="Wykonawca zaznacza TAK jeżeli zaoferowany sprzęt spełnia wymaganie określone w kolumnie nr 2 i 3" style="width:47.25pt;height:18pt" o:ole="">
                  <v:imagedata r:id="rId56" o:title=""/>
                </v:shape>
                <w:control r:id="rId57" w:name="TAK115" w:shapeid="_x0000_i1125"/>
              </w:object>
            </w:r>
          </w:p>
          <w:p w:rsidR="00670EAB" w:rsidRPr="00366E8E" w:rsidRDefault="00670EAB" w:rsidP="00670EAB">
            <w:pPr>
              <w:pStyle w:val="Listapunktowana41"/>
              <w:numPr>
                <w:ilvl w:val="0"/>
                <w:numId w:val="0"/>
              </w:numPr>
              <w:spacing w:before="120" w:after="120" w:line="36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8E">
              <w:rPr>
                <w:rFonts w:ascii="Arial" w:hAnsi="Arial" w:cs="Arial"/>
              </w:rPr>
              <w:object w:dxaOrig="225" w:dyaOrig="225">
                <v:shape id="_x0000_i1127" type="#_x0000_t75" alt="Wykonawca zaznacza NIE jeżeli zaoferowany sprzęt nie spełnia wymagań określonych w kolumnie nr 2 i 3" style="width:108pt;height:18pt" o:ole="">
                  <v:imagedata r:id="rId58" o:title=""/>
                </v:shape>
                <w:control r:id="rId59" w:name="CheckBox1115" w:shapeid="_x0000_i1127"/>
              </w:object>
            </w:r>
          </w:p>
        </w:tc>
      </w:tr>
      <w:tr w:rsidR="00670EAB" w:rsidRPr="007D00C6" w:rsidTr="00AF16F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366E8E" w:rsidRDefault="00C32026" w:rsidP="00670EAB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70EAB" w:rsidRPr="00366E8E">
              <w:rPr>
                <w:rFonts w:ascii="Arial" w:hAnsi="Arial" w:cs="Arial"/>
                <w:bCs/>
                <w:sz w:val="20"/>
                <w:szCs w:val="20"/>
              </w:rPr>
              <w:t>.6.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5330E4" w:rsidRDefault="00670EAB" w:rsidP="00670EAB">
            <w:pPr>
              <w:tabs>
                <w:tab w:val="left" w:pos="284"/>
              </w:tabs>
              <w:snapToGrid w:val="0"/>
              <w:spacing w:line="276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5330E4">
              <w:rPr>
                <w:rFonts w:ascii="Arial" w:hAnsi="Arial" w:cs="Arial"/>
                <w:bCs/>
                <w:sz w:val="20"/>
                <w:szCs w:val="20"/>
              </w:rPr>
              <w:t>waran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cja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670EAB" w:rsidRPr="005330E4" w:rsidRDefault="00670EAB" w:rsidP="00670EAB">
            <w:pPr>
              <w:spacing w:line="240" w:lineRule="auto"/>
              <w:rPr>
                <w:rFonts w:ascii="Arial" w:hAnsi="Arial" w:cs="Arial"/>
                <w:bCs/>
                <w:iCs/>
                <w:color w:val="FF0000"/>
                <w:sz w:val="20"/>
                <w:szCs w:val="20"/>
              </w:rPr>
            </w:pPr>
            <w:r w:rsidRPr="005330E4">
              <w:rPr>
                <w:rFonts w:ascii="Arial" w:hAnsi="Arial" w:cs="Arial"/>
                <w:bCs/>
                <w:sz w:val="20"/>
                <w:szCs w:val="20"/>
              </w:rPr>
              <w:t xml:space="preserve">co najmniej 12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miesięcy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0EAB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statusText w:type="text" w:val="Wykonawca podaje długość okresu gwarancji na oferowany sprzęt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eastAsia="pl-PL"/>
              </w:rPr>
              <w:fldChar w:fldCharType="end"/>
            </w:r>
          </w:p>
          <w:p w:rsidR="00670EAB" w:rsidRPr="008C3BA7" w:rsidRDefault="00670EAB" w:rsidP="00670EAB">
            <w:pPr>
              <w:suppressAutoHyphens w:val="0"/>
              <w:adjustRightInd w:val="0"/>
              <w:spacing w:before="240" w:line="240" w:lineRule="auto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7D00C6">
              <w:rPr>
                <w:rFonts w:ascii="Arial" w:hAnsi="Arial" w:cs="Arial"/>
                <w:iCs/>
                <w:sz w:val="20"/>
                <w:szCs w:val="20"/>
                <w:vertAlign w:val="subscript"/>
                <w:lang w:eastAsia="pl-PL"/>
              </w:rPr>
              <w:t>Należy podać</w:t>
            </w:r>
          </w:p>
        </w:tc>
      </w:tr>
    </w:tbl>
    <w:p w:rsidR="001F3CA2" w:rsidRPr="007D00C6" w:rsidRDefault="001F3CA2" w:rsidP="008B5037">
      <w:pPr>
        <w:tabs>
          <w:tab w:val="left" w:pos="4536"/>
        </w:tabs>
        <w:suppressAutoHyphens w:val="0"/>
        <w:adjustRightInd w:val="0"/>
        <w:spacing w:line="240" w:lineRule="auto"/>
        <w:ind w:left="-709" w:right="-629"/>
        <w:jc w:val="left"/>
        <w:rPr>
          <w:rFonts w:ascii="Arial" w:hAnsi="Arial" w:cs="Arial"/>
          <w:b/>
          <w:iCs/>
          <w:vertAlign w:val="subscript"/>
          <w:lang w:eastAsia="pl-PL"/>
        </w:rPr>
      </w:pPr>
      <w:bookmarkStart w:id="5" w:name="_Hlk74235846"/>
      <w:r w:rsidRPr="007D00C6">
        <w:rPr>
          <w:rFonts w:ascii="Arial" w:hAnsi="Arial" w:cs="Arial"/>
          <w:b/>
          <w:iCs/>
          <w:vertAlign w:val="subscript"/>
          <w:lang w:eastAsia="pl-PL"/>
        </w:rPr>
        <w:t>Przyjmujemy do wiadomości, że niewypełnienie pozycji określonych w kolumnie 4 (parametry techniczne oferowane</w:t>
      </w:r>
      <w:r w:rsidR="00DE60EF">
        <w:rPr>
          <w:rFonts w:ascii="Arial" w:hAnsi="Arial" w:cs="Arial"/>
          <w:b/>
          <w:iCs/>
          <w:vertAlign w:val="subscript"/>
          <w:lang w:eastAsia="pl-PL"/>
        </w:rPr>
        <w:t>go sprzętu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) lub udzielenie odpowiedzi negatywnej ,,NIE’’ spowoduje odrzucenie oferty, o ile z treści </w:t>
      </w:r>
      <w:r w:rsidR="004A55ED">
        <w:rPr>
          <w:rFonts w:ascii="Arial" w:hAnsi="Arial" w:cs="Arial"/>
          <w:b/>
          <w:iCs/>
          <w:vertAlign w:val="subscript"/>
          <w:lang w:eastAsia="pl-PL"/>
        </w:rPr>
        <w:t>przedmiotowych środków dowodowych</w:t>
      </w:r>
      <w:r w:rsidRPr="007D00C6">
        <w:rPr>
          <w:rFonts w:ascii="Arial" w:hAnsi="Arial" w:cs="Arial"/>
          <w:b/>
          <w:iCs/>
          <w:vertAlign w:val="subscript"/>
          <w:lang w:eastAsia="pl-PL"/>
        </w:rPr>
        <w:t xml:space="preserve"> stanowiących załączniki do oferty nie będzie wynikało, iż oferowany sprzęt spełnia wymagania określone w ww. tabeli.</w:t>
      </w:r>
    </w:p>
    <w:bookmarkStart w:id="6" w:name="_Hlk74235868"/>
    <w:bookmarkEnd w:id="5"/>
    <w:p w:rsidR="00DD7919" w:rsidRPr="00DE60EF" w:rsidRDefault="00DE60EF" w:rsidP="00DE60EF">
      <w:pPr>
        <w:widowControl/>
        <w:tabs>
          <w:tab w:val="left" w:pos="284"/>
        </w:tabs>
        <w:suppressAutoHyphens w:val="0"/>
        <w:spacing w:before="840" w:line="240" w:lineRule="auto"/>
        <w:ind w:left="5664"/>
        <w:jc w:val="left"/>
        <w:textAlignment w:val="auto"/>
        <w:rPr>
          <w:rFonts w:ascii="Arial" w:hAnsi="Arial" w:cs="Arial"/>
          <w:vertAlign w:val="subscript"/>
          <w:lang w:eastAsia="pl-PL"/>
        </w:rPr>
      </w:pPr>
      <w:r w:rsidRPr="00DE60EF">
        <w:rPr>
          <w:rFonts w:ascii="Arial" w:hAnsi="Arial" w:cs="Arial"/>
          <w:vertAlign w:val="subscript"/>
          <w:lang w:eastAsia="pl-PL"/>
        </w:rPr>
        <w:fldChar w:fldCharType="begin">
          <w:ffData>
            <w:name w:val="Tekst4"/>
            <w:enabled/>
            <w:calcOnExit w:val="0"/>
            <w:statusText w:type="text" w:val="kwalifikowany podpis elektroniczny/ podpis zaufany/ podpis osobisty Wykonawcy lub osoby upoważnionej do reprezentowania Wykonawcy  "/>
            <w:textInput/>
          </w:ffData>
        </w:fldChar>
      </w:r>
      <w:bookmarkStart w:id="7" w:name="Tekst4"/>
      <w:r w:rsidRPr="00DE60EF">
        <w:rPr>
          <w:rFonts w:ascii="Arial" w:hAnsi="Arial" w:cs="Arial"/>
          <w:vertAlign w:val="subscript"/>
          <w:lang w:eastAsia="pl-PL"/>
        </w:rPr>
        <w:instrText xml:space="preserve"> FORMTEXT </w:instrText>
      </w:r>
      <w:r w:rsidRPr="00DE60EF">
        <w:rPr>
          <w:rFonts w:ascii="Arial" w:hAnsi="Arial" w:cs="Arial"/>
          <w:vertAlign w:val="subscript"/>
          <w:lang w:eastAsia="pl-PL"/>
        </w:rPr>
      </w:r>
      <w:r w:rsidRPr="00DE60EF">
        <w:rPr>
          <w:rFonts w:ascii="Arial" w:hAnsi="Arial" w:cs="Arial"/>
          <w:vertAlign w:val="subscript"/>
          <w:lang w:eastAsia="pl-PL"/>
        </w:rPr>
        <w:fldChar w:fldCharType="separate"/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noProof/>
          <w:vertAlign w:val="subscript"/>
          <w:lang w:eastAsia="pl-PL"/>
        </w:rPr>
        <w:t> </w:t>
      </w:r>
      <w:r w:rsidRPr="00DE60EF">
        <w:rPr>
          <w:rFonts w:ascii="Arial" w:hAnsi="Arial" w:cs="Arial"/>
          <w:vertAlign w:val="subscript"/>
          <w:lang w:eastAsia="pl-PL"/>
        </w:rPr>
        <w:fldChar w:fldCharType="end"/>
      </w:r>
      <w:bookmarkEnd w:id="7"/>
    </w:p>
    <w:p w:rsidR="000833B3" w:rsidRDefault="001F3CA2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rFonts w:ascii="Arial" w:hAnsi="Arial" w:cs="Arial"/>
          <w:sz w:val="14"/>
          <w:szCs w:val="16"/>
          <w:lang w:eastAsia="pl-PL"/>
        </w:rPr>
      </w:pPr>
      <w:r w:rsidRPr="006A63FC">
        <w:rPr>
          <w:rFonts w:ascii="Arial" w:hAnsi="Arial" w:cs="Arial"/>
          <w:sz w:val="14"/>
          <w:szCs w:val="16"/>
          <w:lang w:eastAsia="pl-PL"/>
        </w:rPr>
        <w:t>(</w:t>
      </w:r>
      <w:r w:rsidR="00DD7919" w:rsidRPr="006A63FC">
        <w:rPr>
          <w:sz w:val="14"/>
          <w:szCs w:val="16"/>
          <w:lang w:eastAsia="pl-PL"/>
        </w:rPr>
        <w:t>kwalifikowany podpis elektroniczny</w:t>
      </w:r>
      <w:r w:rsidR="004A55ED">
        <w:rPr>
          <w:sz w:val="14"/>
          <w:szCs w:val="16"/>
          <w:lang w:eastAsia="pl-PL"/>
        </w:rPr>
        <w:t>/, podpis zaufany lub podpis osobisty</w:t>
      </w:r>
      <w:r w:rsidR="00DD7919" w:rsidRPr="006A63FC">
        <w:rPr>
          <w:sz w:val="14"/>
          <w:szCs w:val="16"/>
          <w:lang w:eastAsia="pl-PL"/>
        </w:rPr>
        <w:t xml:space="preserve"> Wykonawcy lub osoby/osób upoważnionej /ych do reprezentowania Wykonawcy</w:t>
      </w:r>
      <w:r w:rsidRPr="006A63FC">
        <w:rPr>
          <w:rFonts w:ascii="Arial" w:hAnsi="Arial" w:cs="Arial"/>
          <w:sz w:val="14"/>
          <w:szCs w:val="16"/>
          <w:lang w:eastAsia="pl-PL"/>
        </w:rPr>
        <w:t>)</w:t>
      </w:r>
    </w:p>
    <w:bookmarkEnd w:id="6"/>
    <w:p w:rsidR="00E96284" w:rsidRDefault="00E96284" w:rsidP="00C932CD">
      <w:pPr>
        <w:widowControl/>
        <w:tabs>
          <w:tab w:val="left" w:pos="284"/>
        </w:tabs>
        <w:suppressAutoHyphens w:val="0"/>
        <w:spacing w:line="240" w:lineRule="auto"/>
        <w:ind w:left="5664"/>
        <w:jc w:val="left"/>
        <w:textAlignment w:val="auto"/>
        <w:rPr>
          <w:sz w:val="14"/>
          <w:szCs w:val="16"/>
          <w:vertAlign w:val="superscript"/>
          <w:lang w:eastAsia="pl-PL"/>
        </w:rPr>
      </w:pPr>
    </w:p>
    <w:sectPr w:rsidR="00E96284" w:rsidSect="00AF16F1">
      <w:headerReference w:type="default" r:id="rId60"/>
      <w:footerReference w:type="default" r:id="rId61"/>
      <w:pgSz w:w="11906" w:h="16838"/>
      <w:pgMar w:top="1532" w:right="1417" w:bottom="851" w:left="1620" w:header="540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B7" w:rsidRDefault="00DE69B7">
      <w:pPr>
        <w:spacing w:line="240" w:lineRule="auto"/>
      </w:pPr>
      <w:r>
        <w:separator/>
      </w:r>
    </w:p>
  </w:endnote>
  <w:endnote w:type="continuationSeparator" w:id="0">
    <w:p w:rsidR="00DE69B7" w:rsidRDefault="00DE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B7" w:rsidRDefault="00DE69B7">
    <w:pPr>
      <w:pStyle w:val="Stopka"/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2B6B8D" wp14:editId="79C99FFD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359410" cy="2254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2254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9B7" w:rsidRDefault="00DE69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B6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4pt;margin-top:.05pt;width:28.3pt;height:17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UdigIAABsFAAAOAAAAZHJzL2Uyb0RvYy54bWysVNuO2yAQfa/Uf0C8J77UycbWOqu9NFWl&#10;7UXa7QcQwDEqBgok9rbqv3fAcTbb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" stroked="f">
              <v:fill opacity="0"/>
              <v:textbox inset="0,0,0,0">
                <w:txbxContent>
                  <w:p w:rsidR="00670EAB" w:rsidRDefault="00670EA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86187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B7" w:rsidRDefault="00DE69B7">
      <w:pPr>
        <w:spacing w:line="240" w:lineRule="auto"/>
      </w:pPr>
      <w:r>
        <w:separator/>
      </w:r>
    </w:p>
  </w:footnote>
  <w:footnote w:type="continuationSeparator" w:id="0">
    <w:p w:rsidR="00DE69B7" w:rsidRDefault="00DE6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9B7" w:rsidRPr="00D740B9" w:rsidRDefault="00DE69B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nr sprawy BAD.241.2.3.2021</w:t>
    </w:r>
  </w:p>
  <w:p w:rsidR="00DE69B7" w:rsidRPr="00D740B9" w:rsidRDefault="00DE69B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 xml:space="preserve">Załącznik nr 2a do SWZ </w:t>
    </w:r>
  </w:p>
  <w:p w:rsidR="00DE69B7" w:rsidRPr="00D740B9" w:rsidRDefault="00DE69B7" w:rsidP="00F46A37">
    <w:pPr>
      <w:tabs>
        <w:tab w:val="center" w:pos="4536"/>
        <w:tab w:val="right" w:pos="9072"/>
      </w:tabs>
      <w:suppressAutoHyphens w:val="0"/>
      <w:adjustRightInd w:val="0"/>
      <w:spacing w:line="240" w:lineRule="auto"/>
      <w:rPr>
        <w:rFonts w:asciiTheme="minorBidi" w:hAnsiTheme="minorBidi" w:cstheme="minorBidi"/>
        <w:b/>
        <w:sz w:val="20"/>
        <w:szCs w:val="20"/>
        <w:lang w:eastAsia="pl-PL"/>
      </w:rPr>
    </w:pPr>
    <w:r w:rsidRPr="00D740B9">
      <w:rPr>
        <w:rFonts w:asciiTheme="minorBidi" w:hAnsiTheme="minorBidi" w:cstheme="minorBidi"/>
        <w:b/>
        <w:sz w:val="20"/>
        <w:szCs w:val="20"/>
        <w:lang w:eastAsia="pl-PL"/>
      </w:rPr>
      <w:t>Formularz warunków technicznych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3D07CA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4" w15:restartNumberingAfterBreak="0">
    <w:nsid w:val="024C3E8B"/>
    <w:multiLevelType w:val="hybridMultilevel"/>
    <w:tmpl w:val="58FC11A0"/>
    <w:lvl w:ilvl="0" w:tplc="E67CAF7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4769A"/>
    <w:multiLevelType w:val="hybridMultilevel"/>
    <w:tmpl w:val="717E76C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93BDD"/>
    <w:multiLevelType w:val="multilevel"/>
    <w:tmpl w:val="0114A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6C2046"/>
    <w:multiLevelType w:val="hybridMultilevel"/>
    <w:tmpl w:val="C77C6682"/>
    <w:lvl w:ilvl="0" w:tplc="5044ABE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51548"/>
    <w:multiLevelType w:val="hybridMultilevel"/>
    <w:tmpl w:val="2D1873F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E3987"/>
    <w:multiLevelType w:val="hybridMultilevel"/>
    <w:tmpl w:val="7494F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26130"/>
    <w:multiLevelType w:val="multilevel"/>
    <w:tmpl w:val="CB726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6567B4"/>
    <w:multiLevelType w:val="hybridMultilevel"/>
    <w:tmpl w:val="40406986"/>
    <w:lvl w:ilvl="0" w:tplc="A42259D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6779D"/>
    <w:multiLevelType w:val="multilevel"/>
    <w:tmpl w:val="036C8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AD8763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4" w15:restartNumberingAfterBreak="0">
    <w:nsid w:val="1DAC0C30"/>
    <w:multiLevelType w:val="hybridMultilevel"/>
    <w:tmpl w:val="8612F422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50EDF"/>
    <w:multiLevelType w:val="hybridMultilevel"/>
    <w:tmpl w:val="63A66CFA"/>
    <w:lvl w:ilvl="0" w:tplc="8FA65D2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176FC"/>
    <w:multiLevelType w:val="hybridMultilevel"/>
    <w:tmpl w:val="FA78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4DB1"/>
    <w:multiLevelType w:val="hybridMultilevel"/>
    <w:tmpl w:val="9D78B4D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85724"/>
    <w:multiLevelType w:val="multilevel"/>
    <w:tmpl w:val="8B9EA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159BD"/>
    <w:multiLevelType w:val="hybridMultilevel"/>
    <w:tmpl w:val="E1AE856A"/>
    <w:lvl w:ilvl="0" w:tplc="A82AF578">
      <w:start w:val="2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27E2A"/>
    <w:multiLevelType w:val="hybridMultilevel"/>
    <w:tmpl w:val="77C4FB14"/>
    <w:lvl w:ilvl="0" w:tplc="254655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82E9D"/>
    <w:multiLevelType w:val="hybridMultilevel"/>
    <w:tmpl w:val="DB7EE9D8"/>
    <w:lvl w:ilvl="0" w:tplc="5E8A3F38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F8E"/>
    <w:multiLevelType w:val="multilevel"/>
    <w:tmpl w:val="D29EA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CB1A02"/>
    <w:multiLevelType w:val="hybridMultilevel"/>
    <w:tmpl w:val="CE82CEAC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866CC"/>
    <w:multiLevelType w:val="hybridMultilevel"/>
    <w:tmpl w:val="EC6ED256"/>
    <w:lvl w:ilvl="0" w:tplc="2334FB0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E4A26"/>
    <w:multiLevelType w:val="hybridMultilevel"/>
    <w:tmpl w:val="A0C051A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B4860"/>
    <w:multiLevelType w:val="hybridMultilevel"/>
    <w:tmpl w:val="8E689938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171A5"/>
    <w:multiLevelType w:val="multilevel"/>
    <w:tmpl w:val="3B2C5584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9819AD"/>
    <w:multiLevelType w:val="hybridMultilevel"/>
    <w:tmpl w:val="D8AA6B00"/>
    <w:lvl w:ilvl="0" w:tplc="39A4B3A2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5433A"/>
    <w:multiLevelType w:val="hybridMultilevel"/>
    <w:tmpl w:val="1BC46CD0"/>
    <w:lvl w:ilvl="0" w:tplc="DE643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80EF7"/>
    <w:multiLevelType w:val="hybridMultilevel"/>
    <w:tmpl w:val="86E8E52E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E0985"/>
    <w:multiLevelType w:val="hybridMultilevel"/>
    <w:tmpl w:val="E9F27804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81F12"/>
    <w:multiLevelType w:val="hybridMultilevel"/>
    <w:tmpl w:val="7004C9AA"/>
    <w:lvl w:ilvl="0" w:tplc="80803E56">
      <w:start w:val="3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6FB6"/>
    <w:multiLevelType w:val="hybridMultilevel"/>
    <w:tmpl w:val="E39C7E8A"/>
    <w:lvl w:ilvl="0" w:tplc="23D02AE6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5"/>
  </w:num>
  <w:num w:numId="8">
    <w:abstractNumId w:val="28"/>
  </w:num>
  <w:num w:numId="9">
    <w:abstractNumId w:val="21"/>
  </w:num>
  <w:num w:numId="10">
    <w:abstractNumId w:val="23"/>
  </w:num>
  <w:num w:numId="11">
    <w:abstractNumId w:val="4"/>
  </w:num>
  <w:num w:numId="12">
    <w:abstractNumId w:val="26"/>
  </w:num>
  <w:num w:numId="13">
    <w:abstractNumId w:val="15"/>
  </w:num>
  <w:num w:numId="14">
    <w:abstractNumId w:val="5"/>
  </w:num>
  <w:num w:numId="15">
    <w:abstractNumId w:val="33"/>
  </w:num>
  <w:num w:numId="16">
    <w:abstractNumId w:val="14"/>
  </w:num>
  <w:num w:numId="17">
    <w:abstractNumId w:val="11"/>
  </w:num>
  <w:num w:numId="18">
    <w:abstractNumId w:val="8"/>
  </w:num>
  <w:num w:numId="19">
    <w:abstractNumId w:val="24"/>
  </w:num>
  <w:num w:numId="20">
    <w:abstractNumId w:val="32"/>
  </w:num>
  <w:num w:numId="21">
    <w:abstractNumId w:val="7"/>
  </w:num>
  <w:num w:numId="22">
    <w:abstractNumId w:val="31"/>
  </w:num>
  <w:num w:numId="23">
    <w:abstractNumId w:val="17"/>
  </w:num>
  <w:num w:numId="24">
    <w:abstractNumId w:val="19"/>
  </w:num>
  <w:num w:numId="25">
    <w:abstractNumId w:val="30"/>
  </w:num>
  <w:num w:numId="26">
    <w:abstractNumId w:val="20"/>
  </w:num>
  <w:num w:numId="27">
    <w:abstractNumId w:val="27"/>
  </w:num>
  <w:num w:numId="28">
    <w:abstractNumId w:val="6"/>
  </w:num>
  <w:num w:numId="29">
    <w:abstractNumId w:val="18"/>
  </w:num>
  <w:num w:numId="30">
    <w:abstractNumId w:val="29"/>
  </w:num>
  <w:num w:numId="31">
    <w:abstractNumId w:val="22"/>
  </w:num>
  <w:num w:numId="32">
    <w:abstractNumId w:val="12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A"/>
    <w:rsid w:val="0002597F"/>
    <w:rsid w:val="00035E58"/>
    <w:rsid w:val="00045A19"/>
    <w:rsid w:val="00055D35"/>
    <w:rsid w:val="0006511B"/>
    <w:rsid w:val="000833B3"/>
    <w:rsid w:val="000A53F0"/>
    <w:rsid w:val="00143906"/>
    <w:rsid w:val="001505BD"/>
    <w:rsid w:val="00150793"/>
    <w:rsid w:val="00153C1A"/>
    <w:rsid w:val="001B2A15"/>
    <w:rsid w:val="001C2C88"/>
    <w:rsid w:val="001C32BE"/>
    <w:rsid w:val="001F3CA2"/>
    <w:rsid w:val="00213C2C"/>
    <w:rsid w:val="00225372"/>
    <w:rsid w:val="00234BEF"/>
    <w:rsid w:val="0024620A"/>
    <w:rsid w:val="00255EC1"/>
    <w:rsid w:val="00261170"/>
    <w:rsid w:val="00282F5A"/>
    <w:rsid w:val="002867B9"/>
    <w:rsid w:val="002A5346"/>
    <w:rsid w:val="002C2D2E"/>
    <w:rsid w:val="002C37DA"/>
    <w:rsid w:val="002F5777"/>
    <w:rsid w:val="0030017B"/>
    <w:rsid w:val="00302DF2"/>
    <w:rsid w:val="003043FA"/>
    <w:rsid w:val="00310CFD"/>
    <w:rsid w:val="0031231B"/>
    <w:rsid w:val="00321953"/>
    <w:rsid w:val="0036404E"/>
    <w:rsid w:val="00366E8E"/>
    <w:rsid w:val="003D6EDF"/>
    <w:rsid w:val="00400E15"/>
    <w:rsid w:val="0041136E"/>
    <w:rsid w:val="00414CAE"/>
    <w:rsid w:val="00416086"/>
    <w:rsid w:val="00417B54"/>
    <w:rsid w:val="004349B0"/>
    <w:rsid w:val="004543FC"/>
    <w:rsid w:val="00455BD5"/>
    <w:rsid w:val="00482577"/>
    <w:rsid w:val="00497EF8"/>
    <w:rsid w:val="004A55ED"/>
    <w:rsid w:val="004B00BF"/>
    <w:rsid w:val="004F5ED1"/>
    <w:rsid w:val="005012D7"/>
    <w:rsid w:val="00514D0F"/>
    <w:rsid w:val="0051684E"/>
    <w:rsid w:val="005317E3"/>
    <w:rsid w:val="005330E4"/>
    <w:rsid w:val="00594E24"/>
    <w:rsid w:val="005A5367"/>
    <w:rsid w:val="005B097F"/>
    <w:rsid w:val="005D1899"/>
    <w:rsid w:val="00600357"/>
    <w:rsid w:val="00603AF4"/>
    <w:rsid w:val="00603E4D"/>
    <w:rsid w:val="00614D53"/>
    <w:rsid w:val="0064607B"/>
    <w:rsid w:val="0065454E"/>
    <w:rsid w:val="00670DF7"/>
    <w:rsid w:val="00670EAB"/>
    <w:rsid w:val="00696B7B"/>
    <w:rsid w:val="006A63FC"/>
    <w:rsid w:val="006C007B"/>
    <w:rsid w:val="006D285C"/>
    <w:rsid w:val="006E1F44"/>
    <w:rsid w:val="006F1F65"/>
    <w:rsid w:val="00701B5F"/>
    <w:rsid w:val="00706DA7"/>
    <w:rsid w:val="0073058D"/>
    <w:rsid w:val="00764B0D"/>
    <w:rsid w:val="007750FA"/>
    <w:rsid w:val="007841F1"/>
    <w:rsid w:val="00791810"/>
    <w:rsid w:val="00792A14"/>
    <w:rsid w:val="007979D2"/>
    <w:rsid w:val="007A641A"/>
    <w:rsid w:val="007B538C"/>
    <w:rsid w:val="007D00C6"/>
    <w:rsid w:val="007D00D2"/>
    <w:rsid w:val="007D5167"/>
    <w:rsid w:val="00800782"/>
    <w:rsid w:val="00810D00"/>
    <w:rsid w:val="0087058B"/>
    <w:rsid w:val="00871A37"/>
    <w:rsid w:val="008725D8"/>
    <w:rsid w:val="0087737C"/>
    <w:rsid w:val="00886187"/>
    <w:rsid w:val="00891FC0"/>
    <w:rsid w:val="008B2492"/>
    <w:rsid w:val="008B5037"/>
    <w:rsid w:val="008C3BA7"/>
    <w:rsid w:val="008D31DB"/>
    <w:rsid w:val="008D3CD7"/>
    <w:rsid w:val="008D5049"/>
    <w:rsid w:val="008D5B61"/>
    <w:rsid w:val="008D7FEB"/>
    <w:rsid w:val="008E1931"/>
    <w:rsid w:val="008F506F"/>
    <w:rsid w:val="0090697F"/>
    <w:rsid w:val="00921073"/>
    <w:rsid w:val="00930F18"/>
    <w:rsid w:val="00943D13"/>
    <w:rsid w:val="00956298"/>
    <w:rsid w:val="00973626"/>
    <w:rsid w:val="009743CD"/>
    <w:rsid w:val="009909B3"/>
    <w:rsid w:val="009B1D34"/>
    <w:rsid w:val="009B2B47"/>
    <w:rsid w:val="009C0A97"/>
    <w:rsid w:val="009D14FF"/>
    <w:rsid w:val="009E5474"/>
    <w:rsid w:val="009E6C2D"/>
    <w:rsid w:val="009F5083"/>
    <w:rsid w:val="00A11919"/>
    <w:rsid w:val="00A21C5A"/>
    <w:rsid w:val="00A25562"/>
    <w:rsid w:val="00A255C9"/>
    <w:rsid w:val="00A33FE9"/>
    <w:rsid w:val="00A407BB"/>
    <w:rsid w:val="00A87185"/>
    <w:rsid w:val="00A950E1"/>
    <w:rsid w:val="00AB3065"/>
    <w:rsid w:val="00AB5C6C"/>
    <w:rsid w:val="00AD0F22"/>
    <w:rsid w:val="00AE34B5"/>
    <w:rsid w:val="00AF16F1"/>
    <w:rsid w:val="00AF2478"/>
    <w:rsid w:val="00B118C2"/>
    <w:rsid w:val="00B22EAE"/>
    <w:rsid w:val="00B31B9A"/>
    <w:rsid w:val="00B62A9B"/>
    <w:rsid w:val="00B90059"/>
    <w:rsid w:val="00BB61AD"/>
    <w:rsid w:val="00BC5A42"/>
    <w:rsid w:val="00BE69DB"/>
    <w:rsid w:val="00C20F0C"/>
    <w:rsid w:val="00C27D60"/>
    <w:rsid w:val="00C316A8"/>
    <w:rsid w:val="00C32026"/>
    <w:rsid w:val="00C720EC"/>
    <w:rsid w:val="00C75FDB"/>
    <w:rsid w:val="00C76C78"/>
    <w:rsid w:val="00C83B1F"/>
    <w:rsid w:val="00C86B7D"/>
    <w:rsid w:val="00C90A47"/>
    <w:rsid w:val="00C932CD"/>
    <w:rsid w:val="00CE1EC5"/>
    <w:rsid w:val="00CE65F7"/>
    <w:rsid w:val="00D07AC3"/>
    <w:rsid w:val="00D34CFA"/>
    <w:rsid w:val="00D4762F"/>
    <w:rsid w:val="00D535F2"/>
    <w:rsid w:val="00D740B9"/>
    <w:rsid w:val="00D83430"/>
    <w:rsid w:val="00DB420A"/>
    <w:rsid w:val="00DB65AD"/>
    <w:rsid w:val="00DB78ED"/>
    <w:rsid w:val="00DD7919"/>
    <w:rsid w:val="00DE60EF"/>
    <w:rsid w:val="00DE69B7"/>
    <w:rsid w:val="00DF580E"/>
    <w:rsid w:val="00E01C9E"/>
    <w:rsid w:val="00E23C6F"/>
    <w:rsid w:val="00E26F33"/>
    <w:rsid w:val="00E54942"/>
    <w:rsid w:val="00E667C8"/>
    <w:rsid w:val="00E72DB8"/>
    <w:rsid w:val="00E77B53"/>
    <w:rsid w:val="00E96284"/>
    <w:rsid w:val="00EB6D5A"/>
    <w:rsid w:val="00ED3577"/>
    <w:rsid w:val="00EE1144"/>
    <w:rsid w:val="00EF7122"/>
    <w:rsid w:val="00F179E2"/>
    <w:rsid w:val="00F2006F"/>
    <w:rsid w:val="00F21633"/>
    <w:rsid w:val="00F26703"/>
    <w:rsid w:val="00F3465E"/>
    <w:rsid w:val="00F46A37"/>
    <w:rsid w:val="00F76A37"/>
    <w:rsid w:val="00F95EA8"/>
    <w:rsid w:val="00FA18EF"/>
    <w:rsid w:val="00FA4F89"/>
    <w:rsid w:val="00FA7D42"/>
    <w:rsid w:val="00FB1C58"/>
    <w:rsid w:val="00FB44BE"/>
    <w:rsid w:val="00FB79CD"/>
    <w:rsid w:val="00FF129A"/>
    <w:rsid w:val="00FF738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  <w15:docId w15:val="{F2AF48A4-35FD-409A-8DED-8170085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eastAsia="Times New Roman" w:hAnsi="Wingdings" w:cs="Times New Roman" w:hint="default"/>
      <w:b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11z1">
    <w:name w:val="WW8Num1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StopkaZnak">
    <w:name w:val="Stopka Znak"/>
    <w:rPr>
      <w:rFonts w:cs="Times New Roman"/>
      <w:sz w:val="24"/>
    </w:rPr>
  </w:style>
  <w:style w:type="character" w:styleId="Numerstrony">
    <w:name w:val="page number"/>
    <w:rPr>
      <w:rFonts w:cs="Times New Roman"/>
    </w:rPr>
  </w:style>
  <w:style w:type="character" w:customStyle="1" w:styleId="NagwekZnak">
    <w:name w:val="Nagłówek Znak"/>
    <w:rPr>
      <w:rFonts w:cs="Times New Roman"/>
      <w:sz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labelastextbox">
    <w:name w:val="labelastextbox"/>
    <w:rPr>
      <w:rFonts w:cs="Times New Roman"/>
    </w:rPr>
  </w:style>
  <w:style w:type="character" w:customStyle="1" w:styleId="TytuZnak">
    <w:name w:val="Tytuł Znak"/>
    <w:rPr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ableText">
    <w:name w:val="Table Text"/>
    <w:pPr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Stopka">
    <w:name w:val="footer"/>
    <w:basedOn w:val="Normalny"/>
    <w:rPr>
      <w:szCs w:val="20"/>
      <w:lang w:val="x-none"/>
    </w:rPr>
  </w:style>
  <w:style w:type="paragraph" w:styleId="Nagwek">
    <w:name w:val="header"/>
    <w:basedOn w:val="Normalny"/>
    <w:rPr>
      <w:szCs w:val="20"/>
      <w:lang w:val="x-none"/>
    </w:rPr>
  </w:style>
  <w:style w:type="paragraph" w:styleId="NormalnyWeb">
    <w:name w:val="Normal (Web)"/>
    <w:basedOn w:val="Normalny"/>
    <w:pPr>
      <w:widowControl/>
      <w:spacing w:before="280" w:after="280" w:line="240" w:lineRule="auto"/>
      <w:jc w:val="left"/>
      <w:textAlignment w:val="auto"/>
    </w:p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numPr>
        <w:numId w:val="2"/>
      </w:numPr>
      <w:ind w:left="720" w:hanging="720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A-nagtabeli">
    <w:name w:val="A- nag tabeli"/>
    <w:basedOn w:val="Normalny"/>
    <w:next w:val="Normalny"/>
    <w:pPr>
      <w:widowControl/>
      <w:spacing w:line="240" w:lineRule="auto"/>
      <w:jc w:val="left"/>
      <w:textAlignment w:val="auto"/>
    </w:pPr>
    <w:rPr>
      <w:rFonts w:ascii="Calibri" w:hAnsi="Calibri" w:cs="Calibri"/>
      <w:b/>
      <w:sz w:val="22"/>
      <w:szCs w:val="20"/>
    </w:rPr>
  </w:style>
  <w:style w:type="paragraph" w:customStyle="1" w:styleId="A-wtabeli">
    <w:name w:val="A- w tabeli"/>
    <w:basedOn w:val="Normalny"/>
    <w:pPr>
      <w:widowControl/>
      <w:spacing w:line="240" w:lineRule="auto"/>
      <w:jc w:val="left"/>
      <w:textAlignment w:val="auto"/>
    </w:pPr>
    <w:rPr>
      <w:rFonts w:ascii="Calibri" w:hAnsi="Calibri" w:cs="Calibri"/>
      <w:bCs/>
      <w:sz w:val="22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  <w:szCs w:val="28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size">
    <w:name w:val="size"/>
    <w:basedOn w:val="Domylnaczcionkaakapitu"/>
    <w:rsid w:val="00255EC1"/>
  </w:style>
  <w:style w:type="paragraph" w:styleId="Listapunktowana4">
    <w:name w:val="List Bullet 4"/>
    <w:basedOn w:val="Normalny"/>
    <w:uiPriority w:val="99"/>
    <w:rsid w:val="00C720EC"/>
    <w:pPr>
      <w:numPr>
        <w:numId w:val="34"/>
      </w:numPr>
      <w:tabs>
        <w:tab w:val="num" w:pos="0"/>
        <w:tab w:val="num" w:pos="720"/>
      </w:tabs>
      <w:suppressAutoHyphens w:val="0"/>
      <w:adjustRightInd w:val="0"/>
      <w:ind w:left="720" w:hanging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2707-D6C2-4B2C-B210-956E0524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SWZ formularz warunków technicznych Rozdział 1 LP</vt:lpstr>
    </vt:vector>
  </TitlesOfParts>
  <Company>Hewlett-Packard Company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SWZ formularz warunków technicznych Rozdział 1 LP</dc:title>
  <dc:creator>Katarzyna Niedźwiedzka-Rozkosz</dc:creator>
  <cp:keywords>sprzęt laboratoryjny</cp:keywords>
  <cp:lastModifiedBy>Katarzyna Niedźwiedzka-Rozkosz</cp:lastModifiedBy>
  <cp:revision>4</cp:revision>
  <cp:lastPrinted>2021-05-11T07:16:00Z</cp:lastPrinted>
  <dcterms:created xsi:type="dcterms:W3CDTF">2021-06-16T13:36:00Z</dcterms:created>
  <dcterms:modified xsi:type="dcterms:W3CDTF">2021-06-30T14:21:00Z</dcterms:modified>
</cp:coreProperties>
</file>